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924" w:type="dxa"/>
        <w:tblInd w:w="108" w:type="dxa"/>
        <w:tblLook w:val="04A0" w:firstRow="1" w:lastRow="0" w:firstColumn="1" w:lastColumn="0" w:noHBand="0" w:noVBand="1"/>
      </w:tblPr>
      <w:tblGrid>
        <w:gridCol w:w="4962"/>
        <w:gridCol w:w="4962"/>
      </w:tblGrid>
      <w:tr w:rsidR="00BC3E5C" w:rsidRPr="00F774FA" w:rsidTr="00BC3E5C">
        <w:trPr>
          <w:trHeight w:val="2259"/>
        </w:trPr>
        <w:tc>
          <w:tcPr>
            <w:tcW w:w="4962" w:type="dxa"/>
          </w:tcPr>
          <w:p w:rsidR="00284823" w:rsidRDefault="00284823" w:rsidP="00DF58AB">
            <w:pPr>
              <w:jc w:val="center"/>
              <w:rPr>
                <w:rFonts w:ascii="Times New Roman" w:hAnsi="Times New Roman" w:cs="Times New Roman"/>
                <w:b/>
                <w:bCs/>
                <w:sz w:val="24"/>
                <w:szCs w:val="24"/>
              </w:rPr>
            </w:pPr>
            <w:r w:rsidRPr="00255A05">
              <w:rPr>
                <w:rFonts w:ascii="Times New Roman" w:hAnsi="Times New Roman" w:cs="Times New Roman"/>
                <w:b/>
                <w:bCs/>
                <w:sz w:val="24"/>
                <w:szCs w:val="24"/>
                <w:lang w:val="kk-KZ"/>
              </w:rPr>
              <w:t>№ ___</w:t>
            </w:r>
            <w:r>
              <w:rPr>
                <w:rFonts w:ascii="Times New Roman" w:hAnsi="Times New Roman" w:cs="Times New Roman"/>
                <w:b/>
                <w:bCs/>
                <w:sz w:val="24"/>
                <w:szCs w:val="24"/>
                <w:lang w:val="kk-KZ"/>
              </w:rPr>
              <w:t>____</w:t>
            </w:r>
            <w:r w:rsidRPr="00255A05">
              <w:rPr>
                <w:rFonts w:ascii="Times New Roman" w:hAnsi="Times New Roman" w:cs="Times New Roman"/>
                <w:b/>
                <w:bCs/>
                <w:sz w:val="24"/>
                <w:szCs w:val="24"/>
                <w:lang w:val="kk-KZ"/>
              </w:rPr>
              <w:t>__</w:t>
            </w:r>
            <w:r w:rsidRPr="00F774FA">
              <w:rPr>
                <w:rFonts w:ascii="Times New Roman" w:hAnsi="Times New Roman" w:cs="Times New Roman"/>
                <w:b/>
                <w:bCs/>
                <w:sz w:val="24"/>
                <w:szCs w:val="24"/>
                <w:lang w:val="kk-KZ"/>
              </w:rPr>
              <w:t>шарт</w:t>
            </w:r>
          </w:p>
          <w:p w:rsidR="00DF58AB" w:rsidRDefault="00DF58AB" w:rsidP="00DF58AB">
            <w:pPr>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Ағынды суларды</w:t>
            </w:r>
            <w:r w:rsidR="00BC3E5C" w:rsidRPr="00F774FA">
              <w:rPr>
                <w:rFonts w:ascii="Times New Roman" w:hAnsi="Times New Roman" w:cs="Times New Roman"/>
                <w:b/>
                <w:bCs/>
                <w:sz w:val="24"/>
                <w:szCs w:val="24"/>
                <w:lang w:val="kk-KZ"/>
              </w:rPr>
              <w:t>кәдеге жарату қызмет</w:t>
            </w:r>
            <w:r>
              <w:rPr>
                <w:rFonts w:ascii="Times New Roman" w:hAnsi="Times New Roman" w:cs="Times New Roman"/>
                <w:b/>
                <w:bCs/>
                <w:sz w:val="24"/>
                <w:szCs w:val="24"/>
                <w:lang w:val="kk-KZ"/>
              </w:rPr>
              <w:t>тер</w:t>
            </w:r>
            <w:r w:rsidR="00BC3E5C" w:rsidRPr="00F774FA">
              <w:rPr>
                <w:rFonts w:ascii="Times New Roman" w:hAnsi="Times New Roman" w:cs="Times New Roman"/>
                <w:b/>
                <w:bCs/>
                <w:sz w:val="24"/>
                <w:szCs w:val="24"/>
                <w:lang w:val="kk-KZ"/>
              </w:rPr>
              <w:t xml:space="preserve">і </w:t>
            </w:r>
          </w:p>
          <w:p w:rsidR="00BC3E5C" w:rsidRPr="00F774FA" w:rsidRDefault="00BC3E5C" w:rsidP="00F774FA">
            <w:pPr>
              <w:jc w:val="center"/>
              <w:rPr>
                <w:rFonts w:ascii="Times New Roman" w:hAnsi="Times New Roman" w:cs="Times New Roman"/>
                <w:b/>
                <w:sz w:val="24"/>
                <w:szCs w:val="24"/>
                <w:lang w:val="kk-KZ"/>
              </w:rPr>
            </w:pPr>
          </w:p>
          <w:p w:rsidR="00BC3E5C" w:rsidRPr="00F774FA" w:rsidRDefault="00BC3E5C" w:rsidP="00F774FA">
            <w:pPr>
              <w:rPr>
                <w:rFonts w:ascii="Times New Roman" w:hAnsi="Times New Roman" w:cs="Times New Roman"/>
                <w:b/>
                <w:sz w:val="24"/>
                <w:szCs w:val="24"/>
                <w:lang w:val="kk-KZ"/>
              </w:rPr>
            </w:pPr>
            <w:r w:rsidRPr="00F774FA">
              <w:rPr>
                <w:rFonts w:ascii="Times New Roman" w:hAnsi="Times New Roman" w:cs="Times New Roman"/>
                <w:sz w:val="24"/>
                <w:szCs w:val="24"/>
                <w:lang w:val="kk-KZ"/>
              </w:rPr>
              <w:t xml:space="preserve">Атырау қ.               «___» </w:t>
            </w:r>
            <w:r w:rsidR="00EC76A9">
              <w:rPr>
                <w:rFonts w:ascii="Times New Roman" w:hAnsi="Times New Roman" w:cs="Times New Roman"/>
                <w:sz w:val="24"/>
                <w:szCs w:val="24"/>
                <w:lang w:val="kk-KZ"/>
              </w:rPr>
              <w:t>__</w:t>
            </w:r>
            <w:r w:rsidRPr="00F774FA">
              <w:rPr>
                <w:rFonts w:ascii="Times New Roman" w:hAnsi="Times New Roman" w:cs="Times New Roman"/>
                <w:sz w:val="24"/>
                <w:szCs w:val="24"/>
                <w:lang w:val="kk-KZ"/>
              </w:rPr>
              <w:t>_______ 201</w:t>
            </w:r>
            <w:r w:rsidR="00EC76A9">
              <w:rPr>
                <w:rFonts w:ascii="Times New Roman" w:hAnsi="Times New Roman" w:cs="Times New Roman"/>
                <w:sz w:val="24"/>
                <w:szCs w:val="24"/>
                <w:lang w:val="kk-KZ"/>
              </w:rPr>
              <w:t>__</w:t>
            </w:r>
            <w:r w:rsidRPr="00F774FA">
              <w:rPr>
                <w:rFonts w:ascii="Times New Roman" w:hAnsi="Times New Roman" w:cs="Times New Roman"/>
                <w:sz w:val="24"/>
                <w:szCs w:val="24"/>
                <w:lang w:val="kk-KZ"/>
              </w:rPr>
              <w:t xml:space="preserve"> ж.</w:t>
            </w:r>
          </w:p>
          <w:p w:rsidR="00BC3E5C" w:rsidRPr="00F774FA" w:rsidRDefault="00BC3E5C" w:rsidP="00F774FA">
            <w:pPr>
              <w:rPr>
                <w:rFonts w:ascii="Times New Roman" w:hAnsi="Times New Roman" w:cs="Times New Roman"/>
                <w:sz w:val="24"/>
                <w:szCs w:val="24"/>
                <w:lang w:val="kk-KZ"/>
              </w:rPr>
            </w:pP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color w:val="000000"/>
                <w:sz w:val="24"/>
                <w:szCs w:val="24"/>
                <w:shd w:val="clear" w:color="auto" w:fill="FFFFFF"/>
                <w:lang w:val="kk-KZ"/>
              </w:rPr>
              <w:t>Жарғы негізінде әрекет ететін Бас директор Хожалепес Тәжіманұлы Елеусінов мырзаның танытуындағы әрі қарай «</w:t>
            </w:r>
            <w:r w:rsidR="00DF58AB">
              <w:rPr>
                <w:rFonts w:ascii="Times New Roman" w:hAnsi="Times New Roman" w:cs="Times New Roman"/>
                <w:b/>
                <w:sz w:val="24"/>
                <w:szCs w:val="24"/>
                <w:lang w:val="kk-KZ"/>
              </w:rPr>
              <w:t>Тапсырысшы</w:t>
            </w:r>
            <w:r w:rsidRPr="00F774FA">
              <w:rPr>
                <w:rFonts w:ascii="Times New Roman" w:hAnsi="Times New Roman" w:cs="Times New Roman"/>
                <w:color w:val="000000"/>
                <w:sz w:val="24"/>
                <w:szCs w:val="24"/>
                <w:shd w:val="clear" w:color="auto" w:fill="FFFFFF"/>
                <w:lang w:val="kk-KZ"/>
              </w:rPr>
              <w:t>» деп аталатын</w:t>
            </w:r>
            <w:r w:rsidRPr="00F774FA">
              <w:rPr>
                <w:rFonts w:ascii="Times New Roman" w:hAnsi="Times New Roman" w:cs="Times New Roman"/>
                <w:b/>
                <w:bCs/>
                <w:sz w:val="24"/>
                <w:szCs w:val="24"/>
                <w:lang w:val="kk-KZ"/>
              </w:rPr>
              <w:t>«</w:t>
            </w:r>
            <w:r w:rsidRPr="00F774FA">
              <w:rPr>
                <w:rFonts w:ascii="Times New Roman" w:hAnsi="Times New Roman" w:cs="Times New Roman"/>
                <w:bCs/>
                <w:sz w:val="24"/>
                <w:szCs w:val="24"/>
                <w:lang w:val="kk-KZ"/>
              </w:rPr>
              <w:t xml:space="preserve">ҚазМұнайГаз» ұлттық компаниясы» АҚ және «Жамбыл Петролеум» ЖШС арасындағы  2016 жылғы </w:t>
            </w:r>
            <w:r w:rsidRPr="00F774FA">
              <w:rPr>
                <w:rFonts w:ascii="Times New Roman" w:hAnsi="Times New Roman" w:cs="Times New Roman"/>
                <w:sz w:val="24"/>
                <w:szCs w:val="24"/>
                <w:lang w:val="kk-KZ"/>
              </w:rPr>
              <w:t xml:space="preserve">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w:t>
            </w:r>
            <w:r w:rsidRPr="00F774FA">
              <w:rPr>
                <w:rFonts w:ascii="Times New Roman" w:hAnsi="Times New Roman" w:cs="Times New Roman"/>
                <w:bCs/>
                <w:sz w:val="24"/>
                <w:szCs w:val="24"/>
                <w:lang w:val="kk-KZ"/>
              </w:rPr>
              <w:t>«ҚазМұнайГаз» ұлттық компаниясы» АҚ (</w:t>
            </w:r>
            <w:r w:rsidRPr="00F774FA">
              <w:rPr>
                <w:rFonts w:ascii="Times New Roman" w:hAnsi="Times New Roman" w:cs="Times New Roman"/>
                <w:sz w:val="24"/>
                <w:szCs w:val="24"/>
                <w:lang w:val="kk-KZ"/>
              </w:rPr>
              <w:t xml:space="preserve">бұдан әрі </w:t>
            </w:r>
            <w:r w:rsidRPr="00F774FA">
              <w:rPr>
                <w:rFonts w:ascii="Times New Roman" w:hAnsi="Times New Roman" w:cs="Times New Roman"/>
                <w:bCs/>
                <w:sz w:val="24"/>
                <w:szCs w:val="24"/>
                <w:lang w:val="kk-KZ"/>
              </w:rPr>
              <w:t xml:space="preserve">– Жер қойнауын пайдаланушы) </w:t>
            </w:r>
            <w:r w:rsidRPr="00F774FA">
              <w:rPr>
                <w:rFonts w:ascii="Times New Roman" w:hAnsi="Times New Roman" w:cs="Times New Roman"/>
                <w:sz w:val="24"/>
                <w:szCs w:val="24"/>
                <w:lang w:val="kk-KZ"/>
              </w:rPr>
              <w:t>атынан және тапсырмасы бойынша қызмет ететін  бұдан әрі «</w:t>
            </w:r>
            <w:r w:rsidRPr="00F774FA">
              <w:rPr>
                <w:rFonts w:ascii="Times New Roman" w:hAnsi="Times New Roman" w:cs="Times New Roman"/>
                <w:b/>
                <w:sz w:val="24"/>
                <w:szCs w:val="24"/>
                <w:lang w:val="kk-KZ"/>
              </w:rPr>
              <w:t>Тапсырысшы»</w:t>
            </w:r>
            <w:r w:rsidRPr="00F774FA">
              <w:rPr>
                <w:rFonts w:ascii="Times New Roman" w:hAnsi="Times New Roman" w:cs="Times New Roman"/>
                <w:sz w:val="24"/>
                <w:szCs w:val="24"/>
                <w:lang w:val="kk-KZ"/>
              </w:rPr>
              <w:t xml:space="preserve"> деп аталатын </w:t>
            </w:r>
            <w:r w:rsidRPr="00F774FA">
              <w:rPr>
                <w:rFonts w:ascii="Times New Roman" w:hAnsi="Times New Roman" w:cs="Times New Roman"/>
                <w:b/>
                <w:sz w:val="24"/>
                <w:szCs w:val="24"/>
                <w:lang w:val="kk-KZ"/>
              </w:rPr>
              <w:t>«Жамбыл Петролеум» ЖШС</w:t>
            </w:r>
            <w:r w:rsidRPr="00F774FA">
              <w:rPr>
                <w:rFonts w:ascii="Times New Roman" w:hAnsi="Times New Roman" w:cs="Times New Roman"/>
                <w:sz w:val="24"/>
                <w:szCs w:val="24"/>
                <w:lang w:val="kk-KZ"/>
              </w:rPr>
              <w:t xml:space="preserve">, бір жағынан және ____ негізінде әрекет ететін ____________ танытуындағы әрі қарай </w:t>
            </w:r>
            <w:r w:rsidRPr="00F774FA">
              <w:rPr>
                <w:rFonts w:ascii="Times New Roman" w:hAnsi="Times New Roman" w:cs="Times New Roman"/>
                <w:b/>
                <w:sz w:val="24"/>
                <w:szCs w:val="24"/>
                <w:lang w:val="kk-KZ"/>
              </w:rPr>
              <w:t>«Орындаушы»</w:t>
            </w:r>
            <w:r w:rsidRPr="00F774FA">
              <w:rPr>
                <w:rFonts w:ascii="Times New Roman" w:hAnsi="Times New Roman" w:cs="Times New Roman"/>
                <w:sz w:val="24"/>
                <w:szCs w:val="24"/>
                <w:lang w:val="kk-KZ"/>
              </w:rPr>
              <w:t xml:space="preserve"> деп аталатын </w:t>
            </w:r>
            <w:r w:rsidRPr="00F774FA">
              <w:rPr>
                <w:rFonts w:ascii="Times New Roman" w:hAnsi="Times New Roman" w:cs="Times New Roman"/>
                <w:b/>
                <w:sz w:val="24"/>
                <w:szCs w:val="24"/>
                <w:lang w:val="kk-KZ"/>
              </w:rPr>
              <w:t>__________________</w:t>
            </w:r>
            <w:r w:rsidRPr="00F774FA">
              <w:rPr>
                <w:rFonts w:ascii="Times New Roman" w:hAnsi="Times New Roman" w:cs="Times New Roman"/>
                <w:sz w:val="24"/>
                <w:szCs w:val="24"/>
                <w:lang w:val="kk-KZ"/>
              </w:rPr>
              <w:t>, екінші жағынан, бұдан әрі бірге алғанда Тараптар, жеке алғанда «Тарап» деп аталатын, Самұрық-Қазына» АҚ Директорлар кеңесінің 2016 жылғы 28 қаңтардағы №126 шешімімен бекітілген «Самұрық-Қазына» ұлттық әл-ауқат қоры» АҚ және дауыс беруші акцияларының (қатысу үлестерінің) елу және одан көп пайызы меншік немесе сенімгерлік басқару құқығында «Самұрық-Қазына» АҚ-ға тікелей немесе жанама түрде тиесілі ұйымдардың тауарларды, жұмыстарды және қызметтерді сатып алу Қағидасын (бұдан әрі – Қағида</w:t>
            </w:r>
            <w:r w:rsidRPr="00F774FA">
              <w:rPr>
                <w:rFonts w:ascii="Times New Roman" w:hAnsi="Times New Roman" w:cs="Times New Roman"/>
                <w:bCs/>
                <w:sz w:val="24"/>
                <w:szCs w:val="24"/>
                <w:lang w:val="kk-KZ"/>
              </w:rPr>
              <w:t>)</w:t>
            </w:r>
            <w:r w:rsidRPr="00F774FA">
              <w:rPr>
                <w:rFonts w:ascii="Times New Roman" w:hAnsi="Times New Roman" w:cs="Times New Roman"/>
                <w:sz w:val="24"/>
                <w:szCs w:val="24"/>
                <w:lang w:val="kk-KZ"/>
              </w:rPr>
              <w:t>басшылыққа ала отырып төмендегілер туралы осы шартты (бұдан әрі – Шарт) жасасты: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  Осы Шарттағы мақсаттар үшін төменде көрсетілген ұғымдар мынандай мағыналарды білдіреді: </w:t>
            </w:r>
          </w:p>
          <w:p w:rsidR="00BC3E5C" w:rsidRPr="00F774FA" w:rsidRDefault="00BC3E5C" w:rsidP="00A72E02">
            <w:pPr>
              <w:jc w:val="both"/>
              <w:rPr>
                <w:rFonts w:ascii="Times New Roman" w:hAnsi="Times New Roman" w:cs="Times New Roman"/>
                <w:sz w:val="24"/>
                <w:szCs w:val="24"/>
                <w:lang w:val="kk-KZ"/>
              </w:rPr>
            </w:pPr>
          </w:p>
          <w:p w:rsidR="00DF58AB" w:rsidRDefault="00BC3E5C" w:rsidP="00DF58AB">
            <w:pPr>
              <w:pStyle w:val="ab"/>
              <w:numPr>
                <w:ilvl w:val="0"/>
                <w:numId w:val="29"/>
              </w:numPr>
              <w:jc w:val="both"/>
              <w:rPr>
                <w:rFonts w:ascii="Times New Roman" w:hAnsi="Times New Roman" w:cs="Times New Roman"/>
                <w:sz w:val="24"/>
                <w:szCs w:val="24"/>
                <w:lang w:val="kk-KZ"/>
              </w:rPr>
            </w:pPr>
            <w:r w:rsidRPr="00F774FA">
              <w:rPr>
                <w:rFonts w:ascii="Times New Roman" w:hAnsi="Times New Roman" w:cs="Times New Roman"/>
                <w:b/>
                <w:sz w:val="24"/>
                <w:szCs w:val="24"/>
                <w:lang w:val="kk-KZ"/>
              </w:rPr>
              <w:t>«Қызметтер»</w:t>
            </w:r>
            <w:r w:rsidR="00DF58AB">
              <w:rPr>
                <w:rFonts w:ascii="Times New Roman" w:hAnsi="Times New Roman" w:cs="Times New Roman"/>
                <w:sz w:val="24"/>
                <w:szCs w:val="24"/>
                <w:lang w:val="kk-KZ"/>
              </w:rPr>
              <w:t>-</w:t>
            </w:r>
          </w:p>
          <w:p w:rsidR="00BC3E5C" w:rsidRPr="00DF58AB" w:rsidRDefault="00BC3E5C" w:rsidP="00A72E02">
            <w:pPr>
              <w:pStyle w:val="ab"/>
              <w:ind w:left="34"/>
              <w:jc w:val="both"/>
              <w:rPr>
                <w:rFonts w:ascii="Times New Roman" w:hAnsi="Times New Roman" w:cs="Times New Roman"/>
                <w:sz w:val="24"/>
                <w:szCs w:val="24"/>
                <w:lang w:val="kk-KZ"/>
              </w:rPr>
            </w:pPr>
            <w:r w:rsidRPr="00DF58AB">
              <w:rPr>
                <w:rFonts w:ascii="Times New Roman" w:hAnsi="Times New Roman" w:cs="Times New Roman"/>
                <w:sz w:val="24"/>
                <w:szCs w:val="24"/>
                <w:lang w:val="kk-KZ"/>
              </w:rPr>
              <w:t xml:space="preserve">ZT-2барлау </w:t>
            </w:r>
            <w:r w:rsidR="00DF58AB" w:rsidRPr="00DF58AB">
              <w:rPr>
                <w:rFonts w:ascii="Times New Roman" w:hAnsi="Times New Roman" w:cs="Times New Roman"/>
                <w:sz w:val="24"/>
                <w:szCs w:val="24"/>
                <w:lang w:val="kk-KZ"/>
              </w:rPr>
              <w:t>ұңғыма</w:t>
            </w:r>
            <w:r w:rsidR="00DF58AB">
              <w:rPr>
                <w:rFonts w:ascii="Times New Roman" w:hAnsi="Times New Roman" w:cs="Times New Roman"/>
                <w:sz w:val="24"/>
                <w:szCs w:val="24"/>
                <w:lang w:val="kk-KZ"/>
              </w:rPr>
              <w:t>с</w:t>
            </w:r>
            <w:r w:rsidR="00DF58AB" w:rsidRPr="00DF58AB">
              <w:rPr>
                <w:rFonts w:ascii="Times New Roman" w:hAnsi="Times New Roman" w:cs="Times New Roman"/>
                <w:sz w:val="24"/>
                <w:szCs w:val="24"/>
                <w:lang w:val="kk-KZ"/>
              </w:rPr>
              <w:t xml:space="preserve">ының </w:t>
            </w:r>
            <w:r w:rsidRPr="00DF58AB">
              <w:rPr>
                <w:rFonts w:ascii="Times New Roman" w:hAnsi="Times New Roman" w:cs="Times New Roman"/>
                <w:sz w:val="24"/>
                <w:szCs w:val="24"/>
                <w:lang w:val="kk-KZ"/>
              </w:rPr>
              <w:t xml:space="preserve">құрылысы барысында Тапсырысшымен берілген ББҚ туындайтын </w:t>
            </w:r>
            <w:r w:rsidR="00DF58AB">
              <w:rPr>
                <w:rFonts w:ascii="Times New Roman" w:hAnsi="Times New Roman" w:cs="Times New Roman"/>
                <w:sz w:val="24"/>
                <w:szCs w:val="24"/>
                <w:lang w:val="kk-KZ"/>
              </w:rPr>
              <w:t>ағынды суларды</w:t>
            </w:r>
            <w:r w:rsidRPr="00DF58AB">
              <w:rPr>
                <w:rFonts w:ascii="Times New Roman" w:hAnsi="Times New Roman" w:cs="Times New Roman"/>
                <w:sz w:val="24"/>
                <w:szCs w:val="24"/>
                <w:lang w:val="kk-KZ"/>
              </w:rPr>
              <w:t xml:space="preserve">Орындаушының меншігіне ары қарай тиісінше пайдалану  және қабылдау үшін қажетті ресурстардың дайындығын қамтамасыз ету және ұсыну; </w:t>
            </w:r>
          </w:p>
          <w:p w:rsidR="00BC3E5C" w:rsidRPr="00F774FA" w:rsidRDefault="00BC3E5C" w:rsidP="00A72E02">
            <w:pPr>
              <w:pStyle w:val="ab"/>
              <w:numPr>
                <w:ilvl w:val="0"/>
                <w:numId w:val="85"/>
              </w:numPr>
              <w:ind w:left="34" w:hanging="34"/>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Тапсырысшының теңіз операцияларының қолдау көрсету базасы шеңберінде қамтамасыз ету кемесіндегі ББҚ алынатын ағынды сулар</w:t>
            </w:r>
            <w:r w:rsidR="00DF58AB">
              <w:rPr>
                <w:rFonts w:ascii="Times New Roman" w:hAnsi="Times New Roman" w:cs="Times New Roman"/>
                <w:sz w:val="24"/>
                <w:szCs w:val="24"/>
                <w:lang w:val="kk-KZ"/>
              </w:rPr>
              <w:t>ды</w:t>
            </w:r>
            <w:r w:rsidRPr="00F774FA">
              <w:rPr>
                <w:rFonts w:ascii="Times New Roman" w:hAnsi="Times New Roman" w:cs="Times New Roman"/>
                <w:sz w:val="24"/>
                <w:szCs w:val="24"/>
                <w:lang w:val="kk-KZ"/>
              </w:rPr>
              <w:t xml:space="preserve"> меншігіне қабылдау;</w:t>
            </w:r>
          </w:p>
          <w:p w:rsidR="000D08F6" w:rsidRDefault="00BC3E5C" w:rsidP="00A72E02">
            <w:pPr>
              <w:pStyle w:val="ab"/>
              <w:numPr>
                <w:ilvl w:val="0"/>
                <w:numId w:val="85"/>
              </w:numPr>
              <w:ind w:left="34" w:hanging="34"/>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Тапсырысшының теңіз операциясының қолдау көрсету базасынан ағынды сулар</w:t>
            </w:r>
            <w:r w:rsidR="00DF58AB">
              <w:rPr>
                <w:rFonts w:ascii="Times New Roman" w:hAnsi="Times New Roman" w:cs="Times New Roman"/>
                <w:sz w:val="24"/>
                <w:szCs w:val="24"/>
                <w:lang w:val="kk-KZ"/>
              </w:rPr>
              <w:t>ды</w:t>
            </w:r>
            <w:r w:rsidRPr="00F774FA">
              <w:rPr>
                <w:rFonts w:ascii="Times New Roman" w:hAnsi="Times New Roman" w:cs="Times New Roman"/>
                <w:sz w:val="24"/>
                <w:szCs w:val="24"/>
                <w:lang w:val="kk-KZ"/>
              </w:rPr>
              <w:t xml:space="preserve"> Орындаушының полигон зонасына соңынан тиісінше қолдану үшін </w:t>
            </w:r>
          </w:p>
          <w:p w:rsidR="00BC3E5C" w:rsidRPr="00F774FA" w:rsidRDefault="00BC3E5C" w:rsidP="00C90AA3">
            <w:pPr>
              <w:pStyle w:val="ab"/>
              <w:ind w:left="34"/>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(полигонда көму, қайтадан өңдеу, кәдеге жарату, арнайы мекемелерге тапсыру) тасымалдау бойынша қызметтер жиынтығы.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2) </w:t>
            </w:r>
            <w:r w:rsidRPr="00F774FA">
              <w:rPr>
                <w:rFonts w:ascii="Times New Roman" w:hAnsi="Times New Roman" w:cs="Times New Roman"/>
                <w:b/>
                <w:sz w:val="24"/>
                <w:szCs w:val="24"/>
                <w:lang w:val="kk-KZ"/>
              </w:rPr>
              <w:t xml:space="preserve">«Қосалқы </w:t>
            </w:r>
            <w:r w:rsidR="00DF58AB">
              <w:rPr>
                <w:rFonts w:ascii="Times New Roman" w:hAnsi="Times New Roman" w:cs="Times New Roman"/>
                <w:b/>
                <w:sz w:val="24"/>
                <w:szCs w:val="24"/>
                <w:lang w:val="kk-KZ"/>
              </w:rPr>
              <w:t>орындаушы</w:t>
            </w:r>
            <w:r w:rsidRPr="00F774FA">
              <w:rPr>
                <w:rFonts w:ascii="Times New Roman" w:hAnsi="Times New Roman" w:cs="Times New Roman"/>
                <w:b/>
                <w:sz w:val="24"/>
                <w:szCs w:val="24"/>
                <w:lang w:val="kk-KZ"/>
              </w:rPr>
              <w:t>»</w:t>
            </w:r>
            <w:r w:rsidRPr="00F774FA">
              <w:rPr>
                <w:rFonts w:ascii="Times New Roman" w:hAnsi="Times New Roman" w:cs="Times New Roman"/>
                <w:sz w:val="24"/>
                <w:szCs w:val="24"/>
                <w:lang w:val="kk-KZ"/>
              </w:rPr>
              <w:t xml:space="preserve"> - Шарт бойынша қызметтерді көрсету мақсатында Орындаушымен жасалған Шарт (келісімшарт, келісім) бойынша кез келген үшінші Тарапты білдіреді;</w:t>
            </w: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3) «</w:t>
            </w:r>
            <w:r w:rsidR="00DF58AB">
              <w:rPr>
                <w:rFonts w:ascii="Times New Roman" w:hAnsi="Times New Roman" w:cs="Times New Roman"/>
                <w:b/>
                <w:sz w:val="24"/>
                <w:szCs w:val="24"/>
                <w:lang w:val="kk-KZ"/>
              </w:rPr>
              <w:t xml:space="preserve">Орындалған жұмыстар (көрсетілген қызметтер)актісі </w:t>
            </w:r>
            <w:r w:rsidRPr="00F774FA">
              <w:rPr>
                <w:rFonts w:ascii="Times New Roman" w:hAnsi="Times New Roman" w:cs="Times New Roman"/>
                <w:sz w:val="24"/>
                <w:szCs w:val="24"/>
                <w:lang w:val="kk-KZ"/>
              </w:rPr>
              <w:t xml:space="preserve"> - Шарттың 3-бабының ережелеріне сәйкес Тараптардың уәкілетті өкілдерімен қызметтер көрсетілген соң қолы қойылатын, қол қойылуы Орындаушының Қызметтерді Шарттың тиісті қосымшаларымен анықталған толық көлемде тиісінше және уақытылы көрсеткенін және Тапсырысшы оларды қабылдағанын растайтын, төлеу үшін негіз болатын екіжақты акт;</w:t>
            </w:r>
          </w:p>
          <w:p w:rsidR="000D08F6" w:rsidRPr="00F774FA" w:rsidRDefault="000D08F6"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4) </w:t>
            </w:r>
            <w:r w:rsidRPr="00F774FA">
              <w:rPr>
                <w:rFonts w:ascii="Times New Roman" w:hAnsi="Times New Roman" w:cs="Times New Roman"/>
                <w:b/>
                <w:sz w:val="24"/>
                <w:szCs w:val="24"/>
                <w:lang w:val="kk-KZ"/>
              </w:rPr>
              <w:t>«Қызметтерді көрсетудің кезеңі»</w:t>
            </w:r>
            <w:r w:rsidRPr="00F774FA">
              <w:rPr>
                <w:rFonts w:ascii="Times New Roman" w:hAnsi="Times New Roman" w:cs="Times New Roman"/>
                <w:sz w:val="24"/>
                <w:szCs w:val="24"/>
                <w:lang w:val="kk-KZ"/>
              </w:rPr>
              <w:t xml:space="preserve"> – Тапсырысшының ресми өтініміне сәйкес Орындаушының қызметтерді көрсетудің жоспар-кестесіне сәйкес жұмыстарды орындауға кіріскен кезең.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Төменде көрсетілген құжаттар және сонда баяндалған талаптар осы Шартты құрап, соның ажырамас бөлігі болып табылады, атап айтқанда:</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Шарт</w:t>
            </w:r>
            <w:r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Сатып алынатын Қызметтердің тізбесі</w:t>
            </w:r>
            <w:r w:rsidRPr="00F774FA">
              <w:rPr>
                <w:rFonts w:ascii="Times New Roman" w:hAnsi="Times New Roman" w:cs="Times New Roman"/>
                <w:sz w:val="24"/>
                <w:szCs w:val="24"/>
              </w:rPr>
              <w:t xml:space="preserve"> (</w:t>
            </w:r>
            <w:r w:rsidRPr="00F774FA">
              <w:rPr>
                <w:rFonts w:ascii="Times New Roman" w:hAnsi="Times New Roman" w:cs="Times New Roman"/>
                <w:sz w:val="24"/>
                <w:szCs w:val="24"/>
                <w:lang w:val="kk-KZ"/>
              </w:rPr>
              <w:t>1</w:t>
            </w:r>
            <w:r w:rsidRPr="00F774FA">
              <w:rPr>
                <w:rFonts w:ascii="Times New Roman" w:hAnsi="Times New Roman" w:cs="Times New Roman"/>
                <w:sz w:val="24"/>
                <w:szCs w:val="24"/>
              </w:rPr>
              <w:t>-</w:t>
            </w:r>
            <w:r w:rsidRPr="00F774FA">
              <w:rPr>
                <w:rFonts w:ascii="Times New Roman" w:hAnsi="Times New Roman" w:cs="Times New Roman"/>
                <w:sz w:val="24"/>
                <w:szCs w:val="24"/>
                <w:lang w:val="kk-KZ"/>
              </w:rPr>
              <w:t>қосымша</w:t>
            </w:r>
            <w:r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Сатып алынатын Қызметтердің т</w:t>
            </w:r>
            <w:r w:rsidRPr="00F774FA">
              <w:rPr>
                <w:rFonts w:ascii="Times New Roman" w:hAnsi="Times New Roman" w:cs="Times New Roman"/>
                <w:sz w:val="24"/>
                <w:szCs w:val="24"/>
              </w:rPr>
              <w:t>ехни</w:t>
            </w:r>
            <w:r w:rsidRPr="00F774FA">
              <w:rPr>
                <w:rFonts w:ascii="Times New Roman" w:hAnsi="Times New Roman" w:cs="Times New Roman"/>
                <w:sz w:val="24"/>
                <w:szCs w:val="24"/>
                <w:lang w:val="kk-KZ"/>
              </w:rPr>
              <w:t>калық ерекшелімі</w:t>
            </w:r>
            <w:r w:rsidRPr="00F774FA">
              <w:rPr>
                <w:rFonts w:ascii="Times New Roman" w:hAnsi="Times New Roman" w:cs="Times New Roman"/>
                <w:sz w:val="24"/>
                <w:szCs w:val="24"/>
              </w:rPr>
              <w:t xml:space="preserve"> (2-</w:t>
            </w:r>
            <w:r w:rsidRPr="00F774FA">
              <w:rPr>
                <w:rFonts w:ascii="Times New Roman" w:hAnsi="Times New Roman" w:cs="Times New Roman"/>
                <w:sz w:val="24"/>
                <w:szCs w:val="24"/>
                <w:lang w:val="kk-KZ"/>
              </w:rPr>
              <w:t xml:space="preserve"> қосымша</w:t>
            </w:r>
            <w:r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Қызметтердің құны</w:t>
            </w:r>
            <w:r w:rsidRPr="00F774FA">
              <w:rPr>
                <w:rFonts w:ascii="Times New Roman" w:hAnsi="Times New Roman" w:cs="Times New Roman"/>
                <w:sz w:val="24"/>
                <w:szCs w:val="24"/>
              </w:rPr>
              <w:t xml:space="preserve"> (3-</w:t>
            </w:r>
            <w:r w:rsidRPr="00F774FA">
              <w:rPr>
                <w:rFonts w:ascii="Times New Roman" w:hAnsi="Times New Roman" w:cs="Times New Roman"/>
                <w:sz w:val="24"/>
                <w:szCs w:val="24"/>
                <w:lang w:val="kk-KZ"/>
              </w:rPr>
              <w:t xml:space="preserve"> қосымша</w:t>
            </w:r>
            <w:r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 xml:space="preserve">Шот-фактураның нысаны </w:t>
            </w:r>
            <w:r w:rsidRPr="00F774FA">
              <w:rPr>
                <w:rFonts w:ascii="Times New Roman" w:hAnsi="Times New Roman" w:cs="Times New Roman"/>
                <w:sz w:val="24"/>
                <w:szCs w:val="24"/>
              </w:rPr>
              <w:t>(4-</w:t>
            </w:r>
            <w:r w:rsidRPr="00F774FA">
              <w:rPr>
                <w:rFonts w:ascii="Times New Roman" w:hAnsi="Times New Roman" w:cs="Times New Roman"/>
                <w:sz w:val="24"/>
                <w:szCs w:val="24"/>
                <w:lang w:val="kk-KZ"/>
              </w:rPr>
              <w:t>қосымша</w:t>
            </w:r>
            <w:r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 xml:space="preserve">Жұмыстардағы және қызметтердегі қазақстандық қамту бойынша есептілік нысаны  </w:t>
            </w:r>
            <w:r w:rsidRPr="00F774FA">
              <w:rPr>
                <w:rFonts w:ascii="Times New Roman" w:hAnsi="Times New Roman" w:cs="Times New Roman"/>
                <w:sz w:val="24"/>
                <w:szCs w:val="24"/>
              </w:rPr>
              <w:t>(5-</w:t>
            </w:r>
            <w:r w:rsidRPr="00F774FA">
              <w:rPr>
                <w:rFonts w:ascii="Times New Roman" w:hAnsi="Times New Roman" w:cs="Times New Roman"/>
                <w:sz w:val="24"/>
                <w:szCs w:val="24"/>
                <w:lang w:val="kk-KZ"/>
              </w:rPr>
              <w:t>қосымша</w:t>
            </w:r>
            <w:r w:rsidRPr="00F774FA">
              <w:rPr>
                <w:rFonts w:ascii="Times New Roman" w:hAnsi="Times New Roman" w:cs="Times New Roman"/>
                <w:sz w:val="24"/>
                <w:szCs w:val="24"/>
              </w:rPr>
              <w:t>);</w:t>
            </w:r>
          </w:p>
          <w:p w:rsidR="00BC3E5C" w:rsidRPr="00F774FA" w:rsidRDefault="00DF58AB" w:rsidP="00A72E02">
            <w:pPr>
              <w:numPr>
                <w:ilvl w:val="0"/>
                <w:numId w:val="1"/>
              </w:numPr>
              <w:ind w:left="0" w:firstLine="0"/>
              <w:jc w:val="both"/>
              <w:rPr>
                <w:rFonts w:ascii="Times New Roman" w:hAnsi="Times New Roman" w:cs="Times New Roman"/>
                <w:sz w:val="24"/>
                <w:szCs w:val="24"/>
              </w:rPr>
            </w:pPr>
            <w:r w:rsidRPr="00A72E02">
              <w:rPr>
                <w:rFonts w:ascii="Times New Roman" w:hAnsi="Times New Roman" w:cs="Times New Roman"/>
                <w:sz w:val="24"/>
                <w:szCs w:val="24"/>
                <w:lang w:val="kk-KZ"/>
              </w:rPr>
              <w:t>Орындалған жұмыстар (көрсетілген қызметтер) актісінің</w:t>
            </w:r>
            <w:r w:rsidR="00BC3E5C" w:rsidRPr="00F774FA">
              <w:rPr>
                <w:rFonts w:ascii="Times New Roman" w:hAnsi="Times New Roman" w:cs="Times New Roman"/>
                <w:sz w:val="24"/>
                <w:szCs w:val="24"/>
                <w:lang w:val="kk-KZ"/>
              </w:rPr>
              <w:t xml:space="preserve">нысаны </w:t>
            </w:r>
            <w:r w:rsidR="00BC3E5C" w:rsidRPr="00F774FA">
              <w:rPr>
                <w:rFonts w:ascii="Times New Roman" w:hAnsi="Times New Roman" w:cs="Times New Roman"/>
                <w:sz w:val="24"/>
                <w:szCs w:val="24"/>
              </w:rPr>
              <w:t>(6-</w:t>
            </w:r>
            <w:r w:rsidR="00BC3E5C" w:rsidRPr="00F774FA">
              <w:rPr>
                <w:rFonts w:ascii="Times New Roman" w:hAnsi="Times New Roman" w:cs="Times New Roman"/>
                <w:sz w:val="24"/>
                <w:szCs w:val="24"/>
                <w:lang w:val="kk-KZ"/>
              </w:rPr>
              <w:t>қосымша</w:t>
            </w:r>
            <w:r w:rsidR="00BC3E5C"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rPr>
            </w:pPr>
            <w:r w:rsidRPr="00F774FA">
              <w:rPr>
                <w:rFonts w:ascii="Times New Roman" w:hAnsi="Times New Roman" w:cs="Times New Roman"/>
                <w:sz w:val="24"/>
                <w:szCs w:val="24"/>
                <w:lang w:val="kk-KZ"/>
              </w:rPr>
              <w:t xml:space="preserve">Қызметтерді көрсетуге өтінім нысаны </w:t>
            </w:r>
            <w:r w:rsidRPr="00F774FA">
              <w:rPr>
                <w:rFonts w:ascii="Times New Roman" w:hAnsi="Times New Roman" w:cs="Times New Roman"/>
                <w:sz w:val="24"/>
                <w:szCs w:val="24"/>
              </w:rPr>
              <w:t>(7-</w:t>
            </w:r>
            <w:r w:rsidRPr="00F774FA">
              <w:rPr>
                <w:rFonts w:ascii="Times New Roman" w:hAnsi="Times New Roman" w:cs="Times New Roman"/>
                <w:sz w:val="24"/>
                <w:szCs w:val="24"/>
                <w:lang w:val="kk-KZ"/>
              </w:rPr>
              <w:t>қосымша</w:t>
            </w:r>
            <w:r w:rsidRPr="00F774FA">
              <w:rPr>
                <w:rFonts w:ascii="Times New Roman" w:hAnsi="Times New Roman" w:cs="Times New Roman"/>
                <w:sz w:val="24"/>
                <w:szCs w:val="24"/>
              </w:rPr>
              <w:t>);</w:t>
            </w:r>
          </w:p>
          <w:p w:rsidR="00BC3E5C" w:rsidRPr="00F774FA" w:rsidRDefault="00EF40FF" w:rsidP="00A72E02">
            <w:pPr>
              <w:numPr>
                <w:ilvl w:val="0"/>
                <w:numId w:val="1"/>
              </w:numPr>
              <w:ind w:left="0" w:firstLine="0"/>
              <w:jc w:val="both"/>
              <w:rPr>
                <w:rFonts w:ascii="Times New Roman" w:hAnsi="Times New Roman" w:cs="Times New Roman"/>
                <w:sz w:val="24"/>
                <w:szCs w:val="24"/>
              </w:rPr>
            </w:pPr>
            <w:r w:rsidRPr="0003369D">
              <w:rPr>
                <w:rFonts w:ascii="Times New Roman" w:hAnsi="Times New Roman" w:cs="Times New Roman"/>
                <w:sz w:val="24"/>
                <w:szCs w:val="24"/>
              </w:rPr>
              <w:t>Ағынды суларды</w:t>
            </w:r>
            <w:r w:rsidR="00BC3E5C" w:rsidRPr="00F774FA">
              <w:rPr>
                <w:rFonts w:ascii="Times New Roman" w:hAnsi="Times New Roman" w:cs="Times New Roman"/>
                <w:sz w:val="24"/>
                <w:szCs w:val="24"/>
              </w:rPr>
              <w:t xml:space="preserve"> тапсыру актісінің нысаны(8-</w:t>
            </w:r>
            <w:r w:rsidR="00BC3E5C" w:rsidRPr="00F774FA">
              <w:rPr>
                <w:rFonts w:ascii="Times New Roman" w:hAnsi="Times New Roman" w:cs="Times New Roman"/>
                <w:sz w:val="24"/>
                <w:szCs w:val="24"/>
                <w:lang w:val="kk-KZ"/>
              </w:rPr>
              <w:t>қосымша</w:t>
            </w:r>
            <w:r w:rsidR="00BC3E5C" w:rsidRPr="00F774FA">
              <w:rPr>
                <w:rFonts w:ascii="Times New Roman" w:hAnsi="Times New Roman" w:cs="Times New Roman"/>
                <w:sz w:val="24"/>
                <w:szCs w:val="24"/>
              </w:rPr>
              <w:t>);</w:t>
            </w:r>
          </w:p>
          <w:p w:rsidR="00BC3E5C" w:rsidRPr="00F774FA" w:rsidRDefault="00BC3E5C" w:rsidP="00A72E02">
            <w:pPr>
              <w:numPr>
                <w:ilvl w:val="0"/>
                <w:numId w:val="1"/>
              </w:numPr>
              <w:ind w:left="0" w:firstLine="0"/>
              <w:jc w:val="both"/>
              <w:rPr>
                <w:rFonts w:ascii="Times New Roman" w:hAnsi="Times New Roman" w:cs="Times New Roman"/>
                <w:sz w:val="24"/>
                <w:szCs w:val="24"/>
                <w:lang w:val="kk-KZ"/>
              </w:rPr>
            </w:pPr>
            <w:r w:rsidRPr="00F774FA">
              <w:rPr>
                <w:rFonts w:ascii="Times New Roman" w:hAnsi="Times New Roman" w:cs="Times New Roman"/>
                <w:sz w:val="24"/>
                <w:szCs w:val="24"/>
              </w:rPr>
              <w:t xml:space="preserve"> ЕҚҚТҚОҚ</w:t>
            </w:r>
            <w:r w:rsidRPr="00F774FA">
              <w:rPr>
                <w:rFonts w:ascii="Times New Roman" w:hAnsi="Times New Roman" w:cs="Times New Roman"/>
                <w:sz w:val="24"/>
                <w:szCs w:val="24"/>
                <w:lang w:val="kk-KZ"/>
              </w:rPr>
              <w:t xml:space="preserve"> бойынша мәліметтер </w:t>
            </w:r>
            <w:r w:rsidRPr="00F774FA">
              <w:rPr>
                <w:rFonts w:ascii="Times New Roman" w:hAnsi="Times New Roman" w:cs="Times New Roman"/>
                <w:sz w:val="24"/>
                <w:szCs w:val="24"/>
              </w:rPr>
              <w:t>(9-</w:t>
            </w:r>
            <w:r w:rsidRPr="00F774FA">
              <w:rPr>
                <w:rFonts w:ascii="Times New Roman" w:hAnsi="Times New Roman" w:cs="Times New Roman"/>
                <w:sz w:val="24"/>
                <w:szCs w:val="24"/>
                <w:lang w:val="kk-KZ"/>
              </w:rPr>
              <w:t>қосымша</w:t>
            </w:r>
            <w:r w:rsidRPr="00F774FA">
              <w:rPr>
                <w:rFonts w:ascii="Times New Roman" w:hAnsi="Times New Roman" w:cs="Times New Roman"/>
                <w:sz w:val="24"/>
                <w:szCs w:val="24"/>
              </w:rPr>
              <w:t>)</w:t>
            </w:r>
            <w:r w:rsidRPr="00F774FA">
              <w:rPr>
                <w:rFonts w:ascii="Times New Roman" w:hAnsi="Times New Roman" w:cs="Times New Roman"/>
                <w:sz w:val="24"/>
                <w:szCs w:val="24"/>
                <w:lang w:val="kk-KZ"/>
              </w:rPr>
              <w:t>;</w:t>
            </w:r>
          </w:p>
          <w:p w:rsidR="00BC3E5C" w:rsidRPr="00F774FA" w:rsidRDefault="00BC3E5C" w:rsidP="00A72E02">
            <w:pPr>
              <w:numPr>
                <w:ilvl w:val="0"/>
                <w:numId w:val="1"/>
              </w:numPr>
              <w:ind w:left="0" w:firstLine="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Жұмыс уақытын есепке алу табелінің нысаны (10-қосымша).</w:t>
            </w:r>
          </w:p>
          <w:p w:rsidR="00BC3E5C" w:rsidRPr="00F774FA" w:rsidRDefault="00BC3E5C" w:rsidP="00F774FA">
            <w:pPr>
              <w:rPr>
                <w:rFonts w:ascii="Times New Roman" w:hAnsi="Times New Roman" w:cs="Times New Roman"/>
                <w:sz w:val="24"/>
                <w:szCs w:val="24"/>
                <w:lang w:val="kk-KZ"/>
              </w:rPr>
            </w:pPr>
          </w:p>
          <w:p w:rsidR="00BC3E5C" w:rsidRPr="00F774FA" w:rsidRDefault="00BC3E5C" w:rsidP="00A72E02">
            <w:pPr>
              <w:numPr>
                <w:ilvl w:val="0"/>
                <w:numId w:val="3"/>
              </w:numPr>
              <w:ind w:left="0" w:firstLine="0"/>
              <w:jc w:val="center"/>
              <w:rPr>
                <w:rFonts w:ascii="Times New Roman" w:hAnsi="Times New Roman" w:cs="Times New Roman"/>
                <w:b/>
                <w:sz w:val="24"/>
                <w:szCs w:val="24"/>
                <w:lang w:val="kk-KZ"/>
              </w:rPr>
            </w:pPr>
            <w:r w:rsidRPr="00F774FA">
              <w:rPr>
                <w:rFonts w:ascii="Times New Roman" w:hAnsi="Times New Roman" w:cs="Times New Roman"/>
                <w:b/>
                <w:sz w:val="24"/>
                <w:szCs w:val="24"/>
                <w:lang w:val="kk-KZ"/>
              </w:rPr>
              <w:t>ШАРТТЫҢ НЫСАНЫ</w:t>
            </w:r>
          </w:p>
          <w:p w:rsidR="00BC3E5C" w:rsidRPr="00F774FA" w:rsidRDefault="00BC3E5C" w:rsidP="00A72E02">
            <w:pPr>
              <w:jc w:val="center"/>
              <w:rPr>
                <w:rFonts w:ascii="Times New Roman" w:hAnsi="Times New Roman" w:cs="Times New Roman"/>
                <w:b/>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1.1. Тапсырысшы Қызметтерді тапсырып, қабылдап, төлемақысын төлейді, ал Орындаушы оларды мерзімінде және тиісінше орындап, нәтижесін </w:t>
            </w:r>
            <w:r w:rsidR="00DF58AB" w:rsidRPr="00DA24C4">
              <w:rPr>
                <w:rFonts w:ascii="Times New Roman" w:hAnsi="Times New Roman" w:cs="Times New Roman"/>
                <w:sz w:val="24"/>
                <w:szCs w:val="24"/>
                <w:lang w:val="kk-KZ"/>
              </w:rPr>
              <w:t>Орындалған жұмыстар (көрсетілген қызметтер) актісі</w:t>
            </w:r>
            <w:r w:rsidRPr="00F774FA">
              <w:rPr>
                <w:rFonts w:ascii="Times New Roman" w:hAnsi="Times New Roman" w:cs="Times New Roman"/>
                <w:sz w:val="24"/>
                <w:szCs w:val="24"/>
                <w:lang w:val="kk-KZ"/>
              </w:rPr>
              <w:t xml:space="preserve">бойынша Тапсырысшыға тапсыруға міндеттенеді.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 Қызметтер Шарттың ажырамас бөлігі болып табылатын №1,№2 және №7 қосымшаларына қатаң сәйкестікпен көрсетілуі тиіс.</w:t>
            </w:r>
          </w:p>
          <w:p w:rsidR="00DF58AB" w:rsidRPr="00F774FA" w:rsidRDefault="00BC3E5C" w:rsidP="006157E9">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1.3. Орындаушы Тапсырысшының Қызметтерді көрсетуге өтінімінің сканерленген көшірмесін алғаннан кейінгі 24 (бір тәулік) сағаттан  кешіктірмей қызметтерді көрсетуге кіріседі. </w:t>
            </w:r>
          </w:p>
          <w:p w:rsidR="00BC3E5C" w:rsidRPr="00F774FA" w:rsidRDefault="00BC3E5C" w:rsidP="00A72E02">
            <w:pPr>
              <w:numPr>
                <w:ilvl w:val="0"/>
                <w:numId w:val="3"/>
              </w:numPr>
              <w:tabs>
                <w:tab w:val="clear" w:pos="1080"/>
              </w:tabs>
              <w:ind w:left="0" w:firstLine="0"/>
              <w:jc w:val="center"/>
              <w:rPr>
                <w:rFonts w:ascii="Times New Roman" w:hAnsi="Times New Roman" w:cs="Times New Roman"/>
                <w:b/>
                <w:sz w:val="24"/>
                <w:szCs w:val="24"/>
              </w:rPr>
            </w:pPr>
            <w:r w:rsidRPr="00F774FA">
              <w:rPr>
                <w:rFonts w:ascii="Times New Roman" w:hAnsi="Times New Roman" w:cs="Times New Roman"/>
                <w:b/>
                <w:sz w:val="24"/>
                <w:szCs w:val="24"/>
              </w:rPr>
              <w:t>ТАРАПТАРДЫҢ ҚҰҚ</w:t>
            </w:r>
            <w:proofErr w:type="gramStart"/>
            <w:r w:rsidRPr="00F774FA">
              <w:rPr>
                <w:rFonts w:ascii="Times New Roman" w:hAnsi="Times New Roman" w:cs="Times New Roman"/>
                <w:b/>
                <w:sz w:val="24"/>
                <w:szCs w:val="24"/>
              </w:rPr>
              <w:t>Ы</w:t>
            </w:r>
            <w:proofErr w:type="gramEnd"/>
            <w:r w:rsidRPr="00F774FA">
              <w:rPr>
                <w:rFonts w:ascii="Times New Roman" w:hAnsi="Times New Roman" w:cs="Times New Roman"/>
                <w:b/>
                <w:sz w:val="24"/>
                <w:szCs w:val="24"/>
              </w:rPr>
              <w:t>ҚТАРЫ МЕН МІНДЕТТЕРІ</w:t>
            </w:r>
          </w:p>
          <w:p w:rsidR="00BC3E5C" w:rsidRPr="00F774FA" w:rsidRDefault="00BC3E5C" w:rsidP="00A72E02">
            <w:pPr>
              <w:jc w:val="center"/>
              <w:rPr>
                <w:rFonts w:ascii="Times New Roman" w:hAnsi="Times New Roman" w:cs="Times New Roman"/>
                <w:b/>
                <w:sz w:val="24"/>
                <w:szCs w:val="24"/>
              </w:rPr>
            </w:pPr>
          </w:p>
          <w:p w:rsidR="00BC3E5C" w:rsidRPr="00F774FA" w:rsidRDefault="00BC3E5C" w:rsidP="00A72E02">
            <w:pPr>
              <w:pStyle w:val="ad"/>
              <w:spacing w:before="0" w:beforeAutospacing="0" w:after="0" w:afterAutospacing="0"/>
              <w:jc w:val="both"/>
              <w:outlineLvl w:val="0"/>
              <w:rPr>
                <w:b/>
              </w:rPr>
            </w:pPr>
            <w:r w:rsidRPr="00F774FA">
              <w:rPr>
                <w:b/>
              </w:rPr>
              <w:t xml:space="preserve">2.1. Орындаушы келесі аталғандарды </w:t>
            </w:r>
            <w:proofErr w:type="gramStart"/>
            <w:r w:rsidRPr="00F774FA">
              <w:rPr>
                <w:b/>
              </w:rPr>
              <w:t>орындау</w:t>
            </w:r>
            <w:proofErr w:type="gramEnd"/>
            <w:r w:rsidRPr="00F774FA">
              <w:rPr>
                <w:b/>
              </w:rPr>
              <w:t>ға міндеттенеді:</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2.1.1. Қызметтерді Шартта белгіленген </w:t>
            </w:r>
            <w:r w:rsidRPr="00F774FA">
              <w:rPr>
                <w:rFonts w:ascii="Times New Roman" w:hAnsi="Times New Roman" w:cs="Times New Roman"/>
                <w:sz w:val="24"/>
                <w:szCs w:val="24"/>
                <w:lang w:val="kk-KZ"/>
              </w:rPr>
              <w:t>тиі</w:t>
            </w:r>
            <w:proofErr w:type="gramStart"/>
            <w:r w:rsidRPr="00F774FA">
              <w:rPr>
                <w:rFonts w:ascii="Times New Roman" w:hAnsi="Times New Roman" w:cs="Times New Roman"/>
                <w:sz w:val="24"/>
                <w:szCs w:val="24"/>
                <w:lang w:val="kk-KZ"/>
              </w:rPr>
              <w:t>ст</w:t>
            </w:r>
            <w:proofErr w:type="gramEnd"/>
            <w:r w:rsidRPr="00F774FA">
              <w:rPr>
                <w:rFonts w:ascii="Times New Roman" w:hAnsi="Times New Roman" w:cs="Times New Roman"/>
                <w:sz w:val="24"/>
                <w:szCs w:val="24"/>
                <w:lang w:val="kk-KZ"/>
              </w:rPr>
              <w:t>і сапада, көлемде, тәртіпте және м</w:t>
            </w:r>
            <w:r w:rsidRPr="00F774FA">
              <w:rPr>
                <w:rFonts w:ascii="Times New Roman" w:hAnsi="Times New Roman" w:cs="Times New Roman"/>
                <w:sz w:val="24"/>
                <w:szCs w:val="24"/>
              </w:rPr>
              <w:t>ерзімде көрсетуге.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2.1.2. Шарттың әрекет </w:t>
            </w:r>
            <w:r w:rsidRPr="00F774FA">
              <w:rPr>
                <w:rFonts w:ascii="Times New Roman" w:hAnsi="Times New Roman" w:cs="Times New Roman"/>
                <w:sz w:val="24"/>
                <w:szCs w:val="24"/>
                <w:lang w:val="kk-KZ"/>
              </w:rPr>
              <w:t xml:space="preserve">ету </w:t>
            </w:r>
            <w:r w:rsidRPr="00F774FA">
              <w:rPr>
                <w:rFonts w:ascii="Times New Roman" w:hAnsi="Times New Roman" w:cs="Times New Roman"/>
                <w:sz w:val="24"/>
                <w:szCs w:val="24"/>
              </w:rPr>
              <w:t>мерзі</w:t>
            </w:r>
            <w:proofErr w:type="gramStart"/>
            <w:r w:rsidRPr="00F774FA">
              <w:rPr>
                <w:rFonts w:ascii="Times New Roman" w:hAnsi="Times New Roman" w:cs="Times New Roman"/>
                <w:sz w:val="24"/>
                <w:szCs w:val="24"/>
              </w:rPr>
              <w:t>м</w:t>
            </w:r>
            <w:proofErr w:type="gramEnd"/>
            <w:r w:rsidRPr="00F774FA">
              <w:rPr>
                <w:rFonts w:ascii="Times New Roman" w:hAnsi="Times New Roman" w:cs="Times New Roman"/>
                <w:sz w:val="24"/>
                <w:szCs w:val="24"/>
              </w:rPr>
              <w:t>інде</w:t>
            </w:r>
            <w:r w:rsidR="00DF58AB">
              <w:rPr>
                <w:rFonts w:ascii="Times New Roman" w:hAnsi="Times New Roman" w:cs="Times New Roman"/>
                <w:sz w:val="24"/>
                <w:szCs w:val="24"/>
                <w:lang w:val="kk-KZ"/>
              </w:rPr>
              <w:t>ағынды суларды</w:t>
            </w:r>
            <w:r w:rsidRPr="00F774FA">
              <w:rPr>
                <w:rFonts w:ascii="Times New Roman" w:hAnsi="Times New Roman" w:cs="Times New Roman"/>
                <w:sz w:val="24"/>
                <w:szCs w:val="24"/>
              </w:rPr>
              <w:t xml:space="preserve">меншікке қабылдап алу қызметіне байланысты </w:t>
            </w:r>
            <w:r w:rsidRPr="00F774FA">
              <w:rPr>
                <w:rFonts w:ascii="Times New Roman" w:hAnsi="Times New Roman" w:cs="Times New Roman"/>
                <w:sz w:val="24"/>
                <w:szCs w:val="24"/>
                <w:lang w:val="kk-KZ"/>
              </w:rPr>
              <w:t>тәуекелдер</w:t>
            </w:r>
            <w:r w:rsidRPr="00F774FA">
              <w:rPr>
                <w:rFonts w:ascii="Times New Roman" w:hAnsi="Times New Roman" w:cs="Times New Roman"/>
                <w:sz w:val="24"/>
                <w:szCs w:val="24"/>
              </w:rPr>
              <w:t xml:space="preserve"> мен жауапкершіліктің барлық түрлерін, соның ішінде  экологиялық </w:t>
            </w:r>
            <w:r w:rsidRPr="00F774FA">
              <w:rPr>
                <w:rFonts w:ascii="Times New Roman" w:hAnsi="Times New Roman" w:cs="Times New Roman"/>
                <w:sz w:val="24"/>
                <w:szCs w:val="24"/>
                <w:lang w:val="kk-KZ"/>
              </w:rPr>
              <w:t xml:space="preserve">тәуекелдерді </w:t>
            </w:r>
            <w:r w:rsidRPr="00F774FA">
              <w:rPr>
                <w:rFonts w:ascii="Times New Roman" w:hAnsi="Times New Roman" w:cs="Times New Roman"/>
                <w:sz w:val="24"/>
                <w:szCs w:val="24"/>
              </w:rPr>
              <w:t>сақтандыруды Қазақстан Республикасының заңнамасына сәйкес дербес түрде және өз есебінен қамтамасыз етуге.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2.1.2.1. Қызмет</w:t>
            </w:r>
            <w:r w:rsidRPr="00F774FA">
              <w:rPr>
                <w:rFonts w:ascii="Times New Roman" w:hAnsi="Times New Roman" w:cs="Times New Roman"/>
                <w:sz w:val="24"/>
                <w:szCs w:val="24"/>
                <w:lang w:val="kk-KZ"/>
              </w:rPr>
              <w:t>терді</w:t>
            </w:r>
            <w:r w:rsidRPr="00F774FA">
              <w:rPr>
                <w:rFonts w:ascii="Times New Roman" w:hAnsi="Times New Roman" w:cs="Times New Roman"/>
                <w:sz w:val="24"/>
                <w:szCs w:val="24"/>
              </w:rPr>
              <w:t xml:space="preserve"> көрсетуге байланысты тәуекелдер бойынша жауапкершілік </w:t>
            </w:r>
            <w:r w:rsidR="00DF58AB">
              <w:rPr>
                <w:rFonts w:ascii="Times New Roman" w:hAnsi="Times New Roman" w:cs="Times New Roman"/>
                <w:sz w:val="24"/>
                <w:szCs w:val="24"/>
                <w:lang w:val="kk-KZ"/>
              </w:rPr>
              <w:t>ағынды сулар</w:t>
            </w:r>
            <w:r w:rsidRPr="00F774FA">
              <w:rPr>
                <w:rFonts w:ascii="Times New Roman" w:hAnsi="Times New Roman" w:cs="Times New Roman"/>
                <w:sz w:val="24"/>
                <w:szCs w:val="24"/>
              </w:rPr>
              <w:t>Орындаушының көлік құралдарына тиелген сәттен бастап жүктеледі. Орындаушының қалдықтарды меншігіне алуы Қызмет</w:t>
            </w:r>
            <w:r w:rsidRPr="00F774FA">
              <w:rPr>
                <w:rFonts w:ascii="Times New Roman" w:hAnsi="Times New Roman" w:cs="Times New Roman"/>
                <w:sz w:val="24"/>
                <w:szCs w:val="24"/>
                <w:lang w:val="kk-KZ"/>
              </w:rPr>
              <w:t>тер</w:t>
            </w:r>
            <w:r w:rsidRPr="00F774FA">
              <w:rPr>
                <w:rFonts w:ascii="Times New Roman" w:hAnsi="Times New Roman" w:cs="Times New Roman"/>
                <w:sz w:val="24"/>
                <w:szCs w:val="24"/>
              </w:rPr>
              <w:t xml:space="preserve"> көрсетілетін жерде, Тасырысшыны</w:t>
            </w:r>
            <w:proofErr w:type="gramStart"/>
            <w:r w:rsidRPr="00F774FA">
              <w:rPr>
                <w:rFonts w:ascii="Times New Roman" w:hAnsi="Times New Roman" w:cs="Times New Roman"/>
                <w:sz w:val="24"/>
                <w:szCs w:val="24"/>
              </w:rPr>
              <w:t>ң Т</w:t>
            </w:r>
            <w:proofErr w:type="gramEnd"/>
            <w:r w:rsidRPr="00F774FA">
              <w:rPr>
                <w:rFonts w:ascii="Times New Roman" w:hAnsi="Times New Roman" w:cs="Times New Roman"/>
                <w:sz w:val="24"/>
                <w:szCs w:val="24"/>
              </w:rPr>
              <w:t xml:space="preserve">еңіз операцияларын қолдау базасында  Қалдықтарды тапсыру туралы актімен ресімделеді.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2.1.2.2. </w:t>
            </w:r>
            <w:r w:rsidR="00DF58AB">
              <w:rPr>
                <w:rFonts w:ascii="Times New Roman" w:hAnsi="Times New Roman" w:cs="Times New Roman"/>
                <w:sz w:val="24"/>
                <w:szCs w:val="24"/>
                <w:lang w:val="kk-KZ"/>
              </w:rPr>
              <w:t>ОТК</w:t>
            </w:r>
            <w:r w:rsidRPr="00F774FA">
              <w:rPr>
                <w:rFonts w:ascii="Times New Roman" w:hAnsi="Times New Roman" w:cs="Times New Roman"/>
                <w:sz w:val="24"/>
                <w:szCs w:val="24"/>
              </w:rPr>
              <w:t>Қатысушыларын қосымша сақтандырылған тұлғалар ретінде қамтамасыз ету</w:t>
            </w:r>
            <w:r w:rsidRPr="00F774FA">
              <w:rPr>
                <w:rFonts w:ascii="Times New Roman" w:hAnsi="Times New Roman" w:cs="Times New Roman"/>
                <w:sz w:val="24"/>
                <w:szCs w:val="24"/>
                <w:lang w:val="kk-KZ"/>
              </w:rPr>
              <w:t>ге</w:t>
            </w:r>
            <w:r w:rsidRPr="00F774FA">
              <w:rPr>
                <w:rFonts w:ascii="Times New Roman" w:hAnsi="Times New Roman" w:cs="Times New Roman"/>
                <w:sz w:val="24"/>
                <w:szCs w:val="24"/>
              </w:rPr>
              <w:t>.</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2.1.3. Өз атына жазылған Қызметтерді көрсету</w:t>
            </w:r>
            <w:r w:rsidRPr="00F774FA">
              <w:rPr>
                <w:rFonts w:ascii="Times New Roman" w:hAnsi="Times New Roman" w:cs="Times New Roman"/>
                <w:sz w:val="24"/>
                <w:szCs w:val="24"/>
                <w:lang w:val="kk-KZ"/>
              </w:rPr>
              <w:t>ге</w:t>
            </w:r>
            <w:r w:rsidRPr="00F774FA">
              <w:rPr>
                <w:rFonts w:ascii="Times New Roman" w:hAnsi="Times New Roman" w:cs="Times New Roman"/>
                <w:sz w:val="24"/>
                <w:szCs w:val="24"/>
              </w:rPr>
              <w:t xml:space="preserve"> құқы</w:t>
            </w:r>
            <w:r w:rsidRPr="00F774FA">
              <w:rPr>
                <w:rFonts w:ascii="Times New Roman" w:hAnsi="Times New Roman" w:cs="Times New Roman"/>
                <w:sz w:val="24"/>
                <w:szCs w:val="24"/>
                <w:lang w:val="kk-KZ"/>
              </w:rPr>
              <w:t>қ</w:t>
            </w:r>
            <w:r w:rsidRPr="00F774FA">
              <w:rPr>
                <w:rFonts w:ascii="Times New Roman" w:hAnsi="Times New Roman" w:cs="Times New Roman"/>
                <w:sz w:val="24"/>
                <w:szCs w:val="24"/>
              </w:rPr>
              <w:t xml:space="preserve"> беретін барлық және кез келген құжаттарды, соның ішінде мемлекеттік уәкілетті органдар берген сапа сертификаттарын, лицензияларды, рұқсатнамалық құжаттарды, сақтандыру Шарттарының көшірмелерін, сонымен қатар</w:t>
            </w:r>
            <w:proofErr w:type="gramStart"/>
            <w:r w:rsidRPr="00F774FA">
              <w:rPr>
                <w:rFonts w:ascii="Times New Roman" w:hAnsi="Times New Roman" w:cs="Times New Roman"/>
                <w:sz w:val="24"/>
                <w:szCs w:val="24"/>
              </w:rPr>
              <w:t xml:space="preserve"> З</w:t>
            </w:r>
            <w:proofErr w:type="gramEnd"/>
            <w:r w:rsidRPr="00F774FA">
              <w:rPr>
                <w:rFonts w:ascii="Times New Roman" w:hAnsi="Times New Roman" w:cs="Times New Roman"/>
                <w:sz w:val="24"/>
                <w:szCs w:val="24"/>
              </w:rPr>
              <w:t xml:space="preserve">аңнамаға сәйкес және Шарт міндеттемелерін орындау аясында иелену қажет болатын өзге де құжаттарды иеленуге, сондай-ақ, қажет болған жағдайларда </w:t>
            </w:r>
            <w:r w:rsidRPr="00F774FA">
              <w:rPr>
                <w:rFonts w:ascii="Times New Roman" w:hAnsi="Times New Roman" w:cs="Times New Roman"/>
                <w:sz w:val="24"/>
                <w:szCs w:val="24"/>
                <w:lang w:val="kk-KZ"/>
              </w:rPr>
              <w:t xml:space="preserve">оларды </w:t>
            </w:r>
            <w:r w:rsidRPr="00F774FA">
              <w:rPr>
                <w:rFonts w:ascii="Times New Roman" w:hAnsi="Times New Roman" w:cs="Times New Roman"/>
                <w:sz w:val="24"/>
                <w:szCs w:val="24"/>
              </w:rPr>
              <w:t xml:space="preserve">алуға. Бұл </w:t>
            </w:r>
            <w:r w:rsidRPr="00F774FA">
              <w:rPr>
                <w:rFonts w:ascii="Times New Roman" w:hAnsi="Times New Roman" w:cs="Times New Roman"/>
                <w:sz w:val="24"/>
                <w:szCs w:val="24"/>
                <w:lang w:val="kk-KZ"/>
              </w:rPr>
              <w:t xml:space="preserve">ретте </w:t>
            </w:r>
            <w:r w:rsidRPr="00F774FA">
              <w:rPr>
                <w:rFonts w:ascii="Times New Roman" w:hAnsi="Times New Roman" w:cs="Times New Roman"/>
                <w:sz w:val="24"/>
                <w:szCs w:val="24"/>
              </w:rPr>
              <w:t>Орындаушы тиі</w:t>
            </w:r>
            <w:proofErr w:type="gramStart"/>
            <w:r w:rsidRPr="00F774FA">
              <w:rPr>
                <w:rFonts w:ascii="Times New Roman" w:hAnsi="Times New Roman" w:cs="Times New Roman"/>
                <w:sz w:val="24"/>
                <w:szCs w:val="24"/>
              </w:rPr>
              <w:t>ст</w:t>
            </w:r>
            <w:proofErr w:type="gramEnd"/>
            <w:r w:rsidRPr="00F774FA">
              <w:rPr>
                <w:rFonts w:ascii="Times New Roman" w:hAnsi="Times New Roman" w:cs="Times New Roman"/>
                <w:sz w:val="24"/>
                <w:szCs w:val="24"/>
              </w:rPr>
              <w:t xml:space="preserve">і уәкілетті органдармен өзара қатынастарын дербес түрде қолдап отырады және тиісті құжаттар болмаған жағдайда </w:t>
            </w:r>
            <w:r w:rsidRPr="00F774FA">
              <w:rPr>
                <w:rFonts w:ascii="Times New Roman" w:hAnsi="Times New Roman" w:cs="Times New Roman"/>
                <w:sz w:val="24"/>
                <w:szCs w:val="24"/>
                <w:lang w:val="kk-KZ"/>
              </w:rPr>
              <w:t xml:space="preserve">соған </w:t>
            </w:r>
            <w:r w:rsidRPr="00F774FA">
              <w:rPr>
                <w:rFonts w:ascii="Times New Roman" w:hAnsi="Times New Roman" w:cs="Times New Roman"/>
                <w:sz w:val="24"/>
                <w:szCs w:val="24"/>
              </w:rPr>
              <w:t>жауап</w:t>
            </w:r>
            <w:r w:rsidRPr="00F774FA">
              <w:rPr>
                <w:rFonts w:ascii="Times New Roman" w:hAnsi="Times New Roman" w:cs="Times New Roman"/>
                <w:sz w:val="24"/>
                <w:szCs w:val="24"/>
                <w:lang w:val="kk-KZ"/>
              </w:rPr>
              <w:t>ты болады</w:t>
            </w:r>
            <w:r w:rsidRPr="00F774FA">
              <w:rPr>
                <w:rFonts w:ascii="Times New Roman" w:hAnsi="Times New Roman" w:cs="Times New Roman"/>
                <w:sz w:val="24"/>
                <w:szCs w:val="24"/>
              </w:rPr>
              <w:t xml:space="preserve">. </w:t>
            </w:r>
          </w:p>
          <w:p w:rsidR="00D47E21" w:rsidRDefault="00D47E21" w:rsidP="00F774FA">
            <w:pPr>
              <w:jc w:val="both"/>
              <w:rPr>
                <w:rFonts w:ascii="Times New Roman" w:hAnsi="Times New Roman" w:cs="Times New Roman"/>
                <w:sz w:val="24"/>
                <w:szCs w:val="24"/>
              </w:rPr>
            </w:pPr>
          </w:p>
          <w:p w:rsidR="00D47E21" w:rsidRDefault="00D47E21" w:rsidP="00F774FA">
            <w:pPr>
              <w:jc w:val="both"/>
              <w:rPr>
                <w:rFonts w:ascii="Times New Roman" w:hAnsi="Times New Roman" w:cs="Times New Roman"/>
                <w:sz w:val="24"/>
                <w:szCs w:val="24"/>
              </w:rPr>
            </w:pPr>
          </w:p>
          <w:p w:rsidR="00D47E21" w:rsidRPr="00F774FA"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2.1.4. Қызметтерді көрсете бастағанға дейін мемлекеттік уәкілетті органдар берген Орындаушыға Қызметтерді көрсету</w:t>
            </w:r>
            <w:r w:rsidRPr="00F774FA">
              <w:rPr>
                <w:rFonts w:ascii="Times New Roman" w:hAnsi="Times New Roman" w:cs="Times New Roman"/>
                <w:sz w:val="24"/>
                <w:szCs w:val="24"/>
                <w:lang w:val="kk-KZ"/>
              </w:rPr>
              <w:t>ге</w:t>
            </w:r>
            <w:r w:rsidRPr="00F774FA">
              <w:rPr>
                <w:rFonts w:ascii="Times New Roman" w:hAnsi="Times New Roman" w:cs="Times New Roman"/>
                <w:sz w:val="24"/>
                <w:szCs w:val="24"/>
              </w:rPr>
              <w:t xml:space="preserve"> құқы</w:t>
            </w:r>
            <w:r w:rsidRPr="00F774FA">
              <w:rPr>
                <w:rFonts w:ascii="Times New Roman" w:hAnsi="Times New Roman" w:cs="Times New Roman"/>
                <w:sz w:val="24"/>
                <w:szCs w:val="24"/>
                <w:lang w:val="kk-KZ"/>
              </w:rPr>
              <w:t>қ</w:t>
            </w:r>
            <w:r w:rsidRPr="00F774FA">
              <w:rPr>
                <w:rFonts w:ascii="Times New Roman" w:hAnsi="Times New Roman" w:cs="Times New Roman"/>
                <w:sz w:val="24"/>
                <w:szCs w:val="24"/>
              </w:rPr>
              <w:t xml:space="preserve"> беретін сапа сертификаттарының, лицензиялардың, </w:t>
            </w:r>
            <w:proofErr w:type="gramStart"/>
            <w:r w:rsidRPr="00F774FA">
              <w:rPr>
                <w:rFonts w:ascii="Times New Roman" w:hAnsi="Times New Roman" w:cs="Times New Roman"/>
                <w:sz w:val="24"/>
                <w:szCs w:val="24"/>
              </w:rPr>
              <w:t>р</w:t>
            </w:r>
            <w:proofErr w:type="gramEnd"/>
            <w:r w:rsidRPr="00F774FA">
              <w:rPr>
                <w:rFonts w:ascii="Times New Roman" w:hAnsi="Times New Roman" w:cs="Times New Roman"/>
                <w:sz w:val="24"/>
                <w:szCs w:val="24"/>
              </w:rPr>
              <w:t>ұқсатнамалық құжаттардың нотариалды</w:t>
            </w:r>
            <w:r w:rsidRPr="00F774FA">
              <w:rPr>
                <w:rFonts w:ascii="Times New Roman" w:hAnsi="Times New Roman" w:cs="Times New Roman"/>
                <w:sz w:val="24"/>
                <w:szCs w:val="24"/>
                <w:lang w:val="kk-KZ"/>
              </w:rPr>
              <w:t xml:space="preserve"> куәландырылған</w:t>
            </w:r>
            <w:r w:rsidRPr="00F774FA">
              <w:rPr>
                <w:rFonts w:ascii="Times New Roman" w:hAnsi="Times New Roman" w:cs="Times New Roman"/>
                <w:sz w:val="24"/>
                <w:szCs w:val="24"/>
              </w:rPr>
              <w:t xml:space="preserve"> көшірмелерін, Шарттың бүкіл </w:t>
            </w:r>
            <w:r w:rsidRPr="00F774FA">
              <w:rPr>
                <w:rFonts w:ascii="Times New Roman" w:hAnsi="Times New Roman" w:cs="Times New Roman"/>
                <w:sz w:val="24"/>
                <w:szCs w:val="24"/>
                <w:lang w:val="kk-KZ"/>
              </w:rPr>
              <w:t xml:space="preserve">қолданылу </w:t>
            </w:r>
            <w:r w:rsidRPr="00F774FA">
              <w:rPr>
                <w:rFonts w:ascii="Times New Roman" w:hAnsi="Times New Roman" w:cs="Times New Roman"/>
                <w:sz w:val="24"/>
                <w:szCs w:val="24"/>
              </w:rPr>
              <w:t>мерзімі</w:t>
            </w:r>
            <w:r w:rsidRPr="00F774FA">
              <w:rPr>
                <w:rFonts w:ascii="Times New Roman" w:hAnsi="Times New Roman" w:cs="Times New Roman"/>
                <w:sz w:val="24"/>
                <w:szCs w:val="24"/>
                <w:lang w:val="kk-KZ"/>
              </w:rPr>
              <w:t>нде</w:t>
            </w:r>
            <w:r w:rsidRPr="00F774FA">
              <w:rPr>
                <w:rFonts w:ascii="Times New Roman" w:hAnsi="Times New Roman" w:cs="Times New Roman"/>
                <w:sz w:val="24"/>
                <w:szCs w:val="24"/>
              </w:rPr>
              <w:t xml:space="preserve"> жарамды болатын сақтандыру Шарттарының көшірмелерін табыс етуге.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2.1.5. Қызметтерді көрсете бастағ</w:t>
            </w:r>
            <w:proofErr w:type="gramStart"/>
            <w:r w:rsidRPr="00F774FA">
              <w:rPr>
                <w:rFonts w:ascii="Times New Roman" w:hAnsi="Times New Roman" w:cs="Times New Roman"/>
                <w:sz w:val="24"/>
                <w:szCs w:val="24"/>
              </w:rPr>
              <w:t>ан</w:t>
            </w:r>
            <w:proofErr w:type="gramEnd"/>
            <w:r w:rsidRPr="00F774FA">
              <w:rPr>
                <w:rFonts w:ascii="Times New Roman" w:hAnsi="Times New Roman" w:cs="Times New Roman"/>
                <w:sz w:val="24"/>
                <w:szCs w:val="24"/>
              </w:rPr>
              <w:t xml:space="preserve">ға дейін Тапсырысшыға Қызметтерді көрсету аясында жасалған барлық қосалқы мердігерлік Шарттардың көшірмелерін табыс етуге. Қосалқы </w:t>
            </w:r>
            <w:r w:rsidR="00DF58AB">
              <w:rPr>
                <w:rFonts w:ascii="Times New Roman" w:hAnsi="Times New Roman" w:cs="Times New Roman"/>
                <w:sz w:val="24"/>
                <w:szCs w:val="24"/>
                <w:lang w:val="kk-KZ"/>
              </w:rPr>
              <w:t>орындаушыларының</w:t>
            </w:r>
            <w:r w:rsidRPr="00F774FA">
              <w:rPr>
                <w:rFonts w:ascii="Times New Roman" w:hAnsi="Times New Roman" w:cs="Times New Roman"/>
                <w:sz w:val="24"/>
                <w:szCs w:val="24"/>
              </w:rPr>
              <w:t>болуы Орындаушыны Шарт бойынша мойнына алған материалдық немесе өзге жауапкершіліктен босатпайды.</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2.1.6. Тапсырысшының талабы бойынша Шарттың 6.5</w:t>
            </w:r>
            <w:r w:rsidRPr="00F774FA">
              <w:rPr>
                <w:rFonts w:ascii="Times New Roman" w:hAnsi="Times New Roman" w:cs="Times New Roman"/>
                <w:sz w:val="24"/>
                <w:szCs w:val="24"/>
                <w:lang w:val="kk-KZ"/>
              </w:rPr>
              <w:t>-</w:t>
            </w:r>
            <w:r w:rsidRPr="00F774FA">
              <w:rPr>
                <w:rFonts w:ascii="Times New Roman" w:hAnsi="Times New Roman" w:cs="Times New Roman"/>
                <w:sz w:val="24"/>
                <w:szCs w:val="24"/>
              </w:rPr>
              <w:t xml:space="preserve">тармағына сай көрсетілген Қызметтердің кемшіліктері </w:t>
            </w:r>
            <w:proofErr w:type="gramStart"/>
            <w:r w:rsidRPr="00F774FA">
              <w:rPr>
                <w:rFonts w:ascii="Times New Roman" w:hAnsi="Times New Roman" w:cs="Times New Roman"/>
                <w:sz w:val="24"/>
                <w:szCs w:val="24"/>
              </w:rPr>
              <w:t>мен</w:t>
            </w:r>
            <w:proofErr w:type="gramEnd"/>
            <w:r w:rsidRPr="00F774FA">
              <w:rPr>
                <w:rFonts w:ascii="Times New Roman" w:hAnsi="Times New Roman" w:cs="Times New Roman"/>
                <w:sz w:val="24"/>
                <w:szCs w:val="24"/>
              </w:rPr>
              <w:t xml:space="preserve"> ақауларын </w:t>
            </w:r>
            <w:r w:rsidRPr="00F774FA">
              <w:rPr>
                <w:rFonts w:ascii="Times New Roman" w:hAnsi="Times New Roman" w:cs="Times New Roman"/>
                <w:sz w:val="24"/>
                <w:szCs w:val="24"/>
                <w:lang w:val="kk-KZ"/>
              </w:rPr>
              <w:t>төлемақысыз</w:t>
            </w:r>
            <w:r w:rsidRPr="00F774FA">
              <w:rPr>
                <w:rFonts w:ascii="Times New Roman" w:hAnsi="Times New Roman" w:cs="Times New Roman"/>
                <w:sz w:val="24"/>
                <w:szCs w:val="24"/>
              </w:rPr>
              <w:t xml:space="preserve"> және мерзімінде жоюға.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2.1.7. Қазақстан Республикасында өнді</w:t>
            </w:r>
            <w:proofErr w:type="gramStart"/>
            <w:r w:rsidRPr="00F774FA">
              <w:rPr>
                <w:rFonts w:ascii="Times New Roman" w:hAnsi="Times New Roman" w:cs="Times New Roman"/>
                <w:sz w:val="24"/>
                <w:szCs w:val="24"/>
              </w:rPr>
              <w:t>р</w:t>
            </w:r>
            <w:proofErr w:type="gramEnd"/>
            <w:r w:rsidRPr="00F774FA">
              <w:rPr>
                <w:rFonts w:ascii="Times New Roman" w:hAnsi="Times New Roman" w:cs="Times New Roman"/>
                <w:sz w:val="24"/>
                <w:szCs w:val="24"/>
              </w:rPr>
              <w:t xml:space="preserve">ілген құрал-жабдықтарды, материалдарды және дайын өнімді пайдалануға, бұл </w:t>
            </w:r>
            <w:r w:rsidRPr="00F774FA">
              <w:rPr>
                <w:rFonts w:ascii="Times New Roman" w:hAnsi="Times New Roman" w:cs="Times New Roman"/>
                <w:sz w:val="24"/>
                <w:szCs w:val="24"/>
                <w:lang w:val="kk-KZ"/>
              </w:rPr>
              <w:t xml:space="preserve">ретте </w:t>
            </w:r>
            <w:r w:rsidRPr="00F774FA">
              <w:rPr>
                <w:rFonts w:ascii="Times New Roman" w:hAnsi="Times New Roman" w:cs="Times New Roman"/>
                <w:sz w:val="24"/>
                <w:szCs w:val="24"/>
              </w:rPr>
              <w:t xml:space="preserve">олардың Қазақстан Республикасының техникалық реттеу туралы заңнамасына сәйкес келуі шарт.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2.1.8. Қазақстандық Орындаушылар</w:t>
            </w:r>
            <w:r w:rsidRPr="00F774FA">
              <w:rPr>
                <w:rFonts w:ascii="Times New Roman" w:hAnsi="Times New Roman" w:cs="Times New Roman"/>
                <w:sz w:val="24"/>
                <w:szCs w:val="24"/>
                <w:lang w:val="kk-KZ"/>
              </w:rPr>
              <w:t>мен</w:t>
            </w:r>
            <w:r w:rsidRPr="00F774FA">
              <w:rPr>
                <w:rFonts w:ascii="Times New Roman" w:hAnsi="Times New Roman" w:cs="Times New Roman"/>
                <w:sz w:val="24"/>
                <w:szCs w:val="24"/>
              </w:rPr>
              <w:t xml:space="preserve"> Шарттың әрекет </w:t>
            </w:r>
            <w:r w:rsidRPr="00F774FA">
              <w:rPr>
                <w:rFonts w:ascii="Times New Roman" w:hAnsi="Times New Roman" w:cs="Times New Roman"/>
                <w:sz w:val="24"/>
                <w:szCs w:val="24"/>
                <w:lang w:val="kk-KZ"/>
              </w:rPr>
              <w:t xml:space="preserve">ету </w:t>
            </w:r>
            <w:r w:rsidRPr="00F774FA">
              <w:rPr>
                <w:rFonts w:ascii="Times New Roman" w:hAnsi="Times New Roman" w:cs="Times New Roman"/>
                <w:sz w:val="24"/>
                <w:szCs w:val="24"/>
              </w:rPr>
              <w:t>мерзімі ішінде көрсеткен Қызмет</w:t>
            </w:r>
            <w:r w:rsidRPr="00F774FA">
              <w:rPr>
                <w:rFonts w:ascii="Times New Roman" w:hAnsi="Times New Roman" w:cs="Times New Roman"/>
                <w:sz w:val="24"/>
                <w:szCs w:val="24"/>
                <w:lang w:val="kk-KZ"/>
              </w:rPr>
              <w:t>тердің</w:t>
            </w:r>
            <w:r w:rsidRPr="00F774FA">
              <w:rPr>
                <w:rFonts w:ascii="Times New Roman" w:hAnsi="Times New Roman" w:cs="Times New Roman"/>
                <w:sz w:val="24"/>
                <w:szCs w:val="24"/>
              </w:rPr>
              <w:t xml:space="preserve"> көлемі Шарт бойынша сатып алынатын тауарлар</w:t>
            </w:r>
            <w:r w:rsidRPr="00F774FA">
              <w:rPr>
                <w:rFonts w:ascii="Times New Roman" w:hAnsi="Times New Roman" w:cs="Times New Roman"/>
                <w:sz w:val="24"/>
                <w:szCs w:val="24"/>
                <w:lang w:val="kk-KZ"/>
              </w:rPr>
              <w:t>, жұмыстаржәне</w:t>
            </w:r>
            <w:r w:rsidRPr="00F774FA">
              <w:rPr>
                <w:rFonts w:ascii="Times New Roman" w:hAnsi="Times New Roman" w:cs="Times New Roman"/>
                <w:sz w:val="24"/>
                <w:szCs w:val="24"/>
              </w:rPr>
              <w:t xml:space="preserve"> қызметтердің жалпы құнының 20 (жиырма) пайызынан кем болмауы тиіс. Қазақстандық құрам бойынша мойнына алған міндеттемені орындамағаны үшін Тапсырысшы 3 (үш) күнтізбелік </w:t>
            </w:r>
            <w:proofErr w:type="gramStart"/>
            <w:r w:rsidRPr="00F774FA">
              <w:rPr>
                <w:rFonts w:ascii="Times New Roman" w:hAnsi="Times New Roman" w:cs="Times New Roman"/>
                <w:sz w:val="24"/>
                <w:szCs w:val="24"/>
              </w:rPr>
              <w:t>к</w:t>
            </w:r>
            <w:proofErr w:type="gramEnd"/>
            <w:r w:rsidRPr="00F774FA">
              <w:rPr>
                <w:rFonts w:ascii="Times New Roman" w:hAnsi="Times New Roman" w:cs="Times New Roman"/>
                <w:sz w:val="24"/>
                <w:szCs w:val="24"/>
              </w:rPr>
              <w:t>үн бұрын ескертіп, көрсетілген Қызметтердің нақты көлемінің төлемақысын төлеп, Орындаушының тарапынан ешқандай санкциясыз, айыппұлсыз осы Шартты бұ</w:t>
            </w:r>
            <w:proofErr w:type="gramStart"/>
            <w:r w:rsidRPr="00F774FA">
              <w:rPr>
                <w:rFonts w:ascii="Times New Roman" w:hAnsi="Times New Roman" w:cs="Times New Roman"/>
                <w:sz w:val="24"/>
                <w:szCs w:val="24"/>
              </w:rPr>
              <w:t>зу</w:t>
            </w:r>
            <w:proofErr w:type="gramEnd"/>
            <w:r w:rsidRPr="00F774FA">
              <w:rPr>
                <w:rFonts w:ascii="Times New Roman" w:hAnsi="Times New Roman" w:cs="Times New Roman"/>
                <w:sz w:val="24"/>
                <w:szCs w:val="24"/>
              </w:rPr>
              <w:t xml:space="preserve">ға құқылы. </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2.1.9. Қызметтерді көрсетуді баяулататын немесе Қызметтерді көрсетуге мүмкіндік бермейтін мән-жайлар туындаған жағдайда, дереу сол мән-жай пайда болған сәттен бастап 24 сағат ішінде Тапсырысшыға ол жөнінде электронды по</w:t>
            </w:r>
            <w:r w:rsidRPr="00F774FA">
              <w:rPr>
                <w:rFonts w:ascii="Times New Roman" w:hAnsi="Times New Roman" w:cs="Times New Roman"/>
                <w:sz w:val="24"/>
                <w:szCs w:val="24"/>
                <w:lang w:val="kk-KZ"/>
              </w:rPr>
              <w:t>ш</w:t>
            </w:r>
            <w:r w:rsidRPr="00F774FA">
              <w:rPr>
                <w:rFonts w:ascii="Times New Roman" w:hAnsi="Times New Roman" w:cs="Times New Roman"/>
                <w:sz w:val="24"/>
                <w:szCs w:val="24"/>
              </w:rPr>
              <w:t>та арқылы хабар бері</w:t>
            </w:r>
            <w:proofErr w:type="gramStart"/>
            <w:r w:rsidRPr="00F774FA">
              <w:rPr>
                <w:rFonts w:ascii="Times New Roman" w:hAnsi="Times New Roman" w:cs="Times New Roman"/>
                <w:sz w:val="24"/>
                <w:szCs w:val="24"/>
              </w:rPr>
              <w:t>п</w:t>
            </w:r>
            <w:proofErr w:type="gramEnd"/>
            <w:r w:rsidRPr="00F774FA">
              <w:rPr>
                <w:rFonts w:ascii="Times New Roman" w:hAnsi="Times New Roman" w:cs="Times New Roman"/>
                <w:sz w:val="24"/>
                <w:szCs w:val="24"/>
              </w:rPr>
              <w:t>, кейіннен сол мән-жайлардың туында</w:t>
            </w:r>
            <w:r w:rsidRPr="00F774FA">
              <w:rPr>
                <w:rFonts w:ascii="Times New Roman" w:hAnsi="Times New Roman" w:cs="Times New Roman"/>
                <w:sz w:val="24"/>
                <w:szCs w:val="24"/>
                <w:lang w:val="kk-KZ"/>
              </w:rPr>
              <w:t>у</w:t>
            </w:r>
            <w:r w:rsidRPr="00F774FA">
              <w:rPr>
                <w:rFonts w:ascii="Times New Roman" w:hAnsi="Times New Roman" w:cs="Times New Roman"/>
                <w:sz w:val="24"/>
                <w:szCs w:val="24"/>
              </w:rPr>
              <w:t xml:space="preserve"> себептері мен олардың болжамды әрекет</w:t>
            </w:r>
            <w:r w:rsidRPr="00F774FA">
              <w:rPr>
                <w:rFonts w:ascii="Times New Roman" w:hAnsi="Times New Roman" w:cs="Times New Roman"/>
                <w:sz w:val="24"/>
                <w:szCs w:val="24"/>
                <w:lang w:val="kk-KZ"/>
              </w:rPr>
              <w:t xml:space="preserve"> ету</w:t>
            </w:r>
            <w:r w:rsidRPr="00F774FA">
              <w:rPr>
                <w:rFonts w:ascii="Times New Roman" w:hAnsi="Times New Roman" w:cs="Times New Roman"/>
                <w:sz w:val="24"/>
                <w:szCs w:val="24"/>
              </w:rPr>
              <w:t xml:space="preserve"> мерзімі көрсетілген хаттың түпнұсқасын табыс етуі тиіс.</w:t>
            </w:r>
          </w:p>
          <w:p w:rsidR="00D47E21" w:rsidRDefault="00D47E21" w:rsidP="00F774FA">
            <w:pPr>
              <w:jc w:val="both"/>
              <w:rPr>
                <w:rFonts w:ascii="Times New Roman" w:hAnsi="Times New Roman" w:cs="Times New Roman"/>
                <w:sz w:val="24"/>
                <w:szCs w:val="24"/>
              </w:rPr>
            </w:pPr>
          </w:p>
          <w:p w:rsidR="00D47E21" w:rsidRDefault="00D47E21" w:rsidP="00F774FA">
            <w:pPr>
              <w:jc w:val="both"/>
              <w:rPr>
                <w:rFonts w:ascii="Times New Roman" w:hAnsi="Times New Roman" w:cs="Times New Roman"/>
                <w:sz w:val="24"/>
                <w:szCs w:val="24"/>
                <w:lang w:val="kk-KZ"/>
              </w:rPr>
            </w:pPr>
          </w:p>
          <w:p w:rsidR="00DF58AB" w:rsidRPr="00A72E02" w:rsidRDefault="00DF58AB" w:rsidP="00F774FA">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2.1.10. Орындаушы Тапсырысшының теңіз операцияларын қолдау базасынан Орындаушының </w:t>
            </w:r>
            <w:r w:rsidR="009A156C">
              <w:rPr>
                <w:rFonts w:ascii="Times New Roman" w:hAnsi="Times New Roman" w:cs="Times New Roman"/>
                <w:sz w:val="24"/>
                <w:szCs w:val="24"/>
                <w:lang w:val="kk-KZ"/>
              </w:rPr>
              <w:t>кешен/</w:t>
            </w:r>
            <w:r>
              <w:rPr>
                <w:rFonts w:ascii="Times New Roman" w:hAnsi="Times New Roman" w:cs="Times New Roman"/>
                <w:sz w:val="24"/>
                <w:szCs w:val="24"/>
                <w:lang w:val="kk-KZ"/>
              </w:rPr>
              <w:t xml:space="preserve">полигон аймағына тасымалдау үшін </w:t>
            </w:r>
            <w:r w:rsidR="00D6445F" w:rsidRPr="00D47E21">
              <w:rPr>
                <w:rFonts w:ascii="Times New Roman" w:hAnsi="Times New Roman" w:cs="Times New Roman"/>
                <w:color w:val="000000" w:themeColor="text1"/>
                <w:sz w:val="24"/>
                <w:szCs w:val="24"/>
                <w:lang w:val="kk-KZ"/>
              </w:rPr>
              <w:t>ағынды суларды</w:t>
            </w:r>
            <w:r>
              <w:rPr>
                <w:rFonts w:ascii="Times New Roman" w:hAnsi="Times New Roman" w:cs="Times New Roman"/>
                <w:sz w:val="24"/>
                <w:szCs w:val="24"/>
                <w:lang w:val="kk-KZ"/>
              </w:rPr>
              <w:t xml:space="preserve">көлікке тапсырған (тиеген) сәттен бастап оның меншіктенушісі болады. </w:t>
            </w:r>
          </w:p>
          <w:p w:rsidR="00BC3E5C" w:rsidRPr="00A72E02" w:rsidRDefault="00BC3E5C" w:rsidP="00A72E02">
            <w:pPr>
              <w:pStyle w:val="ad"/>
              <w:spacing w:before="0" w:beforeAutospacing="0" w:after="0" w:afterAutospacing="0"/>
              <w:jc w:val="both"/>
              <w:outlineLvl w:val="0"/>
              <w:rPr>
                <w:b/>
                <w:lang w:val="kk-KZ"/>
              </w:rPr>
            </w:pPr>
            <w:r w:rsidRPr="00A72E02">
              <w:rPr>
                <w:b/>
                <w:lang w:val="kk-KZ"/>
              </w:rPr>
              <w:t xml:space="preserve">2.2. Орындаушы келесі аталғандарды орындауға құқылы: </w:t>
            </w: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2.2.1. Қосалқы </w:t>
            </w:r>
            <w:r w:rsidR="00DF58AB">
              <w:rPr>
                <w:rFonts w:ascii="Times New Roman" w:hAnsi="Times New Roman" w:cs="Times New Roman"/>
                <w:sz w:val="24"/>
                <w:szCs w:val="24"/>
                <w:lang w:val="kk-KZ"/>
              </w:rPr>
              <w:t>орындаушылармен</w:t>
            </w:r>
            <w:r w:rsidRPr="00A72E02">
              <w:rPr>
                <w:rFonts w:ascii="Times New Roman" w:hAnsi="Times New Roman" w:cs="Times New Roman"/>
                <w:sz w:val="24"/>
                <w:szCs w:val="24"/>
                <w:lang w:val="kk-KZ"/>
              </w:rPr>
              <w:t xml:space="preserve">көрсетілетін Қызметтердің Жалпы көлемінің (Шарт бойынша көрсетілетін қызметтердің Жалпы құнының) 2/3-нен аспайтын көлемге Шарт жасасуға. Орындаушы Шартты Тапсырысшының рұқсатынсыз өзге біреуге  қосалқы </w:t>
            </w:r>
            <w:r w:rsidR="002A225B">
              <w:rPr>
                <w:rFonts w:ascii="Times New Roman" w:hAnsi="Times New Roman" w:cs="Times New Roman"/>
                <w:sz w:val="24"/>
                <w:szCs w:val="24"/>
                <w:lang w:val="kk-KZ"/>
              </w:rPr>
              <w:t>орындаушылыққа</w:t>
            </w:r>
            <w:r w:rsidRPr="00A72E02">
              <w:rPr>
                <w:rFonts w:ascii="Times New Roman" w:hAnsi="Times New Roman" w:cs="Times New Roman"/>
                <w:sz w:val="24"/>
                <w:szCs w:val="24"/>
                <w:lang w:val="kk-KZ"/>
              </w:rPr>
              <w:t>бер</w:t>
            </w:r>
            <w:r w:rsidRPr="00F774FA">
              <w:rPr>
                <w:rFonts w:ascii="Times New Roman" w:hAnsi="Times New Roman" w:cs="Times New Roman"/>
                <w:sz w:val="24"/>
                <w:szCs w:val="24"/>
                <w:lang w:val="kk-KZ"/>
              </w:rPr>
              <w:t>е</w:t>
            </w:r>
            <w:r w:rsidRPr="00A72E02">
              <w:rPr>
                <w:rFonts w:ascii="Times New Roman" w:hAnsi="Times New Roman" w:cs="Times New Roman"/>
                <w:sz w:val="24"/>
                <w:szCs w:val="24"/>
                <w:lang w:val="kk-KZ"/>
              </w:rPr>
              <w:t xml:space="preserve"> немесе тапсыра </w:t>
            </w:r>
            <w:r w:rsidRPr="00F774FA">
              <w:rPr>
                <w:rFonts w:ascii="Times New Roman" w:hAnsi="Times New Roman" w:cs="Times New Roman"/>
                <w:sz w:val="24"/>
                <w:szCs w:val="24"/>
                <w:lang w:val="kk-KZ"/>
              </w:rPr>
              <w:t>алмайды</w:t>
            </w:r>
            <w:r w:rsidRPr="00A72E02">
              <w:rPr>
                <w:rFonts w:ascii="Times New Roman" w:hAnsi="Times New Roman" w:cs="Times New Roman"/>
                <w:sz w:val="24"/>
                <w:szCs w:val="24"/>
                <w:lang w:val="kk-KZ"/>
              </w:rPr>
              <w:t xml:space="preserve">. Қосалқы </w:t>
            </w:r>
            <w:r w:rsidR="002A225B">
              <w:rPr>
                <w:rFonts w:ascii="Times New Roman" w:hAnsi="Times New Roman" w:cs="Times New Roman"/>
                <w:sz w:val="24"/>
                <w:szCs w:val="24"/>
                <w:lang w:val="kk-KZ"/>
              </w:rPr>
              <w:t>орындаушының</w:t>
            </w:r>
            <w:r w:rsidRPr="00A72E02">
              <w:rPr>
                <w:rFonts w:ascii="Times New Roman" w:hAnsi="Times New Roman" w:cs="Times New Roman"/>
                <w:sz w:val="24"/>
                <w:szCs w:val="24"/>
                <w:lang w:val="kk-KZ"/>
              </w:rPr>
              <w:t xml:space="preserve">болуы Тапсырысшы мен Орындаушы арасында жасалған Шарттың </w:t>
            </w:r>
            <w:r w:rsidRPr="00F774FA">
              <w:rPr>
                <w:rFonts w:ascii="Times New Roman" w:hAnsi="Times New Roman" w:cs="Times New Roman"/>
                <w:sz w:val="24"/>
                <w:szCs w:val="24"/>
                <w:lang w:val="kk-KZ"/>
              </w:rPr>
              <w:t>талаптарын</w:t>
            </w:r>
            <w:r w:rsidRPr="00A72E02">
              <w:rPr>
                <w:rFonts w:ascii="Times New Roman" w:hAnsi="Times New Roman" w:cs="Times New Roman"/>
                <w:sz w:val="24"/>
                <w:szCs w:val="24"/>
                <w:lang w:val="kk-KZ"/>
              </w:rPr>
              <w:t xml:space="preserve"> өзгертпейді.</w:t>
            </w:r>
          </w:p>
          <w:p w:rsidR="00BC3E5C"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2.2.2. </w:t>
            </w:r>
            <w:r w:rsidRPr="00F774FA">
              <w:rPr>
                <w:rFonts w:ascii="Times New Roman" w:hAnsi="Times New Roman" w:cs="Times New Roman"/>
                <w:sz w:val="24"/>
                <w:szCs w:val="24"/>
                <w:lang w:val="kk-KZ"/>
              </w:rPr>
              <w:t xml:space="preserve">Қызметтерді тиісті сапада көрсеткен </w:t>
            </w:r>
            <w:r w:rsidRPr="00A72E02">
              <w:rPr>
                <w:rFonts w:ascii="Times New Roman" w:hAnsi="Times New Roman" w:cs="Times New Roman"/>
                <w:sz w:val="24"/>
                <w:szCs w:val="24"/>
                <w:lang w:val="kk-KZ"/>
              </w:rPr>
              <w:t xml:space="preserve"> жағдайда Шартта көзделген тәртіппен </w:t>
            </w:r>
            <w:r w:rsidRPr="00F774FA">
              <w:rPr>
                <w:rFonts w:ascii="Times New Roman" w:hAnsi="Times New Roman" w:cs="Times New Roman"/>
                <w:sz w:val="24"/>
                <w:szCs w:val="24"/>
                <w:lang w:val="kk-KZ"/>
              </w:rPr>
              <w:t>төлем</w:t>
            </w:r>
            <w:r w:rsidRPr="00A72E02">
              <w:rPr>
                <w:rFonts w:ascii="Times New Roman" w:hAnsi="Times New Roman" w:cs="Times New Roman"/>
                <w:sz w:val="24"/>
                <w:szCs w:val="24"/>
                <w:lang w:val="kk-KZ"/>
              </w:rPr>
              <w:t xml:space="preserve">ақы талап етуге. </w:t>
            </w:r>
          </w:p>
          <w:p w:rsidR="000D08F6" w:rsidRPr="00A72E02" w:rsidRDefault="000D08F6" w:rsidP="00F774FA">
            <w:pPr>
              <w:jc w:val="both"/>
              <w:rPr>
                <w:rFonts w:ascii="Times New Roman" w:hAnsi="Times New Roman" w:cs="Times New Roman"/>
                <w:sz w:val="24"/>
                <w:szCs w:val="24"/>
                <w:lang w:val="kk-KZ"/>
              </w:rPr>
            </w:pPr>
          </w:p>
          <w:p w:rsidR="00BC3E5C" w:rsidRPr="00A72E02" w:rsidRDefault="00BC3E5C" w:rsidP="00A72E02">
            <w:pPr>
              <w:pStyle w:val="ad"/>
              <w:spacing w:before="0" w:beforeAutospacing="0" w:after="0" w:afterAutospacing="0"/>
              <w:jc w:val="both"/>
              <w:outlineLvl w:val="0"/>
              <w:rPr>
                <w:b/>
                <w:lang w:val="kk-KZ"/>
              </w:rPr>
            </w:pPr>
            <w:r w:rsidRPr="00A72E02">
              <w:rPr>
                <w:b/>
                <w:lang w:val="kk-KZ"/>
              </w:rPr>
              <w:t>2.3. Тапсырысшы келесі аталғандарды орындауға міндеттенеді:</w:t>
            </w: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2.3.1. </w:t>
            </w:r>
            <w:r w:rsidR="002A225B" w:rsidRPr="00DA24C4">
              <w:rPr>
                <w:rFonts w:ascii="Times New Roman" w:hAnsi="Times New Roman" w:cs="Times New Roman"/>
                <w:sz w:val="24"/>
                <w:szCs w:val="24"/>
                <w:lang w:val="kk-KZ"/>
              </w:rPr>
              <w:t>Орындалған жұмыстар (көрсетілген қызметтер) актісі</w:t>
            </w:r>
            <w:r w:rsidRPr="00A72E02">
              <w:rPr>
                <w:rFonts w:ascii="Times New Roman" w:hAnsi="Times New Roman" w:cs="Times New Roman"/>
                <w:sz w:val="24"/>
                <w:szCs w:val="24"/>
                <w:lang w:val="kk-KZ"/>
              </w:rPr>
              <w:t xml:space="preserve"> бойынша Қызметтерді қабылдап,  Орындаушы</w:t>
            </w:r>
            <w:r w:rsidRPr="00F774FA">
              <w:rPr>
                <w:rFonts w:ascii="Times New Roman" w:hAnsi="Times New Roman" w:cs="Times New Roman"/>
                <w:sz w:val="24"/>
                <w:szCs w:val="24"/>
                <w:lang w:val="kk-KZ"/>
              </w:rPr>
              <w:t>мен</w:t>
            </w:r>
            <w:r w:rsidRPr="00A72E02">
              <w:rPr>
                <w:rFonts w:ascii="Times New Roman" w:hAnsi="Times New Roman" w:cs="Times New Roman"/>
                <w:sz w:val="24"/>
                <w:szCs w:val="24"/>
                <w:lang w:val="kk-KZ"/>
              </w:rPr>
              <w:t xml:space="preserve"> көрсет</w:t>
            </w:r>
            <w:r w:rsidRPr="00F774FA">
              <w:rPr>
                <w:rFonts w:ascii="Times New Roman" w:hAnsi="Times New Roman" w:cs="Times New Roman"/>
                <w:sz w:val="24"/>
                <w:szCs w:val="24"/>
                <w:lang w:val="kk-KZ"/>
              </w:rPr>
              <w:t>ілген</w:t>
            </w:r>
            <w:r w:rsidRPr="00A72E02">
              <w:rPr>
                <w:rFonts w:ascii="Times New Roman" w:hAnsi="Times New Roman" w:cs="Times New Roman"/>
                <w:sz w:val="24"/>
                <w:szCs w:val="24"/>
                <w:lang w:val="kk-KZ"/>
              </w:rPr>
              <w:t xml:space="preserve"> Қызметтерге ескертулері мен шағымы болмаған жағдайда, Шарттың </w:t>
            </w:r>
            <w:r w:rsidRPr="00F774FA">
              <w:rPr>
                <w:rFonts w:ascii="Times New Roman" w:hAnsi="Times New Roman" w:cs="Times New Roman"/>
                <w:sz w:val="24"/>
                <w:szCs w:val="24"/>
                <w:lang w:val="kk-KZ"/>
              </w:rPr>
              <w:t>талаптарына</w:t>
            </w:r>
            <w:r w:rsidRPr="00A72E02">
              <w:rPr>
                <w:rFonts w:ascii="Times New Roman" w:hAnsi="Times New Roman" w:cs="Times New Roman"/>
                <w:sz w:val="24"/>
                <w:szCs w:val="24"/>
                <w:lang w:val="kk-KZ"/>
              </w:rPr>
              <w:t xml:space="preserve"> сәйкес </w:t>
            </w:r>
            <w:r w:rsidRPr="00F774FA">
              <w:rPr>
                <w:rFonts w:ascii="Times New Roman" w:hAnsi="Times New Roman" w:cs="Times New Roman"/>
                <w:sz w:val="24"/>
                <w:szCs w:val="24"/>
                <w:lang w:val="kk-KZ"/>
              </w:rPr>
              <w:t>төлем</w:t>
            </w:r>
            <w:r w:rsidRPr="00A72E02">
              <w:rPr>
                <w:rFonts w:ascii="Times New Roman" w:hAnsi="Times New Roman" w:cs="Times New Roman"/>
                <w:sz w:val="24"/>
                <w:szCs w:val="24"/>
                <w:lang w:val="kk-KZ"/>
              </w:rPr>
              <w:t>ақысын төлеуге.</w:t>
            </w: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2.3.2. Көрсетілген Қызметтердің сапасы жайлы ескертулерін жазбаша нысанды әрі Тараптар арасында келісілген техникалық </w:t>
            </w:r>
            <w:r w:rsidRPr="00F774FA">
              <w:rPr>
                <w:rFonts w:ascii="Times New Roman" w:hAnsi="Times New Roman" w:cs="Times New Roman"/>
                <w:sz w:val="24"/>
                <w:szCs w:val="24"/>
                <w:lang w:val="kk-KZ"/>
              </w:rPr>
              <w:t>ерекшелім</w:t>
            </w:r>
            <w:r w:rsidRPr="00A72E02">
              <w:rPr>
                <w:rFonts w:ascii="Times New Roman" w:hAnsi="Times New Roman" w:cs="Times New Roman"/>
                <w:sz w:val="24"/>
                <w:szCs w:val="24"/>
                <w:lang w:val="kk-KZ"/>
              </w:rPr>
              <w:t xml:space="preserve"> аясында ресімдеуге (№2 қосымша).   </w:t>
            </w:r>
          </w:p>
          <w:p w:rsidR="00BC3E5C" w:rsidRPr="00A72E02" w:rsidRDefault="00BC3E5C" w:rsidP="00A72E02">
            <w:pPr>
              <w:pStyle w:val="ad"/>
              <w:spacing w:before="0" w:beforeAutospacing="0" w:after="0" w:afterAutospacing="0"/>
              <w:jc w:val="both"/>
              <w:outlineLvl w:val="0"/>
              <w:rPr>
                <w:b/>
                <w:lang w:val="kk-KZ"/>
              </w:rPr>
            </w:pPr>
            <w:r w:rsidRPr="00A72E02">
              <w:rPr>
                <w:b/>
                <w:lang w:val="kk-KZ"/>
              </w:rPr>
              <w:t xml:space="preserve">2.4. Тапсырысшы келесі аталғандарды орындауға құқылы: </w:t>
            </w: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2.4.1. Көрсетілетін Қызметтердің барысын, сапасын және уақыттылығын блауды жүзеге асырып, Қызметтер оларға қойылатын талаптарға сәйкес келмеген жағдайда, оның тиісінше көрсетілмеуі туралы ескерту жасауға. </w:t>
            </w: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2.4.2. Орындаушы Қызметтерді көрсетуден бас тартқан жағдайда және Қызметтер Шарттың №2 қосымшасында көрсетілген талаптарға сай келмеген немесе адал көрсетілмеген жағдайда </w:t>
            </w:r>
            <w:r w:rsidR="00D6445F" w:rsidRPr="00DA24C4">
              <w:rPr>
                <w:rFonts w:ascii="Times New Roman" w:hAnsi="Times New Roman" w:cs="Times New Roman"/>
                <w:sz w:val="24"/>
                <w:szCs w:val="24"/>
                <w:lang w:val="kk-KZ"/>
              </w:rPr>
              <w:t>Орындалған жұмыстар (көрсетілген қызметтер) актісін</w:t>
            </w:r>
            <w:r w:rsidR="00D6445F">
              <w:rPr>
                <w:rFonts w:ascii="Times New Roman" w:hAnsi="Times New Roman" w:cs="Times New Roman"/>
                <w:sz w:val="24"/>
                <w:szCs w:val="24"/>
                <w:lang w:val="kk-KZ"/>
              </w:rPr>
              <w:t>е</w:t>
            </w:r>
            <w:r w:rsidRPr="00A72E02">
              <w:rPr>
                <w:rFonts w:ascii="Times New Roman" w:hAnsi="Times New Roman" w:cs="Times New Roman"/>
                <w:sz w:val="24"/>
                <w:szCs w:val="24"/>
                <w:lang w:val="kk-KZ"/>
              </w:rPr>
              <w:t xml:space="preserve">қол қойғанға дейін кез келген уақытта Шарт бойынша көрсетілегін Қызметтердің жалпы құнының көрсетілген Қызметтердің Орындаушы  Шартты бұзуға ниет таныту және Орындаушы көрсететін Қызметтен бұдан былай бас тарту туралы хабарламаны алған сәтке дейін орындалған нақты көлеміне бара-бар мөлшерде Орындаушыға бір бөлігін төлеп, Шартты орындаудан бас тартуға. Сонымен қатар ҚР заңнамасында көзделген жағдайларда Тапсырысшы ҚР заңнамасында белгіленген интернет-қорларға Орындаушының сенімсіздігі туралы ақпаратты орналастырады. </w:t>
            </w:r>
          </w:p>
          <w:p w:rsidR="00BC3E5C"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2.4.3. Орындаушы банкрот немесе төлемге қабілетсіз болған жағдайда, Орындаушыға тиісті жазбаша хабарламаны жолдап, Шартты бұзуға. Бұл жағдайда Шарт дереу бұзылады және Тапсырысшы Орындаушыға қатысты ешқандай қаржылық жауапкершілік көтермейді. </w:t>
            </w:r>
          </w:p>
          <w:p w:rsidR="00D47E21" w:rsidRPr="00A72E02" w:rsidRDefault="00D47E21" w:rsidP="00F774FA">
            <w:pPr>
              <w:jc w:val="both"/>
              <w:rPr>
                <w:rFonts w:ascii="Times New Roman" w:hAnsi="Times New Roman" w:cs="Times New Roman"/>
                <w:sz w:val="24"/>
                <w:szCs w:val="24"/>
                <w:lang w:val="kk-KZ"/>
              </w:rPr>
            </w:pPr>
          </w:p>
          <w:p w:rsidR="00BC3E5C" w:rsidRPr="00A72E02"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2.4.4. Тапсырысшы ауыстырудан немесе уақытша тоқтатудан 10</w:t>
            </w:r>
            <w:r w:rsidR="00D47E21">
              <w:rPr>
                <w:rFonts w:ascii="Times New Roman" w:hAnsi="Times New Roman" w:cs="Times New Roman"/>
                <w:sz w:val="24"/>
                <w:szCs w:val="24"/>
                <w:lang w:val="kk-KZ"/>
              </w:rPr>
              <w:t xml:space="preserve"> (он)</w:t>
            </w:r>
            <w:r w:rsidRPr="00A72E02">
              <w:rPr>
                <w:rFonts w:ascii="Times New Roman" w:hAnsi="Times New Roman" w:cs="Times New Roman"/>
                <w:sz w:val="24"/>
                <w:szCs w:val="24"/>
                <w:lang w:val="kk-KZ"/>
              </w:rPr>
              <w:t xml:space="preserve"> күнтізбелік күн бұрын жазбаша хабарлама жолдап, Қызметтердің көрсетілуін уақытша тоқтату, оны көрсетуді, басқа да мерзімдерді, кезеңдерді бастауды басқа күнге ауыстыруға шартсыз құқылы, және де оның бұл әрекеттері Тапсырысшының Шарт бойынша қандай да бір қосымша шығыстарды немесе жауапкершілікті көтеруіне, ал  Орындаушыға қатысты өз міндеттемесін уақытылы орындамағаны үшін санкциялардың қолданылуына апарып соқпайды. Егер басқа да мерзімдердің, кезеңдердің, Орындаушының кез келген басқа әрекеттерінің басталуы Тапсырысшы жүзеге асырған ауыстыруға тәуелді болса, ол мерзімдер бастапқы ауыстыру күніне сәйкес бара-бар жылжытылады.</w:t>
            </w:r>
          </w:p>
          <w:p w:rsidR="00BC3E5C" w:rsidRDefault="00BC3E5C" w:rsidP="00F774FA">
            <w:pPr>
              <w:jc w:val="both"/>
              <w:rPr>
                <w:rFonts w:ascii="Times New Roman" w:hAnsi="Times New Roman" w:cs="Times New Roman"/>
                <w:sz w:val="24"/>
                <w:szCs w:val="24"/>
                <w:lang w:val="kk-KZ"/>
              </w:rPr>
            </w:pPr>
            <w:r w:rsidRPr="00A72E02">
              <w:rPr>
                <w:rFonts w:ascii="Times New Roman" w:hAnsi="Times New Roman" w:cs="Times New Roman"/>
                <w:sz w:val="24"/>
                <w:szCs w:val="24"/>
                <w:lang w:val="kk-KZ"/>
              </w:rPr>
              <w:t xml:space="preserve">2.4.5. Шартты әрі қарай орындау жөнсіз болған жағдайда, оны бұзу көзделген күнге 10 (он) күнтізбелік күні қалғанда  Орындаушыға жазбаша хабарлама жолдап, оны бұзуға. </w:t>
            </w:r>
            <w:r w:rsidRPr="00F85300">
              <w:rPr>
                <w:rFonts w:ascii="Times New Roman" w:hAnsi="Times New Roman" w:cs="Times New Roman"/>
                <w:sz w:val="24"/>
                <w:szCs w:val="24"/>
                <w:lang w:val="kk-KZ"/>
              </w:rPr>
              <w:t xml:space="preserve">Шарт осы мән-жай нәтижесінде жойылған жағдайда, Орындаушы екі Тарап қол қойған </w:t>
            </w:r>
            <w:r w:rsidR="00D6445F" w:rsidRPr="00DA24C4">
              <w:rPr>
                <w:rFonts w:ascii="Times New Roman" w:hAnsi="Times New Roman" w:cs="Times New Roman"/>
                <w:sz w:val="24"/>
                <w:szCs w:val="24"/>
                <w:lang w:val="kk-KZ"/>
              </w:rPr>
              <w:t>Орындалған жұмыстар (көрсетілген қызметтер) актісі</w:t>
            </w:r>
            <w:r w:rsidR="00D6445F">
              <w:rPr>
                <w:rFonts w:ascii="Times New Roman" w:hAnsi="Times New Roman" w:cs="Times New Roman"/>
                <w:sz w:val="24"/>
                <w:szCs w:val="24"/>
                <w:lang w:val="kk-KZ"/>
              </w:rPr>
              <w:t>мен</w:t>
            </w:r>
            <w:r w:rsidRPr="00F85300">
              <w:rPr>
                <w:rFonts w:ascii="Times New Roman" w:hAnsi="Times New Roman" w:cs="Times New Roman"/>
                <w:sz w:val="24"/>
                <w:szCs w:val="24"/>
                <w:lang w:val="kk-KZ"/>
              </w:rPr>
              <w:t>расталған нақты көрсетілген Қызмет үшін ғана төлемақы талап етуге құқылы.</w:t>
            </w:r>
          </w:p>
          <w:p w:rsidR="000D08F6" w:rsidRPr="00F85300" w:rsidRDefault="000D08F6" w:rsidP="00F774FA">
            <w:pPr>
              <w:jc w:val="both"/>
              <w:rPr>
                <w:rFonts w:ascii="Times New Roman" w:hAnsi="Times New Roman" w:cs="Times New Roman"/>
                <w:sz w:val="24"/>
                <w:szCs w:val="24"/>
                <w:lang w:val="kk-KZ"/>
              </w:rPr>
            </w:pPr>
          </w:p>
          <w:p w:rsidR="00BC3E5C" w:rsidRPr="00F85300" w:rsidRDefault="00BC3E5C" w:rsidP="00F774FA">
            <w:pPr>
              <w:jc w:val="both"/>
              <w:rPr>
                <w:rFonts w:ascii="Times New Roman" w:hAnsi="Times New Roman" w:cs="Times New Roman"/>
                <w:sz w:val="24"/>
                <w:szCs w:val="24"/>
                <w:lang w:val="kk-KZ"/>
              </w:rPr>
            </w:pPr>
            <w:r w:rsidRPr="00F85300">
              <w:rPr>
                <w:rFonts w:ascii="Times New Roman" w:hAnsi="Times New Roman" w:cs="Times New Roman"/>
                <w:sz w:val="24"/>
                <w:szCs w:val="24"/>
                <w:lang w:val="kk-KZ"/>
              </w:rPr>
              <w:t xml:space="preserve">2.4.6.Орындаушы Шарттың қосымшаларында көрсетілген нысанда және көлемде барлық тиісті құжаттарды (Шот-фактураларды, </w:t>
            </w:r>
            <w:r w:rsidR="00D6445F" w:rsidRPr="00DA24C4">
              <w:rPr>
                <w:rFonts w:ascii="Times New Roman" w:hAnsi="Times New Roman" w:cs="Times New Roman"/>
                <w:sz w:val="24"/>
                <w:szCs w:val="24"/>
                <w:lang w:val="kk-KZ"/>
              </w:rPr>
              <w:t xml:space="preserve">Орындалған жұмыстар (көрсетілген қызметтер) </w:t>
            </w:r>
            <w:r w:rsidR="00D6445F" w:rsidRPr="00F85300">
              <w:rPr>
                <w:rFonts w:ascii="Times New Roman" w:hAnsi="Times New Roman" w:cs="Times New Roman"/>
                <w:sz w:val="24"/>
                <w:szCs w:val="24"/>
                <w:lang w:val="kk-KZ"/>
              </w:rPr>
              <w:t>акті</w:t>
            </w:r>
            <w:r w:rsidR="00D6445F">
              <w:rPr>
                <w:rFonts w:ascii="Times New Roman" w:hAnsi="Times New Roman" w:cs="Times New Roman"/>
                <w:sz w:val="24"/>
                <w:szCs w:val="24"/>
                <w:lang w:val="kk-KZ"/>
              </w:rPr>
              <w:t>с</w:t>
            </w:r>
            <w:r w:rsidR="00D6445F" w:rsidRPr="00F85300">
              <w:rPr>
                <w:rFonts w:ascii="Times New Roman" w:hAnsi="Times New Roman" w:cs="Times New Roman"/>
                <w:sz w:val="24"/>
                <w:szCs w:val="24"/>
                <w:lang w:val="kk-KZ"/>
              </w:rPr>
              <w:t>ін</w:t>
            </w:r>
            <w:r w:rsidRPr="00F774FA">
              <w:rPr>
                <w:rFonts w:ascii="Times New Roman" w:hAnsi="Times New Roman" w:cs="Times New Roman"/>
                <w:sz w:val="24"/>
                <w:szCs w:val="24"/>
                <w:lang w:val="kk-KZ"/>
              </w:rPr>
              <w:t>, Жұмыс уақытын есепке алу табелін, өзге де бастапқы құжаттар</w:t>
            </w:r>
            <w:r w:rsidRPr="00F85300">
              <w:rPr>
                <w:rFonts w:ascii="Times New Roman" w:hAnsi="Times New Roman" w:cs="Times New Roman"/>
                <w:sz w:val="24"/>
                <w:szCs w:val="24"/>
                <w:lang w:val="kk-KZ"/>
              </w:rPr>
              <w:t xml:space="preserve">) табыс етпеген жағдайда, Тапсырысшы Шарт бойынша төлемақыны төлемеуге құқылы. Бұл жағдайда Тапсырысшы тарапынан төлемақының төленбеуі Шарт бойынша көрсетілген Қызметтердің төлемақысын төлеу міндетемесін орындауды кешіктіру болып саналмайды, сондай-ақ ол сома Шарт бойынша оның өз міндеттемесін қамтамасыз етуі үшін қандай да бір айыппұл санкцияларын, өсімақылар т.с.с. есептелмейді. </w:t>
            </w:r>
          </w:p>
          <w:p w:rsidR="00BC3E5C" w:rsidRPr="00F85300" w:rsidRDefault="00BC3E5C" w:rsidP="00F774FA">
            <w:pPr>
              <w:jc w:val="both"/>
              <w:rPr>
                <w:rFonts w:ascii="Times New Roman" w:hAnsi="Times New Roman" w:cs="Times New Roman"/>
                <w:sz w:val="24"/>
                <w:szCs w:val="24"/>
                <w:lang w:val="kk-KZ"/>
              </w:rPr>
            </w:pPr>
            <w:r w:rsidRPr="00F85300">
              <w:rPr>
                <w:rFonts w:ascii="Times New Roman" w:hAnsi="Times New Roman" w:cs="Times New Roman"/>
                <w:sz w:val="24"/>
                <w:szCs w:val="24"/>
                <w:lang w:val="kk-KZ"/>
              </w:rPr>
              <w:t xml:space="preserve">2.4.7. Тапсырысшы Орындаушының немесе оның Қосалқы </w:t>
            </w:r>
            <w:r w:rsidR="00D6445F">
              <w:rPr>
                <w:rFonts w:ascii="Times New Roman" w:hAnsi="Times New Roman" w:cs="Times New Roman"/>
                <w:sz w:val="24"/>
                <w:szCs w:val="24"/>
                <w:lang w:val="kk-KZ"/>
              </w:rPr>
              <w:t>орндаушыларының</w:t>
            </w:r>
            <w:r w:rsidRPr="00F85300">
              <w:rPr>
                <w:rFonts w:ascii="Times New Roman" w:hAnsi="Times New Roman" w:cs="Times New Roman"/>
                <w:sz w:val="24"/>
                <w:szCs w:val="24"/>
                <w:lang w:val="kk-KZ"/>
              </w:rPr>
              <w:t>қызметкерлері қатарындағы адамдар өз міндетін атқару кезінде төмен құзырлық немесе адал орындамаушылық танытқанда, денсаулық сақтау, еңбек қорғау, қоршаған ортаны қорғау және қауіпсіздік техникасы талаптарын орындамағанда, адамдардың денсаулығы мен өміріне, қоршаған ортаға қауіпті жағдай туғызған және Тапсырысшының не үшінші тұлғалардың мүлкіне залал келтіру қаупін туғызған жағдайда, Орындаушыдан сондай адамдарды жұмыстан шеттетілуін талап ете алады.</w:t>
            </w:r>
          </w:p>
          <w:p w:rsidR="00BC3E5C" w:rsidRDefault="00BC3E5C" w:rsidP="00F774FA">
            <w:pPr>
              <w:jc w:val="both"/>
              <w:rPr>
                <w:rFonts w:ascii="Times New Roman" w:hAnsi="Times New Roman" w:cs="Times New Roman"/>
                <w:sz w:val="24"/>
                <w:szCs w:val="24"/>
                <w:lang w:val="kk-KZ"/>
              </w:rPr>
            </w:pPr>
            <w:r w:rsidRPr="00F85300">
              <w:rPr>
                <w:rFonts w:ascii="Times New Roman" w:hAnsi="Times New Roman" w:cs="Times New Roman"/>
                <w:sz w:val="24"/>
                <w:szCs w:val="24"/>
                <w:lang w:val="kk-KZ"/>
              </w:rPr>
              <w:t>2.4.8. Қызмет көрсетуді бастау туралы өтінімді жолдағанға дейін кез келген уақытта Тапсырысшы Орындаушыға Хабарлама жолдап, Шартты бұзуға құқылы. Бұл ретте Тапсырысшы Шартты бұзғаны үшін Орындаушыға қандай да болмасын төлемақыны жүзеге асыру жауапкершілігін көтермейді.</w:t>
            </w:r>
          </w:p>
          <w:p w:rsidR="000D08F6" w:rsidRPr="00F85300" w:rsidRDefault="000D08F6" w:rsidP="00F774FA">
            <w:pPr>
              <w:jc w:val="both"/>
              <w:rPr>
                <w:rFonts w:ascii="Times New Roman" w:hAnsi="Times New Roman" w:cs="Times New Roman"/>
                <w:sz w:val="24"/>
                <w:szCs w:val="24"/>
                <w:lang w:val="kk-KZ"/>
              </w:rPr>
            </w:pPr>
          </w:p>
          <w:p w:rsidR="00E8702C" w:rsidRPr="00F85300" w:rsidRDefault="00E8702C" w:rsidP="00F774FA">
            <w:pPr>
              <w:jc w:val="both"/>
              <w:rPr>
                <w:rFonts w:ascii="Times New Roman" w:hAnsi="Times New Roman" w:cs="Times New Roman"/>
                <w:sz w:val="24"/>
                <w:szCs w:val="24"/>
                <w:lang w:val="kk-KZ"/>
              </w:rPr>
            </w:pPr>
            <w:r w:rsidRPr="00F85300">
              <w:rPr>
                <w:rFonts w:ascii="Times New Roman" w:hAnsi="Times New Roman" w:cs="Times New Roman"/>
                <w:sz w:val="24"/>
                <w:szCs w:val="24"/>
                <w:lang w:val="kk-KZ"/>
              </w:rPr>
              <w:t>2.4.9. Орындаушы осы Шартта көрсетілген</w:t>
            </w:r>
          </w:p>
          <w:p w:rsidR="00BC3E5C" w:rsidRPr="00F85300" w:rsidRDefault="00BC3E5C" w:rsidP="00F774FA">
            <w:pPr>
              <w:jc w:val="both"/>
              <w:rPr>
                <w:rFonts w:ascii="Times New Roman" w:hAnsi="Times New Roman" w:cs="Times New Roman"/>
                <w:sz w:val="24"/>
                <w:szCs w:val="24"/>
                <w:lang w:val="kk-KZ"/>
              </w:rPr>
            </w:pPr>
            <w:r w:rsidRPr="00F85300">
              <w:rPr>
                <w:rFonts w:ascii="Times New Roman" w:hAnsi="Times New Roman" w:cs="Times New Roman"/>
                <w:sz w:val="24"/>
                <w:szCs w:val="24"/>
                <w:lang w:val="kk-KZ"/>
              </w:rPr>
              <w:t xml:space="preserve">өзінің міндеттемелерін орындамаған жағдайда, Тапсырысшы Шартты ішінара немесе толықтай, соның ішінде төлем бойынша міндеттемелерді бір жақты тәртіппен тоқтатуына құқылы. </w:t>
            </w:r>
          </w:p>
          <w:p w:rsidR="00BC3E5C" w:rsidRPr="00F774FA" w:rsidRDefault="00BC3E5C" w:rsidP="00F774FA">
            <w:pPr>
              <w:rPr>
                <w:rFonts w:ascii="Times New Roman" w:hAnsi="Times New Roman" w:cs="Times New Roman"/>
                <w:sz w:val="24"/>
                <w:szCs w:val="24"/>
                <w:lang w:val="kk-KZ"/>
              </w:rPr>
            </w:pPr>
          </w:p>
          <w:p w:rsidR="00BC3E5C" w:rsidRPr="00F774FA" w:rsidRDefault="00BC3E5C" w:rsidP="00A72E02">
            <w:pPr>
              <w:numPr>
                <w:ilvl w:val="0"/>
                <w:numId w:val="3"/>
              </w:numPr>
              <w:tabs>
                <w:tab w:val="clear" w:pos="1080"/>
              </w:tabs>
              <w:ind w:left="0" w:firstLine="0"/>
              <w:jc w:val="center"/>
              <w:rPr>
                <w:rFonts w:ascii="Times New Roman" w:hAnsi="Times New Roman" w:cs="Times New Roman"/>
                <w:b/>
                <w:sz w:val="24"/>
                <w:szCs w:val="24"/>
                <w:lang w:val="kk-KZ"/>
              </w:rPr>
            </w:pPr>
            <w:r w:rsidRPr="00F774FA">
              <w:rPr>
                <w:rFonts w:ascii="Times New Roman" w:hAnsi="Times New Roman" w:cs="Times New Roman"/>
                <w:b/>
                <w:sz w:val="24"/>
                <w:szCs w:val="24"/>
                <w:lang w:val="kk-KZ"/>
              </w:rPr>
              <w:t xml:space="preserve">ҚЫЗМЕТТЕРДІҢ ЖАЛПЫ ҚҰНЫ ЖӘНЕ ШАРТ БОЙЫНША </w:t>
            </w:r>
          </w:p>
          <w:p w:rsidR="00BC3E5C" w:rsidRPr="00F774FA" w:rsidRDefault="00BC3E5C" w:rsidP="00A72E02">
            <w:pPr>
              <w:jc w:val="center"/>
              <w:rPr>
                <w:rFonts w:ascii="Times New Roman" w:hAnsi="Times New Roman" w:cs="Times New Roman"/>
                <w:b/>
                <w:sz w:val="24"/>
                <w:szCs w:val="24"/>
                <w:lang w:val="kk-KZ"/>
              </w:rPr>
            </w:pPr>
            <w:r w:rsidRPr="00F774FA">
              <w:rPr>
                <w:rFonts w:ascii="Times New Roman" w:hAnsi="Times New Roman" w:cs="Times New Roman"/>
                <w:b/>
                <w:sz w:val="24"/>
                <w:szCs w:val="24"/>
                <w:lang w:val="kk-KZ"/>
              </w:rPr>
              <w:t>ЕСЕП АЙЫРЫСУ ТӘРТІБІ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3.1. Шарт бойынша Қызметтердің жалпы құны </w:t>
            </w:r>
            <w:r w:rsidR="00D6445F">
              <w:rPr>
                <w:rFonts w:ascii="Times New Roman" w:hAnsi="Times New Roman" w:cs="Times New Roman"/>
                <w:sz w:val="24"/>
                <w:szCs w:val="24"/>
                <w:lang w:val="kk-KZ"/>
              </w:rPr>
              <w:t>-----------------</w:t>
            </w:r>
            <w:r w:rsidRPr="00F774FA">
              <w:rPr>
                <w:rFonts w:ascii="Times New Roman" w:hAnsi="Times New Roman" w:cs="Times New Roman"/>
                <w:sz w:val="24"/>
                <w:szCs w:val="24"/>
                <w:lang w:val="kk-KZ"/>
              </w:rPr>
              <w:t xml:space="preserve"> (</w:t>
            </w:r>
            <w:r w:rsidR="00D6445F">
              <w:rPr>
                <w:rFonts w:ascii="Times New Roman" w:hAnsi="Times New Roman" w:cs="Times New Roman"/>
                <w:sz w:val="24"/>
                <w:szCs w:val="24"/>
                <w:lang w:val="kk-KZ"/>
              </w:rPr>
              <w:t>---------------</w:t>
            </w:r>
            <w:r w:rsidRPr="00F774FA">
              <w:rPr>
                <w:rFonts w:ascii="Times New Roman" w:hAnsi="Times New Roman" w:cs="Times New Roman"/>
                <w:sz w:val="24"/>
                <w:szCs w:val="24"/>
                <w:lang w:val="kk-KZ"/>
              </w:rPr>
              <w:t>) (бұдан әрі – Қызметтердің Құны) теңгеден аспауы тиіс. Бұл ретте төлемақы көрсетілген қызметтердің нақты көлемі бойынша жүзеге асырылады.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3.2. Қызметтердің құнына сатып алынатын қызметтерсатып алынатШарттың №1-қосымшасы) және техникалық ерекшелімге (Шарттың №2-қосымшасы) сәйкес сатып алынатын Қызметтердің құны және барлық салықтар, соның ішінде ҚҚС, алымдар және бюджетке төленетін басқа да міндетті төлемдер, сондай-ақ Орындаушының Шарт бойынша өз міндеттемелерін тиісінше орындауына байланысты өзге шығыстар да кіреді. Қызметтердің құны Шарттың №3-қосымшасына сәйкес анықталады.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3.3. Тапсырысшы Шарт бойынша көрсетілген Қызметтердің төлемақысын төлеуді ай сайын, Тараптар </w:t>
            </w:r>
            <w:r w:rsidR="00D6445F" w:rsidRPr="00DA24C4">
              <w:rPr>
                <w:rFonts w:ascii="Times New Roman" w:hAnsi="Times New Roman" w:cs="Times New Roman"/>
                <w:sz w:val="24"/>
                <w:szCs w:val="24"/>
                <w:lang w:val="kk-KZ"/>
              </w:rPr>
              <w:t>Орындалған жұмыстар (көрсетілген қызметтер) актісін</w:t>
            </w:r>
            <w:r w:rsidR="00D6445F">
              <w:rPr>
                <w:rFonts w:ascii="Times New Roman" w:hAnsi="Times New Roman" w:cs="Times New Roman"/>
                <w:sz w:val="24"/>
                <w:szCs w:val="24"/>
                <w:lang w:val="kk-KZ"/>
              </w:rPr>
              <w:t>е</w:t>
            </w:r>
            <w:r w:rsidRPr="00F774FA">
              <w:rPr>
                <w:rFonts w:ascii="Times New Roman" w:hAnsi="Times New Roman" w:cs="Times New Roman"/>
                <w:sz w:val="24"/>
                <w:szCs w:val="24"/>
                <w:lang w:val="kk-KZ"/>
              </w:rPr>
              <w:t xml:space="preserve"> (Шарттың №6-қосымшасы) қол қойып, Орындаушы шот-фактураны (Шарттың №4-қосымшасы) табыс еткеннен кейін 20 (жиырма) банк күні ішінде жүзеге асырады.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3.4. Орындаушы Қазақстан Республикасы Салық Кодексінің 235-бабына сәйкес </w:t>
            </w:r>
            <w:r w:rsidR="00D6445F">
              <w:rPr>
                <w:rFonts w:ascii="Times New Roman" w:hAnsi="Times New Roman" w:cs="Times New Roman"/>
                <w:sz w:val="24"/>
                <w:szCs w:val="24"/>
                <w:lang w:val="kk-KZ"/>
              </w:rPr>
              <w:t>Жер қойнауын пайдаланушығның</w:t>
            </w:r>
            <w:r w:rsidRPr="00F774FA">
              <w:rPr>
                <w:rFonts w:ascii="Times New Roman" w:hAnsi="Times New Roman" w:cs="Times New Roman"/>
                <w:sz w:val="24"/>
                <w:szCs w:val="24"/>
                <w:lang w:val="kk-KZ"/>
              </w:rPr>
              <w:t xml:space="preserve">деректемелері мен сатып алу сомасын (соның ішінде </w:t>
            </w:r>
            <w:r w:rsidR="00D6445F">
              <w:rPr>
                <w:rFonts w:ascii="Times New Roman" w:hAnsi="Times New Roman" w:cs="Times New Roman"/>
                <w:sz w:val="24"/>
                <w:szCs w:val="24"/>
                <w:lang w:val="kk-KZ"/>
              </w:rPr>
              <w:t>Жер қойнауын пайдаланушыға</w:t>
            </w:r>
            <w:r w:rsidRPr="00F774FA">
              <w:rPr>
                <w:rFonts w:ascii="Times New Roman" w:hAnsi="Times New Roman" w:cs="Times New Roman"/>
                <w:sz w:val="24"/>
                <w:szCs w:val="24"/>
                <w:lang w:val="kk-KZ"/>
              </w:rPr>
              <w:t xml:space="preserve"> келетін қосылған құн салығын) көрсете отырып, </w:t>
            </w:r>
            <w:r w:rsidR="00D6445F" w:rsidRPr="00DA24C4">
              <w:rPr>
                <w:rFonts w:ascii="Times New Roman" w:hAnsi="Times New Roman" w:cs="Times New Roman"/>
                <w:sz w:val="24"/>
                <w:szCs w:val="24"/>
                <w:lang w:val="kk-KZ"/>
              </w:rPr>
              <w:t>Орындалған жұмыстар (көрсетілген қызметтер) актісі</w:t>
            </w:r>
            <w:r w:rsidRPr="00F774FA">
              <w:rPr>
                <w:rFonts w:ascii="Times New Roman" w:hAnsi="Times New Roman" w:cs="Times New Roman"/>
                <w:sz w:val="24"/>
                <w:szCs w:val="24"/>
                <w:lang w:val="kk-KZ"/>
              </w:rPr>
              <w:t xml:space="preserve"> мен шот-фактураны әрбір Тарапқа бір данадан және </w:t>
            </w:r>
            <w:r w:rsidR="00D6445F">
              <w:rPr>
                <w:rFonts w:ascii="Times New Roman" w:hAnsi="Times New Roman" w:cs="Times New Roman"/>
                <w:sz w:val="24"/>
                <w:szCs w:val="24"/>
                <w:lang w:val="kk-KZ"/>
              </w:rPr>
              <w:t>Жер қойнауын пайдаланушыға</w:t>
            </w:r>
            <w:r w:rsidRPr="00F774FA">
              <w:rPr>
                <w:rFonts w:ascii="Times New Roman" w:hAnsi="Times New Roman" w:cs="Times New Roman"/>
                <w:sz w:val="24"/>
                <w:szCs w:val="24"/>
                <w:lang w:val="kk-KZ"/>
              </w:rPr>
              <w:t xml:space="preserve"> бір данадан етіп, 4 (төрт) данада табыс етеді. Шот-фактурада Шарт пен оның деректемелеріне (нөмірі мен жасалған күніне) сілтеме болуы тиіс. Орындаушы шот-фактуралар мен көрсетілген </w:t>
            </w:r>
            <w:r w:rsidR="00D6445F" w:rsidRPr="00DA24C4">
              <w:rPr>
                <w:rFonts w:ascii="Times New Roman" w:hAnsi="Times New Roman" w:cs="Times New Roman"/>
                <w:sz w:val="24"/>
                <w:szCs w:val="24"/>
                <w:lang w:val="kk-KZ"/>
              </w:rPr>
              <w:t xml:space="preserve">Орындалған жұмыстар (көрсетілген қызметтер) </w:t>
            </w:r>
            <w:r w:rsidR="00D6445F" w:rsidRPr="00F774FA">
              <w:rPr>
                <w:rFonts w:ascii="Times New Roman" w:hAnsi="Times New Roman" w:cs="Times New Roman"/>
                <w:sz w:val="24"/>
                <w:szCs w:val="24"/>
                <w:lang w:val="kk-KZ"/>
              </w:rPr>
              <w:t xml:space="preserve">актісін </w:t>
            </w:r>
            <w:r w:rsidRPr="00F774FA">
              <w:rPr>
                <w:rFonts w:ascii="Times New Roman" w:hAnsi="Times New Roman" w:cs="Times New Roman"/>
                <w:sz w:val="24"/>
                <w:szCs w:val="24"/>
                <w:lang w:val="kk-KZ"/>
              </w:rPr>
              <w:t>әр күнтізбелік күн аяқталған соң 3 (үш) күнтізбелік күн ішінде ұсынады.</w:t>
            </w: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3.5. Тапсырысшы шот-факутараларды алған соң, олардың дұрыс ресімделуін тексереді. Шот-фактураларда көрсетілген сомалар екі Тарап қол қойған </w:t>
            </w:r>
            <w:r w:rsidR="00D6445F" w:rsidRPr="00DA24C4">
              <w:rPr>
                <w:rFonts w:ascii="Times New Roman" w:hAnsi="Times New Roman" w:cs="Times New Roman"/>
                <w:sz w:val="24"/>
                <w:szCs w:val="24"/>
                <w:lang w:val="kk-KZ"/>
              </w:rPr>
              <w:t xml:space="preserve">Орындалған жұмыстар (көрсетілген қызметтер) </w:t>
            </w:r>
            <w:r w:rsidRPr="00F774FA">
              <w:rPr>
                <w:rFonts w:ascii="Times New Roman" w:hAnsi="Times New Roman" w:cs="Times New Roman"/>
                <w:sz w:val="24"/>
                <w:szCs w:val="24"/>
                <w:lang w:val="kk-KZ"/>
              </w:rPr>
              <w:t xml:space="preserve"> актісінің сомаларына және оларды дайындаған өзге де құжаттармен дәлме-дәл сәйкес келуі тиіс. Әр көрсетілген Қызметтерді қабылдау-тапсыру Актісіне Тапсырысшы мен Орындаушының өкілдері қол қойған  Жұмыс уақытын есепке алу табелі тіркелуі тиіс (№10 Қосымша).</w:t>
            </w:r>
          </w:p>
          <w:p w:rsidR="00E8702C" w:rsidRPr="00F774FA" w:rsidRDefault="00E8702C"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3.6. Шарт Қызметтерді көрсету кезеңінде бұзылған жағдайда, Тараптардың өзара есеп айырысуы Тапсырысшыға растайтын құжаттарды бере отырып, Шарттың 13-бөлімінің негіздері және шарттары бойынша жүргізіледі. Шарттың 13-бөлімінде көзделген Орындаушы пайдасына төленетін төлемдер Бапта аталған жағдайларда Орындаушыға төлеуге жататын жалғыз және ерекше сомалар болып табылады және де Орындаушы Шарт бойынша осы сомаларға ғана шағым айта алатынына келіседі. </w:t>
            </w:r>
          </w:p>
          <w:p w:rsidR="00BC3E5C" w:rsidRDefault="00BC3E5C" w:rsidP="00F774FA">
            <w:pPr>
              <w:jc w:val="both"/>
              <w:rPr>
                <w:rFonts w:ascii="Times New Roman" w:hAnsi="Times New Roman" w:cs="Times New Roman"/>
                <w:sz w:val="24"/>
                <w:szCs w:val="24"/>
                <w:lang w:val="kk-KZ"/>
              </w:rPr>
            </w:pPr>
          </w:p>
          <w:p w:rsidR="000D08F6" w:rsidRDefault="000D08F6" w:rsidP="00F774FA">
            <w:pPr>
              <w:jc w:val="both"/>
              <w:rPr>
                <w:rFonts w:ascii="Times New Roman" w:hAnsi="Times New Roman" w:cs="Times New Roman"/>
                <w:sz w:val="24"/>
                <w:szCs w:val="24"/>
                <w:lang w:val="kk-KZ"/>
              </w:rPr>
            </w:pPr>
          </w:p>
          <w:p w:rsidR="000D08F6" w:rsidRPr="00F774FA" w:rsidRDefault="000D08F6" w:rsidP="00F774FA">
            <w:pPr>
              <w:jc w:val="both"/>
              <w:rPr>
                <w:rFonts w:ascii="Times New Roman" w:hAnsi="Times New Roman" w:cs="Times New Roman"/>
                <w:sz w:val="24"/>
                <w:szCs w:val="24"/>
                <w:lang w:val="kk-KZ"/>
              </w:rPr>
            </w:pPr>
          </w:p>
          <w:p w:rsidR="00BC3E5C" w:rsidRPr="00F774FA" w:rsidRDefault="00BC3E5C" w:rsidP="00F774FA">
            <w:pPr>
              <w:rPr>
                <w:rFonts w:ascii="Times New Roman" w:hAnsi="Times New Roman" w:cs="Times New Roman"/>
                <w:sz w:val="24"/>
                <w:szCs w:val="24"/>
                <w:lang w:val="kk-KZ"/>
              </w:rPr>
            </w:pPr>
          </w:p>
          <w:p w:rsidR="00BC3E5C" w:rsidRPr="00F774FA" w:rsidRDefault="00BC3E5C" w:rsidP="00A72E02">
            <w:pPr>
              <w:jc w:val="center"/>
              <w:rPr>
                <w:rFonts w:ascii="Times New Roman" w:hAnsi="Times New Roman" w:cs="Times New Roman"/>
                <w:b/>
                <w:sz w:val="24"/>
                <w:szCs w:val="24"/>
              </w:rPr>
            </w:pPr>
            <w:r w:rsidRPr="00F774FA">
              <w:rPr>
                <w:rFonts w:ascii="Times New Roman" w:hAnsi="Times New Roman" w:cs="Times New Roman"/>
                <w:b/>
                <w:sz w:val="24"/>
                <w:szCs w:val="24"/>
              </w:rPr>
              <w:t>4. САЛЫҚТАР МЕН БАСҚА ДА МІНДЕТТІ ТӨЛЕМДЕР</w:t>
            </w:r>
          </w:p>
          <w:p w:rsidR="00BC3E5C" w:rsidRPr="00F774FA" w:rsidRDefault="00BC3E5C" w:rsidP="00F774FA">
            <w:pPr>
              <w:rPr>
                <w:rFonts w:ascii="Times New Roman" w:hAnsi="Times New Roman" w:cs="Times New Roman"/>
                <w:b/>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4.1. Салықтар мен бюджетке төленетін </w:t>
            </w:r>
            <w:proofErr w:type="gramStart"/>
            <w:r w:rsidRPr="00F774FA">
              <w:rPr>
                <w:rFonts w:ascii="Times New Roman" w:hAnsi="Times New Roman" w:cs="Times New Roman"/>
                <w:sz w:val="24"/>
                <w:szCs w:val="24"/>
              </w:rPr>
              <w:t>бас</w:t>
            </w:r>
            <w:proofErr w:type="gramEnd"/>
            <w:r w:rsidRPr="00F774FA">
              <w:rPr>
                <w:rFonts w:ascii="Times New Roman" w:hAnsi="Times New Roman" w:cs="Times New Roman"/>
                <w:sz w:val="24"/>
                <w:szCs w:val="24"/>
              </w:rPr>
              <w:t xml:space="preserve">қа да міндетті төлемдер Қазақстан Республикасының салық заңнамасына сәйкес төлеуге жатады.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4.2. Орындаушы төменде аталғандар үшін жауап береді:</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4.2.1 Қазақстан Республикасының кез келген және/немесе ұлттық билік органы, еңбекақ</w:t>
            </w:r>
            <w:proofErr w:type="gramStart"/>
            <w:r w:rsidRPr="00F774FA">
              <w:rPr>
                <w:rFonts w:ascii="Times New Roman" w:hAnsi="Times New Roman" w:cs="Times New Roman"/>
                <w:sz w:val="24"/>
                <w:szCs w:val="24"/>
              </w:rPr>
              <w:t>ы</w:t>
            </w:r>
            <w:proofErr w:type="gramEnd"/>
            <w:r w:rsidRPr="00F774FA">
              <w:rPr>
                <w:rFonts w:ascii="Times New Roman" w:hAnsi="Times New Roman" w:cs="Times New Roman"/>
                <w:sz w:val="24"/>
                <w:szCs w:val="24"/>
              </w:rPr>
              <w:t>ға және басқа сыйақыларға болсын немесе Орындаушы жұмысқа тартатын не жалдайтын қызметкерлерге жанама түрде қатысты Орындаушыға есептелген алымдарды, есептеулерді және салымдарды төлеу үшін;</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4.2.2. Шартқа және оның орындалуына қатысты нақты немесе есептелген пайда немесе табысқа қатысты болып табылатын </w:t>
            </w:r>
            <w:proofErr w:type="gramStart"/>
            <w:r w:rsidRPr="00F774FA">
              <w:rPr>
                <w:rFonts w:ascii="Times New Roman" w:hAnsi="Times New Roman" w:cs="Times New Roman"/>
                <w:sz w:val="24"/>
                <w:szCs w:val="24"/>
              </w:rPr>
              <w:t>не ол</w:t>
            </w:r>
            <w:proofErr w:type="gramEnd"/>
            <w:r w:rsidRPr="00F774FA">
              <w:rPr>
                <w:rFonts w:ascii="Times New Roman" w:hAnsi="Times New Roman" w:cs="Times New Roman"/>
                <w:sz w:val="24"/>
                <w:szCs w:val="24"/>
              </w:rPr>
              <w:t xml:space="preserve"> бойынша есептелетіндерін қоса, барлық ағымдағы салықтардың Қазақстан Республикасының заңнамасына сәйкес төленуі үшін.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4.3. Орындаушы Тапсырысшыны Қазақстан Республикасының қолданыстағы заңнамасына сәйкес Орындаушының салықтарға және алымдарға  қатысты міндетті ережелердің талаптарын сақтауға қабілетсіздігі нәтижесінде туындауы мүмкін барлық талап-арыздардан немесе  Қазақстан Республикасының мемлекеттік органы тарапынан қудалаулардан арашалауы </w:t>
            </w:r>
            <w:proofErr w:type="gramStart"/>
            <w:r w:rsidRPr="00F774FA">
              <w:rPr>
                <w:rFonts w:ascii="Times New Roman" w:hAnsi="Times New Roman" w:cs="Times New Roman"/>
                <w:sz w:val="24"/>
                <w:szCs w:val="24"/>
              </w:rPr>
              <w:t>тиіс</w:t>
            </w:r>
            <w:proofErr w:type="gramEnd"/>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4.4. Орындаушы шығынның орнын толтырып, Тапсырысшыны осы бап бойынша төлеу Орындаушының міндеті болып табылатын барлық алымдардан, есептеулерден, салымдар мен салықтардан, сондай-ақ, олар бойынша Орындаушыға, оның Қосалқы </w:t>
            </w:r>
            <w:r w:rsidR="00D6445F">
              <w:rPr>
                <w:rFonts w:ascii="Times New Roman" w:hAnsi="Times New Roman" w:cs="Times New Roman"/>
                <w:sz w:val="24"/>
                <w:szCs w:val="24"/>
                <w:lang w:val="kk-KZ"/>
              </w:rPr>
              <w:t>орындаушысына</w:t>
            </w:r>
            <w:r w:rsidRPr="00F774FA">
              <w:rPr>
                <w:rFonts w:ascii="Times New Roman" w:hAnsi="Times New Roman" w:cs="Times New Roman"/>
                <w:sz w:val="24"/>
                <w:szCs w:val="24"/>
              </w:rPr>
              <w:t>немесе Орындаушының қызметкері болып табылатын кез келген тұлғағ</w:t>
            </w:r>
            <w:proofErr w:type="gramStart"/>
            <w:r w:rsidRPr="00F774FA">
              <w:rPr>
                <w:rFonts w:ascii="Times New Roman" w:hAnsi="Times New Roman" w:cs="Times New Roman"/>
                <w:sz w:val="24"/>
                <w:szCs w:val="24"/>
              </w:rPr>
              <w:t>а</w:t>
            </w:r>
            <w:proofErr w:type="gramEnd"/>
            <w:r w:rsidRPr="00F774FA">
              <w:rPr>
                <w:rFonts w:ascii="Times New Roman" w:hAnsi="Times New Roman" w:cs="Times New Roman"/>
                <w:sz w:val="24"/>
                <w:szCs w:val="24"/>
              </w:rPr>
              <w:t xml:space="preserve"> Шартты орындауға байланысты есептелуі мүмкін кез келген пайыздардан немесе айыппұлдардан, сонымен қатар онымен байланысты шығындардан қорғ</w:t>
            </w:r>
            <w:proofErr w:type="gramStart"/>
            <w:r w:rsidRPr="00F774FA">
              <w:rPr>
                <w:rFonts w:ascii="Times New Roman" w:hAnsi="Times New Roman" w:cs="Times New Roman"/>
                <w:sz w:val="24"/>
                <w:szCs w:val="24"/>
              </w:rPr>
              <w:t>ау</w:t>
            </w:r>
            <w:proofErr w:type="gramEnd"/>
            <w:r w:rsidRPr="00F774FA">
              <w:rPr>
                <w:rFonts w:ascii="Times New Roman" w:hAnsi="Times New Roman" w:cs="Times New Roman"/>
                <w:sz w:val="24"/>
                <w:szCs w:val="24"/>
              </w:rPr>
              <w:t>ға міндетті.</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4.5. Шартқа қол қойылған сәтте қолданылатын салық тәртібі Шарттың әрекет ету мерзі</w:t>
            </w:r>
            <w:proofErr w:type="gramStart"/>
            <w:r w:rsidRPr="00F774FA">
              <w:rPr>
                <w:rFonts w:ascii="Times New Roman" w:hAnsi="Times New Roman" w:cs="Times New Roman"/>
                <w:sz w:val="24"/>
                <w:szCs w:val="24"/>
              </w:rPr>
              <w:t>мі ая</w:t>
            </w:r>
            <w:proofErr w:type="gramEnd"/>
            <w:r w:rsidRPr="00F774FA">
              <w:rPr>
                <w:rFonts w:ascii="Times New Roman" w:hAnsi="Times New Roman" w:cs="Times New Roman"/>
                <w:sz w:val="24"/>
                <w:szCs w:val="24"/>
              </w:rPr>
              <w:t>қталғанша белгіленген тәртіпте сақталады.</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4.6. Орындаушы және/немесе Қосалқы </w:t>
            </w:r>
            <w:r w:rsidR="00D6445F">
              <w:rPr>
                <w:rFonts w:ascii="Times New Roman" w:hAnsi="Times New Roman" w:cs="Times New Roman"/>
                <w:sz w:val="24"/>
                <w:szCs w:val="24"/>
                <w:lang w:val="kk-KZ"/>
              </w:rPr>
              <w:t>орындаушыағынды суларды</w:t>
            </w:r>
            <w:r w:rsidRPr="00F774FA">
              <w:rPr>
                <w:rFonts w:ascii="Times New Roman" w:hAnsi="Times New Roman" w:cs="Times New Roman"/>
                <w:sz w:val="24"/>
                <w:szCs w:val="24"/>
              </w:rPr>
              <w:t xml:space="preserve"> кө</w:t>
            </w:r>
            <w:proofErr w:type="gramStart"/>
            <w:r w:rsidRPr="00F774FA">
              <w:rPr>
                <w:rFonts w:ascii="Times New Roman" w:hAnsi="Times New Roman" w:cs="Times New Roman"/>
                <w:sz w:val="24"/>
                <w:szCs w:val="24"/>
              </w:rPr>
              <w:t>му ж</w:t>
            </w:r>
            <w:proofErr w:type="gramEnd"/>
            <w:r w:rsidRPr="00F774FA">
              <w:rPr>
                <w:rFonts w:ascii="Times New Roman" w:hAnsi="Times New Roman" w:cs="Times New Roman"/>
                <w:sz w:val="24"/>
                <w:szCs w:val="24"/>
              </w:rPr>
              <w:t>әне/немесе кәдеге жарату бойынша қызметтерді көрсету нәтижесінде қоршаған ортаға шығарындылар үшін төлемдердің төлеушісі болып табылады. Қоршаған ортаға шығарындылар үшін сондай төлемдердің сомасы осы Шарттың 3-қосымшасында көрсетілген ағын сулардың көлеміне сәйкес Қызметтердің құнына кіреді.</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4.7. Қабылданатын </w:t>
            </w:r>
            <w:r w:rsidR="00D6445F">
              <w:rPr>
                <w:rFonts w:ascii="Times New Roman" w:hAnsi="Times New Roman" w:cs="Times New Roman"/>
                <w:sz w:val="24"/>
                <w:szCs w:val="24"/>
                <w:lang w:val="kk-KZ"/>
              </w:rPr>
              <w:t>ағынды сулардың</w:t>
            </w:r>
            <w:r w:rsidRPr="00F774FA">
              <w:rPr>
                <w:rFonts w:ascii="Times New Roman" w:hAnsi="Times New Roman" w:cs="Times New Roman"/>
                <w:sz w:val="24"/>
                <w:szCs w:val="24"/>
              </w:rPr>
              <w:t>көлемі осы Шарттың 3-қосымшасында көрсетілген көлемнен артық болған жағдайда Тараптар осы Шартпен көзделмеген</w:t>
            </w:r>
            <w:proofErr w:type="gramStart"/>
            <w:r w:rsidRPr="00F774FA">
              <w:rPr>
                <w:rFonts w:ascii="Times New Roman" w:hAnsi="Times New Roman" w:cs="Times New Roman"/>
                <w:sz w:val="24"/>
                <w:szCs w:val="24"/>
              </w:rPr>
              <w:t xml:space="preserve"> К</w:t>
            </w:r>
            <w:proofErr w:type="gramEnd"/>
            <w:r w:rsidRPr="00F774FA">
              <w:rPr>
                <w:rFonts w:ascii="Times New Roman" w:hAnsi="Times New Roman" w:cs="Times New Roman"/>
                <w:sz w:val="24"/>
                <w:szCs w:val="24"/>
              </w:rPr>
              <w:t>өлем мен Құнға қатысты осы Шартқа Қосымша келісім жасасады.</w:t>
            </w:r>
          </w:p>
          <w:p w:rsidR="00BC3E5C" w:rsidRPr="00F774FA" w:rsidRDefault="00BC3E5C" w:rsidP="00F774FA">
            <w:pPr>
              <w:rPr>
                <w:rFonts w:ascii="Times New Roman" w:hAnsi="Times New Roman" w:cs="Times New Roman"/>
                <w:sz w:val="24"/>
                <w:szCs w:val="24"/>
                <w:lang w:val="kk-KZ"/>
              </w:rPr>
            </w:pPr>
          </w:p>
          <w:p w:rsidR="00BC3E5C" w:rsidRPr="00F774FA" w:rsidRDefault="00BC3E5C" w:rsidP="00F774FA">
            <w:pPr>
              <w:rPr>
                <w:rFonts w:ascii="Times New Roman" w:hAnsi="Times New Roman" w:cs="Times New Roman"/>
                <w:b/>
                <w:bCs/>
                <w:sz w:val="24"/>
                <w:szCs w:val="24"/>
                <w:lang w:val="kk-KZ"/>
              </w:rPr>
            </w:pPr>
            <w:r w:rsidRPr="00F774FA">
              <w:rPr>
                <w:rFonts w:ascii="Times New Roman" w:hAnsi="Times New Roman" w:cs="Times New Roman"/>
                <w:b/>
                <w:bCs/>
                <w:sz w:val="24"/>
                <w:szCs w:val="24"/>
                <w:lang w:val="kk-KZ"/>
              </w:rPr>
              <w:t>5. ТАРАПТАРДЫҢ ЖАУАПКЕРШІЛІГІ</w:t>
            </w:r>
          </w:p>
          <w:p w:rsidR="00BC3E5C" w:rsidRPr="00F774FA" w:rsidRDefault="00BC3E5C" w:rsidP="00F774FA">
            <w:pPr>
              <w:rPr>
                <w:rFonts w:ascii="Times New Roman" w:hAnsi="Times New Roman" w:cs="Times New Roman"/>
                <w:b/>
                <w:bCs/>
                <w:sz w:val="24"/>
                <w:szCs w:val="24"/>
                <w:lang w:val="kk-KZ"/>
              </w:rPr>
            </w:pP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5.1. Орындаушы Қызметтерді көрсетпегені немесе тиісінше көрсепегеніне байланысты Тапсырысшы мен үшінші тұлғалардың қызметкерлерінің мүлкіне, денсаулығына келтірілген зиянмен немесе залалмен байланысты барлық тәуекел үшін жауапты болады. Бұл ретте Орындаушы Қазақстан Республикасының заңнамасы мен Шартта көзделген жауапкершілікті толық көтереді.</w:t>
            </w:r>
          </w:p>
          <w:p w:rsidR="000D08F6" w:rsidRPr="00F774FA" w:rsidRDefault="000D08F6"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5.2. Шарт бойынша өздеріне жүктелген міндеттерді орындамағаны немесе тиісінше орындамағаны үшін Тараптар Қазақстан Республикасының қолданыстағы заңнамасына сәйкес жауап береді.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5.3. Қызметтерді көрсетуді бастау мерзімін, сондай-ақ Тапсырысшы белгілеген өзге мерзімдерді бұзғаны үшін Орындаушы Тапсырысшыға әрбір кешіктірген күнтізбелік күн үшін Қызметтер Құнының 0,1%-ы есебінен, бірақ </w:t>
            </w:r>
            <w:r w:rsidR="00891A79">
              <w:rPr>
                <w:rFonts w:ascii="Times New Roman" w:hAnsi="Times New Roman" w:cs="Times New Roman"/>
                <w:sz w:val="24"/>
                <w:szCs w:val="24"/>
                <w:lang w:val="kk-KZ"/>
              </w:rPr>
              <w:t xml:space="preserve">әрбір кешіктіру жағдайы бойынша </w:t>
            </w:r>
            <w:r w:rsidRPr="00F774FA">
              <w:rPr>
                <w:rFonts w:ascii="Times New Roman" w:hAnsi="Times New Roman" w:cs="Times New Roman"/>
                <w:sz w:val="24"/>
                <w:szCs w:val="24"/>
                <w:lang w:val="kk-KZ"/>
              </w:rPr>
              <w:t>Қызметтер Құнының 5%-нан аспайтын мөлшерде тұрақсыздық айыбын төлейді.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5.4. Тапсырысшы Шарт бойынша төлемақы төлеуді кешіктірген жағдайда, ол Орындаушыға әрбір кешіктірген банк күні үшін сол кезеңде төленуге жататын соманың 0,1%-ы есебінен, бірақ </w:t>
            </w:r>
            <w:r w:rsidR="00891A79">
              <w:rPr>
                <w:rFonts w:ascii="Times New Roman" w:hAnsi="Times New Roman" w:cs="Times New Roman"/>
                <w:sz w:val="24"/>
                <w:szCs w:val="24"/>
                <w:lang w:val="kk-KZ"/>
              </w:rPr>
              <w:t>орындалмаған міндеттеме Құнының</w:t>
            </w:r>
            <w:r w:rsidRPr="00F774FA">
              <w:rPr>
                <w:rFonts w:ascii="Times New Roman" w:hAnsi="Times New Roman" w:cs="Times New Roman"/>
                <w:sz w:val="24"/>
                <w:szCs w:val="24"/>
                <w:lang w:val="kk-KZ"/>
              </w:rPr>
              <w:t>5 (бес) %-нан аспайтын мөлшерде өсімақы төлейді.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5.5. Тұрақсыздық айыбын төлеу екінші Тараптың алғашқы жазбаша талабы бойынша жүргізіледі және ол Тараптарды Шарт бойынша өз міндеттемелерін тиісінше орындаудан босатпайды. Орындаушы өсімақыны төлемеген жағдайда, Тапсырысшы көрсетілген Қызметтерді не оның бір бөлігі үшін әрі қарай төлемақы жүргізбеуге құқылы. Бұл жағдайда Тапсырысшы тарапынан төлемақының жүргізілмеуі айыппұл санкциялары салынатын кешіктіріп төлеу болып саналмайды. Орындаушы Шарт бойынша өз міндеттемелерін тиісінше орындамаған жағдайда, Тапсырысшы Орындаушыға төлеуге жататын сомалардан тұрақсыздық айыбының (өсімақының) сомасын ұстап қалуға құқылы.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5.6.  Құжаттарды және/немесе деректерді жоғалтып алған жағдайда, Орындаушы бұл жайды дереу Тапсырысшыға жазбаша нысанда хабарлап, дереу жоғалған құжаттар мен деректерді өз қаражаты есебінен қалпына келтіруі тиіс. Көшірмелер қалпына келтірілмейтін жағдайда,  Тапсырысшының қалауынша Орындаушы Қызметтерді көрсету мерзімі ішінде не Тапсырысшы белгілеген басқа мерзімде тиісті деректерді алу үшін Қызметтерді қайта көрсетуі тиіс немесе Қызметтер Құнының 5 (бес) %-ы мөлшеріндегі айыппұлды ескере отырып, Қызметтерді орындау үшін Орындаушыға бұрын төленіп қойған сомаларды Тапсырысшыға өтеп беруі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5.7. Орындаушы және/немесе Қосалқы </w:t>
            </w:r>
            <w:r w:rsidR="00891A79">
              <w:rPr>
                <w:rFonts w:ascii="Times New Roman" w:hAnsi="Times New Roman" w:cs="Times New Roman"/>
                <w:sz w:val="24"/>
                <w:szCs w:val="24"/>
                <w:lang w:val="kk-KZ"/>
              </w:rPr>
              <w:t>орындаушы</w:t>
            </w:r>
            <w:r w:rsidRPr="00F774FA">
              <w:rPr>
                <w:rFonts w:ascii="Times New Roman" w:hAnsi="Times New Roman" w:cs="Times New Roman"/>
                <w:sz w:val="24"/>
                <w:szCs w:val="24"/>
                <w:lang w:val="kk-KZ"/>
              </w:rPr>
              <w:t>өкілдерінің Қазақстан Республикасының қауіпсіздік техникасы, еңбекті және қоршаған ортаны қорғау туралы заңнамасы талаптарын орындамауы немесе бұзуы нәтижесінде қоршаған ортаға және/немесе Тапсырысшы қызметкерлерінің өмірі мен денсаулығына, сонымен қатар Тапсырысшының мүлкіне келтірілген зиян үшін толық жауап береді және өтейді.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5.8. Орындаушы кез келген осы Шарттың талаптарын бұзған жағдайда, істеліп бітпеген, жіберілген қателер, осындай себептермен туындаған жоспарланбаған өндірістік операциялардың және (немесе) кезінде, Орындаушы Тапсырысшыға Тапсырысшының Бұрғылау қондырғысының жалға алу тәуліктік мөлшерлемесіне сүйене отырып, Орындаушының кінәсінен болған тоқтап қалу уақытына барабар айыппұл төлейді.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5.9. Орындаушы Шарт бойынша Орындаушымен қажетті сақтандыруларды  жүзеге асырылғанын растайтын сақтандыру құжаттарын ұсынуды кешіктірген жағдайда, Орындаушы Тапсырысшының алғашқы талабы бойынша Шартта көрсетілгендей кешіктірілген сақтандырудың әр түріне Шарттың жалпы құнынан 0,1  % есебінде айыппұл төлейді.</w:t>
            </w: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5.10. Шарт бойынша Қызметтер көрсету барысында Тапсырысшыға келтірілген шығындар мен зияндарға қатысты кез келген заңды талаптарды реттеумен байланысты, өтелетін сақтандырудан басқа </w:t>
            </w:r>
            <w:r w:rsidR="00891A79">
              <w:rPr>
                <w:rFonts w:ascii="Times New Roman" w:hAnsi="Times New Roman" w:cs="Times New Roman"/>
                <w:sz w:val="24"/>
                <w:szCs w:val="24"/>
                <w:lang w:val="kk-KZ"/>
              </w:rPr>
              <w:t>Орындаушының</w:t>
            </w:r>
            <w:r w:rsidRPr="00F774FA">
              <w:rPr>
                <w:rFonts w:ascii="Times New Roman" w:hAnsi="Times New Roman" w:cs="Times New Roman"/>
                <w:sz w:val="24"/>
                <w:szCs w:val="24"/>
                <w:lang w:val="kk-KZ"/>
              </w:rPr>
              <w:t xml:space="preserve">Тапсырысшыға өтейтін </w:t>
            </w:r>
            <w:r w:rsidR="00891A79">
              <w:rPr>
                <w:rFonts w:ascii="Times New Roman" w:hAnsi="Times New Roman" w:cs="Times New Roman"/>
                <w:sz w:val="24"/>
                <w:szCs w:val="24"/>
                <w:lang w:val="kk-KZ"/>
              </w:rPr>
              <w:t>Орындаушының</w:t>
            </w:r>
            <w:r w:rsidRPr="00F774FA">
              <w:rPr>
                <w:rFonts w:ascii="Times New Roman" w:hAnsi="Times New Roman" w:cs="Times New Roman"/>
                <w:sz w:val="24"/>
                <w:szCs w:val="24"/>
                <w:lang w:val="kk-KZ"/>
              </w:rPr>
              <w:t>жауапкершілігінің жалпы мөлшері Қазақстан Республикасының заңнамасына сәйкес жүзеге асырылады.</w:t>
            </w:r>
          </w:p>
          <w:p w:rsidR="000D08F6" w:rsidRPr="00F774FA" w:rsidRDefault="000D08F6"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F774FA">
            <w:pPr>
              <w:pStyle w:val="ad"/>
              <w:spacing w:before="0" w:beforeAutospacing="0" w:after="0" w:afterAutospacing="0"/>
              <w:jc w:val="center"/>
              <w:rPr>
                <w:b/>
                <w:bCs/>
                <w:lang w:val="kk-KZ"/>
              </w:rPr>
            </w:pPr>
            <w:r w:rsidRPr="00F774FA">
              <w:rPr>
                <w:b/>
                <w:bCs/>
                <w:lang w:val="kk-KZ"/>
              </w:rPr>
              <w:t>6. КӨРСЕТІЛГЕН ҚЫЗМЕТТЕРДІ</w:t>
            </w:r>
          </w:p>
          <w:p w:rsidR="00BC3E5C" w:rsidRPr="00F774FA" w:rsidRDefault="00BC3E5C" w:rsidP="00F774FA">
            <w:pPr>
              <w:pStyle w:val="ad"/>
              <w:spacing w:before="0" w:beforeAutospacing="0" w:after="0" w:afterAutospacing="0"/>
              <w:jc w:val="center"/>
              <w:rPr>
                <w:b/>
                <w:bCs/>
                <w:lang w:val="kk-KZ"/>
              </w:rPr>
            </w:pPr>
            <w:r w:rsidRPr="00F774FA">
              <w:rPr>
                <w:b/>
                <w:bCs/>
                <w:lang w:val="kk-KZ"/>
              </w:rPr>
              <w:t>ҚАБЫЛДАУ ТӘРТІБІ</w:t>
            </w:r>
          </w:p>
          <w:p w:rsidR="00BC3E5C" w:rsidRPr="00F774FA" w:rsidRDefault="00BC3E5C" w:rsidP="00F774FA">
            <w:pPr>
              <w:pStyle w:val="ad"/>
              <w:spacing w:before="0" w:beforeAutospacing="0" w:after="0" w:afterAutospacing="0"/>
              <w:jc w:val="center"/>
              <w:rPr>
                <w:b/>
                <w:bCs/>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6.1. Шарт аясында Қызметтерді көрсету  Тапсырысшының Орындаушыға сканерленген ресми өтінімді (тапсырыс-</w:t>
            </w:r>
            <w:r w:rsidR="00216C25">
              <w:rPr>
                <w:rFonts w:ascii="Times New Roman" w:hAnsi="Times New Roman" w:cs="Times New Roman"/>
                <w:sz w:val="24"/>
                <w:szCs w:val="24"/>
                <w:lang w:val="kk-KZ"/>
              </w:rPr>
              <w:t>жүктелім</w:t>
            </w:r>
            <w:r w:rsidRPr="00F774FA">
              <w:rPr>
                <w:rFonts w:ascii="Times New Roman" w:hAnsi="Times New Roman" w:cs="Times New Roman"/>
                <w:sz w:val="24"/>
                <w:szCs w:val="24"/>
                <w:lang w:val="kk-KZ"/>
              </w:rPr>
              <w:t xml:space="preserve">)жолдауы арқылы басталады, өтінімде Орындаушы және/немесе оның Қосалқы </w:t>
            </w:r>
            <w:r w:rsidR="00891A79">
              <w:rPr>
                <w:rFonts w:ascii="Times New Roman" w:hAnsi="Times New Roman" w:cs="Times New Roman"/>
                <w:sz w:val="24"/>
                <w:szCs w:val="24"/>
                <w:lang w:val="kk-KZ"/>
              </w:rPr>
              <w:t>орындаушыларының</w:t>
            </w:r>
            <w:r w:rsidRPr="00F774FA">
              <w:rPr>
                <w:rFonts w:ascii="Times New Roman" w:hAnsi="Times New Roman" w:cs="Times New Roman"/>
                <w:sz w:val="24"/>
                <w:szCs w:val="24"/>
                <w:lang w:val="kk-KZ"/>
              </w:rPr>
              <w:t xml:space="preserve">құрал-жабдықтары мен қызметкерлері Қызметтерді уақытылы көрсетуге дайын тұруы тиіс болатын күн көрсетіледі.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6.2. Орындаушының Тапсырысшының ресми өтініміне сәйкес қызметтерді көрсетуді бастаған күні Қызметтерді көрсетуді бастау күні болып саналады.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6.3. Тапсырысшы Орындаушымен бірлесіп көрсетілген Қызметтердің сапасын тексеріп, оны </w:t>
            </w:r>
            <w:r w:rsidR="00891A79" w:rsidRPr="00DA24C4">
              <w:rPr>
                <w:rFonts w:ascii="Times New Roman" w:hAnsi="Times New Roman" w:cs="Times New Roman"/>
                <w:sz w:val="24"/>
                <w:szCs w:val="24"/>
                <w:lang w:val="kk-KZ"/>
              </w:rPr>
              <w:t>Орындалған жұмыстар (көрсетілген қызметтер) актісі</w:t>
            </w:r>
            <w:r w:rsidRPr="00F774FA">
              <w:rPr>
                <w:rFonts w:ascii="Times New Roman" w:hAnsi="Times New Roman" w:cs="Times New Roman"/>
                <w:sz w:val="24"/>
                <w:szCs w:val="24"/>
                <w:lang w:val="kk-KZ"/>
              </w:rPr>
              <w:t xml:space="preserve"> бойынша қабылдап алады.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6.4. </w:t>
            </w:r>
            <w:r w:rsidR="00891A79" w:rsidRPr="00DA24C4">
              <w:rPr>
                <w:rFonts w:ascii="Times New Roman" w:hAnsi="Times New Roman" w:cs="Times New Roman"/>
                <w:sz w:val="24"/>
                <w:szCs w:val="24"/>
                <w:lang w:val="kk-KZ"/>
              </w:rPr>
              <w:t>Орындалған жұмыстар (көрсетілген қызметтер) актісін</w:t>
            </w:r>
            <w:r w:rsidRPr="00F774FA">
              <w:rPr>
                <w:rFonts w:ascii="Times New Roman" w:hAnsi="Times New Roman" w:cs="Times New Roman"/>
                <w:sz w:val="24"/>
                <w:szCs w:val="24"/>
                <w:lang w:val="kk-KZ"/>
              </w:rPr>
              <w:t xml:space="preserve">дайындаудың негізі ретінде </w:t>
            </w:r>
            <w:r w:rsidR="00891A79">
              <w:rPr>
                <w:rFonts w:ascii="Times New Roman" w:hAnsi="Times New Roman" w:cs="Times New Roman"/>
                <w:sz w:val="24"/>
                <w:szCs w:val="24"/>
                <w:lang w:val="kk-KZ"/>
              </w:rPr>
              <w:t>Қалдықтарды тапсыру актісінің деректері</w:t>
            </w:r>
            <w:r w:rsidRPr="00F774FA">
              <w:rPr>
                <w:rFonts w:ascii="Times New Roman" w:hAnsi="Times New Roman" w:cs="Times New Roman"/>
                <w:sz w:val="24"/>
                <w:szCs w:val="24"/>
                <w:lang w:val="kk-KZ"/>
              </w:rPr>
              <w:t xml:space="preserve"> пайдаланылуы тиіс, онда тапсыру өткізілген күн, тапсыруға берілетін ағын  сулардың түрлері мен нақты көлемі көрсетілуі тиіс.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6.5. Ескертулер және/немесе келіспеушіліктер орын алған жағдайда, Тапсырысшы ол жөнінде Орындаушыға жазбаша нысанда хабарлап, Орындаушы хабарламаны алғаннан кейін 5 (бес) күнтізбелік күні ішінде көрсетілген барлық кемшіліктерді жоюы тиіс. Пайда болған келіспеушіліктердің барлығы жойылған соң екі Тараптың өкілдері Шарт бойынша </w:t>
            </w:r>
            <w:r w:rsidR="00891A79" w:rsidRPr="00DA24C4">
              <w:rPr>
                <w:rFonts w:ascii="Times New Roman" w:hAnsi="Times New Roman" w:cs="Times New Roman"/>
                <w:sz w:val="24"/>
                <w:szCs w:val="24"/>
                <w:lang w:val="kk-KZ"/>
              </w:rPr>
              <w:t>Орындалған жұмыстар (көрсетілген қызметтер) актісін</w:t>
            </w:r>
            <w:r w:rsidR="00891A79">
              <w:rPr>
                <w:rFonts w:ascii="Times New Roman" w:hAnsi="Times New Roman" w:cs="Times New Roman"/>
                <w:sz w:val="24"/>
                <w:szCs w:val="24"/>
                <w:lang w:val="kk-KZ"/>
              </w:rPr>
              <w:t>е</w:t>
            </w:r>
            <w:r w:rsidRPr="00F774FA">
              <w:rPr>
                <w:rFonts w:ascii="Times New Roman" w:hAnsi="Times New Roman" w:cs="Times New Roman"/>
                <w:sz w:val="24"/>
                <w:szCs w:val="24"/>
                <w:lang w:val="kk-KZ"/>
              </w:rPr>
              <w:t xml:space="preserve"> толық көлемде қол қояды. </w:t>
            </w:r>
          </w:p>
          <w:p w:rsidR="00BC3E5C" w:rsidRPr="00F774FA" w:rsidRDefault="00BC3E5C" w:rsidP="00F774FA">
            <w:pPr>
              <w:pStyle w:val="ad"/>
              <w:spacing w:before="0" w:beforeAutospacing="0" w:after="0" w:afterAutospacing="0"/>
              <w:jc w:val="center"/>
              <w:rPr>
                <w:b/>
                <w:bCs/>
                <w:lang w:val="kk-KZ"/>
              </w:rPr>
            </w:pPr>
            <w:r w:rsidRPr="00F774FA">
              <w:rPr>
                <w:b/>
                <w:bCs/>
                <w:lang w:val="kk-KZ"/>
              </w:rPr>
              <w:t>7. ФОРС-МАЖОР</w:t>
            </w:r>
          </w:p>
          <w:p w:rsidR="00BC3E5C" w:rsidRPr="00F774FA" w:rsidRDefault="00BC3E5C" w:rsidP="00F774FA">
            <w:pPr>
              <w:pStyle w:val="ad"/>
              <w:spacing w:before="0" w:beforeAutospacing="0" w:after="0" w:afterAutospacing="0"/>
              <w:jc w:val="center"/>
              <w:rPr>
                <w:b/>
                <w:bCs/>
                <w:lang w:val="kk-KZ"/>
              </w:rPr>
            </w:pP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7.1. Тараптар өздері болжай алмаған немесе қолда бар ақылға қонымды құралдармен алдын ала алмаған еңсерілмейтін күштің (форс-мажор) мән-жайлары салдарынан Шарт бойынша өздеріне жүктелген міндеттемелерін ішінара не толығымен орындамағаны үшін жауап бермейді. Ол мән-жайларға Шарттағы міндеттемелерді орындауға тікелей әсер еткен өрт, су тасқыны, жер сілкінісі, цунами, табиғи және техногендік сипатты өзге мән-жайлар, әскери әрекеттер, жаппай тәртіпсіздіктер, мемлекеттік органдар мен лауазымды тұлғалардың тыйым салу актілері жатады. Бұл ретте мемлекеттік органдар мен лауазымды тұлғалардың тыйым салу актілері Тараптар жауап беретін мән-жайлармен байланысты болмауы тиіс. </w:t>
            </w:r>
          </w:p>
          <w:p w:rsidR="00454C56" w:rsidRDefault="00454C56" w:rsidP="00F774FA">
            <w:pPr>
              <w:jc w:val="both"/>
              <w:rPr>
                <w:rFonts w:ascii="Times New Roman" w:hAnsi="Times New Roman" w:cs="Times New Roman"/>
                <w:sz w:val="24"/>
                <w:szCs w:val="24"/>
                <w:lang w:val="kk-KZ"/>
              </w:rPr>
            </w:pPr>
          </w:p>
          <w:p w:rsidR="00454C56" w:rsidRDefault="00454C56" w:rsidP="00F774FA">
            <w:pPr>
              <w:jc w:val="both"/>
              <w:rPr>
                <w:rFonts w:ascii="Times New Roman" w:hAnsi="Times New Roman" w:cs="Times New Roman"/>
                <w:sz w:val="24"/>
                <w:szCs w:val="24"/>
                <w:lang w:val="kk-KZ"/>
              </w:rPr>
            </w:pPr>
          </w:p>
          <w:p w:rsidR="00454C56" w:rsidRDefault="00454C56" w:rsidP="00F774FA">
            <w:pPr>
              <w:jc w:val="both"/>
              <w:rPr>
                <w:rFonts w:ascii="Times New Roman" w:hAnsi="Times New Roman" w:cs="Times New Roman"/>
                <w:sz w:val="24"/>
                <w:szCs w:val="24"/>
                <w:lang w:val="kk-KZ"/>
              </w:rPr>
            </w:pP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7.2.</w:t>
            </w:r>
            <w:r w:rsidRPr="00F774FA">
              <w:rPr>
                <w:rFonts w:ascii="Times New Roman" w:hAnsi="Times New Roman" w:cs="Times New Roman"/>
                <w:sz w:val="24"/>
                <w:szCs w:val="24"/>
                <w:lang w:val="kk-KZ"/>
              </w:rPr>
              <w:tab/>
              <w:t xml:space="preserve">Еңсерілмейтін күш мән-жайларына сілтеме жасаған Тарап дереу екінші Тарапқа еңсерілмейтін күш мән-жайларының туындағаны туралы (сондай-ақ, сондай мән-жайлардың жойылғаны туралы) жазбаша хабар беруі тиіс, хабарламаның қосымшасында уәкілетті ұйымның сол мән-жайлардың туындағаны (тоқтағаны) туралы растауы қоса берілуі тиіс.  Тараптар бұл жағдайда жөнді-жөнсіздігі мәселесіне сүйеніп, Шарт бойынша өз міндеттемелерін барынша қысқа мерзімде орындауға бар күшін салуы тиіс. </w:t>
            </w:r>
          </w:p>
          <w:p w:rsidR="00454C56" w:rsidRDefault="00454C56" w:rsidP="00F774FA">
            <w:pPr>
              <w:jc w:val="both"/>
              <w:rPr>
                <w:rFonts w:ascii="Times New Roman" w:hAnsi="Times New Roman" w:cs="Times New Roman"/>
                <w:sz w:val="24"/>
                <w:szCs w:val="24"/>
                <w:lang w:val="kk-KZ"/>
              </w:rPr>
            </w:pPr>
          </w:p>
          <w:p w:rsidR="000D08F6" w:rsidRPr="00F774FA" w:rsidRDefault="000D08F6"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7.3.</w:t>
            </w:r>
            <w:r w:rsidRPr="00F774FA">
              <w:rPr>
                <w:rFonts w:ascii="Times New Roman" w:hAnsi="Times New Roman" w:cs="Times New Roman"/>
                <w:sz w:val="24"/>
                <w:szCs w:val="24"/>
                <w:lang w:val="kk-KZ"/>
              </w:rPr>
              <w:tab/>
              <w:t xml:space="preserve">Еңсерілмейтін күштің мән-жайларына ұшыраған Тараптың Шарт бойынша өз міндеттемелерін орындау мерзімі сол мән-жайлардың әрекет ету кезеңіне созылады. Еңсерілмейтін күштің мән-жайлары тоқтаған соң, сол мән-жайларға ұшыраған Тарап екінші Тарапқа өзінің Шарттық міндеттемесін орындауға қайта кірісетін күні туралы хабарлауы тиіс. </w:t>
            </w: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7.4.</w:t>
            </w:r>
            <w:r w:rsidRPr="00F774FA">
              <w:rPr>
                <w:rFonts w:ascii="Times New Roman" w:hAnsi="Times New Roman" w:cs="Times New Roman"/>
                <w:sz w:val="24"/>
                <w:szCs w:val="24"/>
                <w:lang w:val="kk-KZ"/>
              </w:rPr>
              <w:tab/>
              <w:t>Орындаушыға қатысты форс-мажорлық мән-жайларға келесі оқиғалар жатпауы тиіс (бірақ олармен шектелмейді):</w:t>
            </w:r>
          </w:p>
          <w:p w:rsidR="00454C56" w:rsidRPr="00F774FA" w:rsidRDefault="00454C56"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7.4.1. Орындаушының және/немесе оның Қосалқы </w:t>
            </w:r>
            <w:r w:rsidR="00891A79">
              <w:rPr>
                <w:rFonts w:ascii="Times New Roman" w:hAnsi="Times New Roman" w:cs="Times New Roman"/>
                <w:sz w:val="24"/>
                <w:szCs w:val="24"/>
                <w:lang w:val="kk-KZ"/>
              </w:rPr>
              <w:t>орындаушыларының</w:t>
            </w:r>
            <w:r w:rsidRPr="00F774FA">
              <w:rPr>
                <w:rFonts w:ascii="Times New Roman" w:hAnsi="Times New Roman" w:cs="Times New Roman"/>
                <w:sz w:val="24"/>
                <w:szCs w:val="24"/>
                <w:lang w:val="kk-KZ"/>
              </w:rPr>
              <w:t>қызметкерлеріне тыйым салынған ереуілдер немесе кедергі келтіретін не жұмысты бұзатын іс-қылықтар, жұмыстағы тағы басқа толқулар;</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7.4.2. Орындаушы және/немесе оның Қосалқы </w:t>
            </w:r>
            <w:r w:rsidR="00891A79">
              <w:rPr>
                <w:rFonts w:ascii="Times New Roman" w:hAnsi="Times New Roman" w:cs="Times New Roman"/>
                <w:sz w:val="24"/>
                <w:szCs w:val="24"/>
                <w:lang w:val="kk-KZ"/>
              </w:rPr>
              <w:t>орындаушылары</w:t>
            </w:r>
            <w:r w:rsidRPr="00F774FA">
              <w:rPr>
                <w:rFonts w:ascii="Times New Roman" w:hAnsi="Times New Roman" w:cs="Times New Roman"/>
                <w:sz w:val="24"/>
                <w:szCs w:val="24"/>
                <w:lang w:val="kk-KZ"/>
              </w:rPr>
              <w:t>қолданатын техниканың, құрал-жабдықтар мен аспаптардың бұзылуы, сынуы немесе болмауы;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7.4.3. Орындаушының басқа тараптар алдында алған міндеттемелерінің Орындаушының Қызметтерді көрсету мүмкіндігін шектеуі;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7.4.4. ақша қорының, қолданыстағы сертификаттарының немесе кез келген басқа құжаттарының, рұқсаттары мен лицензияларының болмауы;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7.4.5. еңсерілмейтін күштің мән-жайлары болып табылатын оқиғаның не мән-жайдың салдарынан нарықта жұмыс күшінің, материалдардың, құрал-жабдықтардың немесе Қызметтердің болмауы. </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A72E02">
            <w:pPr>
              <w:pStyle w:val="ad"/>
              <w:spacing w:before="0" w:beforeAutospacing="0" w:after="0" w:afterAutospacing="0"/>
              <w:jc w:val="center"/>
              <w:rPr>
                <w:b/>
                <w:bCs/>
                <w:lang w:val="kk-KZ"/>
              </w:rPr>
            </w:pPr>
            <w:r w:rsidRPr="00F774FA">
              <w:rPr>
                <w:b/>
                <w:bCs/>
                <w:lang w:val="kk-KZ"/>
              </w:rPr>
              <w:t>8. ШАРТТЫҢ ӘРЕКЕТ ЕТУ МЕРЗІМІ</w:t>
            </w:r>
          </w:p>
          <w:p w:rsidR="00BC3E5C" w:rsidRPr="00F774FA" w:rsidRDefault="00BC3E5C" w:rsidP="00F774FA">
            <w:pPr>
              <w:pStyle w:val="ad"/>
              <w:spacing w:before="0" w:beforeAutospacing="0" w:after="0" w:afterAutospacing="0"/>
              <w:jc w:val="center"/>
              <w:rPr>
                <w:b/>
                <w:bCs/>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8.1. Шарт Тараптар қол қойған сәттен бастап күшіне еніп, </w:t>
            </w:r>
            <w:r w:rsidR="00891A79">
              <w:rPr>
                <w:rFonts w:ascii="Times New Roman" w:hAnsi="Times New Roman" w:cs="Times New Roman"/>
                <w:sz w:val="24"/>
                <w:szCs w:val="24"/>
                <w:lang w:val="kk-KZ"/>
              </w:rPr>
              <w:t>2018</w:t>
            </w:r>
            <w:r w:rsidRPr="00F774FA">
              <w:rPr>
                <w:rFonts w:ascii="Times New Roman" w:hAnsi="Times New Roman" w:cs="Times New Roman"/>
                <w:sz w:val="24"/>
                <w:szCs w:val="24"/>
                <w:lang w:val="kk-KZ"/>
              </w:rPr>
              <w:t xml:space="preserve">жылғы 31 желтоқсанға дейін немесе оның бұзылу уақытына дейін, ал өзара есеп айырысуға қатысты - олар толық аяқталғанша әрекет етеді. </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F774FA">
            <w:pPr>
              <w:pStyle w:val="ad"/>
              <w:spacing w:before="0" w:beforeAutospacing="0" w:after="0" w:afterAutospacing="0"/>
              <w:jc w:val="center"/>
              <w:rPr>
                <w:b/>
                <w:bCs/>
                <w:lang w:val="kk-KZ"/>
              </w:rPr>
            </w:pPr>
            <w:r w:rsidRPr="00F774FA">
              <w:rPr>
                <w:b/>
                <w:bCs/>
                <w:lang w:val="kk-KZ"/>
              </w:rPr>
              <w:t>9. ЖЕРГІЛІКТІ  ҚАМТУ</w:t>
            </w:r>
          </w:p>
          <w:p w:rsidR="00BC3E5C" w:rsidRPr="00F774FA" w:rsidRDefault="00BC3E5C" w:rsidP="00F774FA">
            <w:pPr>
              <w:pStyle w:val="ad"/>
              <w:spacing w:before="0" w:beforeAutospacing="0" w:after="0" w:afterAutospacing="0"/>
              <w:jc w:val="center"/>
              <w:rPr>
                <w:b/>
                <w:bCs/>
                <w:lang w:val="kk-KZ"/>
              </w:rPr>
            </w:pP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1</w:t>
            </w:r>
            <w:r>
              <w:rPr>
                <w:rFonts w:ascii="Times New Roman" w:hAnsi="Times New Roman"/>
                <w:sz w:val="24"/>
                <w:lang w:val="kk-KZ"/>
              </w:rPr>
              <w:t xml:space="preserve">. </w:t>
            </w:r>
            <w:r w:rsidRPr="00113208">
              <w:rPr>
                <w:rFonts w:ascii="Times New Roman" w:hAnsi="Times New Roman"/>
                <w:sz w:val="24"/>
                <w:lang w:val="kk-KZ"/>
              </w:rPr>
              <w:t xml:space="preserve">Орындаушы Тапсырысшыға Қазақстан Республикасы Инвестициялар және даму министрінің </w:t>
            </w:r>
            <w:r w:rsidRPr="00113208">
              <w:rPr>
                <w:rFonts w:ascii="Times New Roman" w:hAnsi="Times New Roman"/>
                <w:bCs/>
                <w:color w:val="000000"/>
                <w:sz w:val="24"/>
                <w:lang w:val="kk-KZ"/>
              </w:rPr>
              <w:t xml:space="preserve">2015 жылғы 30 қаңтардағы №87 </w:t>
            </w:r>
            <w:r w:rsidRPr="00113208">
              <w:rPr>
                <w:rFonts w:ascii="Times New Roman" w:hAnsi="Times New Roman"/>
                <w:sz w:val="24"/>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 xml:space="preserve">2. </w:t>
            </w:r>
            <w:r>
              <w:rPr>
                <w:rFonts w:ascii="Times New Roman" w:hAnsi="Times New Roman"/>
                <w:sz w:val="24"/>
                <w:lang w:val="kk-KZ"/>
              </w:rPr>
              <w:t xml:space="preserve">Орындаушының </w:t>
            </w:r>
            <w:r w:rsidRPr="00113208">
              <w:rPr>
                <w:rFonts w:ascii="Times New Roman" w:hAnsi="Times New Roman"/>
                <w:sz w:val="24"/>
                <w:lang w:val="kk-KZ"/>
              </w:rPr>
              <w:t xml:space="preserve">Қызметтердегі жергілікті қамтудың үлесі бойынша міндеттеме </w:t>
            </w:r>
            <w:r w:rsidRPr="00113208">
              <w:rPr>
                <w:rFonts w:ascii="Times New Roman" w:eastAsia="Malgun Gothic" w:hAnsi="Times New Roman"/>
                <w:bCs/>
                <w:sz w:val="24"/>
                <w:lang w:val="kk-KZ"/>
              </w:rPr>
              <w:t>_____ (_______)</w:t>
            </w:r>
            <w:r w:rsidRPr="00113208">
              <w:rPr>
                <w:rFonts w:ascii="Times New Roman" w:hAnsi="Times New Roman"/>
                <w:sz w:val="24"/>
                <w:lang w:val="kk-KZ"/>
              </w:rPr>
              <w:t>% құрайды;</w:t>
            </w: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 xml:space="preserve">3. 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Pr>
                <w:rFonts w:ascii="Times New Roman" w:hAnsi="Times New Roman"/>
                <w:sz w:val="24"/>
                <w:lang w:val="kk-KZ"/>
              </w:rPr>
              <w:t>Тапсырысшы</w:t>
            </w:r>
            <w:r w:rsidRPr="00113208">
              <w:rPr>
                <w:rFonts w:ascii="Times New Roman" w:hAnsi="Times New Roman"/>
                <w:sz w:val="24"/>
                <w:lang w:val="kk-KZ"/>
              </w:rPr>
              <w:t xml:space="preserve">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  </w:t>
            </w:r>
          </w:p>
          <w:p w:rsidR="00891A79" w:rsidRPr="00113208" w:rsidRDefault="00891A79" w:rsidP="00A72E02">
            <w:pPr>
              <w:shd w:val="clear" w:color="auto" w:fill="FFFFFF"/>
              <w:tabs>
                <w:tab w:val="left" w:pos="0"/>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4. 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5. Тапсырысшы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 xml:space="preserve">6. Орындаушы көрсетілетін Қызметтердегі жергілікті қамту үлесі туралы жалған ақпарат берген жағдайда, Тапсырысшы Шартты орындаудан біржақты тәртіпте бас тартуға және шығындарды өтеуді </w:t>
            </w:r>
            <w:r>
              <w:rPr>
                <w:rFonts w:ascii="Times New Roman" w:hAnsi="Times New Roman"/>
                <w:sz w:val="24"/>
                <w:lang w:val="kk-KZ"/>
              </w:rPr>
              <w:t>Жер қойнауын пайдаланушының атынан</w:t>
            </w:r>
            <w:r w:rsidRPr="00113208">
              <w:rPr>
                <w:rFonts w:ascii="Times New Roman" w:hAnsi="Times New Roman"/>
                <w:sz w:val="24"/>
                <w:lang w:val="kk-KZ"/>
              </w:rPr>
              <w:t xml:space="preserve"> 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p>
          <w:p w:rsidR="00891A79" w:rsidRPr="00113208" w:rsidRDefault="00891A79" w:rsidP="00A72E02">
            <w:pPr>
              <w:tabs>
                <w:tab w:val="left" w:pos="567"/>
              </w:tabs>
              <w:ind w:left="34"/>
              <w:jc w:val="both"/>
              <w:rPr>
                <w:rFonts w:ascii="Times New Roman" w:hAnsi="Times New Roman"/>
                <w:sz w:val="24"/>
                <w:lang w:val="kk-KZ"/>
              </w:rPr>
            </w:pPr>
            <w:r>
              <w:rPr>
                <w:rFonts w:ascii="Times New Roman" w:hAnsi="Times New Roman"/>
                <w:sz w:val="24"/>
                <w:lang w:val="kk-KZ"/>
              </w:rPr>
              <w:t>9.</w:t>
            </w:r>
            <w:r w:rsidRPr="00113208">
              <w:rPr>
                <w:rFonts w:ascii="Times New Roman" w:hAnsi="Times New Roman"/>
                <w:sz w:val="24"/>
                <w:lang w:val="kk-KZ"/>
              </w:rPr>
              <w:t xml:space="preserve">7. Тапсырысшы жергілікті қамтуға қатысты міндеттемелерді орындамағаны үшін </w:t>
            </w:r>
            <w:r>
              <w:rPr>
                <w:rFonts w:ascii="Times New Roman" w:hAnsi="Times New Roman"/>
                <w:sz w:val="24"/>
                <w:lang w:val="kk-KZ"/>
              </w:rPr>
              <w:t>Орындаушы</w:t>
            </w:r>
            <w:r w:rsidRPr="00113208">
              <w:rPr>
                <w:rFonts w:ascii="Times New Roman" w:hAnsi="Times New Roman"/>
                <w:sz w:val="24"/>
                <w:lang w:val="kk-KZ"/>
              </w:rPr>
              <w:t xml:space="preserve">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w:t>
            </w:r>
          </w:p>
          <w:p w:rsidR="00891A79" w:rsidRPr="003A6A78" w:rsidRDefault="00891A79" w:rsidP="00A72E02">
            <w:pPr>
              <w:pStyle w:val="ab"/>
              <w:tabs>
                <w:tab w:val="left" w:pos="993"/>
              </w:tabs>
              <w:ind w:left="34"/>
              <w:jc w:val="both"/>
              <w:rPr>
                <w:rFonts w:ascii="Times New Roman" w:hAnsi="Times New Roman"/>
                <w:b/>
                <w:color w:val="000000"/>
                <w:sz w:val="24"/>
                <w:szCs w:val="24"/>
                <w:lang w:val="kk-KZ"/>
              </w:rPr>
            </w:pPr>
            <w:r>
              <w:rPr>
                <w:rFonts w:ascii="Times New Roman" w:hAnsi="Times New Roman"/>
                <w:sz w:val="24"/>
                <w:lang w:val="kk-KZ"/>
              </w:rPr>
              <w:t>9.</w:t>
            </w:r>
            <w:r w:rsidRPr="00113208">
              <w:rPr>
                <w:rFonts w:ascii="Times New Roman" w:hAnsi="Times New Roman"/>
                <w:sz w:val="24"/>
                <w:lang w:val="kk-KZ"/>
              </w:rPr>
              <w:t xml:space="preserve">8. Осы шарт бойынша міндеттемелерін орындау барысында Орындаушы қосалқы </w:t>
            </w:r>
            <w:r>
              <w:rPr>
                <w:rFonts w:ascii="Times New Roman" w:hAnsi="Times New Roman"/>
                <w:sz w:val="24"/>
                <w:lang w:val="kk-KZ"/>
              </w:rPr>
              <w:t>мердігерлік</w:t>
            </w:r>
            <w:r w:rsidRPr="00113208">
              <w:rPr>
                <w:rFonts w:ascii="Times New Roman" w:hAnsi="Times New Roman"/>
                <w:sz w:val="24"/>
                <w:lang w:val="kk-KZ"/>
              </w:rPr>
              <w:t xml:space="preserve">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A72E02">
            <w:pPr>
              <w:pStyle w:val="ad"/>
              <w:spacing w:before="0" w:beforeAutospacing="0" w:after="0" w:afterAutospacing="0"/>
              <w:jc w:val="center"/>
              <w:rPr>
                <w:b/>
                <w:bCs/>
                <w:lang w:val="kk-KZ"/>
              </w:rPr>
            </w:pPr>
            <w:r w:rsidRPr="00F774FA">
              <w:rPr>
                <w:b/>
                <w:bCs/>
                <w:lang w:val="kk-KZ"/>
              </w:rPr>
              <w:t>10. ШАРТТЫҢ ТАЛАПТАРЫН</w:t>
            </w:r>
          </w:p>
          <w:p w:rsidR="00BC3E5C" w:rsidRPr="00F774FA" w:rsidRDefault="00BC3E5C" w:rsidP="00A72E02">
            <w:pPr>
              <w:pStyle w:val="ad"/>
              <w:spacing w:before="0" w:beforeAutospacing="0" w:after="0" w:afterAutospacing="0"/>
              <w:jc w:val="center"/>
              <w:rPr>
                <w:b/>
                <w:bCs/>
                <w:lang w:val="kk-KZ"/>
              </w:rPr>
            </w:pPr>
            <w:r w:rsidRPr="00F774FA">
              <w:rPr>
                <w:b/>
                <w:bCs/>
                <w:lang w:val="kk-KZ"/>
              </w:rPr>
              <w:t xml:space="preserve"> ӨЗГЕРТУ</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10.1. Осы Шартта көзделген негіздер бойынша, сондай-ақ Қазақстан Республикасының заңнамасына сәйкес немесе Тараптардың келісімі бойынша Шартты өзгертуге, бұзуға немесе жарамсыз деп тануға болады.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10.2. Қазақстан Республикасының  мемлекеттік сатып алу туралы заңнамасының ережелері сақталғанда Шартқа енгізілетін барлық өзгертулер мен толықтырулар жазбаша нысанда ресімделіп, оларға Тараптардың қолдары қойылып мөрлері басылған жағдайда барлық өзгертулер мен толықтырулар Шарттың ажырамас бөлігі болып табылады. Тараптардың Орындаушыны таңдауға негіз болған талаптарды өзгертетін қандай да бір өгерістерді және толықтыруларды енгізуге құқығы жоқ.</w:t>
            </w:r>
          </w:p>
          <w:p w:rsidR="00BC3E5C" w:rsidRPr="00F774FA" w:rsidRDefault="00BC3E5C" w:rsidP="00F774FA">
            <w:pPr>
              <w:pStyle w:val="ad"/>
              <w:spacing w:before="0" w:beforeAutospacing="0" w:after="0" w:afterAutospacing="0"/>
              <w:jc w:val="center"/>
              <w:rPr>
                <w:b/>
                <w:bCs/>
                <w:lang w:val="kk-KZ"/>
              </w:rPr>
            </w:pPr>
          </w:p>
          <w:p w:rsidR="00BC3E5C" w:rsidRPr="00F774FA" w:rsidRDefault="00BC3E5C" w:rsidP="00F774FA">
            <w:pPr>
              <w:pStyle w:val="ad"/>
              <w:spacing w:before="0" w:beforeAutospacing="0" w:after="0" w:afterAutospacing="0"/>
              <w:jc w:val="center"/>
              <w:rPr>
                <w:b/>
                <w:bCs/>
                <w:lang w:val="kk-KZ"/>
              </w:rPr>
            </w:pPr>
            <w:r w:rsidRPr="00F774FA">
              <w:rPr>
                <w:b/>
                <w:bCs/>
                <w:lang w:val="kk-KZ"/>
              </w:rPr>
              <w:t>11. ҚҰПИЯЛЫЛЫҚ</w:t>
            </w:r>
          </w:p>
          <w:p w:rsidR="00BC3E5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11.1. Тараптар Шарттың талаптарында және Шарттың талаптары бойынша алынатын кез келген ақпараттағы жалпы құпия ақпарат бар болғандықтан, заңнамада көзделген жағдайларды немесе қос тараптың тиісті шешім қабылдаған жағдайын қоспағанда, оны сақтап, қандай да болсын нысанда үшінші тұлғаларға жарияламауға міндеттенеді. </w:t>
            </w:r>
          </w:p>
          <w:p w:rsidR="00FB064C" w:rsidRPr="00F774FA" w:rsidRDefault="00FB064C" w:rsidP="00F774FA">
            <w:pPr>
              <w:jc w:val="both"/>
              <w:rPr>
                <w:rFonts w:ascii="Times New Roman" w:hAnsi="Times New Roman" w:cs="Times New Roman"/>
                <w:sz w:val="24"/>
                <w:szCs w:val="24"/>
                <w:lang w:val="kk-KZ"/>
              </w:rPr>
            </w:pPr>
          </w:p>
          <w:p w:rsidR="00FB064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11.2. Орындаушы Тапсырысшының алдын ала берген жазбаша келісімінсіз Шарттың немесе оның қандай да бір ережесінің, сондай-ақ, Тапсырысшы не оның атынан басқа тұлғалар табыстап берген техникалық құжаттаманың, жоспарлардың, модельдердің, үлгілердің немесе ақпараттың мазмұнын Орындаушының өзі Шартты орындау үшін жұмысқа тартқан адамдардан басқа ешкімге жарияламауы тиіс. Аталған ақпарат құпиялы түрде және Шарттағы міндеттемелерді орындау үшін қажетті шекте ғана берілуі тиіс.</w:t>
            </w:r>
          </w:p>
          <w:p w:rsidR="00FB064C" w:rsidRDefault="00FB064C" w:rsidP="00F774FA">
            <w:pPr>
              <w:jc w:val="both"/>
              <w:rPr>
                <w:rFonts w:ascii="Times New Roman" w:hAnsi="Times New Roman" w:cs="Times New Roman"/>
                <w:sz w:val="24"/>
                <w:szCs w:val="24"/>
                <w:lang w:val="kk-KZ"/>
              </w:rPr>
            </w:pPr>
          </w:p>
          <w:p w:rsidR="00FB064C"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11.3. Шарт күшіне енген сәттен бастап 5 (бес) жыл ішінде бір-бірінің Шарттағы міндеттемелерді орындау барысында белгілі болған коммерциялық, қаржылық және өзге де мүдделерін адал түрде сақтауға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11.4. Орындаушы Шарттың 11.2-тармағында атап көрсетілген құжаттарды немесе ақпаратты Шартты орындау мақсатында ғана немесе ол ақпарат Қазақстан Республикасының заңнамасы талаптарының негізінде ашылуы тиіс болғанда ғана пайдалануы тиіс, басқа жағдайларда ол бұл ақпаратты Тапсырысшының алдын ала берген жазбаша келісімінсіз пайдаланбауы тиіс.</w:t>
            </w:r>
          </w:p>
          <w:p w:rsidR="00BC3E5C" w:rsidRPr="00F774FA" w:rsidRDefault="00BC3E5C" w:rsidP="00F774FA">
            <w:pPr>
              <w:pStyle w:val="ad"/>
              <w:spacing w:before="0" w:beforeAutospacing="0" w:after="0" w:afterAutospacing="0"/>
              <w:jc w:val="center"/>
              <w:rPr>
                <w:b/>
                <w:bCs/>
                <w:lang w:val="kk-KZ"/>
              </w:rPr>
            </w:pPr>
            <w:r w:rsidRPr="00F774FA">
              <w:rPr>
                <w:b/>
                <w:bCs/>
                <w:lang w:val="kk-KZ"/>
              </w:rPr>
              <w:t>12. ШАРТТЫҢ ӨЗГЕ ТАЛАПТАРЫ</w:t>
            </w:r>
          </w:p>
          <w:p w:rsidR="00BC3E5C" w:rsidRPr="00F774FA" w:rsidRDefault="00BC3E5C" w:rsidP="00F774FA">
            <w:pPr>
              <w:pStyle w:val="ad"/>
              <w:spacing w:before="0" w:beforeAutospacing="0" w:after="0" w:afterAutospacing="0"/>
              <w:jc w:val="center"/>
              <w:rPr>
                <w:b/>
                <w:bCs/>
                <w:lang w:val="kk-KZ"/>
              </w:rPr>
            </w:pPr>
          </w:p>
          <w:p w:rsidR="00BC3E5C" w:rsidRPr="00F774FA" w:rsidRDefault="00BC3E5C" w:rsidP="00A72E02">
            <w:pPr>
              <w:autoSpaceDE w:val="0"/>
              <w:autoSpaceDN w:val="0"/>
              <w:adjustRightInd w:val="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12.1. Егер Шарт баптарының кез келгені немесе оның бір бөлігі қандай да бір заңның салдарынан жарамсыз болып қалса, ол Шартта жоқ деп саналады, бұл ретте қалғаны күшінде қалады.</w:t>
            </w:r>
          </w:p>
          <w:p w:rsidR="00BC3E5C" w:rsidRPr="00F774FA" w:rsidRDefault="00BC3E5C" w:rsidP="00A72E02">
            <w:pPr>
              <w:shd w:val="clear" w:color="auto" w:fill="FFFFFF"/>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12.2. Тапсырысшы Каспий теңізінің  қазақстандық секторында орналасқан «Жамбыл» учаскесін игеру бойынша Оператор болып табылады. Уәкілетті Орган  «Жамбыл» учаскесін игеру бойынша Операторды ауыстыру туралы шешім қабылдаған жағдайда, Тапсырысшының Шарт бойынша барлық құқықтары мен міндеттері осындай шешім қабылданған сәттен бастап жаңа Операторға ауысады.</w:t>
            </w:r>
          </w:p>
          <w:p w:rsidR="00BC3E5C" w:rsidRPr="00F774FA" w:rsidRDefault="00BC3E5C" w:rsidP="00A72E02">
            <w:pPr>
              <w:shd w:val="clear" w:color="auto" w:fill="FFFFFF"/>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12.3.  Тараптардың Шартқа Орындаушыны таңдауға негіз болған талаптарды өзгертуі мүмкін қандай да бір өзгерістер мен толықтыруларды енгізуге құқығы жоқ.</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12.4. Орындаушы осы Шартты тиісінше орындаумен байланысты барлық мәселелер бойынша Тапсырысшыға ғана жүгінуге және Шарттағы ешқандай ережелер кез келген Мердігерлік компанияға материалдық жауапкершілік жүктемейтініне және Орындаушыға Жер қойнауын пайдаланушыға қарсы қандай да бір істерді қозғау құқығын бермейтініне келіседі.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12.4.1. Тапсырысшы Жер қойнауын пайдаланушы және осы мақсатта Тапсырысшы өзінің  атынан осы Шарттың орындалуын мәжбүрлеп талап етуге құқылы және осы мақсатпен Орындаушының барлық мүліктік және басқа міндеттемелерін орындауын мәжбүрлеп  талап ету үшін өз атынан кез келген шағым бере алады және аталған Жер қойнауын пайдаланушы Орындаушыға қатысты кез келген кінәратын таға алады.</w:t>
            </w:r>
          </w:p>
          <w:p w:rsidR="00BC3E5C" w:rsidRPr="00F774FA" w:rsidRDefault="00BC3E5C" w:rsidP="00A72E02">
            <w:pPr>
              <w:shd w:val="clear" w:color="auto" w:fill="FFFFFF"/>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12.5. Шарт бірдей заң күшіне ие, орыс және қазақ тілдерінде  Тараптардың әрқайсысы және Жер қойнауын пайдаланушы үшін бір данадан етіп, 3 данада (қазақ тілінде және орыс тілінде) дайындалған. </w:t>
            </w:r>
          </w:p>
          <w:p w:rsidR="00BC3E5C" w:rsidRPr="00F774FA" w:rsidRDefault="00BC3E5C" w:rsidP="00A72E02">
            <w:pPr>
              <w:autoSpaceDE w:val="0"/>
              <w:autoSpaceDN w:val="0"/>
              <w:adjustRightInd w:val="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w:t>
            </w:r>
            <w:r w:rsidR="007310B8">
              <w:rPr>
                <w:rFonts w:ascii="Times New Roman" w:hAnsi="Times New Roman" w:cs="Times New Roman"/>
                <w:sz w:val="24"/>
                <w:szCs w:val="24"/>
                <w:lang w:val="kk-KZ"/>
              </w:rPr>
              <w:t>6</w:t>
            </w:r>
            <w:r w:rsidRPr="00F774FA">
              <w:rPr>
                <w:rFonts w:ascii="Times New Roman" w:hAnsi="Times New Roman" w:cs="Times New Roman"/>
                <w:sz w:val="24"/>
                <w:szCs w:val="24"/>
                <w:lang w:val="kk-KZ"/>
              </w:rPr>
              <w:t>. Шарт шеңберіндегі Қызметтер техникалық ерекшелімде көрсетілген стандарттарға сәйкес келуге немесе одан жоғары болуға тиіс.</w:t>
            </w:r>
          </w:p>
          <w:p w:rsidR="00BC3E5C" w:rsidRPr="00F774FA" w:rsidRDefault="00BC3E5C" w:rsidP="00A72E02">
            <w:pPr>
              <w:autoSpaceDE w:val="0"/>
              <w:autoSpaceDN w:val="0"/>
              <w:adjustRightInd w:val="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w:t>
            </w:r>
            <w:r w:rsidR="007310B8">
              <w:rPr>
                <w:rFonts w:ascii="Times New Roman" w:hAnsi="Times New Roman" w:cs="Times New Roman"/>
                <w:sz w:val="24"/>
                <w:szCs w:val="24"/>
                <w:lang w:val="kk-KZ"/>
              </w:rPr>
              <w:t>7</w:t>
            </w:r>
            <w:r w:rsidRPr="00F774FA">
              <w:rPr>
                <w:rFonts w:ascii="Times New Roman" w:hAnsi="Times New Roman" w:cs="Times New Roman"/>
                <w:sz w:val="24"/>
                <w:szCs w:val="24"/>
                <w:lang w:val="kk-KZ"/>
              </w:rPr>
              <w:t>. Тапсырысшымен Шартта көрсетілген бағалар Орындаушымен оның конкурстық өтінімінде көрсетілген бағаларына сәйкес келуі тиіс.</w:t>
            </w:r>
          </w:p>
          <w:p w:rsidR="00BC3E5C" w:rsidRPr="00F774FA" w:rsidRDefault="00BC3E5C" w:rsidP="00A72E02">
            <w:pPr>
              <w:autoSpaceDE w:val="0"/>
              <w:autoSpaceDN w:val="0"/>
              <w:adjustRightInd w:val="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w:t>
            </w:r>
            <w:r w:rsidR="007310B8">
              <w:rPr>
                <w:rFonts w:ascii="Times New Roman" w:hAnsi="Times New Roman" w:cs="Times New Roman"/>
                <w:sz w:val="24"/>
                <w:szCs w:val="24"/>
                <w:lang w:val="kk-KZ"/>
              </w:rPr>
              <w:t>8</w:t>
            </w:r>
            <w:r w:rsidRPr="00F774FA">
              <w:rPr>
                <w:rFonts w:ascii="Times New Roman" w:hAnsi="Times New Roman" w:cs="Times New Roman"/>
                <w:sz w:val="24"/>
                <w:szCs w:val="24"/>
                <w:lang w:val="kk-KZ"/>
              </w:rPr>
              <w:t>. Орындаушы өзінің Шарт бойынша міндеттемелерін Тапсырысшының алдын ала жазбаша келісімінсіз кімге болсын толығымен де, ішінара да тапсырмауға тиіс.</w:t>
            </w:r>
          </w:p>
          <w:p w:rsidR="00BC3E5C" w:rsidRPr="00F774FA" w:rsidRDefault="00BC3E5C" w:rsidP="00A72E02">
            <w:pPr>
              <w:autoSpaceDE w:val="0"/>
              <w:autoSpaceDN w:val="0"/>
              <w:adjustRightInd w:val="0"/>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w:t>
            </w:r>
            <w:r w:rsidR="007310B8">
              <w:rPr>
                <w:rFonts w:ascii="Times New Roman" w:hAnsi="Times New Roman" w:cs="Times New Roman"/>
                <w:sz w:val="24"/>
                <w:szCs w:val="24"/>
                <w:lang w:val="kk-KZ"/>
              </w:rPr>
              <w:t>9</w:t>
            </w:r>
            <w:r w:rsidRPr="00F774FA">
              <w:rPr>
                <w:rFonts w:ascii="Times New Roman" w:hAnsi="Times New Roman" w:cs="Times New Roman"/>
                <w:sz w:val="24"/>
                <w:szCs w:val="24"/>
                <w:lang w:val="kk-KZ"/>
              </w:rPr>
              <w:t xml:space="preserve">. Егер Шарттың қолданылу кезеңінде Орындаушы немесе оның қосалқы </w:t>
            </w:r>
            <w:r w:rsidR="007310B8">
              <w:rPr>
                <w:rFonts w:ascii="Times New Roman" w:hAnsi="Times New Roman" w:cs="Times New Roman"/>
                <w:sz w:val="24"/>
                <w:szCs w:val="24"/>
                <w:lang w:val="kk-KZ"/>
              </w:rPr>
              <w:t>орындаушысы</w:t>
            </w:r>
            <w:r w:rsidRPr="00F774FA">
              <w:rPr>
                <w:rFonts w:ascii="Times New Roman" w:hAnsi="Times New Roman" w:cs="Times New Roman"/>
                <w:sz w:val="24"/>
                <w:szCs w:val="24"/>
                <w:lang w:val="kk-KZ"/>
              </w:rPr>
              <w:t>кез келген сәтте қызметтердің уақытылы ұсынылуына кедергі келтіретін шарттарға ұшырайтын болса, Орындаушы дереу Тапсырысшыға кешеуілдету фактісі, оның болжамды созылу ұзақтығы және себебі (себептері) туралы жазбаша хабарламаны жіберуі тиіс. Тапсырысшы Орындаушыдан хабарламаны алған соң жағдайды бағалап, өзінің қалауы бойынша Шарттың орындалу мерзімін ұзарта алады; бұл жағдайда мұндай ұзарту Тараптармен Шарттың мәтініне түзетпелерді енгізу жолымен заңдастырылады.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12.</w:t>
            </w:r>
            <w:r w:rsidR="007310B8" w:rsidRPr="00F774FA">
              <w:rPr>
                <w:rFonts w:ascii="Times New Roman" w:hAnsi="Times New Roman" w:cs="Times New Roman"/>
                <w:sz w:val="24"/>
                <w:szCs w:val="24"/>
                <w:lang w:val="kk-KZ"/>
              </w:rPr>
              <w:t>1</w:t>
            </w:r>
            <w:r w:rsidR="007310B8">
              <w:rPr>
                <w:rFonts w:ascii="Times New Roman" w:hAnsi="Times New Roman" w:cs="Times New Roman"/>
                <w:sz w:val="24"/>
                <w:szCs w:val="24"/>
                <w:lang w:val="kk-KZ"/>
              </w:rPr>
              <w:t>0</w:t>
            </w:r>
            <w:r w:rsidRPr="00F774FA">
              <w:rPr>
                <w:rFonts w:ascii="Times New Roman" w:hAnsi="Times New Roman" w:cs="Times New Roman"/>
                <w:sz w:val="24"/>
                <w:szCs w:val="24"/>
                <w:lang w:val="kk-KZ"/>
              </w:rPr>
              <w:t>. Тараптар кез келген хабарламаларды бір-біріне Шартқа сәйкес жібереді, олар жазбаша түрде дайындалып, хат, жеделхат, факс арқылы, соңынан түпнұсқасы ұсынылып, жолданады. Хабарлама қай күн ертерек келетініне байланысты, жеткізілген күні немесе көрсетілген күшіне ену күні (егер хабарламада көрсетілсе) күшіне енеді</w:t>
            </w:r>
            <w:r w:rsidR="007310B8">
              <w:rPr>
                <w:rFonts w:ascii="Times New Roman" w:hAnsi="Times New Roman" w:cs="Times New Roman"/>
                <w:sz w:val="24"/>
                <w:szCs w:val="24"/>
                <w:lang w:val="kk-KZ"/>
              </w:rPr>
              <w:t>.</w:t>
            </w:r>
          </w:p>
          <w:p w:rsidR="00BC3E5C" w:rsidRPr="00F774FA" w:rsidRDefault="00BC3E5C" w:rsidP="00A72E02">
            <w:pPr>
              <w:jc w:val="both"/>
              <w:rPr>
                <w:rFonts w:ascii="Times New Roman" w:hAnsi="Times New Roman" w:cs="Times New Roman"/>
                <w:sz w:val="24"/>
                <w:szCs w:val="24"/>
                <w:lang w:val="kk-KZ"/>
              </w:rPr>
            </w:pPr>
          </w:p>
          <w:p w:rsidR="00BC3E5C" w:rsidRDefault="00BC3E5C" w:rsidP="00A72E02">
            <w:pPr>
              <w:jc w:val="both"/>
              <w:rPr>
                <w:rFonts w:ascii="Times New Roman" w:hAnsi="Times New Roman" w:cs="Times New Roman"/>
                <w:sz w:val="24"/>
                <w:szCs w:val="24"/>
                <w:lang w:val="kk-KZ"/>
              </w:rPr>
            </w:pPr>
          </w:p>
          <w:p w:rsidR="000D08F6" w:rsidRDefault="000D08F6" w:rsidP="00A72E02">
            <w:pPr>
              <w:jc w:val="both"/>
              <w:rPr>
                <w:rFonts w:ascii="Times New Roman" w:hAnsi="Times New Roman" w:cs="Times New Roman"/>
                <w:sz w:val="24"/>
                <w:szCs w:val="24"/>
                <w:lang w:val="kk-KZ"/>
              </w:rPr>
            </w:pPr>
          </w:p>
          <w:p w:rsidR="000D08F6" w:rsidRDefault="000D08F6" w:rsidP="00A72E02">
            <w:pPr>
              <w:jc w:val="both"/>
              <w:rPr>
                <w:rFonts w:ascii="Times New Roman" w:hAnsi="Times New Roman" w:cs="Times New Roman"/>
                <w:sz w:val="24"/>
                <w:szCs w:val="24"/>
                <w:lang w:val="kk-KZ"/>
              </w:rPr>
            </w:pPr>
          </w:p>
          <w:p w:rsidR="00BC3E5C" w:rsidRPr="00F774FA" w:rsidRDefault="00BC3E5C" w:rsidP="00F774FA">
            <w:pPr>
              <w:jc w:val="center"/>
              <w:rPr>
                <w:rFonts w:ascii="Times New Roman" w:hAnsi="Times New Roman" w:cs="Times New Roman"/>
                <w:b/>
                <w:sz w:val="24"/>
                <w:szCs w:val="24"/>
                <w:lang w:val="kk-KZ"/>
              </w:rPr>
            </w:pPr>
            <w:r w:rsidRPr="00F774FA">
              <w:rPr>
                <w:rFonts w:ascii="Times New Roman" w:hAnsi="Times New Roman" w:cs="Times New Roman"/>
                <w:b/>
                <w:sz w:val="24"/>
                <w:szCs w:val="24"/>
                <w:lang w:val="kk-KZ"/>
              </w:rPr>
              <w:t>13. ШАРТТЫ МЕРЗІМІНЕН БҰРЫН ТОҚТАТУ</w:t>
            </w:r>
          </w:p>
          <w:p w:rsidR="00BC3E5C" w:rsidRPr="00F774FA" w:rsidRDefault="00BC3E5C" w:rsidP="00F774FA">
            <w:pPr>
              <w:jc w:val="both"/>
              <w:rPr>
                <w:rFonts w:ascii="Times New Roman" w:hAnsi="Times New Roman" w:cs="Times New Roman"/>
                <w:b/>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13.1. Егер осы Шарт шеңберінде өзгеше көрсетілмесе, Тапсырысшы Орындаушыға Шартты тоқтата тұру / бұзу күнінен 10 (он) </w:t>
            </w:r>
            <w:r w:rsidR="003967F2" w:rsidRPr="003967F2">
              <w:rPr>
                <w:rFonts w:ascii="Times New Roman" w:hAnsi="Times New Roman" w:cs="Times New Roman"/>
                <w:sz w:val="24"/>
                <w:szCs w:val="24"/>
                <w:lang w:val="kk-KZ"/>
              </w:rPr>
              <w:t>күнтізбелік</w:t>
            </w:r>
            <w:r w:rsidRPr="00F774FA">
              <w:rPr>
                <w:rFonts w:ascii="Times New Roman" w:hAnsi="Times New Roman" w:cs="Times New Roman"/>
                <w:sz w:val="24"/>
                <w:szCs w:val="24"/>
                <w:lang w:val="kk-KZ"/>
              </w:rPr>
              <w:t>күн бұрын жазбаша Хабарлама жіберіп, Қызметтерді көрсетуді басталатын күнге дейін, сондай-ақ Қызметтерді көрсету кезінде кез келген уақытта Қызметтерді көрсетуді бір жақты тәртіппен тоқтата тұру немесе Шартты бұзу құқығын өзінде қалдырады. Орындаушы сондай тоқтата тұру немесе бұзу күніне дейін аяқталған немесе қол қойылған Тапсырыс-жүктелімге сәйкес көрсетіліп жатқан Қызметтер сомасы мөлшерінде төлем алуға және Орындаушы көтерген, құжаттамамен расталған нақты шығындардың өтелуіне құқылы.</w:t>
            </w:r>
          </w:p>
          <w:p w:rsidR="00BC3E5C" w:rsidRPr="00F774FA" w:rsidRDefault="00BC3E5C" w:rsidP="00A72E02">
            <w:pPr>
              <w:pStyle w:val="ae"/>
              <w:spacing w:line="240" w:lineRule="auto"/>
              <w:ind w:right="0"/>
              <w:rPr>
                <w:lang w:val="kk-KZ"/>
              </w:rPr>
            </w:pPr>
            <w:r w:rsidRPr="00F774FA">
              <w:rPr>
                <w:lang w:val="kk-KZ"/>
              </w:rPr>
              <w:t>13.2. Егер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 басталатын күнді жазбаша түрде жаңадан келісуге немесе өзара келісіммен Шартты бұзуға құқылы болады.</w:t>
            </w:r>
          </w:p>
          <w:p w:rsidR="00BC3E5C" w:rsidRPr="00F774FA" w:rsidRDefault="00BC3E5C" w:rsidP="00A72E02">
            <w:pPr>
              <w:pStyle w:val="ae"/>
              <w:spacing w:line="240" w:lineRule="auto"/>
              <w:ind w:right="0"/>
              <w:rPr>
                <w:lang w:val="kk-KZ"/>
              </w:rPr>
            </w:pPr>
            <w:r w:rsidRPr="00F774FA">
              <w:rPr>
                <w:lang w:val="kk-KZ"/>
              </w:rPr>
              <w:t>13.3. Орындаушы Шарттың талаптарын бұзған жағдайда, Тапсырысшы Орындаушыға міндеттемелердің орындалмауы туралы жазбаша хабарлама жіберіп, Шартты бұзуға құқылы.</w:t>
            </w:r>
          </w:p>
          <w:p w:rsidR="00BC3E5C" w:rsidRPr="00F774FA" w:rsidRDefault="00BC3E5C" w:rsidP="00A72E02">
            <w:pPr>
              <w:pStyle w:val="ae"/>
              <w:tabs>
                <w:tab w:val="left" w:pos="4428"/>
                <w:tab w:val="left" w:pos="4570"/>
              </w:tabs>
              <w:spacing w:line="240" w:lineRule="auto"/>
              <w:ind w:right="0"/>
              <w:rPr>
                <w:lang w:val="kk-KZ"/>
              </w:rPr>
            </w:pPr>
            <w:r w:rsidRPr="00F774FA">
              <w:rPr>
                <w:lang w:val="kk-KZ"/>
              </w:rPr>
              <w:t>13.4. Орындаушының Шарттың талаптарын толығымен немесе ішінара бұзғаны үшін Тапсырысшы: егер Орындаушы Шартпен көзделген мерзімде немесе оның ұзартылған кезеңінде Қызметтерді көрсете алмаса, егер Орындаушы шарт бойынша басқа қандай да бір міндеттемелерін орындау алмаса, Орындаушыға міндеттемелерді орындамағаны туралы жазбаша хабарлама жіберіп, Шартты бұзуға құқылы.</w:t>
            </w:r>
          </w:p>
          <w:p w:rsidR="00BC3E5C" w:rsidRPr="00F774FA" w:rsidRDefault="00BC3E5C" w:rsidP="00A72E02">
            <w:pPr>
              <w:pStyle w:val="ae"/>
              <w:tabs>
                <w:tab w:val="left" w:pos="4428"/>
                <w:tab w:val="left" w:pos="4570"/>
              </w:tabs>
              <w:spacing w:line="240" w:lineRule="auto"/>
              <w:ind w:right="0"/>
              <w:rPr>
                <w:lang w:val="kk-KZ"/>
              </w:rPr>
            </w:pPr>
            <w:r w:rsidRPr="00F774FA">
              <w:rPr>
                <w:lang w:val="kk-KZ"/>
              </w:rPr>
              <w:t>13.5. Орындаушымен Қызметтер басталар күнге дейін,  Тапсырысшы өз тарапынан ешбір төлемақысыз Орындаушыға болжалды бұзу күнінен 10(он) күнтізбелік күн ішінде жазбаша хабарлама беріп осы Шартты бұзуға құқы бар.</w:t>
            </w:r>
          </w:p>
          <w:p w:rsidR="00BC3E5C" w:rsidRPr="00F774FA" w:rsidRDefault="00BC3E5C" w:rsidP="00A72E02">
            <w:pPr>
              <w:pStyle w:val="ae"/>
              <w:tabs>
                <w:tab w:val="left" w:pos="4428"/>
                <w:tab w:val="left" w:pos="4570"/>
              </w:tabs>
              <w:spacing w:line="240" w:lineRule="auto"/>
              <w:ind w:right="0"/>
              <w:rPr>
                <w:lang w:val="kk-KZ"/>
              </w:rPr>
            </w:pPr>
            <w:r w:rsidRPr="00F774FA">
              <w:rPr>
                <w:lang w:val="kk-KZ"/>
              </w:rPr>
              <w:t>13.6. Орындаушы Қызметтерді көрсету басталатын күнге дейін талап етілетін тиісті білікті персоналды немесе құжаттарды және/немесе рұқсаттарды ұсынуға дайын болмайтынын топшылағанда немесе анық білгенде Қызметтерді көрсету басталғанға дейін Шартты бұзуға құқылы. Бұл жағдайда Орындаушы Тапсырысшыға Қызметтер құнының 20 (жиырма) %-ы мөлшерінде айыппұл түріндегі өтемақыны төлейді.</w:t>
            </w:r>
          </w:p>
          <w:p w:rsidR="00BC3E5C" w:rsidRPr="00F774FA" w:rsidRDefault="00BC3E5C" w:rsidP="00A72E02">
            <w:pPr>
              <w:pStyle w:val="ae"/>
              <w:tabs>
                <w:tab w:val="left" w:pos="4428"/>
                <w:tab w:val="left" w:pos="4570"/>
              </w:tabs>
              <w:spacing w:line="240" w:lineRule="auto"/>
              <w:ind w:right="0"/>
            </w:pPr>
            <w:r w:rsidRPr="00F774FA">
              <w:rPr>
                <w:lang w:val="kk-KZ"/>
              </w:rPr>
              <w:t xml:space="preserve">13.7.  </w:t>
            </w:r>
            <w:r w:rsidRPr="00F774FA">
              <w:t>Тараптардың ә</w:t>
            </w:r>
            <w:proofErr w:type="gramStart"/>
            <w:r w:rsidRPr="00F774FA">
              <w:t>р</w:t>
            </w:r>
            <w:proofErr w:type="gramEnd"/>
            <w:r w:rsidRPr="00F774FA">
              <w:t>қайсысына, егер басқа Тарап:</w:t>
            </w:r>
          </w:p>
          <w:p w:rsidR="00BC3E5C" w:rsidRPr="00F774FA" w:rsidRDefault="00BC3E5C" w:rsidP="003967F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өз құқықтарын кредиторларға берсе немесе оған қатысты тарату, Қызметтерді тоқтату немесе тарату туралы шешім қабылданса немесе өтініш берілсе, немесе оған қатысты конкурстық басқарушы, сенімді басқарушы, сот Орындаушысы тағайындалса немесе егер тыйым немесе қандай да бі</w:t>
            </w:r>
            <w:proofErr w:type="gramStart"/>
            <w:r w:rsidRPr="00F774FA">
              <w:rPr>
                <w:rFonts w:ascii="Times New Roman" w:hAnsi="Times New Roman" w:cs="Times New Roman"/>
                <w:sz w:val="24"/>
                <w:szCs w:val="24"/>
              </w:rPr>
              <w:t>р</w:t>
            </w:r>
            <w:proofErr w:type="gramEnd"/>
            <w:r w:rsidRPr="00F774FA">
              <w:rPr>
                <w:rFonts w:ascii="Times New Roman" w:hAnsi="Times New Roman" w:cs="Times New Roman"/>
                <w:sz w:val="24"/>
                <w:szCs w:val="24"/>
              </w:rPr>
              <w:t xml:space="preserve"> активтер өтеу салынса;</w:t>
            </w:r>
          </w:p>
          <w:p w:rsidR="00BC3E5C" w:rsidRPr="00F774FA" w:rsidRDefault="00BC3E5C" w:rsidP="003967F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бизнестің немесе активтердің елеулі бө</w:t>
            </w:r>
            <w:proofErr w:type="gramStart"/>
            <w:r w:rsidRPr="00F774FA">
              <w:rPr>
                <w:rFonts w:ascii="Times New Roman" w:hAnsi="Times New Roman" w:cs="Times New Roman"/>
                <w:sz w:val="24"/>
                <w:szCs w:val="24"/>
              </w:rPr>
              <w:t>л</w:t>
            </w:r>
            <w:proofErr w:type="gramEnd"/>
            <w:r w:rsidRPr="00F774FA">
              <w:rPr>
                <w:rFonts w:ascii="Times New Roman" w:hAnsi="Times New Roman" w:cs="Times New Roman"/>
                <w:sz w:val="24"/>
                <w:szCs w:val="24"/>
              </w:rPr>
              <w:t>ігі иеліктен шығарылса;</w:t>
            </w:r>
          </w:p>
          <w:p w:rsidR="00BC3E5C" w:rsidRPr="00F774FA" w:rsidRDefault="00BC3E5C" w:rsidP="003967F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 xml:space="preserve">қазіргі </w:t>
            </w:r>
            <w:proofErr w:type="gramStart"/>
            <w:r w:rsidRPr="00F774FA">
              <w:rPr>
                <w:rFonts w:ascii="Times New Roman" w:hAnsi="Times New Roman" w:cs="Times New Roman"/>
                <w:sz w:val="24"/>
                <w:szCs w:val="24"/>
              </w:rPr>
              <w:t>уа</w:t>
            </w:r>
            <w:proofErr w:type="gramEnd"/>
            <w:r w:rsidRPr="00F774FA">
              <w:rPr>
                <w:rFonts w:ascii="Times New Roman" w:hAnsi="Times New Roman" w:cs="Times New Roman"/>
                <w:sz w:val="24"/>
                <w:szCs w:val="24"/>
              </w:rPr>
              <w:t>қыттағы өзінің іскерлік қызметін осы келісімді жасау кезеңіндегі іскерлік қызметімен салыстырғанда елеулі түрде өзгертсе; немесе</w:t>
            </w:r>
          </w:p>
          <w:p w:rsidR="00BC3E5C" w:rsidRPr="00F774FA" w:rsidRDefault="00BC3E5C" w:rsidP="003967F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 xml:space="preserve">бизнесті жүргізуді тоқтатса </w:t>
            </w:r>
            <w:proofErr w:type="gramStart"/>
            <w:r w:rsidRPr="00F774FA">
              <w:rPr>
                <w:rFonts w:ascii="Times New Roman" w:hAnsi="Times New Roman" w:cs="Times New Roman"/>
                <w:sz w:val="24"/>
                <w:szCs w:val="24"/>
              </w:rPr>
              <w:t>немесе</w:t>
            </w:r>
            <w:proofErr w:type="gramEnd"/>
            <w:r w:rsidRPr="00F774FA">
              <w:rPr>
                <w:rFonts w:ascii="Times New Roman" w:hAnsi="Times New Roman" w:cs="Times New Roman"/>
                <w:sz w:val="24"/>
                <w:szCs w:val="24"/>
              </w:rPr>
              <w:t xml:space="preserve"> тоқтату қаупі төнсе.</w:t>
            </w:r>
          </w:p>
          <w:p w:rsidR="00BC3E5C" w:rsidRPr="00F774FA" w:rsidRDefault="00BC3E5C" w:rsidP="003967F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Келісімді бұзуға құқығы бар Тараптың қызметімен бәсекелес Қызметтерді жүзеге асыратын компаниямен бі</w:t>
            </w:r>
            <w:proofErr w:type="gramStart"/>
            <w:r w:rsidRPr="00F774FA">
              <w:rPr>
                <w:rFonts w:ascii="Times New Roman" w:hAnsi="Times New Roman" w:cs="Times New Roman"/>
                <w:sz w:val="24"/>
                <w:szCs w:val="24"/>
              </w:rPr>
              <w:t>р</w:t>
            </w:r>
            <w:proofErr w:type="gramEnd"/>
            <w:r w:rsidRPr="00F774FA">
              <w:rPr>
                <w:rFonts w:ascii="Times New Roman" w:hAnsi="Times New Roman" w:cs="Times New Roman"/>
                <w:sz w:val="24"/>
                <w:szCs w:val="24"/>
              </w:rPr>
              <w:t>іксе немесе сатып алынса,</w:t>
            </w:r>
          </w:p>
          <w:p w:rsidR="00BC3E5C" w:rsidRPr="00F774FA" w:rsidRDefault="00BC3E5C" w:rsidP="003967F2">
            <w:pPr>
              <w:jc w:val="both"/>
              <w:rPr>
                <w:rFonts w:ascii="Times New Roman" w:hAnsi="Times New Roman" w:cs="Times New Roman"/>
                <w:sz w:val="24"/>
                <w:szCs w:val="24"/>
              </w:rPr>
            </w:pPr>
            <w:r w:rsidRPr="00F774FA">
              <w:rPr>
                <w:rFonts w:ascii="Times New Roman" w:hAnsi="Times New Roman" w:cs="Times New Roman"/>
                <w:sz w:val="24"/>
                <w:szCs w:val="24"/>
              </w:rPr>
              <w:t xml:space="preserve">екінші Тарапқа жазбаша хабарлама жіберген </w:t>
            </w:r>
            <w:proofErr w:type="gramStart"/>
            <w:r w:rsidRPr="00F774FA">
              <w:rPr>
                <w:rFonts w:ascii="Times New Roman" w:hAnsi="Times New Roman" w:cs="Times New Roman"/>
                <w:sz w:val="24"/>
                <w:szCs w:val="24"/>
              </w:rPr>
              <w:t>со</w:t>
            </w:r>
            <w:proofErr w:type="gramEnd"/>
            <w:r w:rsidRPr="00F774FA">
              <w:rPr>
                <w:rFonts w:ascii="Times New Roman" w:hAnsi="Times New Roman" w:cs="Times New Roman"/>
                <w:sz w:val="24"/>
                <w:szCs w:val="24"/>
              </w:rPr>
              <w:t>ң, осы Шартты дереу бұзу құқығы беріледі.</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A72E02">
            <w:pPr>
              <w:pStyle w:val="ad"/>
              <w:spacing w:before="0" w:beforeAutospacing="0" w:after="0" w:afterAutospacing="0"/>
              <w:jc w:val="center"/>
              <w:rPr>
                <w:b/>
                <w:bCs/>
                <w:lang w:val="kk-KZ"/>
              </w:rPr>
            </w:pPr>
            <w:r w:rsidRPr="00F774FA">
              <w:rPr>
                <w:b/>
                <w:bCs/>
                <w:lang w:val="kk-KZ"/>
              </w:rPr>
              <w:t>14. ДАУЛАР МЕН КЕЛІСПЕУШІЛІКТЕРДІ ШЕШУ ТӘРТІБІ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14.1. Тараптар Шарттан келіп шығатын немесе онымен байланысты кез келген келіспеушіліктерді келіссөздер арқылы шешу үшін бар күшін салады. Мүдделі Тарап өз келіспеушілігін екінші Тарапқа осы Бапқа тиісінше сілтеме жасай отырып, жазбаша нысанда мәлімдеуі тиіс, содан соң Тараптар ол дауды келіссөздер арқылы шешуге тырысады. </w:t>
            </w:r>
          </w:p>
          <w:p w:rsidR="00FB064C" w:rsidRDefault="00FB064C" w:rsidP="00F774FA">
            <w:pPr>
              <w:jc w:val="both"/>
              <w:rPr>
                <w:rFonts w:ascii="Times New Roman" w:hAnsi="Times New Roman" w:cs="Times New Roman"/>
                <w:sz w:val="24"/>
                <w:szCs w:val="24"/>
                <w:lang w:val="kk-KZ"/>
              </w:rPr>
            </w:pPr>
          </w:p>
          <w:p w:rsidR="00FB064C" w:rsidRDefault="00FB064C"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14.2. Егер Тапсырысшы мен Орындаушы Шарт бойынша туындаған дауды келіссөздер басталғаннан кейінгі 10 (он) күнтізбелік күн ішінде шеше алмаса, онда Шартқа байланысты немесе оның тоқтатылуына, жарамсыздығына қатысты туындайтын барлық даулар, келіспеушіліктер, талаптар Қазақстанысты немесе оның тоқтатылтүпкілікті шешілуге жатады.</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F774FA">
            <w:pPr>
              <w:pStyle w:val="ad"/>
              <w:spacing w:before="0" w:beforeAutospacing="0" w:after="0" w:afterAutospacing="0"/>
              <w:jc w:val="center"/>
              <w:rPr>
                <w:b/>
                <w:bCs/>
                <w:lang w:val="kk-KZ"/>
              </w:rPr>
            </w:pPr>
            <w:r w:rsidRPr="00F774FA">
              <w:rPr>
                <w:b/>
                <w:bCs/>
                <w:lang w:val="kk-KZ"/>
              </w:rPr>
              <w:t>15. ДЕНСАУЛЫҚТЫ, ЕҢБЕКТІ ЖӘНЕ ҚОРШАҒАН ОРТАНЫ ҚОРҒАУ</w:t>
            </w:r>
          </w:p>
          <w:p w:rsidR="00BC3E5C" w:rsidRPr="00F774FA" w:rsidRDefault="00BC3E5C" w:rsidP="00F774FA">
            <w:pPr>
              <w:pStyle w:val="ad"/>
              <w:spacing w:before="0" w:beforeAutospacing="0" w:after="0" w:afterAutospacing="0"/>
              <w:jc w:val="center"/>
              <w:rPr>
                <w:b/>
                <w:bCs/>
                <w:lang w:val="kk-KZ"/>
              </w:rPr>
            </w:pP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 Осы Бап Шарттың ажырамас бөлігі болып табылады және қатыстырылатын мердігерлік ұйымдардың осы Шарттың негізгі талаптарын орындауы салдарынан туындайтын және адамдардың денсаулығына, қоршаған ортаға, Тапсырысшы және/немесе үшінші тұлғалардың мүлкіне қауіп төндіретін немесе төндіруі мүмкін қауіпті факторлар мен тәуекелдерді сәйкестендіру, жою және бақылау бойынша әрекеттердің тәртібін белгілеуге арналады.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15.2. Тапсырысшы өндірістік міндеттерін жоспарлау және жүзеге асыру кезінде ЕҚҚТҚОҚ мәселелеріне ерекше көңіл бөліп, сол үшін жауапты болады, осыған байланысты қатыстырылатын мердігерлік және қосалқы мердігерлік ұйымдарға бірқатар талаптар қояды, сондай-ақ ҚР заңнамасының және Шарттың ЕҚҚТҚОҚ  саласындағы талаптарын ҚР заңнамасымен белгіленген тәртіпте және Шарттың талаптарына сәйкес орындалуы үшін жауапкершілікті толығымен және/немесе ішінара өзгеге береді.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 Осы бапта мердігерлік ұйымдардың қызметіне ЕҚҚТҚОҚ -қа қатысты қойылатын және ҚР заңнамасының талаптарына, Тапсырысшының мақсаттары мен міндеттеріне, оның міндеттемелеріне, саясаттарына, ішкі ережелері мен құжаттарына, сондай-ақ осы саладағы жалпы қабылданған тәжірибеге негізделген Тапсырысшының түбегейлі талаптары көрсетілген.</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15.4. Шартқа қол қойылған сәттен бастап, Орындаушы мәртебесін Қазақстан Республикасының заңнамасына және Шарт талаптарына сәйкес, соның ішінде ЕҚҚТҚОҚ  саласында жауапты болады.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15.5. Орындаушы Шарт шеңберінде жүзеге асыратын өндірістік қызметі шеңберінде және қызметтерді көрсетудің бүкіл мерзімі ішінде Тапсырысшыға осы тарауда баяндалған ЕҚҚТҚОҚ  бойынша талаптарды дербес (қосымша төлемақысыз) орындайтынына кепілдік береді.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15.6. Орындаушыға оның қызметіне қатысты қолданылатын, Шарттың осы тарауында баяндалған ЕҚҚТҚОҚ   бойынша талаптарды орындауына мүмкіндік бермейтін себептер туындаған жағдайда, Орындаушы Тапсырысшының басшылығын сондай себептер туралы дереу хабардар етеді.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15.7. Орындаушы ЕҚҚТҚОҚ-қа қатысты желілік жауапкершілікті өзінің ұйымдасқан құрылымы шеңберінде бір адамға ғана жүктемей, барлық деңгейде қамтамасыз етеді. ЕҚҚТҚОҚ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15.9. Орындаушы барлық қажетті оқуды, соның ішінде ЕҚҚТҚОҚ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ұйымдарына арналған жұмыс ерекшелігіне сәйкес өз қаражаты есебінен қамтамасыз етуге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15.10.Орындаушы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15.12. Орындаушы ҚР еңбек заңнамасы талаптарының орындалуына кепілдік береді және қолданылатын баптардың орындалуына, соның ішінде Орындаушының зардап шеккен персоналын шұғыл медициналық эвакуациялау жағдайында медициналық көмек көрсету және/немесе Ақтау қалалары және Баутино кенті шегінде медициналық мекемелердің қызметтерін пайдалану шығыстарын өтейтін, Қызметтергерлерді міндетті сақтандыру мен ерікті медициналық сақтандыру үшін жауапты болады.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Сонымен қатар Орындаушы зардап шеккендерді Орындаушы пайдаланатын инфрақұрылым объектілерінен жедел медициналық эвакуациялау және/немесе ауруханаға жатқызу мүмкіндігімен қамтамасыз етуге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15.14. Орындаушы қызметтерді өзі пайдаланатын инфрақұрылым объектілерінің аумағында (өзінің, серіктестерінің және/немесе жалға алынған өндірістік базалардың, қоймалардың, мекемелердің және/немесе кемелердің аумағында) көрсеткен жағдайда, өртке қарсы қауіпсіздік бойынша талаптардың орындалуын толық шамада қамтамасыз етуге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15.16. Орындаушы және оның қосалқы мердігерлік ұйымдары өзінің Қызметкерлерін арнайы киіммен, арнайы аяқ киіммен және басқа жеке қорғану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орындалатын жұмыстардың ерекшелігіне қарай ҚР заңнамасының талаптарына сәйкес болуға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15.17. Тапсырысшы Орындаушының Шарт шеңберінде, осы Шарт бойынша Қызметтер көрсету мерзімі бойында, сондай-ақ ол бұзылған уақыттан бастап 3 (үш) жыл біткенше Қызметтерді көрсетуге тартқан нысандарында ЕҚҚТҚОҚ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ЕҚҚТҚОҚ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ЕҚҚТҚОҚ  саласында тексеруді және/немесе аудитті жүзеге асыру үшін үшінші тарапты қатыстыруға құқылы.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15.18.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15.19.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15.20. Орындаушы ЕҚҚТҚОҚ  саласы бойынша ақпаратты №9-қосымшаға (ЕҚҚТҚОҚ  бойынша мәліметтер) сәйкес міндетті тәртіпте ұсынады. Сұралған мәліметтердің жоқтығы немесе толық еместігі Шартты бұзуға негіз болуы мүмкін.</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15.21. Тапсырысшы осы баптың 15.20-тармақшасына сәйкес Орындаушымен ұсынылған ЕҚҚТҚОҚ  бойынша мәліметтер негізінде Орындаушыны қатыстыру мүмкіндігін анықтайды.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15.22. Орындаушы Тапсырысшының осы бапта баяндалған ЕҚҚТҚОҚ  саласындағы талаптарын орындауға міндеттенеді, бірақ олармен шектелмей, олардың орындалуын қамтамасыз ететін Орындаушы қызметіне әсер етуі мүмкін және/немесе соған байланысты заңнамалық және басқа қолданылатын талаптардағы өзгерістерге үнемі мониторинг жүргіеді.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15.23.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ЕҚҚТҚОҚ  қамтамасыз ететін механизмдерді оңтайландыру мақсатында Тапсырысшы осы тараудың құрамын ҚР заңнамасымен көрсетілген тәртіпке және Шарт талаптарына сәйкес өзгерту (толықтыру, жою және т.с.с.) қажеттілігін анықтауы мүмкін.</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15.24. Қолданылатын заңнамалық талаптарды, соның ішінде ЕҚҚТҚОҚ  бойынша талаптарды тиісті түрде орындауды, мониторингілеуді және бақылауды қамтамасыз ету мақсатында Тапсырысшы Шарт шеңберінде, соның ішінде сақтандыру және ЕҚҚТҚОҚ саласындағы қолданылатын заңнамалық талаптардың, регламенттердің, рұқсаттардың, есептіліктердің және бюджетке төленетін төлемдердің тізбесін ұсыну бойынша талап қояды. Орындаушы сондай ақпаратты өзінің конкурстық өтінімінде №9 қосымшада (ЕҚҚТҚОҚ  бойынша мәліметтер) көрсетіп, ұсынады.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15.25. Осы баптың 15.24-тармағында көрсетілген тәртіпте Орындаушы  №9 қосымшада (ЕҚҚТҚОҚ  бойынша мәліметтер) Шарт шеңберіндегі қызметіне қатысты қолданылатын ЕҚҚТҚОҚ  саласындағы талаптардың орындалуын  тікелей немесе жанама түрде қамтамасыз ететін, сондай-ақ қызметтерді көрсету барысында жұмыстардың қауіпсіз орындалуын қамтамасыз ететін саясаттарына, ережелеріне, рәсімдеріне, нұсқаулықтарына және басқа ішкі құжаттарына қатысты толық ақпаратты ұсынады.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15.26. Осы тараудың 15.24-тармағында көрсетілген тәртіпте Орындаушы №9 қосымшада (ЕҚҚТҚОҚ  бойынша мәліметтер) Шарт шеңберінде қызметтерді көрсету бойынша жұмыстарды орындау барысында туындайтын және адамдардың денсаулығына, қоршаған ортаға, Тапсырысшының және/немесе үшінші тұлғалардың мүлкіне қауіп төндіретін қауіпті өндірістік факторлар мен соларға байланысты тәуекелдер туралы ақпаратты ұсынады. Сонымен қатар әлеуетті жеткізушілер қауіп төндіретін қауіпті өндірістік факторлар мен соларға байланысты тәуекелдер туралы ақпаратпен бірге сондай қауіпті факторлар мен тәуекелдер салдарының азаюын қамтамасыз ете алатын оларды жою және/немесе бақылау шараларын ұсынады.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15.27. Орындаушы өзінің тарапынан ЕҚҚТҚОҚ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баптың және/немесе Шарттың сәйкесінше қосымшаларының талаптарына қатысты қызметінің жүзеге асырылуын қамтамасыз етеді.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15.28.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және/немесе себептерін жоймаса, Тапсырысшы үшін Шартты бұзу үшін негіз бола алады.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15.29. Шартқа қол қойылған сәттен бастап Орындаушы ЕҚҚТҚОҚ  мәселелеріне қатысы бар мәліметтерді ұсынып, есептер дайындап және жиынтық, талдамалық, презентациялық материалдарды ұсынып, жоба шеңберіндегі ЕҚҚТҚОҚ  бойынша Қызметтерге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ЕҚҚТҚОҚ  мәселелерінде Тапсырысшыға қолдау көрсетуге міндеттенеді.</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15.30. Орындаушы және /немесе оның персоналы Орындаушының қызметіне қолданылатын ЕҚҚТҚОҚ   саласындағы заңнамалық талаптарды өрескел бұзғаны, Шарттың, осы тараудың және сәйкесінше қосымшалардың талаптарын орындамағаны, сондай-ақ адамдар денсаулығына, қоршаған ортаға, Тапсырысшының және/немесе үшінші тұлғалардың мүлкіне анық қауіп әкелетін немесе төндіретін жағдайды туғызғаны үшін  Тапсырысшының атынан уәкілетті тұлға Орындаушының Шарт бойынша қызметтерді көрсетуімен байланысты жұмыстарды қауіп жойылғанша және/немесе мән-жайлар анықталғанша, тоқтата тұруға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және /немесе айыппұлдарды төлеу Орындаушымен Шарт бойынша міндеттемелерден босатпайды.</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15.31. Орындаушы және ол жұмысқа тартқан қосалқы мердігерлік ұйымдар,  ҚР заңнамасы талаптарына сәйкес еңбекті қорғау және өнеркәсіптік қауіпсіздік саласындағы есептерді құзыретті органдарға өзі ұсынуға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15.32. Орындаушы Тапсырысшыға осы Шарт шеңберінде ЕҚҚТҚОҚ  саласындағы күнделікті, апта сайынғы, ай сайынғы, тоқсандық, жылдық есептерді, сондай-ақ Шарт аяқталғанда ұсынылатын қорытынды есепті ұсынуға тиіс. Мердігер ЕҚҚТҚОҚ  саласындағы көрсеткіштер бойынша алдын ала есептерді Тапсырысшының бірінші талабы бойынша  ұсынуға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15.33. Орындаушы Тапсырысшыға ЕҚҚТҚОҚ  бойынша есептерді ұсыну кезінде кемінде мыналарды көрсетуге тиіс:</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а) ЕҚҚТҚОҚ  және ҚТ басқару жүйелерінің және осыған байланысты кез келген құжаттардың жай-күйі туралы түсініктемелер;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б) ЕҚҚТҚОҚ  және ҚТ бойынша іс-шаралар жоспары және оның орындалу жағдайы;</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в) ЕҚҚТҚОҚ және ҚТ жүйелеріне жүргізілген инспекциялық және аудиторлық тексерулер бойынша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г) Анықталған сәйкессіздіктер тізбесі және оларды жою бойынша қабылданған шаралар;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д) Жазатайым оқиғалар және оқиғалар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е) Жұмыс уақытын жоғалту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ж) Медициналық көмек көрсетілген жағдайлар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з) ЕҚҚТҚОҚ  және ҚТ саласындағы ҚР заңнамасы талаптарына сәйкес тиісті оқудан өткен персоналдың саны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и) ЕҚҚТҚОҚ  және ҚТ бойынша кіріспе нұсқама беруден өткен персонал саны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к) ЕҚҚТҚОҚ  және ҚТ бойынша өткізілген семинарлар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л) Төтенше жағдайлар және МАТЖ кезінде әрекет ету бойынша өткізілген жаттығулар туралы мәліметтер, есептер, алынған сабақтар мен фотоматериалдар;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м) Бақылаушы органдар тарапынан жүргізілген тексерулер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н) МАТЖ үшін жүккөтергіш, өртке қарсы, апатты-құтқару, медициналық, коммуникациялық жабдықтың және қызметтерді көрсетуге және/немесе ЕҚҚТҚОҚ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о) Қоршаған ортаны абайсыз ластау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п) Атмосфераға шығарындылар көздері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р) Қалдықтардың пайда болу көлемі және қалдықтарды тапсыру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с) Суды пайдалану туралы мәліметтер;</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т) Пайдаланылатын жабдықты, теңіз және әуе кемелерін, арнайы техниканы және көлікті тексеру және сертификаттау бойынша мәліметтер;</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15.34. ЕҚҚТҚОҚ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15.35. ЕҚҚТҚОҚ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жұмыс күні ішінде тапсырылуға тиіс.</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15.36. Шарт аяқталған соң, Орындаушы осы Шарт бойынша қызмет көрсетудің бүкіл кезеңінде Орындаушының ЕҚҚТҚОҚ  саласындағы барлық қызметі толығымен көрсетілетін, соның ішінде осы баптың 15.33-тармағында баяндалғанның барлығын қамтитын қорытынды есепті ұсынады. </w:t>
            </w:r>
          </w:p>
          <w:p w:rsidR="00BC3E5C" w:rsidRPr="00F774FA" w:rsidRDefault="00BC3E5C" w:rsidP="00F774FA">
            <w:pPr>
              <w:jc w:val="both"/>
              <w:rPr>
                <w:rFonts w:ascii="Times New Roman" w:hAnsi="Times New Roman" w:cs="Times New Roman"/>
                <w:sz w:val="24"/>
                <w:szCs w:val="24"/>
                <w:lang w:val="kk-KZ"/>
              </w:rPr>
            </w:pPr>
          </w:p>
          <w:p w:rsidR="00BC3E5C" w:rsidRPr="00F774FA" w:rsidRDefault="00BC3E5C" w:rsidP="00F774FA">
            <w:pPr>
              <w:jc w:val="center"/>
              <w:rPr>
                <w:rFonts w:ascii="Times New Roman" w:hAnsi="Times New Roman" w:cs="Times New Roman"/>
                <w:b/>
                <w:sz w:val="24"/>
                <w:szCs w:val="24"/>
                <w:lang w:val="kk-KZ"/>
              </w:rPr>
            </w:pPr>
            <w:r w:rsidRPr="00F774FA">
              <w:rPr>
                <w:rFonts w:ascii="Times New Roman" w:hAnsi="Times New Roman" w:cs="Times New Roman"/>
                <w:b/>
                <w:sz w:val="24"/>
                <w:szCs w:val="24"/>
                <w:lang w:val="kk-KZ"/>
              </w:rPr>
              <w:t>16. САҚТАНДЫРУҒА ҚОЙЫЛАТЫН ТАЛАПТАР</w:t>
            </w:r>
          </w:p>
          <w:p w:rsidR="00BC3E5C" w:rsidRPr="00F774FA" w:rsidRDefault="00BC3E5C" w:rsidP="00F774FA">
            <w:pPr>
              <w:jc w:val="center"/>
              <w:rPr>
                <w:rFonts w:ascii="Times New Roman" w:hAnsi="Times New Roman" w:cs="Times New Roman"/>
                <w:b/>
                <w:sz w:val="24"/>
                <w:szCs w:val="24"/>
                <w:lang w:val="kk-KZ"/>
              </w:rPr>
            </w:pP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16.1. Орындаушы өз қаражаты есебінен барлық тәуекелдерді және жауапкершілікті Қазақстан Республикасының Заңнамасына сәйкес  сақтандыруды алуға және қолдауға және олардың Шарттың бүкіл қолданылу мерзімі ішінде (немесе Орындаушының негізделген нұсқауларына сәйкес өзге кезеңде) толық күшінде болуын қамтамасыз етуге тиіс және Шартқа қол қойылған күннен бастап 30 (отыз) күнтізбелік күн ішінде </w:t>
            </w:r>
            <w:r w:rsidR="007310B8">
              <w:rPr>
                <w:rFonts w:ascii="Times New Roman" w:hAnsi="Times New Roman" w:cs="Times New Roman"/>
                <w:sz w:val="24"/>
                <w:szCs w:val="24"/>
                <w:lang w:val="kk-KZ"/>
              </w:rPr>
              <w:t xml:space="preserve">Тапсырысшыны және </w:t>
            </w:r>
            <w:r w:rsidRPr="00F774FA">
              <w:rPr>
                <w:rFonts w:ascii="Times New Roman" w:hAnsi="Times New Roman" w:cs="Times New Roman"/>
                <w:sz w:val="24"/>
                <w:szCs w:val="24"/>
                <w:lang w:val="kk-KZ"/>
              </w:rPr>
              <w:t>Жер қойнауын пайдаланушыны қосымша сақтандырылған тұлғалар ретінде қамтамасыз етілген сақтандыру полистерінің көшірмелерін ұсынуға тиіс. Осы 16-баптың ережелеріне сәйкес талап етілетін барлық сақтандыру Шарттарында  сақтандырушылардың кері талаптарға қатысты кез келген құқықтардан, соның ішінде, атап айтқанда, Тапсырысшыға және Жер қойнауын пайдаланушының қарсы кері талап қою құқықтарынан осы Шарт бойынша Орындаушы қабылдаған міндеттемелер көлемінде  бас тартуы туралы ережелер болуға тиіс. 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16-баптың ережелері ешқандай шамада Орындаушының Шарт бойынша жауапкершілігін шектемейді.</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16.2. Орындаушы өз қаражаты есебінен:</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16.2.1 Жұмыстар жүргізілетін өңірде және және өзінің қызметкерлерінің талап-арыздарын өтеу үшін Қазақстан Республикасының Заңнамасына сәйкес белгіленген кез келген сомаларды өтеу үшін Қызметкерлерге төленетін өтемақыларды сақтандыруды қамтамасыз етуге тиіс.</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16.3. 16.1-бапқа сәйкес талап етілетін сақтандырулар мынадай (Қызметтерге қатыстылығына байланысты шамада немесе Тапсырысшымен келісу бойынша өзгеше)  болуға тиіс:</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16.3.1. </w:t>
            </w:r>
            <w:r w:rsidR="002F1BD0" w:rsidRPr="00F774FA">
              <w:rPr>
                <w:rFonts w:ascii="Times New Roman" w:hAnsi="Times New Roman" w:cs="Times New Roman"/>
                <w:sz w:val="24"/>
                <w:szCs w:val="24"/>
                <w:lang w:val="kk-KZ"/>
              </w:rPr>
              <w:t>Ж</w:t>
            </w:r>
            <w:r w:rsidRPr="00F774FA">
              <w:rPr>
                <w:rFonts w:ascii="Times New Roman" w:hAnsi="Times New Roman" w:cs="Times New Roman"/>
                <w:sz w:val="24"/>
                <w:szCs w:val="24"/>
                <w:lang w:val="kk-KZ"/>
              </w:rPr>
              <w:t>ұмыс берушінің жауапкершілігін сақтандыру және (немесе)  сақтандырудың   кез келген қолданылатын  заңнамамен талап етілетін Қызметтерді көрсетуге қатыстырылған Жеткізуші қызметкерлерінің   жарақаттануы мен өлім жағдайларын өтейтін қызметкерлерді өтемақылық сақтандыру өтемі (егер Қызметтер ұсынылатын аумақтың заңымен немесе Қызметкерлер жалданған аумақтың заңымен талап етілсе);</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16.3.2. Орынаушының осы Шарт бойынша жұмысын өтейтін ықтимал оқиғалар немесе бірқатар оқиға бойынша азаматтық-құқықтық жауапкершілігін сақтандыру;</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 xml:space="preserve">16.3.3. </w:t>
            </w:r>
            <w:r w:rsidR="002F1BD0" w:rsidRPr="00F774FA">
              <w:rPr>
                <w:rFonts w:ascii="Times New Roman" w:hAnsi="Times New Roman" w:cs="Times New Roman"/>
                <w:sz w:val="24"/>
                <w:szCs w:val="24"/>
                <w:lang w:val="kk-KZ"/>
              </w:rPr>
              <w:t>М</w:t>
            </w:r>
            <w:r w:rsidRPr="00F774FA">
              <w:rPr>
                <w:rFonts w:ascii="Times New Roman" w:hAnsi="Times New Roman" w:cs="Times New Roman"/>
                <w:sz w:val="24"/>
                <w:szCs w:val="24"/>
                <w:lang w:val="kk-KZ"/>
              </w:rPr>
              <w:t xml:space="preserve">індетті экологиялық сақтандыруы; </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lang w:val="kk-KZ"/>
              </w:rPr>
              <w:t>16.3.4.Қазақстан Республикасы заңнамасының талаптарына сәйкес кез келген сомаға кез келген басқа сақтандыру түрлері;</w:t>
            </w:r>
          </w:p>
          <w:p w:rsidR="00BC3E5C" w:rsidRPr="00F774FA" w:rsidRDefault="00BC3E5C" w:rsidP="00F774FA">
            <w:pPr>
              <w:pStyle w:val="Level1"/>
              <w:autoSpaceDE w:val="0"/>
              <w:autoSpaceDN w:val="0"/>
              <w:adjustRightInd w:val="0"/>
              <w:spacing w:after="0" w:line="240" w:lineRule="auto"/>
              <w:ind w:left="0" w:firstLine="0"/>
              <w:rPr>
                <w:rFonts w:ascii="Times New Roman" w:hAnsi="Times New Roman"/>
                <w:sz w:val="24"/>
                <w:szCs w:val="24"/>
                <w:lang w:val="kk-KZ"/>
              </w:rPr>
            </w:pPr>
            <w:r w:rsidRPr="00F774FA">
              <w:rPr>
                <w:rFonts w:ascii="Times New Roman" w:hAnsi="Times New Roman"/>
                <w:sz w:val="24"/>
                <w:szCs w:val="24"/>
                <w:lang w:val="kk-KZ"/>
              </w:rPr>
              <w:t>16.4. Орындаушы Шарт бойынша өзінің кез келген басқа жауапкершілігін өтеу үшін қажет санайтын барабар сақтандыруды алуға және қолдауға тиіс.Тапсырысшының талабы бойынша, Мердігер талап етілген сақтандырулар толық күшіне енгенін және осы баптың талап етілген ережелері орындалғанын растайтын, оның сақтандырушылары берген сақтандыру құжаттарын Тапсырысшыға ұсынуға тиіс.</w:t>
            </w:r>
          </w:p>
          <w:p w:rsidR="00BC3E5C" w:rsidRPr="00F774FA" w:rsidRDefault="00BC3E5C" w:rsidP="00A72E02">
            <w:pPr>
              <w:jc w:val="both"/>
              <w:rPr>
                <w:rFonts w:ascii="Times New Roman" w:hAnsi="Times New Roman" w:cs="Times New Roman"/>
                <w:sz w:val="24"/>
                <w:szCs w:val="24"/>
                <w:lang w:val="kk-KZ"/>
              </w:rPr>
            </w:pPr>
          </w:p>
        </w:tc>
        <w:tc>
          <w:tcPr>
            <w:tcW w:w="4962" w:type="dxa"/>
          </w:tcPr>
          <w:p w:rsidR="00BC3E5C" w:rsidRPr="00F774FA" w:rsidRDefault="00BC3E5C" w:rsidP="000D08F6">
            <w:pPr>
              <w:jc w:val="center"/>
              <w:rPr>
                <w:rFonts w:ascii="Times New Roman" w:hAnsi="Times New Roman" w:cs="Times New Roman"/>
                <w:b/>
                <w:sz w:val="24"/>
                <w:szCs w:val="24"/>
              </w:rPr>
            </w:pPr>
            <w:r w:rsidRPr="00F774FA">
              <w:rPr>
                <w:rFonts w:ascii="Times New Roman" w:hAnsi="Times New Roman" w:cs="Times New Roman"/>
                <w:b/>
                <w:bCs/>
                <w:sz w:val="24"/>
                <w:szCs w:val="24"/>
              </w:rPr>
              <w:t>Договор № __________</w:t>
            </w:r>
            <w:r w:rsidR="0008605A" w:rsidRPr="00F774FA">
              <w:rPr>
                <w:rFonts w:ascii="Times New Roman" w:hAnsi="Times New Roman" w:cs="Times New Roman"/>
                <w:b/>
                <w:bCs/>
                <w:sz w:val="24"/>
                <w:szCs w:val="24"/>
              </w:rPr>
              <w:t>Услуг</w:t>
            </w:r>
            <w:r w:rsidR="00284823">
              <w:rPr>
                <w:rFonts w:ascii="Times New Roman" w:hAnsi="Times New Roman" w:cs="Times New Roman"/>
                <w:b/>
                <w:bCs/>
                <w:sz w:val="24"/>
                <w:szCs w:val="24"/>
              </w:rPr>
              <w:t>и</w:t>
            </w:r>
            <w:r w:rsidRPr="00F774FA">
              <w:rPr>
                <w:rFonts w:ascii="Times New Roman" w:hAnsi="Times New Roman" w:cs="Times New Roman"/>
                <w:b/>
                <w:bCs/>
                <w:sz w:val="24"/>
                <w:szCs w:val="24"/>
              </w:rPr>
              <w:br/>
              <w:t>по утилизации сточных вод</w:t>
            </w:r>
          </w:p>
          <w:p w:rsidR="00284823" w:rsidRDefault="00284823" w:rsidP="00A72E02">
            <w:pPr>
              <w:jc w:val="both"/>
              <w:rPr>
                <w:rFonts w:ascii="Times New Roman" w:hAnsi="Times New Roman" w:cs="Times New Roman"/>
                <w:sz w:val="24"/>
                <w:szCs w:val="24"/>
              </w:rPr>
            </w:pPr>
          </w:p>
          <w:p w:rsidR="00BC3E5C" w:rsidRPr="00F774FA" w:rsidRDefault="00BC3E5C" w:rsidP="00A72E02">
            <w:pPr>
              <w:jc w:val="both"/>
              <w:rPr>
                <w:rFonts w:ascii="Times New Roman" w:hAnsi="Times New Roman" w:cs="Times New Roman"/>
                <w:sz w:val="24"/>
                <w:szCs w:val="24"/>
              </w:rPr>
            </w:pPr>
            <w:proofErr w:type="gramStart"/>
            <w:r w:rsidRPr="00F774FA">
              <w:rPr>
                <w:rFonts w:ascii="Times New Roman" w:hAnsi="Times New Roman" w:cs="Times New Roman"/>
                <w:sz w:val="24"/>
                <w:szCs w:val="24"/>
              </w:rPr>
              <w:t xml:space="preserve">г. Атырау                  «___» </w:t>
            </w:r>
            <w:r w:rsidR="00EC76A9">
              <w:rPr>
                <w:rFonts w:ascii="Times New Roman" w:hAnsi="Times New Roman" w:cs="Times New Roman"/>
                <w:sz w:val="24"/>
                <w:szCs w:val="24"/>
              </w:rPr>
              <w:t>___</w:t>
            </w:r>
            <w:r w:rsidRPr="00F774FA">
              <w:rPr>
                <w:rFonts w:ascii="Times New Roman" w:hAnsi="Times New Roman" w:cs="Times New Roman"/>
                <w:sz w:val="24"/>
                <w:szCs w:val="24"/>
              </w:rPr>
              <w:t>______ 201__ г.</w:t>
            </w:r>
            <w:r w:rsidRPr="00F774FA">
              <w:rPr>
                <w:rFonts w:ascii="Times New Roman" w:hAnsi="Times New Roman" w:cs="Times New Roman"/>
                <w:sz w:val="24"/>
                <w:szCs w:val="24"/>
              </w:rPr>
              <w:br/>
            </w:r>
            <w:r w:rsidRPr="00F774FA">
              <w:rPr>
                <w:rFonts w:ascii="Times New Roman" w:hAnsi="Times New Roman" w:cs="Times New Roman"/>
                <w:sz w:val="24"/>
                <w:szCs w:val="24"/>
              </w:rPr>
              <w:br/>
            </w:r>
            <w:r w:rsidRPr="00F774FA">
              <w:rPr>
                <w:rFonts w:ascii="Times New Roman" w:hAnsi="Times New Roman" w:cs="Times New Roman"/>
                <w:b/>
                <w:sz w:val="24"/>
                <w:szCs w:val="24"/>
              </w:rPr>
              <w:t>ТОО «Жамбыл Петролеум»,</w:t>
            </w:r>
            <w:r w:rsidRPr="00F774FA">
              <w:rPr>
                <w:rFonts w:ascii="Times New Roman" w:hAnsi="Times New Roman" w:cs="Times New Roman"/>
                <w:sz w:val="24"/>
                <w:szCs w:val="24"/>
              </w:rPr>
              <w:t xml:space="preserve"> выступающее  от имени и по поручению АО «Национальная компания «КазМунайГаз» (Далее – Недропользователь),  являющееся Оператором по Контракту на проведение Разведки углеводородного сырья №2609 от 21.04.2008 года, на основании Соглашения о привлечении оператора </w:t>
            </w:r>
            <w:r w:rsidRPr="00F774FA">
              <w:rPr>
                <w:rFonts w:ascii="Times New Roman" w:eastAsia="Batang" w:hAnsi="Times New Roman" w:cs="Times New Roman"/>
                <w:color w:val="000000"/>
                <w:sz w:val="24"/>
                <w:szCs w:val="24"/>
                <w:lang w:eastAsia="ko-KR"/>
              </w:rPr>
              <w:t>№411 от 01 сентября 2016 года</w:t>
            </w:r>
            <w:r w:rsidRPr="00F774FA">
              <w:rPr>
                <w:rFonts w:ascii="Times New Roman" w:hAnsi="Times New Roman" w:cs="Times New Roman"/>
                <w:sz w:val="24"/>
                <w:szCs w:val="24"/>
              </w:rPr>
              <w:t xml:space="preserve">, между АО «Национальная компания «КазМунайГаз» и  </w:t>
            </w:r>
            <w:r w:rsidRPr="00F774FA">
              <w:rPr>
                <w:rFonts w:ascii="Times New Roman" w:hAnsi="Times New Roman" w:cs="Times New Roman"/>
                <w:b/>
                <w:sz w:val="24"/>
                <w:szCs w:val="24"/>
              </w:rPr>
              <w:t>ТОО «Жамбыл Петролеум»</w:t>
            </w:r>
            <w:r w:rsidRPr="00F774FA">
              <w:rPr>
                <w:rFonts w:ascii="Times New Roman" w:hAnsi="Times New Roman" w:cs="Times New Roman"/>
                <w:sz w:val="24"/>
                <w:szCs w:val="24"/>
              </w:rPr>
              <w:t xml:space="preserve"> (далее – СПО)</w:t>
            </w:r>
            <w:r w:rsidRPr="00F774FA">
              <w:rPr>
                <w:rFonts w:ascii="Times New Roman" w:hAnsi="Times New Roman" w:cs="Times New Roman"/>
                <w:color w:val="000000"/>
                <w:sz w:val="24"/>
                <w:szCs w:val="24"/>
              </w:rPr>
              <w:t>,  в лице Елевсинова Хожалепеса Тажимановича</w:t>
            </w:r>
            <w:proofErr w:type="gramEnd"/>
            <w:r w:rsidRPr="00F774FA">
              <w:rPr>
                <w:rFonts w:ascii="Times New Roman" w:hAnsi="Times New Roman" w:cs="Times New Roman"/>
                <w:color w:val="000000"/>
                <w:sz w:val="24"/>
                <w:szCs w:val="24"/>
              </w:rPr>
              <w:t xml:space="preserve">, действующего на основании Устава, с одной стороны именуемое в </w:t>
            </w:r>
            <w:r w:rsidRPr="00F774FA">
              <w:rPr>
                <w:rFonts w:ascii="Times New Roman" w:hAnsi="Times New Roman" w:cs="Times New Roman"/>
                <w:sz w:val="24"/>
                <w:szCs w:val="24"/>
              </w:rPr>
              <w:t>дальнейшем «</w:t>
            </w:r>
            <w:r w:rsidRPr="00F774FA">
              <w:rPr>
                <w:rFonts w:ascii="Times New Roman" w:hAnsi="Times New Roman" w:cs="Times New Roman"/>
                <w:b/>
                <w:sz w:val="24"/>
                <w:szCs w:val="24"/>
              </w:rPr>
              <w:t>Заказчик</w:t>
            </w:r>
            <w:r w:rsidRPr="00F774FA">
              <w:rPr>
                <w:rFonts w:ascii="Times New Roman" w:hAnsi="Times New Roman" w:cs="Times New Roman"/>
                <w:sz w:val="24"/>
                <w:szCs w:val="24"/>
              </w:rPr>
              <w:t xml:space="preserve">» </w:t>
            </w:r>
            <w:r w:rsidRPr="00F774FA">
              <w:rPr>
                <w:rFonts w:ascii="Times New Roman" w:hAnsi="Times New Roman" w:cs="Times New Roman"/>
                <w:bCs/>
                <w:sz w:val="24"/>
                <w:szCs w:val="24"/>
              </w:rPr>
              <w:t>и,</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b/>
                <w:sz w:val="24"/>
                <w:szCs w:val="24"/>
              </w:rPr>
              <w:t>_______,</w:t>
            </w:r>
            <w:r w:rsidRPr="00F774FA">
              <w:rPr>
                <w:rFonts w:ascii="Times New Roman" w:hAnsi="Times New Roman" w:cs="Times New Roman"/>
                <w:sz w:val="24"/>
                <w:szCs w:val="24"/>
              </w:rPr>
              <w:t xml:space="preserve"> именуемое в дальнейшем «</w:t>
            </w:r>
            <w:r w:rsidRPr="00F774FA">
              <w:rPr>
                <w:rFonts w:ascii="Times New Roman" w:hAnsi="Times New Roman" w:cs="Times New Roman"/>
                <w:b/>
                <w:sz w:val="24"/>
                <w:szCs w:val="24"/>
              </w:rPr>
              <w:t>Исполнитель</w:t>
            </w:r>
            <w:r w:rsidRPr="00F774FA">
              <w:rPr>
                <w:rFonts w:ascii="Times New Roman" w:hAnsi="Times New Roman" w:cs="Times New Roman"/>
                <w:sz w:val="24"/>
                <w:szCs w:val="24"/>
              </w:rPr>
              <w:t>», в лице ____________________________., действующего на основании _______</w:t>
            </w:r>
            <w:r w:rsidRPr="00F774FA">
              <w:rPr>
                <w:rFonts w:ascii="Times New Roman" w:hAnsi="Times New Roman" w:cs="Times New Roman"/>
                <w:sz w:val="24"/>
                <w:szCs w:val="24"/>
                <w:lang w:eastAsia="ko-KR"/>
              </w:rPr>
              <w:t xml:space="preserve">, </w:t>
            </w:r>
            <w:r w:rsidRPr="00F774FA">
              <w:rPr>
                <w:rFonts w:ascii="Times New Roman" w:hAnsi="Times New Roman" w:cs="Times New Roman"/>
                <w:sz w:val="24"/>
                <w:szCs w:val="24"/>
              </w:rPr>
              <w:t xml:space="preserve">с другой стороны, совместно именуемые далее «Стороны», а по отдельности «Сторона», руководствуясь        Правилами закупок товаров, работ 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lang w:val="kk-KZ"/>
              </w:rPr>
              <w:t>Акционерным обществом «Фонд национального благосостояния</w:t>
            </w:r>
            <w:r w:rsidRPr="00F774FA">
              <w:rPr>
                <w:rFonts w:ascii="Times New Roman" w:hAnsi="Times New Roman" w:cs="Times New Roman"/>
                <w:sz w:val="24"/>
                <w:szCs w:val="24"/>
              </w:rPr>
              <w:t xml:space="preserve"> «Самру</w:t>
            </w:r>
            <w:proofErr w:type="gramStart"/>
            <w:r w:rsidRPr="00F774FA">
              <w:rPr>
                <w:rFonts w:ascii="Times New Roman" w:hAnsi="Times New Roman" w:cs="Times New Roman"/>
                <w:sz w:val="24"/>
                <w:szCs w:val="24"/>
              </w:rPr>
              <w:t>к-</w:t>
            </w:r>
            <w:proofErr w:type="gramEnd"/>
            <w:r w:rsidRPr="00F774FA">
              <w:rPr>
                <w:rFonts w:ascii="Times New Roman" w:hAnsi="Times New Roman" w:cs="Times New Roman"/>
                <w:sz w:val="24"/>
                <w:szCs w:val="24"/>
                <w:lang w:val="kk-KZ"/>
              </w:rPr>
              <w:t>Қ</w:t>
            </w:r>
            <w:r w:rsidRPr="00F774FA">
              <w:rPr>
                <w:rFonts w:ascii="Times New Roman" w:hAnsi="Times New Roman" w:cs="Times New Roman"/>
                <w:sz w:val="24"/>
                <w:szCs w:val="24"/>
              </w:rPr>
              <w:t xml:space="preserve">азына» и организациями пятьдесят и более процентов голосующих акций (долей участия) которых прямо или косвенно принадлежат </w:t>
            </w:r>
            <w:r w:rsidRPr="00F774FA">
              <w:rPr>
                <w:rFonts w:ascii="Times New Roman" w:hAnsi="Times New Roman" w:cs="Times New Roman"/>
                <w:sz w:val="24"/>
                <w:szCs w:val="24"/>
                <w:lang w:val="kk-KZ"/>
              </w:rPr>
              <w:t>АО</w:t>
            </w:r>
            <w:r w:rsidRPr="00F774FA">
              <w:rPr>
                <w:rFonts w:ascii="Times New Roman" w:hAnsi="Times New Roman" w:cs="Times New Roman"/>
                <w:sz w:val="24"/>
                <w:szCs w:val="24"/>
              </w:rPr>
              <w:t xml:space="preserve"> «Самрук-</w:t>
            </w:r>
            <w:r w:rsidRPr="00F774FA">
              <w:rPr>
                <w:rFonts w:ascii="Times New Roman" w:hAnsi="Times New Roman" w:cs="Times New Roman"/>
                <w:sz w:val="24"/>
                <w:szCs w:val="24"/>
                <w:lang w:val="kk-KZ"/>
              </w:rPr>
              <w:t>К</w:t>
            </w:r>
            <w:r w:rsidRPr="00F774FA">
              <w:rPr>
                <w:rFonts w:ascii="Times New Roman" w:hAnsi="Times New Roman" w:cs="Times New Roman"/>
                <w:sz w:val="24"/>
                <w:szCs w:val="24"/>
              </w:rPr>
              <w:t>азына» на праве собственности или доверительного управления утвержденные Решением Совета директоров АО «Самру</w:t>
            </w:r>
            <w:proofErr w:type="gramStart"/>
            <w:r w:rsidRPr="00F774FA">
              <w:rPr>
                <w:rFonts w:ascii="Times New Roman" w:hAnsi="Times New Roman" w:cs="Times New Roman"/>
                <w:sz w:val="24"/>
                <w:szCs w:val="24"/>
              </w:rPr>
              <w:t>к-</w:t>
            </w:r>
            <w:proofErr w:type="gramEnd"/>
            <w:r w:rsidRPr="00F774FA">
              <w:rPr>
                <w:rFonts w:ascii="Times New Roman" w:hAnsi="Times New Roman" w:cs="Times New Roman"/>
                <w:sz w:val="24"/>
                <w:szCs w:val="24"/>
                <w:lang w:val="kk-KZ"/>
              </w:rPr>
              <w:t>Қ</w:t>
            </w:r>
            <w:r w:rsidRPr="00F774FA">
              <w:rPr>
                <w:rFonts w:ascii="Times New Roman" w:hAnsi="Times New Roman" w:cs="Times New Roman"/>
                <w:sz w:val="24"/>
                <w:szCs w:val="24"/>
              </w:rPr>
              <w:t>азына» от 28 января 2016 года Протокол № 126 (далее - Правила) заключили  настоящий договор (далее - Договор) о нижеследующем:</w:t>
            </w:r>
          </w:p>
          <w:p w:rsidR="00BC3E5C" w:rsidRPr="00F774FA" w:rsidRDefault="00BC3E5C" w:rsidP="00A72E02">
            <w:pPr>
              <w:autoSpaceDE w:val="0"/>
              <w:autoSpaceDN w:val="0"/>
              <w:adjustRightInd w:val="0"/>
              <w:jc w:val="both"/>
              <w:rPr>
                <w:rFonts w:ascii="Times New Roman" w:hAnsi="Times New Roman" w:cs="Times New Roman"/>
                <w:sz w:val="24"/>
                <w:szCs w:val="24"/>
              </w:rPr>
            </w:pPr>
            <w:r w:rsidRPr="00F774FA">
              <w:rPr>
                <w:rFonts w:ascii="Times New Roman" w:hAnsi="Times New Roman" w:cs="Times New Roman"/>
                <w:sz w:val="24"/>
                <w:szCs w:val="24"/>
              </w:rPr>
              <w:t xml:space="preserve">Для целей </w:t>
            </w:r>
            <w:proofErr w:type="gramStart"/>
            <w:r w:rsidRPr="00F774FA">
              <w:rPr>
                <w:rFonts w:ascii="Times New Roman" w:hAnsi="Times New Roman" w:cs="Times New Roman"/>
                <w:sz w:val="24"/>
                <w:szCs w:val="24"/>
              </w:rPr>
              <w:t>Договора</w:t>
            </w:r>
            <w:proofErr w:type="gramEnd"/>
            <w:r w:rsidRPr="00F774FA">
              <w:rPr>
                <w:rFonts w:ascii="Times New Roman" w:hAnsi="Times New Roman" w:cs="Times New Roman"/>
                <w:sz w:val="24"/>
                <w:szCs w:val="24"/>
              </w:rPr>
              <w:t xml:space="preserve"> ниже перечисленные понятия будут иметь следующее толкование: </w:t>
            </w:r>
          </w:p>
          <w:p w:rsidR="00BC3E5C" w:rsidRDefault="00BC3E5C" w:rsidP="00F774FA">
            <w:pPr>
              <w:jc w:val="both"/>
              <w:rPr>
                <w:rFonts w:ascii="Times New Roman" w:hAnsi="Times New Roman" w:cs="Times New Roman"/>
                <w:sz w:val="24"/>
                <w:szCs w:val="24"/>
                <w:lang w:val="kk-KZ"/>
              </w:rPr>
            </w:pPr>
          </w:p>
          <w:p w:rsidR="00DF58AB" w:rsidRPr="00A72E02" w:rsidRDefault="00DF58AB" w:rsidP="00F774FA">
            <w:pPr>
              <w:jc w:val="both"/>
              <w:rPr>
                <w:rFonts w:ascii="Times New Roman" w:hAnsi="Times New Roman" w:cs="Times New Roman"/>
                <w:sz w:val="24"/>
                <w:szCs w:val="24"/>
                <w:lang w:val="kk-KZ"/>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 «</w:t>
            </w:r>
            <w:r w:rsidR="0008605A" w:rsidRPr="00F774FA">
              <w:rPr>
                <w:rFonts w:ascii="Times New Roman" w:hAnsi="Times New Roman" w:cs="Times New Roman"/>
                <w:b/>
                <w:sz w:val="24"/>
                <w:szCs w:val="24"/>
              </w:rPr>
              <w:t>Услуг</w:t>
            </w:r>
            <w:r w:rsidRPr="00F774FA">
              <w:rPr>
                <w:rFonts w:ascii="Times New Roman" w:hAnsi="Times New Roman" w:cs="Times New Roman"/>
                <w:b/>
                <w:sz w:val="24"/>
                <w:szCs w:val="24"/>
              </w:rPr>
              <w:t>и</w:t>
            </w:r>
            <w:r w:rsidRPr="00F774FA">
              <w:rPr>
                <w:rFonts w:ascii="Times New Roman" w:hAnsi="Times New Roman" w:cs="Times New Roman"/>
                <w:sz w:val="24"/>
                <w:szCs w:val="24"/>
              </w:rPr>
              <w:t xml:space="preserve">» - комплекс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w:t>
            </w:r>
            <w:proofErr w:type="gramStart"/>
            <w:r w:rsidRPr="00F774FA">
              <w:rPr>
                <w:rFonts w:ascii="Times New Roman" w:hAnsi="Times New Roman" w:cs="Times New Roman"/>
                <w:sz w:val="24"/>
                <w:szCs w:val="24"/>
              </w:rPr>
              <w:t>по</w:t>
            </w:r>
            <w:proofErr w:type="gramEnd"/>
            <w:r w:rsidRPr="00F774FA">
              <w:rPr>
                <w:rFonts w:ascii="Times New Roman" w:hAnsi="Times New Roman" w:cs="Times New Roman"/>
                <w:sz w:val="24"/>
                <w:szCs w:val="24"/>
              </w:rPr>
              <w:t>:</w:t>
            </w:r>
          </w:p>
          <w:p w:rsidR="00BC3E5C" w:rsidRPr="00F774FA" w:rsidRDefault="00BC3E5C" w:rsidP="00A72E02">
            <w:pPr>
              <w:pStyle w:val="ab"/>
              <w:numPr>
                <w:ilvl w:val="0"/>
                <w:numId w:val="20"/>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 xml:space="preserve">предоставлению и обеспечению готовности ресурсов необходимых для приема и последующего надлежащего обращения  с передаваемыми Заказчиком в собственность Исполнителя сточными водами, образующимися на ПБУ в ходе строительства оценочной скважины </w:t>
            </w:r>
            <w:r w:rsidRPr="00F774FA">
              <w:rPr>
                <w:rFonts w:ascii="Times New Roman" w:hAnsi="Times New Roman" w:cs="Times New Roman"/>
                <w:sz w:val="24"/>
                <w:szCs w:val="24"/>
                <w:lang w:val="en-US"/>
              </w:rPr>
              <w:t>Z</w:t>
            </w:r>
            <w:r w:rsidRPr="00F774FA">
              <w:rPr>
                <w:rFonts w:ascii="Times New Roman" w:hAnsi="Times New Roman" w:cs="Times New Roman"/>
                <w:sz w:val="24"/>
                <w:szCs w:val="24"/>
              </w:rPr>
              <w:t xml:space="preserve">Т-2; </w:t>
            </w:r>
          </w:p>
          <w:p w:rsidR="00BC3E5C" w:rsidRPr="00F774FA" w:rsidRDefault="00BC3E5C" w:rsidP="00A72E02">
            <w:pPr>
              <w:pStyle w:val="ab"/>
              <w:numPr>
                <w:ilvl w:val="0"/>
                <w:numId w:val="20"/>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приему передаваемых с ПБУ на судах поддержки, сточных вод в собственность Исполнителя, в пределах базы поддержки морских операций Заказчика;</w:t>
            </w:r>
          </w:p>
          <w:p w:rsidR="000D08F6" w:rsidRDefault="00BC3E5C" w:rsidP="00A72E02">
            <w:pPr>
              <w:pStyle w:val="ab"/>
              <w:numPr>
                <w:ilvl w:val="0"/>
                <w:numId w:val="20"/>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 xml:space="preserve">транспортировки Исполнителем сточных вод с базы поддержки морских операций Заказчика в зону полигона утилизации сточных вод Исполнителя для последующего надлежащего обращения </w:t>
            </w:r>
          </w:p>
          <w:p w:rsidR="00BC3E5C" w:rsidRPr="00F774FA" w:rsidRDefault="00BC3E5C" w:rsidP="00C90AA3">
            <w:pPr>
              <w:pStyle w:val="ab"/>
              <w:ind w:left="0"/>
              <w:jc w:val="both"/>
              <w:rPr>
                <w:rFonts w:ascii="Times New Roman" w:hAnsi="Times New Roman" w:cs="Times New Roman"/>
                <w:sz w:val="24"/>
                <w:szCs w:val="24"/>
              </w:rPr>
            </w:pPr>
            <w:r w:rsidRPr="00F774FA">
              <w:rPr>
                <w:rFonts w:ascii="Times New Roman" w:hAnsi="Times New Roman" w:cs="Times New Roman"/>
                <w:sz w:val="24"/>
                <w:szCs w:val="24"/>
              </w:rPr>
              <w:t>(захоронения на полигоне, переработки, утилизации, передачи специализированным организациям);</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 </w:t>
            </w:r>
            <w:r w:rsidRPr="00F774FA">
              <w:rPr>
                <w:rFonts w:ascii="Times New Roman" w:hAnsi="Times New Roman" w:cs="Times New Roman"/>
                <w:b/>
                <w:sz w:val="24"/>
                <w:szCs w:val="24"/>
              </w:rPr>
              <w:t>«</w:t>
            </w:r>
            <w:r w:rsidR="00D208FE" w:rsidRPr="00F774FA">
              <w:rPr>
                <w:rFonts w:ascii="Times New Roman" w:hAnsi="Times New Roman" w:cs="Times New Roman"/>
                <w:b/>
                <w:sz w:val="24"/>
                <w:szCs w:val="24"/>
              </w:rPr>
              <w:t>СоИсполнитель</w:t>
            </w:r>
            <w:r w:rsidRPr="00F774FA">
              <w:rPr>
                <w:rFonts w:ascii="Times New Roman" w:hAnsi="Times New Roman" w:cs="Times New Roman"/>
                <w:b/>
                <w:sz w:val="24"/>
                <w:szCs w:val="24"/>
              </w:rPr>
              <w:t>»</w:t>
            </w:r>
            <w:r w:rsidRPr="00F774FA">
              <w:rPr>
                <w:rFonts w:ascii="Times New Roman" w:hAnsi="Times New Roman" w:cs="Times New Roman"/>
                <w:sz w:val="24"/>
                <w:szCs w:val="24"/>
              </w:rPr>
              <w:t xml:space="preserve"> - означает: любая третья Сторона по Договору (контракту, соглашению), заключенному с Исполнителем на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целях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3) «</w:t>
            </w:r>
            <w:r w:rsidR="00D208FE" w:rsidRPr="00A72E02">
              <w:rPr>
                <w:rFonts w:ascii="Times New Roman" w:hAnsi="Times New Roman" w:cs="Times New Roman"/>
                <w:b/>
                <w:bCs/>
                <w:sz w:val="24"/>
                <w:szCs w:val="24"/>
              </w:rPr>
              <w:t>Акта выполненных работ</w:t>
            </w:r>
            <w:r w:rsidR="00D208FE" w:rsidRPr="00A72E02">
              <w:rPr>
                <w:rFonts w:ascii="Times New Roman" w:hAnsi="Times New Roman" w:cs="Times New Roman"/>
                <w:b/>
                <w:bCs/>
                <w:caps/>
                <w:sz w:val="24"/>
                <w:szCs w:val="24"/>
              </w:rPr>
              <w:t xml:space="preserve"> (</w:t>
            </w:r>
            <w:r w:rsidR="00D208FE" w:rsidRPr="00A72E02">
              <w:rPr>
                <w:rFonts w:ascii="Times New Roman" w:hAnsi="Times New Roman" w:cs="Times New Roman"/>
                <w:b/>
                <w:bCs/>
                <w:sz w:val="24"/>
                <w:szCs w:val="24"/>
              </w:rPr>
              <w:t>оказанных</w:t>
            </w:r>
            <w:r w:rsidR="0008605A" w:rsidRPr="00F774FA">
              <w:rPr>
                <w:rFonts w:ascii="Times New Roman" w:hAnsi="Times New Roman" w:cs="Times New Roman"/>
                <w:b/>
                <w:bCs/>
                <w:sz w:val="24"/>
                <w:szCs w:val="24"/>
              </w:rPr>
              <w:t>Услуг</w:t>
            </w:r>
            <w:r w:rsidR="00D208FE" w:rsidRPr="00A72E02">
              <w:rPr>
                <w:rFonts w:ascii="Times New Roman" w:hAnsi="Times New Roman" w:cs="Times New Roman"/>
                <w:b/>
                <w:bCs/>
                <w:sz w:val="24"/>
                <w:szCs w:val="24"/>
              </w:rPr>
              <w:t>)</w:t>
            </w:r>
            <w:r w:rsidRPr="00F774FA">
              <w:rPr>
                <w:rFonts w:ascii="Times New Roman" w:hAnsi="Times New Roman" w:cs="Times New Roman"/>
                <w:b/>
                <w:sz w:val="24"/>
                <w:szCs w:val="24"/>
              </w:rPr>
              <w:t>»</w:t>
            </w:r>
            <w:r w:rsidRPr="00F774FA">
              <w:rPr>
                <w:rFonts w:ascii="Times New Roman" w:hAnsi="Times New Roman" w:cs="Times New Roman"/>
                <w:sz w:val="24"/>
                <w:szCs w:val="24"/>
              </w:rPr>
              <w:t xml:space="preserve"> - </w:t>
            </w:r>
            <w:r w:rsidRPr="00F774FA">
              <w:rPr>
                <w:rFonts w:ascii="Times New Roman" w:hAnsi="Times New Roman" w:cs="Times New Roman"/>
                <w:iCs/>
                <w:sz w:val="24"/>
                <w:szCs w:val="24"/>
              </w:rPr>
              <w:t xml:space="preserve">двухсторонний акт, подписываемый уполномоченными представителями Сторон в соответствии с положениями статьи 3 Договора, подписание которого свидетельствует о надлежащем и своевременном оказании </w:t>
            </w:r>
            <w:r w:rsidR="0008605A" w:rsidRPr="00F774FA">
              <w:rPr>
                <w:rFonts w:ascii="Times New Roman" w:hAnsi="Times New Roman" w:cs="Times New Roman"/>
                <w:sz w:val="24"/>
                <w:szCs w:val="24"/>
              </w:rPr>
              <w:t>Услуг</w:t>
            </w:r>
            <w:r w:rsidRPr="00F774FA">
              <w:rPr>
                <w:rFonts w:ascii="Times New Roman" w:hAnsi="Times New Roman" w:cs="Times New Roman"/>
                <w:iCs/>
                <w:sz w:val="24"/>
                <w:szCs w:val="24"/>
              </w:rPr>
              <w:t xml:space="preserve"> Исполнителем в полном объеме, как этот объём определён соответствующими приложениями к Договору, и их приемке Заказчиком, являющийся основанием для оплаты</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 </w:t>
            </w:r>
            <w:r w:rsidRPr="00F774FA">
              <w:rPr>
                <w:rFonts w:ascii="Times New Roman" w:hAnsi="Times New Roman" w:cs="Times New Roman"/>
                <w:b/>
                <w:sz w:val="24"/>
                <w:szCs w:val="24"/>
              </w:rPr>
              <w:t xml:space="preserve">«Период оказания </w:t>
            </w:r>
            <w:r w:rsidR="0008605A" w:rsidRPr="00F774FA">
              <w:rPr>
                <w:rFonts w:ascii="Times New Roman" w:hAnsi="Times New Roman" w:cs="Times New Roman"/>
                <w:b/>
                <w:sz w:val="24"/>
                <w:szCs w:val="24"/>
              </w:rPr>
              <w:t>Услуг</w:t>
            </w:r>
            <w:r w:rsidRPr="00F774FA">
              <w:rPr>
                <w:rFonts w:ascii="Times New Roman" w:hAnsi="Times New Roman" w:cs="Times New Roman"/>
                <w:b/>
                <w:sz w:val="24"/>
                <w:szCs w:val="24"/>
              </w:rPr>
              <w:t>»</w:t>
            </w:r>
            <w:r w:rsidRPr="00F774FA">
              <w:rPr>
                <w:rFonts w:ascii="Times New Roman" w:hAnsi="Times New Roman" w:cs="Times New Roman"/>
                <w:sz w:val="24"/>
                <w:szCs w:val="24"/>
              </w:rPr>
              <w:t xml:space="preserve"> – период, в который Исполнитель приступил к выполнению работ, согласно официальной заявке Заказчика.  </w:t>
            </w:r>
          </w:p>
          <w:p w:rsidR="00BC3E5C" w:rsidRPr="00F774FA" w:rsidRDefault="00BC3E5C" w:rsidP="00A72E02">
            <w:pPr>
              <w:pStyle w:val="a9"/>
              <w:jc w:val="both"/>
              <w:rPr>
                <w:rFonts w:ascii="Times New Roman" w:hAnsi="Times New Roman"/>
                <w:b w:val="0"/>
                <w:bCs w:val="0"/>
                <w:caps w:val="0"/>
              </w:rPr>
            </w:pPr>
            <w:r w:rsidRPr="00F774FA">
              <w:rPr>
                <w:rFonts w:ascii="Times New Roman" w:hAnsi="Times New Roman"/>
                <w:b w:val="0"/>
                <w:bCs w:val="0"/>
                <w:caps w:val="0"/>
              </w:rPr>
              <w:t>Перечисленные ниже документы и условия, оговоренные в них, образуют Договор и считаются его неотъемлемой частью, а именно:</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F774FA">
              <w:rPr>
                <w:rFonts w:ascii="Times New Roman" w:hAnsi="Times New Roman"/>
                <w:b w:val="0"/>
                <w:bCs w:val="0"/>
                <w:caps w:val="0"/>
              </w:rPr>
              <w:t>Договор;</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F774FA">
              <w:rPr>
                <w:rFonts w:ascii="Times New Roman" w:hAnsi="Times New Roman"/>
                <w:b w:val="0"/>
                <w:bCs w:val="0"/>
                <w:caps w:val="0"/>
              </w:rPr>
              <w:t xml:space="preserve">Перечень закупаемых </w:t>
            </w:r>
            <w:r w:rsidR="0008605A" w:rsidRPr="00F774FA">
              <w:rPr>
                <w:rFonts w:ascii="Times New Roman" w:hAnsi="Times New Roman"/>
                <w:b w:val="0"/>
                <w:bCs w:val="0"/>
                <w:caps w:val="0"/>
              </w:rPr>
              <w:t>Услуг</w:t>
            </w:r>
            <w:r w:rsidRPr="00F774FA">
              <w:rPr>
                <w:rFonts w:ascii="Times New Roman" w:hAnsi="Times New Roman"/>
                <w:b w:val="0"/>
                <w:bCs w:val="0"/>
                <w:caps w:val="0"/>
              </w:rPr>
              <w:t xml:space="preserve"> (Приложение №1);</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F774FA">
              <w:rPr>
                <w:rFonts w:ascii="Times New Roman" w:hAnsi="Times New Roman"/>
                <w:b w:val="0"/>
                <w:bCs w:val="0"/>
                <w:caps w:val="0"/>
              </w:rPr>
              <w:t xml:space="preserve">Техническая спецификация закупаемых </w:t>
            </w:r>
            <w:r w:rsidR="0008605A" w:rsidRPr="00F774FA">
              <w:rPr>
                <w:rFonts w:ascii="Times New Roman" w:hAnsi="Times New Roman"/>
                <w:b w:val="0"/>
                <w:bCs w:val="0"/>
                <w:caps w:val="0"/>
              </w:rPr>
              <w:t>Услуг</w:t>
            </w:r>
            <w:r w:rsidRPr="00F774FA">
              <w:rPr>
                <w:rFonts w:ascii="Times New Roman" w:hAnsi="Times New Roman"/>
                <w:b w:val="0"/>
                <w:bCs w:val="0"/>
                <w:caps w:val="0"/>
              </w:rPr>
              <w:t xml:space="preserve"> (Приложение №2);</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F774FA">
              <w:rPr>
                <w:rFonts w:ascii="Times New Roman" w:hAnsi="Times New Roman"/>
                <w:b w:val="0"/>
                <w:bCs w:val="0"/>
                <w:caps w:val="0"/>
              </w:rPr>
              <w:t xml:space="preserve">Стоимость </w:t>
            </w:r>
            <w:r w:rsidR="0008605A" w:rsidRPr="00F774FA">
              <w:rPr>
                <w:rFonts w:ascii="Times New Roman" w:hAnsi="Times New Roman"/>
                <w:b w:val="0"/>
                <w:bCs w:val="0"/>
                <w:caps w:val="0"/>
              </w:rPr>
              <w:t>Услуг</w:t>
            </w:r>
            <w:r w:rsidRPr="00F774FA">
              <w:rPr>
                <w:rFonts w:ascii="Times New Roman" w:hAnsi="Times New Roman"/>
                <w:b w:val="0"/>
                <w:bCs w:val="0"/>
                <w:caps w:val="0"/>
              </w:rPr>
              <w:t xml:space="preserve"> (Приложение №3)</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 xml:space="preserve">Форма </w:t>
            </w:r>
            <w:r w:rsidRPr="00F774FA">
              <w:rPr>
                <w:rFonts w:ascii="Times New Roman" w:hAnsi="Times New Roman"/>
                <w:b w:val="0"/>
                <w:bCs w:val="0"/>
                <w:caps w:val="0"/>
              </w:rPr>
              <w:t>Счета-фактуры (Приложение №4);</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 xml:space="preserve">Форма </w:t>
            </w:r>
            <w:r w:rsidRPr="00F774FA">
              <w:rPr>
                <w:rFonts w:ascii="Times New Roman" w:hAnsi="Times New Roman"/>
                <w:b w:val="0"/>
                <w:bCs w:val="0"/>
                <w:caps w:val="0"/>
              </w:rPr>
              <w:t xml:space="preserve">Отчетности по местному содержанию в работах и </w:t>
            </w:r>
            <w:r w:rsidR="0008605A" w:rsidRPr="00F774FA">
              <w:rPr>
                <w:rFonts w:ascii="Times New Roman" w:hAnsi="Times New Roman"/>
                <w:b w:val="0"/>
                <w:bCs w:val="0"/>
                <w:caps w:val="0"/>
              </w:rPr>
              <w:t>Услуг</w:t>
            </w:r>
            <w:r w:rsidRPr="00F774FA">
              <w:rPr>
                <w:rFonts w:ascii="Times New Roman" w:hAnsi="Times New Roman"/>
                <w:b w:val="0"/>
                <w:bCs w:val="0"/>
                <w:caps w:val="0"/>
              </w:rPr>
              <w:t>ах (Приложение №5);</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 xml:space="preserve">Форма </w:t>
            </w:r>
            <w:r w:rsidR="00D208FE" w:rsidRPr="00F774FA">
              <w:rPr>
                <w:rFonts w:ascii="Times New Roman" w:hAnsi="Times New Roman"/>
                <w:b w:val="0"/>
                <w:bCs w:val="0"/>
                <w:caps w:val="0"/>
              </w:rPr>
              <w:t xml:space="preserve">Акт </w:t>
            </w:r>
            <w:r w:rsidR="00D208FE" w:rsidRPr="00A72E02">
              <w:rPr>
                <w:rFonts w:ascii="Times New Roman" w:hAnsi="Times New Roman"/>
                <w:b w:val="0"/>
                <w:bCs w:val="0"/>
                <w:caps w:val="0"/>
              </w:rPr>
              <w:t xml:space="preserve">выполненных работ (оказанных </w:t>
            </w:r>
            <w:r w:rsidR="0008605A" w:rsidRPr="00F774FA">
              <w:rPr>
                <w:rFonts w:ascii="Times New Roman" w:hAnsi="Times New Roman"/>
                <w:b w:val="0"/>
                <w:bCs w:val="0"/>
                <w:caps w:val="0"/>
              </w:rPr>
              <w:t>Услуг</w:t>
            </w:r>
            <w:r w:rsidR="00D208FE" w:rsidRPr="00A72E02">
              <w:rPr>
                <w:rFonts w:ascii="Times New Roman" w:hAnsi="Times New Roman"/>
                <w:b w:val="0"/>
                <w:bCs w:val="0"/>
                <w:caps w:val="0"/>
              </w:rPr>
              <w:t>)</w:t>
            </w:r>
            <w:r w:rsidRPr="00F774FA">
              <w:rPr>
                <w:rFonts w:ascii="Times New Roman" w:hAnsi="Times New Roman"/>
                <w:b w:val="0"/>
                <w:bCs w:val="0"/>
                <w:caps w:val="0"/>
              </w:rPr>
              <w:t xml:space="preserve"> (Приложение №6);</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 xml:space="preserve">Форма </w:t>
            </w:r>
            <w:r w:rsidRPr="00F774FA">
              <w:rPr>
                <w:rFonts w:ascii="Times New Roman" w:hAnsi="Times New Roman"/>
                <w:b w:val="0"/>
                <w:bCs w:val="0"/>
                <w:caps w:val="0"/>
              </w:rPr>
              <w:t xml:space="preserve">Заявки на оказание </w:t>
            </w:r>
            <w:r w:rsidR="0008605A" w:rsidRPr="00F774FA">
              <w:rPr>
                <w:rFonts w:ascii="Times New Roman" w:hAnsi="Times New Roman"/>
                <w:b w:val="0"/>
                <w:bCs w:val="0"/>
                <w:caps w:val="0"/>
              </w:rPr>
              <w:t>Услуг</w:t>
            </w:r>
            <w:r w:rsidRPr="00F774FA">
              <w:rPr>
                <w:rFonts w:ascii="Times New Roman" w:hAnsi="Times New Roman"/>
                <w:b w:val="0"/>
                <w:bCs w:val="0"/>
                <w:caps w:val="0"/>
              </w:rPr>
              <w:t xml:space="preserve"> (Приложение №7);</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 xml:space="preserve">Форма </w:t>
            </w:r>
            <w:r w:rsidRPr="00F774FA">
              <w:rPr>
                <w:rFonts w:ascii="Times New Roman" w:hAnsi="Times New Roman"/>
                <w:b w:val="0"/>
                <w:bCs w:val="0"/>
                <w:caps w:val="0"/>
              </w:rPr>
              <w:t xml:space="preserve">Акта на передачу </w:t>
            </w:r>
            <w:r w:rsidR="00EF40FF">
              <w:rPr>
                <w:rFonts w:ascii="Times New Roman" w:hAnsi="Times New Roman"/>
                <w:b w:val="0"/>
                <w:bCs w:val="0"/>
                <w:caps w:val="0"/>
              </w:rPr>
              <w:t>сточных вод</w:t>
            </w:r>
            <w:r w:rsidRPr="00F774FA">
              <w:rPr>
                <w:rFonts w:ascii="Times New Roman" w:hAnsi="Times New Roman"/>
                <w:b w:val="0"/>
                <w:bCs w:val="0"/>
                <w:caps w:val="0"/>
              </w:rPr>
              <w:t xml:space="preserve"> (Приложение №8);</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F774FA">
              <w:rPr>
                <w:rFonts w:ascii="Times New Roman" w:hAnsi="Times New Roman"/>
                <w:b w:val="0"/>
                <w:bCs w:val="0"/>
                <w:caps w:val="0"/>
              </w:rPr>
              <w:t>Сведения по ОЗТОС (Приложение №9);</w:t>
            </w:r>
          </w:p>
          <w:p w:rsidR="00BC3E5C" w:rsidRPr="00F774FA" w:rsidRDefault="00BC3E5C" w:rsidP="00A72E02">
            <w:pPr>
              <w:pStyle w:val="a9"/>
              <w:numPr>
                <w:ilvl w:val="0"/>
                <w:numId w:val="2"/>
              </w:numPr>
              <w:ind w:left="0" w:firstLine="0"/>
              <w:jc w:val="both"/>
              <w:rPr>
                <w:rFonts w:ascii="Times New Roman" w:hAnsi="Times New Roman"/>
                <w:b w:val="0"/>
                <w:bCs w:val="0"/>
                <w:caps w:val="0"/>
              </w:rPr>
            </w:pPr>
            <w:r w:rsidRPr="00A72E02">
              <w:rPr>
                <w:rFonts w:ascii="Times New Roman" w:hAnsi="Times New Roman"/>
                <w:b w:val="0"/>
                <w:bCs w:val="0"/>
                <w:caps w:val="0"/>
              </w:rPr>
              <w:t>Форма Табеля учета рабочего времени (Приложение №10).</w:t>
            </w:r>
          </w:p>
          <w:p w:rsidR="00BC3E5C" w:rsidRDefault="00BC3E5C" w:rsidP="00A72E02">
            <w:pPr>
              <w:jc w:val="both"/>
              <w:rPr>
                <w:rFonts w:ascii="Times New Roman" w:hAnsi="Times New Roman" w:cs="Times New Roman"/>
                <w:sz w:val="24"/>
                <w:szCs w:val="24"/>
                <w:lang w:val="kk-KZ"/>
              </w:rPr>
            </w:pPr>
          </w:p>
          <w:p w:rsidR="000D08F6" w:rsidRDefault="000D08F6" w:rsidP="00A72E02">
            <w:pPr>
              <w:jc w:val="both"/>
              <w:rPr>
                <w:rFonts w:ascii="Times New Roman" w:hAnsi="Times New Roman" w:cs="Times New Roman"/>
                <w:sz w:val="24"/>
                <w:szCs w:val="24"/>
                <w:lang w:val="kk-KZ"/>
              </w:rPr>
            </w:pPr>
          </w:p>
          <w:p w:rsidR="00DF58AB" w:rsidRPr="00A72E02" w:rsidRDefault="00DF58AB" w:rsidP="00A72E02">
            <w:pPr>
              <w:jc w:val="both"/>
              <w:rPr>
                <w:rFonts w:ascii="Times New Roman" w:hAnsi="Times New Roman" w:cs="Times New Roman"/>
                <w:sz w:val="24"/>
                <w:szCs w:val="24"/>
                <w:lang w:val="kk-KZ"/>
              </w:rPr>
            </w:pPr>
          </w:p>
          <w:p w:rsidR="00BC3E5C" w:rsidRPr="00F774FA" w:rsidRDefault="00BC3E5C" w:rsidP="00A72E02">
            <w:pPr>
              <w:numPr>
                <w:ilvl w:val="0"/>
                <w:numId w:val="4"/>
              </w:numPr>
              <w:ind w:left="0" w:firstLine="0"/>
              <w:jc w:val="center"/>
              <w:rPr>
                <w:rFonts w:ascii="Times New Roman" w:hAnsi="Times New Roman" w:cs="Times New Roman"/>
                <w:b/>
                <w:sz w:val="24"/>
                <w:szCs w:val="24"/>
              </w:rPr>
            </w:pPr>
            <w:r w:rsidRPr="00F774FA">
              <w:rPr>
                <w:rFonts w:ascii="Times New Roman" w:hAnsi="Times New Roman" w:cs="Times New Roman"/>
                <w:b/>
                <w:sz w:val="24"/>
                <w:szCs w:val="24"/>
              </w:rPr>
              <w:t>ПРЕДМЕТ ДОГОВОРА</w:t>
            </w:r>
          </w:p>
          <w:p w:rsidR="00BC3E5C" w:rsidRPr="00F774FA" w:rsidRDefault="00BC3E5C" w:rsidP="00A72E02">
            <w:pPr>
              <w:jc w:val="center"/>
              <w:rPr>
                <w:rFonts w:ascii="Times New Roman" w:hAnsi="Times New Roman" w:cs="Times New Roman"/>
                <w:b/>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1.1. Заказчик поручает, принимает и оплачивает, а Исполнитель обязуется в сроки, и надлежащим образом оказать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и и сдать их результаты Заказчику </w:t>
            </w:r>
            <w:proofErr w:type="gramStart"/>
            <w:r w:rsidRPr="00F774FA">
              <w:rPr>
                <w:rFonts w:ascii="Times New Roman" w:hAnsi="Times New Roman" w:cs="Times New Roman"/>
                <w:sz w:val="24"/>
                <w:szCs w:val="24"/>
              </w:rPr>
              <w:t>по</w:t>
            </w:r>
            <w:proofErr w:type="gramEnd"/>
            <w:r w:rsidRPr="00F774FA">
              <w:rPr>
                <w:rFonts w:ascii="Times New Roman" w:hAnsi="Times New Roman" w:cs="Times New Roman"/>
                <w:sz w:val="24"/>
                <w:szCs w:val="24"/>
              </w:rPr>
              <w:t xml:space="preserve"> </w:t>
            </w:r>
            <w:r w:rsidR="00D208FE" w:rsidRPr="00A72E02">
              <w:rPr>
                <w:rFonts w:ascii="Times New Roman" w:hAnsi="Times New Roman" w:cs="Times New Roman"/>
                <w:bCs/>
                <w:sz w:val="24"/>
                <w:szCs w:val="24"/>
              </w:rPr>
              <w:t>Акта выполненных работ</w:t>
            </w:r>
            <w:r w:rsidR="00D208FE" w:rsidRPr="00A72E02">
              <w:rPr>
                <w:rFonts w:ascii="Times New Roman" w:hAnsi="Times New Roman" w:cs="Times New Roman"/>
                <w:bCs/>
                <w:caps/>
                <w:sz w:val="24"/>
                <w:szCs w:val="24"/>
              </w:rPr>
              <w:t xml:space="preserve"> (</w:t>
            </w:r>
            <w:r w:rsidR="00D208FE" w:rsidRPr="00A72E02">
              <w:rPr>
                <w:rFonts w:ascii="Times New Roman" w:hAnsi="Times New Roman" w:cs="Times New Roman"/>
                <w:bCs/>
                <w:sz w:val="24"/>
                <w:szCs w:val="24"/>
              </w:rPr>
              <w:t>оказанных</w:t>
            </w:r>
            <w:r w:rsidR="0008605A" w:rsidRPr="00F774FA">
              <w:rPr>
                <w:rFonts w:ascii="Times New Roman" w:hAnsi="Times New Roman" w:cs="Times New Roman"/>
                <w:bCs/>
                <w:sz w:val="24"/>
                <w:szCs w:val="24"/>
              </w:rPr>
              <w:t>Услуг</w:t>
            </w:r>
            <w:r w:rsidR="00D208FE" w:rsidRPr="00A72E02">
              <w:rPr>
                <w:rFonts w:ascii="Times New Roman" w:hAnsi="Times New Roman" w:cs="Times New Roman"/>
                <w:bCs/>
                <w:sz w:val="24"/>
                <w:szCs w:val="24"/>
              </w:rPr>
              <w:t>)</w:t>
            </w:r>
            <w:r w:rsidRPr="00F774FA">
              <w:rPr>
                <w:rFonts w:ascii="Times New Roman" w:hAnsi="Times New Roman" w:cs="Times New Roman"/>
                <w:sz w:val="24"/>
                <w:szCs w:val="24"/>
              </w:rPr>
              <w:t xml:space="preserve">.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должны быть оказаны в строгом соответствии с Приложениями №1, №2 и №7 к Договору, являющимися неотъемлемой частью Договора.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 Исполнитель приступает к оказанию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срок не позднее 24-х часов (одних суток) с момента направления сканированной копии заявки Заказчика на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w:t>
            </w:r>
          </w:p>
          <w:p w:rsidR="00BC3E5C" w:rsidRDefault="00BC3E5C" w:rsidP="00F774FA">
            <w:pPr>
              <w:rPr>
                <w:rFonts w:ascii="Times New Roman" w:hAnsi="Times New Roman" w:cs="Times New Roman"/>
                <w:sz w:val="24"/>
                <w:szCs w:val="24"/>
                <w:lang w:val="kk-KZ"/>
              </w:rPr>
            </w:pPr>
          </w:p>
          <w:p w:rsidR="006157E9" w:rsidRDefault="006157E9" w:rsidP="00F774FA">
            <w:pPr>
              <w:rPr>
                <w:rFonts w:ascii="Times New Roman" w:hAnsi="Times New Roman" w:cs="Times New Roman"/>
                <w:sz w:val="24"/>
                <w:szCs w:val="24"/>
                <w:lang w:val="kk-KZ"/>
              </w:rPr>
            </w:pPr>
          </w:p>
          <w:p w:rsidR="000D08F6" w:rsidRPr="00F774FA" w:rsidRDefault="000D08F6" w:rsidP="00F774FA">
            <w:pPr>
              <w:rPr>
                <w:rFonts w:ascii="Times New Roman" w:hAnsi="Times New Roman" w:cs="Times New Roman"/>
                <w:sz w:val="24"/>
                <w:szCs w:val="24"/>
                <w:lang w:val="kk-KZ"/>
              </w:rPr>
            </w:pPr>
          </w:p>
          <w:p w:rsidR="00BC3E5C" w:rsidRPr="00F774FA" w:rsidRDefault="00BC3E5C" w:rsidP="00A72E02">
            <w:pPr>
              <w:pStyle w:val="ab"/>
              <w:numPr>
                <w:ilvl w:val="0"/>
                <w:numId w:val="5"/>
              </w:numPr>
              <w:tabs>
                <w:tab w:val="clear" w:pos="1080"/>
              </w:tabs>
              <w:ind w:left="0" w:firstLine="0"/>
              <w:contextualSpacing w:val="0"/>
              <w:rPr>
                <w:rFonts w:ascii="Times New Roman" w:hAnsi="Times New Roman" w:cs="Times New Roman"/>
                <w:b/>
                <w:vanish/>
                <w:sz w:val="24"/>
                <w:szCs w:val="24"/>
              </w:rPr>
            </w:pPr>
          </w:p>
          <w:p w:rsidR="00BC3E5C" w:rsidRPr="00F774FA" w:rsidRDefault="00BC3E5C" w:rsidP="00A72E02">
            <w:pPr>
              <w:numPr>
                <w:ilvl w:val="0"/>
                <w:numId w:val="5"/>
              </w:numPr>
              <w:tabs>
                <w:tab w:val="clear" w:pos="1080"/>
              </w:tabs>
              <w:ind w:left="0" w:firstLine="0"/>
              <w:rPr>
                <w:rFonts w:ascii="Times New Roman" w:hAnsi="Times New Roman" w:cs="Times New Roman"/>
                <w:b/>
                <w:sz w:val="24"/>
                <w:szCs w:val="24"/>
              </w:rPr>
            </w:pPr>
            <w:r w:rsidRPr="00F774FA">
              <w:rPr>
                <w:rFonts w:ascii="Times New Roman" w:hAnsi="Times New Roman" w:cs="Times New Roman"/>
                <w:b/>
                <w:sz w:val="24"/>
                <w:szCs w:val="24"/>
              </w:rPr>
              <w:t>ПРАВА И ОБЯЗАННОСТИ</w:t>
            </w:r>
          </w:p>
          <w:p w:rsidR="00BC3E5C" w:rsidRPr="00F774FA" w:rsidRDefault="00BC3E5C" w:rsidP="00A72E02">
            <w:pPr>
              <w:rPr>
                <w:rFonts w:ascii="Times New Roman" w:hAnsi="Times New Roman" w:cs="Times New Roman"/>
                <w:b/>
                <w:sz w:val="24"/>
                <w:szCs w:val="24"/>
              </w:rPr>
            </w:pPr>
            <w:r w:rsidRPr="00F774FA">
              <w:rPr>
                <w:rFonts w:ascii="Times New Roman" w:hAnsi="Times New Roman" w:cs="Times New Roman"/>
                <w:b/>
                <w:sz w:val="24"/>
                <w:szCs w:val="24"/>
              </w:rPr>
              <w:t>СТОРОН</w:t>
            </w:r>
          </w:p>
          <w:p w:rsidR="00BC3E5C" w:rsidRPr="00F774FA" w:rsidRDefault="00BC3E5C" w:rsidP="00F774FA">
            <w:pPr>
              <w:jc w:val="center"/>
              <w:rPr>
                <w:rFonts w:ascii="Times New Roman" w:hAnsi="Times New Roman" w:cs="Times New Roman"/>
                <w:b/>
                <w:sz w:val="24"/>
                <w:szCs w:val="24"/>
              </w:rPr>
            </w:pPr>
          </w:p>
          <w:p w:rsidR="00BC3E5C" w:rsidRPr="00F774FA" w:rsidRDefault="00BC3E5C" w:rsidP="00F774FA">
            <w:pPr>
              <w:rPr>
                <w:rFonts w:ascii="Times New Roman" w:hAnsi="Times New Roman" w:cs="Times New Roman"/>
                <w:b/>
                <w:sz w:val="24"/>
                <w:szCs w:val="24"/>
              </w:rPr>
            </w:pPr>
            <w:r w:rsidRPr="00F774FA">
              <w:rPr>
                <w:rFonts w:ascii="Times New Roman" w:hAnsi="Times New Roman" w:cs="Times New Roman"/>
                <w:b/>
                <w:sz w:val="24"/>
                <w:szCs w:val="24"/>
              </w:rPr>
              <w:t>2.1. Исполнитель обязуется: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2.1.1. Оказывать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с надлежащим качеством, в объеме, порядке и в сроки, определенные Договором.</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2.1.2. На период действия Договора самостоятельно и за свой счетобеспечить страхование всех видов рисков и ответственности, связанных с оказанием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приему сточных вод в собственность, в том числе экологических рисков, в соответствии с законодательством Республики Казахстан.</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2.1.2.1. Ответственность по рискам связанным с оказанием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наступает с момента погрузки сточных вод на транспортные средства Исполнителя. Прием Исполнителем отходов в собственность оформляется Актом о передаче отходов по месту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на Базе поддержки морских операций Заказчика.</w:t>
            </w:r>
          </w:p>
          <w:p w:rsidR="00D47E21" w:rsidRDefault="00D47E21" w:rsidP="00F774FA">
            <w:pPr>
              <w:jc w:val="both"/>
              <w:rPr>
                <w:rFonts w:ascii="Times New Roman" w:hAnsi="Times New Roman" w:cs="Times New Roman"/>
                <w:sz w:val="24"/>
                <w:szCs w:val="24"/>
              </w:rPr>
            </w:pPr>
          </w:p>
          <w:p w:rsidR="000D08F6" w:rsidRPr="00F774FA" w:rsidRDefault="000D08F6"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2.1.2.2. Обеспечить в качестве дополнительно застрахованных лиц Участников СПО.</w:t>
            </w:r>
          </w:p>
          <w:p w:rsidR="00D47E21" w:rsidRPr="00F774FA"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2.1.3. Иметь на свое имя, а также получить в случае необходимости, предусмотренной Законодательством, все и любые документы на право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том числе, </w:t>
            </w:r>
            <w:proofErr w:type="gramStart"/>
            <w:r w:rsidRPr="00F774FA">
              <w:rPr>
                <w:rFonts w:ascii="Times New Roman" w:hAnsi="Times New Roman" w:cs="Times New Roman"/>
                <w:sz w:val="24"/>
                <w:szCs w:val="24"/>
              </w:rPr>
              <w:t>но</w:t>
            </w:r>
            <w:proofErr w:type="gramEnd"/>
            <w:r w:rsidRPr="00F774FA">
              <w:rPr>
                <w:rFonts w:ascii="Times New Roman" w:hAnsi="Times New Roman" w:cs="Times New Roman"/>
                <w:sz w:val="24"/>
                <w:szCs w:val="24"/>
              </w:rPr>
              <w:t xml:space="preserve"> не ограничиваясь, сертификатами качества, лицензиями, разрешительными документами, выданными государственными уполномоченными органами, копии договоров страхования, а также иные документы, наличие которых необходимо в соответствии с Законодательством и в рамках выполнения обязательств по Договору.   В этой связи Исполнитель самостоятельно поддерживает взаимоотношения с соответствующими уполномоченными государственными органами и несет ответственность в случае отсутствия соответствующих документов.</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2.1.4. До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предоставить нотариально заверенные копии сертификатов качества, лицензий, дающих Исполнителю право на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разрешительных документов, выданных государственными уполномоченными органами, договоров страхования, действительных на весь срок действия Договора.</w:t>
            </w:r>
          </w:p>
          <w:p w:rsidR="00D47E21" w:rsidRPr="00F774FA" w:rsidRDefault="00D47E21"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2.1.5. До начала предоставления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передать Заказчику копии всех субподрядных договоров, заключенных в рамках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Наличие </w:t>
            </w:r>
            <w:r w:rsidR="00D208FE" w:rsidRPr="00F774FA">
              <w:rPr>
                <w:rFonts w:ascii="Times New Roman" w:hAnsi="Times New Roman" w:cs="Times New Roman"/>
                <w:sz w:val="24"/>
                <w:szCs w:val="24"/>
              </w:rPr>
              <w:t>СоИсполнителей</w:t>
            </w:r>
            <w:r w:rsidRPr="00F774FA">
              <w:rPr>
                <w:rFonts w:ascii="Times New Roman" w:hAnsi="Times New Roman" w:cs="Times New Roman"/>
                <w:sz w:val="24"/>
                <w:szCs w:val="24"/>
              </w:rPr>
              <w:t xml:space="preserve"> не освобождает Исполнителя от материальной или другой ответственности по Договору.</w:t>
            </w:r>
          </w:p>
          <w:p w:rsidR="00D47E21" w:rsidRDefault="00D47E21" w:rsidP="00F774FA">
            <w:pPr>
              <w:jc w:val="both"/>
              <w:rPr>
                <w:rFonts w:ascii="Times New Roman" w:hAnsi="Times New Roman" w:cs="Times New Roman"/>
                <w:sz w:val="24"/>
                <w:szCs w:val="24"/>
              </w:rPr>
            </w:pPr>
          </w:p>
          <w:p w:rsidR="00D47E21" w:rsidRPr="00F774FA"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2.1.6. Безвозмездно и в сроки устранять по требованию Заказчика недостатки и замечания в оказываемых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ах в соответствии  с п.6.5. Договора.</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2.1.7. Использовать оборудование, материалы и готовую продукцию, произведенные в Республике Казахстан, при условии их соответствия законодательству Республики Казахстан о техническом регулировании.</w:t>
            </w:r>
          </w:p>
          <w:p w:rsidR="000D08F6" w:rsidRPr="00F774FA" w:rsidRDefault="000D08F6"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2.1.8. Объем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предоставляемых казахстанскими Исполнителями в течение срока действия Договора, должен составлять не менее 20 (двадцати) процентов от общей стоимости закупаемых товаров, работ 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За неисполнение принятых обязательств по казахстанскому содержанию Заказчик имеет право, без каких либо санкций, штрафов, со стороны Исполнителя, расторгнуть настоящий Договор, предупредив за 3 (три) календарных дня, оплатив фактический объем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2.1.9. В случае возникновения обстоятельств, замедляющих ход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или делающих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невозможным, незамедлительно, в течение 24 часов с момента возникновения таких обстоятельств, информировать об этом Заказчика посредством электронной почты, с последующим предоставлением оригинала письма, где должны быть указаны причины возникновения таких обстоятельств и предположительная длительность их действия.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2.1.10. Исполнитель становиться собственником </w:t>
            </w:r>
            <w:r w:rsidR="00D6445F">
              <w:rPr>
                <w:rFonts w:ascii="Times New Roman" w:hAnsi="Times New Roman" w:cs="Times New Roman"/>
                <w:sz w:val="24"/>
                <w:szCs w:val="24"/>
                <w:lang w:val="kk-KZ"/>
              </w:rPr>
              <w:t>сточных вод</w:t>
            </w:r>
            <w:r w:rsidRPr="00F774FA">
              <w:rPr>
                <w:rFonts w:ascii="Times New Roman" w:hAnsi="Times New Roman" w:cs="Times New Roman"/>
                <w:sz w:val="24"/>
                <w:szCs w:val="24"/>
              </w:rPr>
              <w:t xml:space="preserve"> с момента их передачи (загрузки) на транспорт для транспортировки с базы поддержки морских операций Заказчика в зону полигона Исполнителя.</w:t>
            </w:r>
          </w:p>
          <w:p w:rsidR="00D47E21" w:rsidRDefault="00BC3E5C" w:rsidP="00F774FA">
            <w:pPr>
              <w:rPr>
                <w:rFonts w:ascii="Times New Roman" w:hAnsi="Times New Roman" w:cs="Times New Roman"/>
                <w:b/>
                <w:sz w:val="24"/>
                <w:szCs w:val="24"/>
              </w:rPr>
            </w:pPr>
            <w:r w:rsidRPr="00F774FA">
              <w:rPr>
                <w:rFonts w:ascii="Times New Roman" w:hAnsi="Times New Roman" w:cs="Times New Roman"/>
                <w:b/>
                <w:sz w:val="24"/>
                <w:szCs w:val="24"/>
              </w:rPr>
              <w:t>2.2. Исполнитель имеет право:</w:t>
            </w:r>
          </w:p>
          <w:p w:rsidR="00BC3E5C" w:rsidRPr="00F774FA" w:rsidRDefault="00BC3E5C" w:rsidP="00F774FA">
            <w:pPr>
              <w:rPr>
                <w:rFonts w:ascii="Times New Roman" w:hAnsi="Times New Roman" w:cs="Times New Roman"/>
                <w:b/>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2.2.1. </w:t>
            </w:r>
            <w:r w:rsidRPr="00D47E21">
              <w:rPr>
                <w:rFonts w:ascii="Times New Roman" w:hAnsi="Times New Roman" w:cs="Times New Roman"/>
                <w:sz w:val="24"/>
                <w:szCs w:val="24"/>
              </w:rPr>
              <w:t xml:space="preserve">Заключать договора с </w:t>
            </w:r>
            <w:r w:rsidR="00D208FE" w:rsidRPr="00D47E21">
              <w:rPr>
                <w:rFonts w:ascii="Times New Roman" w:hAnsi="Times New Roman" w:cs="Times New Roman"/>
                <w:sz w:val="24"/>
                <w:szCs w:val="24"/>
              </w:rPr>
              <w:t>СоИсполнител</w:t>
            </w:r>
            <w:r w:rsidR="0008605A" w:rsidRPr="00D47E21">
              <w:rPr>
                <w:rFonts w:ascii="Times New Roman" w:hAnsi="Times New Roman" w:cs="Times New Roman"/>
                <w:sz w:val="24"/>
                <w:szCs w:val="24"/>
              </w:rPr>
              <w:t>ем</w:t>
            </w:r>
            <w:r w:rsidRPr="00D47E21">
              <w:rPr>
                <w:rFonts w:ascii="Times New Roman" w:hAnsi="Times New Roman" w:cs="Times New Roman"/>
                <w:sz w:val="24"/>
                <w:szCs w:val="24"/>
              </w:rPr>
              <w:t xml:space="preserve"> не более 2/3 от Общего объема оказываемых </w:t>
            </w:r>
            <w:r w:rsidR="0008605A" w:rsidRPr="00D47E21">
              <w:rPr>
                <w:rFonts w:ascii="Times New Roman" w:hAnsi="Times New Roman" w:cs="Times New Roman"/>
                <w:sz w:val="24"/>
                <w:szCs w:val="24"/>
              </w:rPr>
              <w:t>Услуг</w:t>
            </w:r>
            <w:r w:rsidRPr="00D47E21">
              <w:rPr>
                <w:rFonts w:ascii="Times New Roman" w:hAnsi="Times New Roman" w:cs="Times New Roman"/>
                <w:sz w:val="24"/>
                <w:szCs w:val="24"/>
              </w:rPr>
              <w:t xml:space="preserve"> (</w:t>
            </w:r>
            <w:r w:rsidRPr="00F774FA">
              <w:rPr>
                <w:rFonts w:ascii="Times New Roman" w:hAnsi="Times New Roman" w:cs="Times New Roman"/>
                <w:sz w:val="24"/>
                <w:szCs w:val="24"/>
              </w:rPr>
              <w:t xml:space="preserve">Общей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Договор не может переуступаться или отдаваться Исполнителем в с</w:t>
            </w:r>
            <w:r w:rsidR="0008605A" w:rsidRPr="00F774FA">
              <w:rPr>
                <w:rFonts w:ascii="Times New Roman" w:hAnsi="Times New Roman" w:cs="Times New Roman"/>
                <w:sz w:val="24"/>
                <w:szCs w:val="24"/>
              </w:rPr>
              <w:t>оисполнение</w:t>
            </w:r>
            <w:r w:rsidRPr="00F774FA">
              <w:rPr>
                <w:rFonts w:ascii="Times New Roman" w:hAnsi="Times New Roman" w:cs="Times New Roman"/>
                <w:sz w:val="24"/>
                <w:szCs w:val="24"/>
              </w:rPr>
              <w:t xml:space="preserve"> без разрешения Заказчика. Наличие </w:t>
            </w:r>
            <w:r w:rsidR="00D208FE" w:rsidRPr="00F774FA">
              <w:rPr>
                <w:rFonts w:ascii="Times New Roman" w:hAnsi="Times New Roman" w:cs="Times New Roman"/>
                <w:sz w:val="24"/>
                <w:szCs w:val="24"/>
              </w:rPr>
              <w:t>СоИсполнител</w:t>
            </w:r>
            <w:r w:rsidR="0008605A" w:rsidRPr="00F774FA">
              <w:rPr>
                <w:rFonts w:ascii="Times New Roman" w:hAnsi="Times New Roman" w:cs="Times New Roman"/>
                <w:sz w:val="24"/>
                <w:szCs w:val="24"/>
              </w:rPr>
              <w:t>ей</w:t>
            </w:r>
            <w:r w:rsidRPr="00F774FA">
              <w:rPr>
                <w:rFonts w:ascii="Times New Roman" w:hAnsi="Times New Roman" w:cs="Times New Roman"/>
                <w:sz w:val="24"/>
                <w:szCs w:val="24"/>
              </w:rPr>
              <w:t xml:space="preserve"> не меняет условия Договора между Заказчиком и Исполнителем.</w:t>
            </w:r>
          </w:p>
          <w:p w:rsidR="00D47E21" w:rsidRDefault="00D47E21" w:rsidP="00F774FA">
            <w:pPr>
              <w:jc w:val="both"/>
              <w:rPr>
                <w:rFonts w:ascii="Times New Roman" w:hAnsi="Times New Roman" w:cs="Times New Roman"/>
                <w:sz w:val="24"/>
                <w:szCs w:val="24"/>
              </w:rPr>
            </w:pPr>
          </w:p>
          <w:p w:rsidR="00D47E21" w:rsidRDefault="00D47E21" w:rsidP="00F774FA">
            <w:pPr>
              <w:jc w:val="both"/>
              <w:rPr>
                <w:rFonts w:ascii="Times New Roman" w:hAnsi="Times New Roman" w:cs="Times New Roman"/>
                <w:sz w:val="24"/>
                <w:szCs w:val="24"/>
              </w:rPr>
            </w:pPr>
          </w:p>
          <w:p w:rsidR="00D47E21" w:rsidRPr="00F774FA"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2.2.2. Требовать оплаты в случае оказания им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надлежащего качества в порядке, предусмотренном Договором.</w:t>
            </w:r>
          </w:p>
          <w:p w:rsidR="00BC3E5C" w:rsidRPr="00F774FA" w:rsidRDefault="00BC3E5C" w:rsidP="00F774FA">
            <w:pPr>
              <w:jc w:val="both"/>
              <w:rPr>
                <w:rFonts w:ascii="Times New Roman" w:hAnsi="Times New Roman" w:cs="Times New Roman"/>
                <w:sz w:val="24"/>
                <w:szCs w:val="24"/>
              </w:rPr>
            </w:pPr>
          </w:p>
          <w:p w:rsidR="00BC3E5C" w:rsidRPr="00F774FA" w:rsidRDefault="00BC3E5C" w:rsidP="00F774FA">
            <w:pPr>
              <w:rPr>
                <w:rFonts w:ascii="Times New Roman" w:hAnsi="Times New Roman" w:cs="Times New Roman"/>
                <w:b/>
                <w:sz w:val="24"/>
                <w:szCs w:val="24"/>
              </w:rPr>
            </w:pPr>
            <w:r w:rsidRPr="00F774FA">
              <w:rPr>
                <w:rFonts w:ascii="Times New Roman" w:hAnsi="Times New Roman" w:cs="Times New Roman"/>
                <w:b/>
                <w:sz w:val="24"/>
                <w:szCs w:val="24"/>
              </w:rPr>
              <w:t>2.3. Заказчик обязуется:</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2.3.1. Принять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и по </w:t>
            </w:r>
            <w:r w:rsidR="0008605A" w:rsidRPr="00A72E02">
              <w:rPr>
                <w:rFonts w:ascii="Times New Roman" w:hAnsi="Times New Roman" w:cs="Times New Roman"/>
                <w:bCs/>
                <w:sz w:val="24"/>
                <w:szCs w:val="24"/>
              </w:rPr>
              <w:t>Акт</w:t>
            </w:r>
            <w:r w:rsidR="00D47E21">
              <w:rPr>
                <w:rFonts w:ascii="Times New Roman" w:hAnsi="Times New Roman" w:cs="Times New Roman"/>
                <w:bCs/>
                <w:sz w:val="24"/>
                <w:szCs w:val="24"/>
              </w:rPr>
              <w:t>у</w:t>
            </w:r>
            <w:r w:rsidR="0008605A" w:rsidRPr="00A72E02">
              <w:rPr>
                <w:rFonts w:ascii="Times New Roman" w:hAnsi="Times New Roman" w:cs="Times New Roman"/>
                <w:bCs/>
                <w:sz w:val="24"/>
                <w:szCs w:val="24"/>
              </w:rPr>
              <w:t xml:space="preserve">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w:t>
            </w:r>
            <w:r w:rsidR="0008605A" w:rsidRPr="00F774FA">
              <w:rPr>
                <w:rFonts w:ascii="Times New Roman" w:hAnsi="Times New Roman" w:cs="Times New Roman"/>
                <w:bCs/>
                <w:sz w:val="24"/>
                <w:szCs w:val="24"/>
              </w:rPr>
              <w:t>Услуг</w:t>
            </w:r>
            <w:r w:rsidR="0008605A" w:rsidRPr="00A72E02">
              <w:rPr>
                <w:rFonts w:ascii="Times New Roman" w:hAnsi="Times New Roman" w:cs="Times New Roman"/>
                <w:bCs/>
                <w:sz w:val="24"/>
                <w:szCs w:val="24"/>
              </w:rPr>
              <w:t>)</w:t>
            </w:r>
            <w:r w:rsidRPr="00F774FA">
              <w:rPr>
                <w:rFonts w:ascii="Times New Roman" w:hAnsi="Times New Roman" w:cs="Times New Roman"/>
                <w:sz w:val="24"/>
                <w:szCs w:val="24"/>
              </w:rPr>
              <w:t xml:space="preserve"> и оплатить их в соответствии с условиями Договора, в случае отсутствия замечаний и претензий к оказанным Исполнителем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ам.</w:t>
            </w:r>
          </w:p>
          <w:p w:rsidR="00D47E21" w:rsidRDefault="00D47E21" w:rsidP="00F774FA">
            <w:pPr>
              <w:jc w:val="both"/>
              <w:rPr>
                <w:rFonts w:ascii="Times New Roman" w:hAnsi="Times New Roman" w:cs="Times New Roman"/>
                <w:sz w:val="24"/>
                <w:szCs w:val="24"/>
              </w:rPr>
            </w:pPr>
          </w:p>
          <w:p w:rsidR="000D08F6" w:rsidRPr="00F774FA" w:rsidRDefault="000D08F6"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2.3.2. Оформлять свои замечания к качеству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письменном виде и в рамках согласованной Сторонами технической спецификации (Приложение №2).   </w:t>
            </w:r>
          </w:p>
          <w:p w:rsidR="00BC3E5C" w:rsidRDefault="00BC3E5C" w:rsidP="00F774FA">
            <w:pPr>
              <w:rPr>
                <w:rFonts w:ascii="Times New Roman" w:hAnsi="Times New Roman" w:cs="Times New Roman"/>
                <w:b/>
                <w:sz w:val="24"/>
                <w:szCs w:val="24"/>
              </w:rPr>
            </w:pPr>
            <w:r w:rsidRPr="00F774FA">
              <w:rPr>
                <w:rFonts w:ascii="Times New Roman" w:hAnsi="Times New Roman" w:cs="Times New Roman"/>
                <w:b/>
                <w:sz w:val="24"/>
                <w:szCs w:val="24"/>
              </w:rPr>
              <w:t xml:space="preserve">2.4. Заказчик имеет право: </w:t>
            </w:r>
          </w:p>
          <w:p w:rsidR="00D47E21" w:rsidRPr="00F774FA" w:rsidRDefault="00D47E21" w:rsidP="00F774FA">
            <w:pPr>
              <w:rPr>
                <w:rFonts w:ascii="Times New Roman" w:hAnsi="Times New Roman" w:cs="Times New Roman"/>
                <w:b/>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2.4.1. Осуществлять контроль над ходом, качеством и своевременностью оказываемых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выставлять замечания о ненадлежащем оказании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случае их несоответствия предъявляемым требованиям.</w:t>
            </w:r>
          </w:p>
          <w:p w:rsidR="00D47E21" w:rsidRPr="00F774FA" w:rsidRDefault="00D47E21"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2.4.2. </w:t>
            </w:r>
            <w:proofErr w:type="gramStart"/>
            <w:r w:rsidRPr="00F774FA">
              <w:rPr>
                <w:rFonts w:ascii="Times New Roman" w:hAnsi="Times New Roman" w:cs="Times New Roman"/>
                <w:sz w:val="24"/>
                <w:szCs w:val="24"/>
              </w:rPr>
              <w:t xml:space="preserve">При отказе Исполнителя от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 несоответствии требованиям, оговоренным в Приложении №2 к Договору,  или недобросовестном их исполнении, отказаться от исполнения Договора в любое время до подписания </w:t>
            </w:r>
            <w:r w:rsidRPr="00D47E21">
              <w:rPr>
                <w:rFonts w:ascii="Times New Roman" w:hAnsi="Times New Roman" w:cs="Times New Roman"/>
                <w:sz w:val="24"/>
                <w:szCs w:val="24"/>
              </w:rPr>
              <w:t xml:space="preserve">Акта приема-сдачи об оказанных </w:t>
            </w:r>
            <w:r w:rsidR="0008605A" w:rsidRPr="00D47E21">
              <w:rPr>
                <w:rFonts w:ascii="Times New Roman" w:hAnsi="Times New Roman" w:cs="Times New Roman"/>
                <w:sz w:val="24"/>
                <w:szCs w:val="24"/>
              </w:rPr>
              <w:t>Услуг</w:t>
            </w:r>
            <w:r w:rsidRPr="00D47E21">
              <w:rPr>
                <w:rFonts w:ascii="Times New Roman" w:hAnsi="Times New Roman" w:cs="Times New Roman"/>
                <w:sz w:val="24"/>
                <w:szCs w:val="24"/>
              </w:rPr>
              <w:t>ах,</w:t>
            </w:r>
            <w:r w:rsidRPr="00F774FA">
              <w:rPr>
                <w:rFonts w:ascii="Times New Roman" w:hAnsi="Times New Roman" w:cs="Times New Roman"/>
                <w:sz w:val="24"/>
                <w:szCs w:val="24"/>
              </w:rPr>
              <w:t xml:space="preserve"> уплатив Исполнителю часть от Общей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пропорционально фактическому объему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выполненному к моменту получения Исполнителем Уведомления о намерении расторжения Договора и об отказе</w:t>
            </w:r>
            <w:proofErr w:type="gramEnd"/>
            <w:r w:rsidRPr="00F774FA">
              <w:rPr>
                <w:rFonts w:ascii="Times New Roman" w:hAnsi="Times New Roman" w:cs="Times New Roman"/>
                <w:sz w:val="24"/>
                <w:szCs w:val="24"/>
              </w:rPr>
              <w:t xml:space="preserve"> в дальнейшем от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Исполнителем. Кроме этого, в случаях предусмотренных законодательством РК, Заказчик размещает информацию о ненадежности Исполнителя на интернет ресурсах, установленных законодательством РК. </w:t>
            </w:r>
          </w:p>
          <w:p w:rsidR="00D47E21" w:rsidRPr="00F774FA"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2.4.3. Расторгнуть Договор, направив Исполнителю соответствующее письменное уведомление, если Исполнитель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Исполнителю.</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2.4.4. </w:t>
            </w:r>
            <w:proofErr w:type="gramStart"/>
            <w:r w:rsidRPr="00F774FA">
              <w:rPr>
                <w:rFonts w:ascii="Times New Roman" w:hAnsi="Times New Roman" w:cs="Times New Roman"/>
                <w:sz w:val="24"/>
                <w:szCs w:val="24"/>
              </w:rPr>
              <w:t xml:space="preserve">Заказчик обладает безусловным правом приостановить, перенести дату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остальных сроков, этапов, направив письменное уведомление за 10</w:t>
            </w:r>
            <w:r w:rsidR="00D47E21">
              <w:rPr>
                <w:rFonts w:ascii="Times New Roman" w:hAnsi="Times New Roman" w:cs="Times New Roman"/>
                <w:sz w:val="24"/>
                <w:szCs w:val="24"/>
              </w:rPr>
              <w:t xml:space="preserve"> (десять)</w:t>
            </w:r>
            <w:r w:rsidRPr="00F774FA">
              <w:rPr>
                <w:rFonts w:ascii="Times New Roman" w:hAnsi="Times New Roman" w:cs="Times New Roman"/>
                <w:sz w:val="24"/>
                <w:szCs w:val="24"/>
              </w:rPr>
              <w:t xml:space="preserve"> календарных дней до такого переноса  или приостановления, при этом такие действия не влекут за собой каких либо дополнительных расходов и ответственности по Договору для Заказчика, а для Исполнителя санкций за несвоевременное исполнение его обязательств.</w:t>
            </w:r>
            <w:proofErr w:type="gramEnd"/>
            <w:r w:rsidRPr="00F774FA">
              <w:rPr>
                <w:rFonts w:ascii="Times New Roman" w:hAnsi="Times New Roman" w:cs="Times New Roman"/>
                <w:sz w:val="24"/>
                <w:szCs w:val="24"/>
              </w:rPr>
              <w:t xml:space="preserve"> Если от срока переноса осуществленного Заказчиком зависит начало иных сроков, этапов, любых иных действий Исполнителя, то такие сроки сдвигаются соразмерно первичной дате переноса.</w:t>
            </w:r>
          </w:p>
          <w:p w:rsidR="00D47E21" w:rsidRDefault="00D47E21" w:rsidP="00F774FA">
            <w:pPr>
              <w:jc w:val="both"/>
              <w:rPr>
                <w:rFonts w:ascii="Times New Roman" w:hAnsi="Times New Roman" w:cs="Times New Roman"/>
                <w:sz w:val="24"/>
                <w:szCs w:val="24"/>
              </w:rPr>
            </w:pPr>
          </w:p>
          <w:p w:rsidR="00D47E21" w:rsidRDefault="00D47E21" w:rsidP="00F774FA">
            <w:pPr>
              <w:jc w:val="both"/>
              <w:rPr>
                <w:rFonts w:ascii="Times New Roman" w:hAnsi="Times New Roman" w:cs="Times New Roman"/>
                <w:sz w:val="24"/>
                <w:szCs w:val="24"/>
              </w:rPr>
            </w:pPr>
          </w:p>
          <w:p w:rsidR="00D47E21" w:rsidRDefault="00D47E21"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2.4.5. В любое время расторгнуть Договор в силу нецелесообразности его дальнейшего выполнения, направив Исполнителю письменное уведомление за 10 (десять) календарных дней до предполагаемой даты расторжения. Когда Договор аннулируется в силу таких обстоятельств, Исполнитель имеет право требовать оплату только за фактически оказанные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подтвержденные двухсторонне подписанными</w:t>
            </w:r>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w:t>
            </w:r>
            <w:r w:rsidR="0008605A" w:rsidRPr="00F774FA">
              <w:rPr>
                <w:rFonts w:ascii="Times New Roman" w:hAnsi="Times New Roman" w:cs="Times New Roman"/>
                <w:bCs/>
                <w:sz w:val="24"/>
                <w:szCs w:val="24"/>
              </w:rPr>
              <w:t>Услуг</w:t>
            </w:r>
            <w:r w:rsidR="0008605A" w:rsidRPr="00A72E02">
              <w:rPr>
                <w:rFonts w:ascii="Times New Roman" w:hAnsi="Times New Roman" w:cs="Times New Roman"/>
                <w:bCs/>
                <w:sz w:val="24"/>
                <w:szCs w:val="24"/>
              </w:rPr>
              <w:t>)</w:t>
            </w:r>
            <w:r w:rsidRPr="00F774FA">
              <w:rPr>
                <w:rFonts w:ascii="Times New Roman" w:hAnsi="Times New Roman" w:cs="Times New Roman"/>
                <w:sz w:val="24"/>
                <w:szCs w:val="24"/>
              </w:rPr>
              <w:t>.</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2.4.6. Заказчик вправе не производить оплату по Договору в случае не предоставления Исполнителем всех надлежащих документов (Счета-фактуры, </w:t>
            </w:r>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w:t>
            </w:r>
            <w:r w:rsidR="0008605A" w:rsidRPr="00F774FA">
              <w:rPr>
                <w:rFonts w:ascii="Times New Roman" w:hAnsi="Times New Roman" w:cs="Times New Roman"/>
                <w:bCs/>
                <w:sz w:val="24"/>
                <w:szCs w:val="24"/>
              </w:rPr>
              <w:t>Услуг</w:t>
            </w:r>
            <w:r w:rsidR="0008605A" w:rsidRPr="00A72E02">
              <w:rPr>
                <w:rFonts w:ascii="Times New Roman" w:hAnsi="Times New Roman" w:cs="Times New Roman"/>
                <w:bCs/>
                <w:sz w:val="24"/>
                <w:szCs w:val="24"/>
              </w:rPr>
              <w:t>)</w:t>
            </w:r>
            <w:r w:rsidRPr="00F774FA">
              <w:rPr>
                <w:rFonts w:ascii="Times New Roman" w:hAnsi="Times New Roman" w:cs="Times New Roman"/>
                <w:sz w:val="24"/>
                <w:szCs w:val="24"/>
              </w:rPr>
              <w:t xml:space="preserve">, Табеля учета рабочего времени, прочих первичных документов), оформленных по форме и в количестве, указанном в приложениях к Договору. Отсутствие оплаты со стороны Заказчика в таком случае не считается просрочкой исполнения обязательств по Договору по оплате за оказанные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кроме этого, на такую сумму не подлежат начисления, каких бы то ни было штрафных санкций, пеней и т.д. в обеспечение исполнения своих обязательств по Договору.</w:t>
            </w:r>
          </w:p>
          <w:p w:rsidR="000D08F6" w:rsidRPr="00F774FA" w:rsidRDefault="000D08F6"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2.4.7. </w:t>
            </w:r>
            <w:proofErr w:type="gramStart"/>
            <w:r w:rsidRPr="00F774FA">
              <w:rPr>
                <w:rFonts w:ascii="Times New Roman" w:hAnsi="Times New Roman" w:cs="Times New Roman"/>
                <w:sz w:val="24"/>
                <w:szCs w:val="24"/>
              </w:rPr>
              <w:t xml:space="preserve">Заказчик может потребовать от Исполнителя отстранения от работ по оказанию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лиц из числа персонала Исполнителя или его </w:t>
            </w:r>
            <w:r w:rsidR="0008605A" w:rsidRPr="00F774FA">
              <w:rPr>
                <w:rFonts w:ascii="Times New Roman" w:hAnsi="Times New Roman" w:cs="Times New Roman"/>
                <w:sz w:val="24"/>
                <w:szCs w:val="24"/>
              </w:rPr>
              <w:t>СоИсполнителей</w:t>
            </w:r>
            <w:r w:rsidRPr="00F774FA">
              <w:rPr>
                <w:rFonts w:ascii="Times New Roman" w:hAnsi="Times New Roman" w:cs="Times New Roman"/>
                <w:sz w:val="24"/>
                <w:szCs w:val="24"/>
              </w:rPr>
              <w:t xml:space="preserve"> в случаях проявления данным лицом некомпетентности и халатности при исполнении своих обязанностей, неисполнению требований по охране здоровья, труда, окружающей среды и техники безопасности, созданию ситуаций опасных для здоровья людей, окружающей среды и способных нанести ущерб имуществу Заказчика или третьих лиц. </w:t>
            </w:r>
            <w:proofErr w:type="gramEnd"/>
          </w:p>
          <w:p w:rsidR="00D47E21" w:rsidRDefault="00D47E21" w:rsidP="00F774FA">
            <w:pPr>
              <w:jc w:val="both"/>
              <w:rPr>
                <w:rFonts w:ascii="Times New Roman" w:hAnsi="Times New Roman" w:cs="Times New Roman"/>
                <w:sz w:val="24"/>
                <w:szCs w:val="24"/>
              </w:rPr>
            </w:pPr>
          </w:p>
          <w:p w:rsidR="000D08F6" w:rsidRPr="00F774FA" w:rsidRDefault="000D08F6"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2.4.8. Заказчик имеет право расторгнуть Договор в любое время до направления заявки о начале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направив Исполнителю Уведомление. При этом Заказчик не несет ответственности по осуществлению каких-либо платежей Исполнителю, связанных с таким расторжением.</w:t>
            </w:r>
          </w:p>
          <w:p w:rsidR="00E8702C" w:rsidRPr="00F774FA" w:rsidRDefault="00E8702C" w:rsidP="00F774FA">
            <w:pPr>
              <w:jc w:val="both"/>
              <w:rPr>
                <w:rFonts w:ascii="Times New Roman" w:hAnsi="Times New Roman" w:cs="Times New Roman"/>
                <w:sz w:val="24"/>
                <w:szCs w:val="24"/>
              </w:rPr>
            </w:pPr>
          </w:p>
          <w:p w:rsidR="00E8702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2.</w:t>
            </w:r>
            <w:r w:rsidRPr="00F774FA">
              <w:rPr>
                <w:rFonts w:ascii="Times New Roman" w:hAnsi="Times New Roman" w:cs="Times New Roman"/>
                <w:sz w:val="24"/>
                <w:szCs w:val="24"/>
                <w:lang w:val="kk-KZ"/>
              </w:rPr>
              <w:t>4</w:t>
            </w:r>
            <w:r w:rsidRPr="00F774FA">
              <w:rPr>
                <w:rFonts w:ascii="Times New Roman" w:hAnsi="Times New Roman" w:cs="Times New Roman"/>
                <w:sz w:val="24"/>
                <w:szCs w:val="24"/>
              </w:rPr>
              <w:t xml:space="preserve">.9. Заказчик в праве </w:t>
            </w:r>
            <w:proofErr w:type="gramStart"/>
            <w:r w:rsidRPr="00F774FA">
              <w:rPr>
                <w:rFonts w:ascii="Times New Roman" w:hAnsi="Times New Roman" w:cs="Times New Roman"/>
                <w:sz w:val="24"/>
                <w:szCs w:val="24"/>
              </w:rPr>
              <w:t>в</w:t>
            </w:r>
            <w:proofErr w:type="gramEnd"/>
            <w:r w:rsidRPr="00F774FA">
              <w:rPr>
                <w:rFonts w:ascii="Times New Roman" w:hAnsi="Times New Roman" w:cs="Times New Roman"/>
                <w:sz w:val="24"/>
                <w:szCs w:val="24"/>
              </w:rPr>
              <w:t xml:space="preserve"> одностороннем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порядке приостановить в части или полностью обязательства по </w:t>
            </w:r>
            <w:proofErr w:type="gramStart"/>
            <w:r w:rsidRPr="00F774FA">
              <w:rPr>
                <w:rFonts w:ascii="Times New Roman" w:hAnsi="Times New Roman" w:cs="Times New Roman"/>
                <w:sz w:val="24"/>
                <w:szCs w:val="24"/>
              </w:rPr>
              <w:t>договору</w:t>
            </w:r>
            <w:proofErr w:type="gramEnd"/>
            <w:r w:rsidRPr="00F774FA">
              <w:rPr>
                <w:rFonts w:ascii="Times New Roman" w:hAnsi="Times New Roman" w:cs="Times New Roman"/>
                <w:sz w:val="24"/>
                <w:szCs w:val="24"/>
              </w:rPr>
              <w:t xml:space="preserve"> в том числе по оплате, в случае не выполнения Исполнителем своих обязательств предусмотренных настоящим Договором.</w:t>
            </w:r>
          </w:p>
          <w:p w:rsidR="00D6445F" w:rsidRDefault="00D6445F">
            <w:pPr>
              <w:rPr>
                <w:rFonts w:ascii="Times New Roman" w:hAnsi="Times New Roman" w:cs="Times New Roman"/>
                <w:sz w:val="24"/>
                <w:szCs w:val="24"/>
                <w:lang w:val="kk-KZ"/>
              </w:rPr>
            </w:pPr>
          </w:p>
          <w:p w:rsidR="00BC3E5C" w:rsidRPr="00F774FA" w:rsidRDefault="00BC3E5C" w:rsidP="00A72E02">
            <w:pPr>
              <w:jc w:val="center"/>
              <w:rPr>
                <w:rFonts w:ascii="Times New Roman" w:hAnsi="Times New Roman" w:cs="Times New Roman"/>
                <w:b/>
                <w:sz w:val="24"/>
                <w:szCs w:val="24"/>
              </w:rPr>
            </w:pPr>
            <w:r w:rsidRPr="00F774FA">
              <w:rPr>
                <w:rFonts w:ascii="Times New Roman" w:hAnsi="Times New Roman" w:cs="Times New Roman"/>
                <w:b/>
                <w:sz w:val="24"/>
                <w:szCs w:val="24"/>
              </w:rPr>
              <w:t xml:space="preserve">3. ОБЩАЯ СТОИМОСТЬ </w:t>
            </w:r>
            <w:r w:rsidR="0008605A" w:rsidRPr="00F774FA">
              <w:rPr>
                <w:rFonts w:ascii="Times New Roman" w:hAnsi="Times New Roman" w:cs="Times New Roman"/>
                <w:b/>
                <w:sz w:val="24"/>
                <w:szCs w:val="24"/>
              </w:rPr>
              <w:t>УСЛУГ</w:t>
            </w:r>
            <w:r w:rsidRPr="00F774FA">
              <w:rPr>
                <w:rFonts w:ascii="Times New Roman" w:hAnsi="Times New Roman" w:cs="Times New Roman"/>
                <w:b/>
                <w:sz w:val="24"/>
                <w:szCs w:val="24"/>
              </w:rPr>
              <w:t xml:space="preserve"> И ПОРЯДОК РАСЧЕТОВ ПО ДОГОВОРУ</w:t>
            </w:r>
          </w:p>
          <w:p w:rsidR="00BC3E5C" w:rsidRPr="00F774FA" w:rsidRDefault="00BC3E5C" w:rsidP="00A72E02">
            <w:pPr>
              <w:jc w:val="center"/>
              <w:rPr>
                <w:rFonts w:ascii="Times New Roman" w:hAnsi="Times New Roman" w:cs="Times New Roman"/>
                <w:b/>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3.1. Общая стоимость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не должна превышать ___________ тенге</w:t>
            </w:r>
            <w:proofErr w:type="gramStart"/>
            <w:r w:rsidRPr="00F774FA">
              <w:rPr>
                <w:rFonts w:ascii="Times New Roman" w:hAnsi="Times New Roman" w:cs="Times New Roman"/>
                <w:sz w:val="24"/>
                <w:szCs w:val="24"/>
              </w:rPr>
              <w:t xml:space="preserve"> (_________________) </w:t>
            </w:r>
            <w:proofErr w:type="gramEnd"/>
            <w:r w:rsidRPr="00F774FA">
              <w:rPr>
                <w:rFonts w:ascii="Times New Roman" w:hAnsi="Times New Roman" w:cs="Times New Roman"/>
                <w:sz w:val="24"/>
                <w:szCs w:val="24"/>
              </w:rPr>
              <w:t xml:space="preserve">тенге (далее - Стоимость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при этом оплата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осуществляется по фактическому объему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3.2. Стоимость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включает в себя стоимость закупаемых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согласно перечню закупаемых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(Приложение №1 к Договору) и технической спецификации (Приложение №2 к Договору), все налоги, в том числе НДС, сборы и другие обязательные платежи в бюджет, а также иные расходы, связанные с надлежащим исполнением Исполнителем своих обязательств по Договору. Стоимость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определяется в соответствии с Приложением № 3 к Договору.</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3.3. Оплата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осуществляется Заказчиком ежемесячно в течение 20 (двадцати) банковских дней, после подписания Сторонами </w:t>
            </w:r>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оказанныхУслуг)</w:t>
            </w:r>
            <w:r w:rsidRPr="00F774FA">
              <w:rPr>
                <w:rFonts w:ascii="Times New Roman" w:hAnsi="Times New Roman" w:cs="Times New Roman"/>
                <w:sz w:val="24"/>
                <w:szCs w:val="24"/>
              </w:rPr>
              <w:t xml:space="preserve"> (Приложение №6 к Договору) и выставления Исполнителем счета – фактуры (Приложение №4 к Договору).</w:t>
            </w:r>
          </w:p>
          <w:p w:rsidR="00E8702C" w:rsidRPr="00F774FA" w:rsidRDefault="00E8702C" w:rsidP="00F774FA">
            <w:pPr>
              <w:jc w:val="both"/>
              <w:rPr>
                <w:rFonts w:ascii="Times New Roman" w:hAnsi="Times New Roman" w:cs="Times New Roman"/>
                <w:sz w:val="24"/>
                <w:szCs w:val="24"/>
              </w:rPr>
            </w:pPr>
          </w:p>
          <w:p w:rsidR="00BC3E5C" w:rsidRPr="003155E1" w:rsidRDefault="00BC3E5C" w:rsidP="00A72E02">
            <w:pPr>
              <w:jc w:val="both"/>
              <w:rPr>
                <w:lang w:eastAsia="en-US"/>
              </w:rPr>
            </w:pPr>
            <w:r w:rsidRPr="00A72E02">
              <w:rPr>
                <w:rFonts w:ascii="Times New Roman" w:hAnsi="Times New Roman" w:cs="Times New Roman"/>
                <w:sz w:val="24"/>
                <w:szCs w:val="24"/>
              </w:rPr>
              <w:t xml:space="preserve">3.4. </w:t>
            </w:r>
            <w:proofErr w:type="gramStart"/>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w:t>
            </w:r>
            <w:r w:rsidR="009A156C">
              <w:rPr>
                <w:rFonts w:ascii="Times New Roman" w:hAnsi="Times New Roman" w:cs="Times New Roman"/>
                <w:bCs/>
                <w:sz w:val="24"/>
                <w:szCs w:val="24"/>
              </w:rPr>
              <w:t xml:space="preserve"> </w:t>
            </w:r>
            <w:r w:rsidR="0008605A" w:rsidRPr="00A72E02">
              <w:rPr>
                <w:rFonts w:ascii="Times New Roman" w:hAnsi="Times New Roman" w:cs="Times New Roman"/>
                <w:bCs/>
                <w:sz w:val="24"/>
                <w:szCs w:val="24"/>
              </w:rPr>
              <w:t>Услуг)</w:t>
            </w:r>
            <w:r w:rsidRPr="00A72E02">
              <w:rPr>
                <w:rFonts w:ascii="Times New Roman" w:hAnsi="Times New Roman" w:cs="Times New Roman"/>
                <w:sz w:val="24"/>
                <w:szCs w:val="24"/>
              </w:rPr>
              <w:t xml:space="preserve"> и счет-фактура </w:t>
            </w:r>
            <w:r w:rsidRPr="00A72E02">
              <w:rPr>
                <w:rFonts w:ascii="Times New Roman" w:hAnsi="Times New Roman" w:cs="Times New Roman"/>
                <w:sz w:val="24"/>
                <w:szCs w:val="24"/>
                <w:lang w:eastAsia="en-US"/>
              </w:rPr>
              <w:t xml:space="preserve">оказанных </w:t>
            </w:r>
            <w:r w:rsidR="0008605A" w:rsidRPr="00A72E02">
              <w:rPr>
                <w:rFonts w:ascii="Times New Roman" w:hAnsi="Times New Roman" w:cs="Times New Roman"/>
                <w:sz w:val="24"/>
                <w:szCs w:val="24"/>
                <w:lang w:eastAsia="en-US"/>
              </w:rPr>
              <w:t>Услуг</w:t>
            </w:r>
            <w:r w:rsidRPr="00A72E02">
              <w:rPr>
                <w:rFonts w:ascii="Times New Roman" w:hAnsi="Times New Roman" w:cs="Times New Roman"/>
                <w:sz w:val="24"/>
                <w:szCs w:val="24"/>
                <w:lang w:eastAsia="en-US"/>
              </w:rPr>
              <w:t xml:space="preserve"> представляются Исполнителем в 3 (трех) экземплярах для каждой из Сторон, а также для Недропользователя с указанием реквизитов Недропользователя, и суммы приобретения (в том числе суммы налога на добавленную стоимость, приходящуюся на Недропользователя согласно Налогового Кодекса Республики Казахстан.</w:t>
            </w:r>
            <w:proofErr w:type="gramEnd"/>
            <w:r w:rsidRPr="00A72E02">
              <w:rPr>
                <w:rFonts w:ascii="Times New Roman" w:hAnsi="Times New Roman" w:cs="Times New Roman"/>
                <w:sz w:val="24"/>
                <w:szCs w:val="24"/>
                <w:lang w:eastAsia="en-US"/>
              </w:rPr>
              <w:t xml:space="preserve"> Счет-фактура должна содержать ссылку на Договор и его реквизиты (номер, дата). </w:t>
            </w:r>
          </w:p>
          <w:p w:rsidR="00BC3E5C" w:rsidRPr="003155E1" w:rsidRDefault="00BC3E5C" w:rsidP="00A72E02">
            <w:pPr>
              <w:jc w:val="both"/>
              <w:rPr>
                <w:b/>
                <w:bCs/>
                <w:lang w:eastAsia="en-US"/>
              </w:rPr>
            </w:pPr>
            <w:r w:rsidRPr="00A72E02">
              <w:rPr>
                <w:rFonts w:ascii="Times New Roman" w:hAnsi="Times New Roman" w:cs="Times New Roman"/>
                <w:color w:val="000000"/>
                <w:sz w:val="24"/>
                <w:szCs w:val="24"/>
              </w:rPr>
              <w:t xml:space="preserve">Счета-фактуры и </w:t>
            </w:r>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оказанныхУслуг)</w:t>
            </w:r>
            <w:r w:rsidRPr="00A72E02">
              <w:rPr>
                <w:rFonts w:ascii="Times New Roman" w:hAnsi="Times New Roman" w:cs="Times New Roman"/>
                <w:color w:val="000000"/>
                <w:sz w:val="24"/>
                <w:szCs w:val="24"/>
              </w:rPr>
              <w:t xml:space="preserve"> предоставляются Исполнителем в течение 3 (трех) календарных дней после окончания каждого календарного месяца</w:t>
            </w:r>
          </w:p>
          <w:p w:rsidR="00BC3E5C" w:rsidRPr="003155E1" w:rsidRDefault="00BC3E5C" w:rsidP="00A72E02">
            <w:pPr>
              <w:jc w:val="both"/>
            </w:pPr>
            <w:r w:rsidRPr="00A72E02">
              <w:rPr>
                <w:rFonts w:ascii="Times New Roman" w:hAnsi="Times New Roman" w:cs="Times New Roman"/>
                <w:sz w:val="24"/>
                <w:szCs w:val="24"/>
              </w:rPr>
              <w:t xml:space="preserve">3.5. После получения счетов-фактур Заказчик проводит проверку правильности их оформления. Суммы, указанные в счетах-фактурах, должны точно соответствовать сумме подписанного обеими Сторонами </w:t>
            </w:r>
            <w:r w:rsidR="0008605A" w:rsidRPr="00A72E02">
              <w:rPr>
                <w:rFonts w:ascii="Times New Roman" w:hAnsi="Times New Roman" w:cs="Times New Roman"/>
                <w:bCs/>
                <w:sz w:val="24"/>
                <w:szCs w:val="24"/>
              </w:rPr>
              <w:t>Акта выполненных работ</w:t>
            </w:r>
            <w:r w:rsidR="0008605A" w:rsidRPr="00A72E02">
              <w:rPr>
                <w:rFonts w:ascii="Times New Roman" w:hAnsi="Times New Roman" w:cs="Times New Roman"/>
                <w:bCs/>
                <w:caps/>
                <w:sz w:val="24"/>
                <w:szCs w:val="24"/>
              </w:rPr>
              <w:t xml:space="preserve"> (</w:t>
            </w:r>
            <w:r w:rsidR="0008605A" w:rsidRPr="00A72E02">
              <w:rPr>
                <w:rFonts w:ascii="Times New Roman" w:hAnsi="Times New Roman" w:cs="Times New Roman"/>
                <w:bCs/>
                <w:sz w:val="24"/>
                <w:szCs w:val="24"/>
              </w:rPr>
              <w:t>оказанныхУслуг)</w:t>
            </w:r>
            <w:r w:rsidRPr="00A72E02">
              <w:rPr>
                <w:rFonts w:ascii="Times New Roman" w:hAnsi="Times New Roman" w:cs="Times New Roman"/>
                <w:sz w:val="24"/>
                <w:szCs w:val="24"/>
              </w:rPr>
              <w:t xml:space="preserve"> и прочих документов, на основе которых они были подготовлены. </w:t>
            </w:r>
            <w:r w:rsidRPr="00A72E02">
              <w:rPr>
                <w:rFonts w:ascii="Times New Roman" w:hAnsi="Times New Roman" w:cs="Times New Roman"/>
                <w:bCs/>
                <w:sz w:val="24"/>
                <w:szCs w:val="24"/>
              </w:rPr>
              <w:t xml:space="preserve">К каждому Акту приема-сдачи оказанных </w:t>
            </w:r>
            <w:r w:rsidR="0008605A" w:rsidRPr="00A72E02">
              <w:rPr>
                <w:rFonts w:ascii="Times New Roman" w:hAnsi="Times New Roman" w:cs="Times New Roman"/>
                <w:bCs/>
                <w:sz w:val="24"/>
                <w:szCs w:val="24"/>
              </w:rPr>
              <w:t>Услуг</w:t>
            </w:r>
            <w:r w:rsidRPr="00A72E02">
              <w:rPr>
                <w:rFonts w:ascii="Times New Roman" w:hAnsi="Times New Roman" w:cs="Times New Roman"/>
                <w:bCs/>
                <w:sz w:val="24"/>
                <w:szCs w:val="24"/>
              </w:rPr>
              <w:t xml:space="preserve"> должен прилагаться Табель учета рабочего времени (Приложение №10), подписанный представителями  Исполнителя и Заказчика.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3.6. В случае расторжения Договора в период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взаиморасчеты Сторон производятся по основаниям и на условиях раздела 13 Договора с предоставлением Заказчику подтверждающих документов. Предусмотренные разделом 13 Договора выплаты в пользу Исполнителя являются единственными и исключительными суммами, подлежащими выплате Исполнителю в указанных Статьей случаях, и Исполнитель соглашается, что только в отношении таких сумм у него могут быть притязания по Договору.</w:t>
            </w:r>
          </w:p>
          <w:p w:rsidR="00D6445F" w:rsidRPr="00A72E02" w:rsidRDefault="00D6445F" w:rsidP="00A72E02">
            <w:pPr>
              <w:jc w:val="center"/>
              <w:rPr>
                <w:rFonts w:ascii="Times New Roman" w:hAnsi="Times New Roman" w:cs="Times New Roman"/>
                <w:b/>
                <w:sz w:val="24"/>
                <w:szCs w:val="24"/>
                <w:lang w:val="kk-KZ"/>
              </w:rPr>
            </w:pPr>
          </w:p>
          <w:p w:rsidR="00BC3E5C" w:rsidRPr="00F774FA" w:rsidRDefault="00BC3E5C" w:rsidP="00A72E02">
            <w:pPr>
              <w:jc w:val="center"/>
              <w:rPr>
                <w:rFonts w:ascii="Times New Roman" w:hAnsi="Times New Roman" w:cs="Times New Roman"/>
                <w:b/>
                <w:sz w:val="24"/>
                <w:szCs w:val="24"/>
              </w:rPr>
            </w:pPr>
            <w:r w:rsidRPr="00F774FA">
              <w:rPr>
                <w:rFonts w:ascii="Times New Roman" w:hAnsi="Times New Roman" w:cs="Times New Roman"/>
                <w:b/>
                <w:sz w:val="24"/>
                <w:szCs w:val="24"/>
              </w:rPr>
              <w:t>4. НАЛОГИ И ДРУГИЕ ОБЯЗАТЕЛЬНЫЕ ПЛАТЕЖИ</w:t>
            </w:r>
          </w:p>
          <w:p w:rsidR="00BC3E5C" w:rsidRPr="00F774FA" w:rsidRDefault="00BC3E5C" w:rsidP="00A72E02">
            <w:pPr>
              <w:jc w:val="center"/>
              <w:rPr>
                <w:rFonts w:ascii="Times New Roman" w:hAnsi="Times New Roman" w:cs="Times New Roman"/>
                <w:b/>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4.1. Налоги и другие обязательные платежи в бюджет подлежат уплате в соответствии с налоговым законодательством Республики Казахстан.</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4.2. Исполнитель несет ответственность </w:t>
            </w:r>
            <w:proofErr w:type="gramStart"/>
            <w:r w:rsidRPr="00F774FA">
              <w:rPr>
                <w:rFonts w:ascii="Times New Roman" w:hAnsi="Times New Roman" w:cs="Times New Roman"/>
                <w:sz w:val="24"/>
                <w:szCs w:val="24"/>
              </w:rPr>
              <w:t>за</w:t>
            </w:r>
            <w:proofErr w:type="gramEnd"/>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4.2.1</w:t>
            </w:r>
            <w:r w:rsidR="00E8702C">
              <w:rPr>
                <w:rFonts w:ascii="Times New Roman" w:hAnsi="Times New Roman" w:cs="Times New Roman"/>
                <w:sz w:val="24"/>
                <w:szCs w:val="24"/>
              </w:rPr>
              <w:t>.</w:t>
            </w:r>
            <w:r w:rsidR="00E8702C" w:rsidRPr="00F774FA">
              <w:rPr>
                <w:rFonts w:ascii="Times New Roman" w:hAnsi="Times New Roman" w:cs="Times New Roman"/>
                <w:sz w:val="24"/>
                <w:szCs w:val="24"/>
              </w:rPr>
              <w:t>О</w:t>
            </w:r>
            <w:r w:rsidRPr="00F774FA">
              <w:rPr>
                <w:rFonts w:ascii="Times New Roman" w:hAnsi="Times New Roman" w:cs="Times New Roman"/>
                <w:sz w:val="24"/>
                <w:szCs w:val="24"/>
              </w:rPr>
              <w:t>плату сборов, начислений и вкладов, налагаемых на Исполнителя любым местным и/или национальным органом власти Республики Казахстан, независимых от того, рассчитаны ли они по отношению к зарплате и другим вознаграждениям или косвенно по отношению к работникам, привлекаемым или нанимаемым Исполнителем;</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4.2.2. </w:t>
            </w:r>
            <w:r w:rsidR="00E8702C" w:rsidRPr="00F774FA">
              <w:rPr>
                <w:rFonts w:ascii="Times New Roman" w:hAnsi="Times New Roman" w:cs="Times New Roman"/>
                <w:sz w:val="24"/>
                <w:szCs w:val="24"/>
              </w:rPr>
              <w:t>О</w:t>
            </w:r>
            <w:r w:rsidRPr="00F774FA">
              <w:rPr>
                <w:rFonts w:ascii="Times New Roman" w:hAnsi="Times New Roman" w:cs="Times New Roman"/>
                <w:sz w:val="24"/>
                <w:szCs w:val="24"/>
              </w:rPr>
              <w:t>плату всех текущих налогов в соответствии с законодательством Республики Казахстана, включая те из них, которые относятся или рассчитываются по фактической или расчетной прибыли или доходу, которые связаны с Договором и его выполнением.</w:t>
            </w:r>
          </w:p>
          <w:p w:rsidR="000D08F6" w:rsidRPr="00F774FA" w:rsidRDefault="000D08F6"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4.3. В соответствии с применимым законодательством Республики Казахстан, Исполнитель должен ограждать Заказчика от всех исков или судебных преследований со стороны государственного органа Республики Казахстан, которые могут возникнуть в результате неспособности Исполнителя соблюсти требования обязательных положений, касающихся налогов и сборов.</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4.4. </w:t>
            </w:r>
            <w:proofErr w:type="gramStart"/>
            <w:r w:rsidRPr="00F774FA">
              <w:rPr>
                <w:rFonts w:ascii="Times New Roman" w:hAnsi="Times New Roman" w:cs="Times New Roman"/>
                <w:sz w:val="24"/>
                <w:szCs w:val="24"/>
              </w:rPr>
              <w:t xml:space="preserve">Исполнитель обязан возмещать убытки и ограждать Заказчика от всех сборов, начислений, вкладов и налогов, оплата которых по данной статье является обязанностью Исполнителя,  а также любых процентов или штрафов по ним,  которые могут быть начислены на Исполнителя, его </w:t>
            </w:r>
            <w:r w:rsidR="0008605A" w:rsidRPr="00F774FA">
              <w:rPr>
                <w:rFonts w:ascii="Times New Roman" w:hAnsi="Times New Roman" w:cs="Times New Roman"/>
                <w:sz w:val="24"/>
                <w:szCs w:val="24"/>
              </w:rPr>
              <w:t>СоИсполнителя</w:t>
            </w:r>
            <w:r w:rsidRPr="00F774FA">
              <w:rPr>
                <w:rFonts w:ascii="Times New Roman" w:hAnsi="Times New Roman" w:cs="Times New Roman"/>
                <w:sz w:val="24"/>
                <w:szCs w:val="24"/>
              </w:rPr>
              <w:t xml:space="preserve"> или любое лицо, работающее у Исполнителя в связи с выполнением  Договора, а также от всех затрат,  связанных с ним.</w:t>
            </w:r>
            <w:proofErr w:type="gramEnd"/>
          </w:p>
          <w:p w:rsidR="00454C56" w:rsidRDefault="00454C56"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4.5. Налоговый режим, действующий на момент подписания Договора, сохраняется неизменно до окончания срока действия Договора, в установленном порядке.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4.6. Плательщиком за эмиссии в окружающую среду в результате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захоронению и /или ути</w:t>
            </w:r>
            <w:r w:rsidR="00AB63AF" w:rsidRPr="00F774FA">
              <w:rPr>
                <w:rFonts w:ascii="Times New Roman" w:hAnsi="Times New Roman" w:cs="Times New Roman"/>
                <w:sz w:val="24"/>
                <w:szCs w:val="24"/>
              </w:rPr>
              <w:t>лизации сточных вод</w:t>
            </w:r>
            <w:r w:rsidRPr="00F774FA">
              <w:rPr>
                <w:rFonts w:ascii="Times New Roman" w:hAnsi="Times New Roman" w:cs="Times New Roman"/>
                <w:sz w:val="24"/>
                <w:szCs w:val="24"/>
              </w:rPr>
              <w:t xml:space="preserve"> является Исполнитель и/или </w:t>
            </w:r>
            <w:r w:rsidR="00D208FE" w:rsidRPr="00F774FA">
              <w:rPr>
                <w:rFonts w:ascii="Times New Roman" w:hAnsi="Times New Roman" w:cs="Times New Roman"/>
                <w:sz w:val="24"/>
                <w:szCs w:val="24"/>
              </w:rPr>
              <w:t>СоИсполнитель</w:t>
            </w:r>
            <w:r w:rsidRPr="00F774FA">
              <w:rPr>
                <w:rFonts w:ascii="Times New Roman" w:hAnsi="Times New Roman" w:cs="Times New Roman"/>
                <w:sz w:val="24"/>
                <w:szCs w:val="24"/>
              </w:rPr>
              <w:t xml:space="preserve">. Сумма таких платежей за эмиссии в окружающую среду входит в Стоимость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соответствии</w:t>
            </w:r>
            <w:r w:rsidR="00AB63AF" w:rsidRPr="00F774FA">
              <w:rPr>
                <w:rFonts w:ascii="Times New Roman" w:hAnsi="Times New Roman" w:cs="Times New Roman"/>
                <w:sz w:val="24"/>
                <w:szCs w:val="24"/>
              </w:rPr>
              <w:t xml:space="preserve"> с Объемами </w:t>
            </w:r>
            <w:r w:rsidRPr="00F774FA">
              <w:rPr>
                <w:rFonts w:ascii="Times New Roman" w:hAnsi="Times New Roman" w:cs="Times New Roman"/>
                <w:sz w:val="24"/>
                <w:szCs w:val="24"/>
              </w:rPr>
              <w:t xml:space="preserve">сточных вод указанных в Приложении №3 к настоящему Договору. </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4.7. В случае превыш</w:t>
            </w:r>
            <w:r w:rsidR="00AB63AF" w:rsidRPr="00F774FA">
              <w:rPr>
                <w:rFonts w:ascii="Times New Roman" w:hAnsi="Times New Roman" w:cs="Times New Roman"/>
                <w:sz w:val="24"/>
                <w:szCs w:val="24"/>
              </w:rPr>
              <w:t>ения объемов принимаеиых сточных вод</w:t>
            </w:r>
            <w:r w:rsidRPr="00F774FA">
              <w:rPr>
                <w:rFonts w:ascii="Times New Roman" w:hAnsi="Times New Roman" w:cs="Times New Roman"/>
                <w:sz w:val="24"/>
                <w:szCs w:val="24"/>
              </w:rPr>
              <w:t xml:space="preserve">, отраженных в приложении № 3 к настоящему Договору Стороны заключают Дополнительное соглашение к настоящему Договору на  Объем и </w:t>
            </w:r>
            <w:proofErr w:type="gramStart"/>
            <w:r w:rsidRPr="00F774FA">
              <w:rPr>
                <w:rFonts w:ascii="Times New Roman" w:hAnsi="Times New Roman" w:cs="Times New Roman"/>
                <w:sz w:val="24"/>
                <w:szCs w:val="24"/>
              </w:rPr>
              <w:t>Стоимость</w:t>
            </w:r>
            <w:proofErr w:type="gramEnd"/>
            <w:r w:rsidRPr="00F774FA">
              <w:rPr>
                <w:rFonts w:ascii="Times New Roman" w:hAnsi="Times New Roman" w:cs="Times New Roman"/>
                <w:sz w:val="24"/>
                <w:szCs w:val="24"/>
              </w:rPr>
              <w:t xml:space="preserve"> не предусмотренную настоящим Договором.</w:t>
            </w:r>
          </w:p>
          <w:p w:rsidR="000D08F6" w:rsidRPr="00F774FA" w:rsidRDefault="000D08F6" w:rsidP="00F774FA">
            <w:pPr>
              <w:jc w:val="both"/>
              <w:rPr>
                <w:rFonts w:ascii="Times New Roman" w:hAnsi="Times New Roman" w:cs="Times New Roman"/>
                <w:sz w:val="24"/>
                <w:szCs w:val="24"/>
              </w:rPr>
            </w:pPr>
          </w:p>
          <w:p w:rsidR="00BC3E5C" w:rsidRPr="00F774FA" w:rsidRDefault="00BC3E5C" w:rsidP="00F774FA">
            <w:pPr>
              <w:pStyle w:val="ad"/>
              <w:spacing w:before="0" w:beforeAutospacing="0" w:after="0" w:afterAutospacing="0"/>
              <w:jc w:val="center"/>
              <w:rPr>
                <w:b/>
                <w:bCs/>
              </w:rPr>
            </w:pPr>
            <w:r w:rsidRPr="00F774FA">
              <w:rPr>
                <w:b/>
                <w:bCs/>
              </w:rPr>
              <w:t>5. ОТВЕТСТВЕННОСТЬ СТОРОН</w:t>
            </w:r>
          </w:p>
          <w:p w:rsidR="00BC3E5C" w:rsidRPr="00F774FA" w:rsidRDefault="00BC3E5C" w:rsidP="00F774FA">
            <w:pPr>
              <w:pStyle w:val="ad"/>
              <w:spacing w:before="0" w:beforeAutospacing="0" w:after="0" w:afterAutospacing="0"/>
              <w:jc w:val="center"/>
              <w:rPr>
                <w:b/>
                <w:bCs/>
              </w:rPr>
            </w:pPr>
          </w:p>
          <w:p w:rsidR="00454C56"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5.1. Исполнитель несет ответственность за весь риск, который связан с убытками или нанесением ущерба имуществу, здоровью работников Заказчика и третьих лиц, связанных с </w:t>
            </w:r>
            <w:proofErr w:type="gramStart"/>
            <w:r w:rsidRPr="00F774FA">
              <w:rPr>
                <w:rFonts w:ascii="Times New Roman" w:hAnsi="Times New Roman" w:cs="Times New Roman"/>
                <w:sz w:val="24"/>
                <w:szCs w:val="24"/>
              </w:rPr>
              <w:t>не исполнением</w:t>
            </w:r>
            <w:proofErr w:type="gramEnd"/>
            <w:r w:rsidRPr="00F774FA">
              <w:rPr>
                <w:rFonts w:ascii="Times New Roman" w:hAnsi="Times New Roman" w:cs="Times New Roman"/>
                <w:sz w:val="24"/>
                <w:szCs w:val="24"/>
              </w:rPr>
              <w:t xml:space="preserve"> или не надлежащим исполнением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В этой связи Исполнитель полностью несет ответственность предусмотренную Законодательством Республики Казахстан и Договором.</w:t>
            </w:r>
          </w:p>
          <w:p w:rsidR="00454C56" w:rsidRDefault="00454C56" w:rsidP="00F774FA">
            <w:pPr>
              <w:jc w:val="both"/>
              <w:rPr>
                <w:rFonts w:ascii="Times New Roman" w:hAnsi="Times New Roman" w:cs="Times New Roman"/>
                <w:sz w:val="24"/>
                <w:szCs w:val="24"/>
              </w:rPr>
            </w:pPr>
            <w:r w:rsidRPr="00F774FA">
              <w:rPr>
                <w:rFonts w:ascii="Times New Roman" w:hAnsi="Times New Roman" w:cs="Times New Roman"/>
                <w:sz w:val="24"/>
                <w:szCs w:val="24"/>
              </w:rPr>
              <w:t>5.2. За невыполнение или ненадлежащее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выполнение своих обязанностей по Договору Стороны несут ответственность в соответствии с действующим законодательством Республики Казахстан.</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5.3. В случае нарушения Исполнителем сроков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а так же иных сроков установленных Заказчиком, Заказчик вправе предьявить, а Исполнитель  выплачивает неустойку из расчета 0,1% от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за каждый календарный день просрочки, но не более 5% от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каждому случаю просрочки.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5.4. В случае просрочки Заказчиком оплаты по Договору, Исполнитель вправе предьявить</w:t>
            </w:r>
            <w:r w:rsidR="00B875F3">
              <w:rPr>
                <w:rFonts w:ascii="Times New Roman" w:hAnsi="Times New Roman" w:cs="Times New Roman"/>
                <w:sz w:val="24"/>
                <w:szCs w:val="24"/>
              </w:rPr>
              <w:t>,</w:t>
            </w:r>
            <w:r w:rsidRPr="00F774FA">
              <w:rPr>
                <w:rFonts w:ascii="Times New Roman" w:hAnsi="Times New Roman" w:cs="Times New Roman"/>
                <w:sz w:val="24"/>
                <w:szCs w:val="24"/>
              </w:rPr>
              <w:t xml:space="preserve"> а Заказчик уплачивает пеню из расчета 0,1% от суммы, подлежащей к оплате на данный период, за каждый банковский день просрочки, но не более 5 (пяти) % от Стоимости неисполненного обязательства.</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5.5. Уплата неустойки производится по первому письменному требованию другой Стороны и не освобождает Стороны от надлежащего исполнения обязательств по  Договору. Заказчик вправе не производить дальнейшую оплату за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или их часть, в случае неоплаты Исполнителем пени. В таком случае неоплата со стороны Заказчика не будет считаться просрочкой, на которую могут быть начислены штрафные санкции. В случае ненадлежащего выполнения Исполнителем своих обязательств по Договору, Заказчик вправе удержать из сумм, подлежащих оплате Исполнителю, сумму неустойки (пени).</w:t>
            </w:r>
          </w:p>
          <w:p w:rsidR="00454C56" w:rsidRDefault="00454C56" w:rsidP="00F774FA">
            <w:pPr>
              <w:jc w:val="both"/>
              <w:rPr>
                <w:rFonts w:ascii="Times New Roman" w:hAnsi="Times New Roman" w:cs="Times New Roman"/>
                <w:sz w:val="24"/>
                <w:szCs w:val="24"/>
              </w:rPr>
            </w:pPr>
          </w:p>
          <w:p w:rsidR="00454C56" w:rsidRPr="00F774FA" w:rsidRDefault="00454C56"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5.6. В случае утери, уничтожения и/или повреждения документов и/или данных, Исполнитель должен немедленно известить об этом Заказчика в письменном виде и незамедлительно, за собственный счет восстановить утраченные документы и данные. В случае</w:t>
            </w:r>
            <w:proofErr w:type="gramStart"/>
            <w:r w:rsidRPr="00F774FA">
              <w:rPr>
                <w:rFonts w:ascii="Times New Roman" w:hAnsi="Times New Roman" w:cs="Times New Roman"/>
                <w:sz w:val="24"/>
                <w:szCs w:val="24"/>
              </w:rPr>
              <w:t>,</w:t>
            </w:r>
            <w:proofErr w:type="gramEnd"/>
            <w:r w:rsidRPr="00F774FA">
              <w:rPr>
                <w:rFonts w:ascii="Times New Roman" w:hAnsi="Times New Roman" w:cs="Times New Roman"/>
                <w:sz w:val="24"/>
                <w:szCs w:val="24"/>
              </w:rPr>
              <w:t xml:space="preserve"> если копии не восстанавливаются, то Исполнитель должен, на усмотрение Заказчика: либо вновь оказать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и за свой счет для получения соответствующих данных в течение срока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или иной установленный Заказчиком срок, либо возместить Заказчику суммы на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выплаченные Исполнителю ранее, с учетом штрафа в размере 5 (пять) % от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5.7. Исполнитель полностью отвечает и возмещает вред, причиненный окружающей среде и/или жизни и здоровью работников, а также имуществу Заказчика в результате несоблюдения либо нарушения представителями Исполнителя и/или </w:t>
            </w:r>
            <w:r w:rsidR="0008605A" w:rsidRPr="00F774FA">
              <w:rPr>
                <w:rFonts w:ascii="Times New Roman" w:hAnsi="Times New Roman" w:cs="Times New Roman"/>
                <w:sz w:val="24"/>
                <w:szCs w:val="24"/>
              </w:rPr>
              <w:t>СоИсполнителя</w:t>
            </w:r>
            <w:r w:rsidRPr="00F774FA">
              <w:rPr>
                <w:rFonts w:ascii="Times New Roman" w:hAnsi="Times New Roman" w:cs="Times New Roman"/>
                <w:sz w:val="24"/>
                <w:szCs w:val="24"/>
              </w:rPr>
              <w:t xml:space="preserve"> требований законодательства по технике безопасности, охране труда и окружающей среды Республики Казахстан.</w:t>
            </w:r>
          </w:p>
          <w:p w:rsidR="00454C56" w:rsidRPr="00F774FA" w:rsidRDefault="00454C56" w:rsidP="00F774FA">
            <w:pPr>
              <w:jc w:val="both"/>
              <w:rPr>
                <w:rFonts w:ascii="Times New Roman" w:hAnsi="Times New Roman" w:cs="Times New Roman"/>
                <w:sz w:val="24"/>
                <w:szCs w:val="24"/>
              </w:rPr>
            </w:pP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5.8. В случае нарушения Испонителем любых условий настоящего Договора, допущения ошибок, недоработок, повлекших по этой причине не запланированные производственные операции и (или) простой Буровой установки, Исполнитель оплачивает Заказчику штраф исходя из суточной ставки аренды Буровой установки Заказчиком, соразмерно времени простоя по вине Исполнителя.</w:t>
            </w:r>
          </w:p>
          <w:p w:rsidR="00454C56" w:rsidRPr="00F774FA" w:rsidRDefault="00454C56"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5.9.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5.10. </w:t>
            </w:r>
            <w:proofErr w:type="gramStart"/>
            <w:r w:rsidRPr="00F774FA">
              <w:rPr>
                <w:rFonts w:ascii="Times New Roman" w:hAnsi="Times New Roman" w:cs="Times New Roman"/>
                <w:sz w:val="24"/>
                <w:szCs w:val="24"/>
              </w:rPr>
              <w:t xml:space="preserve">Общий размер ответственности Исполнителя, понесенной в связи с урегулированием любых законных требований связанных с ущербом и убытками причиненных Заказчику в процессе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настоящему Договору, возмещаемые Испонителем Заказчику кроме покрываемого страховкой, осуществляется в соответствии с законодательством Республики Казахстан.</w:t>
            </w:r>
            <w:proofErr w:type="gramEnd"/>
          </w:p>
          <w:p w:rsidR="00BC3E5C" w:rsidRPr="00F774FA" w:rsidRDefault="00BC3E5C" w:rsidP="00F774FA">
            <w:pPr>
              <w:rPr>
                <w:rFonts w:ascii="Times New Roman" w:hAnsi="Times New Roman" w:cs="Times New Roman"/>
                <w:sz w:val="24"/>
                <w:szCs w:val="24"/>
              </w:rPr>
            </w:pPr>
          </w:p>
          <w:p w:rsidR="00BC3E5C" w:rsidRPr="00F774FA" w:rsidRDefault="00BC3E5C" w:rsidP="00F774FA">
            <w:pPr>
              <w:pStyle w:val="ad"/>
              <w:spacing w:before="0" w:beforeAutospacing="0" w:after="0" w:afterAutospacing="0"/>
              <w:jc w:val="center"/>
              <w:rPr>
                <w:b/>
                <w:bCs/>
              </w:rPr>
            </w:pPr>
            <w:r w:rsidRPr="00F774FA">
              <w:rPr>
                <w:b/>
                <w:bCs/>
              </w:rPr>
              <w:t xml:space="preserve">6. ПОРЯДОК ПРИЕМКИ ОКАЗАННЫХ </w:t>
            </w:r>
            <w:r w:rsidR="0008605A" w:rsidRPr="00F774FA">
              <w:rPr>
                <w:b/>
                <w:bCs/>
              </w:rPr>
              <w:t>УСЛУГ</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6.1.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Договора инициируется Заказчиком посредством направления сканированной копии официальной заявки (Заказ - наряда) Исполнителю с указанием даты, до которой оборудование и персонал Исполнителя и/или его </w:t>
            </w:r>
            <w:r w:rsidR="0008605A" w:rsidRPr="00F774FA">
              <w:rPr>
                <w:rFonts w:ascii="Times New Roman" w:hAnsi="Times New Roman" w:cs="Times New Roman"/>
                <w:sz w:val="24"/>
                <w:szCs w:val="24"/>
              </w:rPr>
              <w:t>СоИсполнителей</w:t>
            </w:r>
            <w:r w:rsidRPr="00F774FA">
              <w:rPr>
                <w:rFonts w:ascii="Times New Roman" w:hAnsi="Times New Roman" w:cs="Times New Roman"/>
                <w:sz w:val="24"/>
                <w:szCs w:val="24"/>
              </w:rPr>
              <w:t xml:space="preserve"> должны быть приведены в готовность для своевременного и надлежащего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
          <w:p w:rsidR="00BC3E5C" w:rsidRPr="00F774FA" w:rsidDel="007918B7"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6.2. Датой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считается дата, в которую Исполнитель приступил к оказанию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соответствии с официальной заявкой Заказчика.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6.3. Заказчик совместно с Исполнителем осуществляет проверку качества оказанных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 принимает их по </w:t>
            </w:r>
            <w:r w:rsidR="0008605A" w:rsidRPr="00F774FA">
              <w:rPr>
                <w:rFonts w:ascii="Times New Roman" w:hAnsi="Times New Roman" w:cs="Times New Roman"/>
                <w:bCs/>
                <w:sz w:val="24"/>
                <w:szCs w:val="24"/>
              </w:rPr>
              <w:t>Акт</w:t>
            </w:r>
            <w:r w:rsidR="00B875F3">
              <w:rPr>
                <w:rFonts w:ascii="Times New Roman" w:hAnsi="Times New Roman" w:cs="Times New Roman"/>
                <w:bCs/>
                <w:sz w:val="24"/>
                <w:szCs w:val="24"/>
              </w:rPr>
              <w:t>у</w:t>
            </w:r>
            <w:r w:rsidR="0008605A" w:rsidRPr="00F774FA">
              <w:rPr>
                <w:rFonts w:ascii="Times New Roman" w:hAnsi="Times New Roman" w:cs="Times New Roman"/>
                <w:bCs/>
                <w:sz w:val="24"/>
                <w:szCs w:val="24"/>
              </w:rPr>
              <w:t xml:space="preserve"> выполненных работ</w:t>
            </w:r>
            <w:r w:rsidR="0008605A" w:rsidRPr="00F774FA">
              <w:rPr>
                <w:rFonts w:ascii="Times New Roman" w:hAnsi="Times New Roman" w:cs="Times New Roman"/>
                <w:bCs/>
                <w:caps/>
                <w:sz w:val="24"/>
                <w:szCs w:val="24"/>
              </w:rPr>
              <w:t xml:space="preserve"> (</w:t>
            </w:r>
            <w:r w:rsidR="0008605A" w:rsidRPr="00F774FA">
              <w:rPr>
                <w:rFonts w:ascii="Times New Roman" w:hAnsi="Times New Roman" w:cs="Times New Roman"/>
                <w:bCs/>
                <w:sz w:val="24"/>
                <w:szCs w:val="24"/>
              </w:rPr>
              <w:t>оказанныхУслуг)</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6.4. В качестве основания для подготовки </w:t>
            </w:r>
            <w:r w:rsidR="0008605A" w:rsidRPr="00F774FA">
              <w:rPr>
                <w:rFonts w:ascii="Times New Roman" w:hAnsi="Times New Roman" w:cs="Times New Roman"/>
                <w:bCs/>
                <w:sz w:val="24"/>
                <w:szCs w:val="24"/>
              </w:rPr>
              <w:t>Акта выполненных работ</w:t>
            </w:r>
            <w:r w:rsidR="0008605A" w:rsidRPr="00F774FA">
              <w:rPr>
                <w:rFonts w:ascii="Times New Roman" w:hAnsi="Times New Roman" w:cs="Times New Roman"/>
                <w:bCs/>
                <w:caps/>
                <w:sz w:val="24"/>
                <w:szCs w:val="24"/>
              </w:rPr>
              <w:t xml:space="preserve"> (</w:t>
            </w:r>
            <w:r w:rsidR="0008605A" w:rsidRPr="00F774FA">
              <w:rPr>
                <w:rFonts w:ascii="Times New Roman" w:hAnsi="Times New Roman" w:cs="Times New Roman"/>
                <w:bCs/>
                <w:sz w:val="24"/>
                <w:szCs w:val="24"/>
              </w:rPr>
              <w:t>оказанныхУслуг)</w:t>
            </w:r>
            <w:r w:rsidRPr="00F774FA">
              <w:rPr>
                <w:rFonts w:ascii="Times New Roman" w:hAnsi="Times New Roman" w:cs="Times New Roman"/>
                <w:sz w:val="24"/>
                <w:szCs w:val="24"/>
              </w:rPr>
              <w:t xml:space="preserve"> должны использоваться данные </w:t>
            </w:r>
            <w:r w:rsidR="00C2566B" w:rsidRPr="00F774FA">
              <w:rPr>
                <w:rFonts w:ascii="Times New Roman" w:hAnsi="Times New Roman" w:cs="Times New Roman"/>
                <w:bCs/>
                <w:sz w:val="24"/>
                <w:szCs w:val="24"/>
              </w:rPr>
              <w:t>Акта на передачу отходов</w:t>
            </w:r>
            <w:r w:rsidRPr="00F774FA">
              <w:rPr>
                <w:rFonts w:ascii="Times New Roman" w:hAnsi="Times New Roman" w:cs="Times New Roman"/>
                <w:sz w:val="24"/>
                <w:szCs w:val="24"/>
              </w:rPr>
              <w:t>, отражающие даты передачи, виды и фактически</w:t>
            </w:r>
            <w:r w:rsidR="00AB63AF" w:rsidRPr="00F774FA">
              <w:rPr>
                <w:rFonts w:ascii="Times New Roman" w:hAnsi="Times New Roman" w:cs="Times New Roman"/>
                <w:sz w:val="24"/>
                <w:szCs w:val="24"/>
              </w:rPr>
              <w:t xml:space="preserve">е объемы передаваемых </w:t>
            </w:r>
            <w:r w:rsidRPr="00F774FA">
              <w:rPr>
                <w:rFonts w:ascii="Times New Roman" w:hAnsi="Times New Roman" w:cs="Times New Roman"/>
                <w:sz w:val="24"/>
                <w:szCs w:val="24"/>
              </w:rPr>
              <w:t xml:space="preserve">сточных вод.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6.5. В случае наличия замечаний и/или разногласий, Заказчик уведомляет об этом Исполнителя в письменной форме, а Исполнитель после получения уведомления, в течение 5 (пяти) календарных дней обязан устранить все указанные недостатки. После устранения имеющихся разногласий уполномоченными представителями обеих Сторон подписывается </w:t>
            </w:r>
            <w:r w:rsidR="00C2566B" w:rsidRPr="00F774FA">
              <w:rPr>
                <w:rFonts w:ascii="Times New Roman" w:hAnsi="Times New Roman" w:cs="Times New Roman"/>
                <w:bCs/>
                <w:sz w:val="24"/>
                <w:szCs w:val="24"/>
              </w:rPr>
              <w:t>Акт выполненных работ</w:t>
            </w:r>
            <w:r w:rsidR="00C2566B" w:rsidRPr="00F774FA">
              <w:rPr>
                <w:rFonts w:ascii="Times New Roman" w:hAnsi="Times New Roman" w:cs="Times New Roman"/>
                <w:bCs/>
                <w:caps/>
                <w:sz w:val="24"/>
                <w:szCs w:val="24"/>
              </w:rPr>
              <w:t xml:space="preserve"> (</w:t>
            </w:r>
            <w:r w:rsidR="00C2566B" w:rsidRPr="00F774FA">
              <w:rPr>
                <w:rFonts w:ascii="Times New Roman" w:hAnsi="Times New Roman" w:cs="Times New Roman"/>
                <w:bCs/>
                <w:sz w:val="24"/>
                <w:szCs w:val="24"/>
              </w:rPr>
              <w:t>оказанныхУслуг)</w:t>
            </w:r>
            <w:r w:rsidRPr="00F774FA">
              <w:rPr>
                <w:rFonts w:ascii="Times New Roman" w:hAnsi="Times New Roman" w:cs="Times New Roman"/>
                <w:sz w:val="24"/>
                <w:szCs w:val="24"/>
              </w:rPr>
              <w:t xml:space="preserve"> по Договору в полном объеме.</w:t>
            </w:r>
          </w:p>
          <w:p w:rsidR="000D08F6" w:rsidRDefault="000D08F6" w:rsidP="00F774FA">
            <w:pPr>
              <w:pStyle w:val="ad"/>
              <w:spacing w:before="0" w:beforeAutospacing="0" w:after="0" w:afterAutospacing="0"/>
              <w:jc w:val="center"/>
              <w:rPr>
                <w:b/>
                <w:bCs/>
              </w:rPr>
            </w:pPr>
          </w:p>
          <w:p w:rsidR="00BC3E5C" w:rsidRPr="00F774FA" w:rsidRDefault="00BC3E5C" w:rsidP="00F774FA">
            <w:pPr>
              <w:pStyle w:val="ad"/>
              <w:spacing w:before="0" w:beforeAutospacing="0" w:after="0" w:afterAutospacing="0"/>
              <w:jc w:val="center"/>
              <w:rPr>
                <w:b/>
                <w:bCs/>
              </w:rPr>
            </w:pPr>
            <w:r w:rsidRPr="00F774FA">
              <w:rPr>
                <w:b/>
                <w:bCs/>
              </w:rPr>
              <w:t>7. ФОРС-МАЖОР</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7.1. Стороны не будут нести ответственность за частичное или полное неисполнение своих обязательств по Договору, если такое неисполнение явилось следствием обстоятельств непреодолимой силы (форс-мажор), которые Стороны не могли предвидеть или предотвратить всеми разумными средствами. К таким обстоятельствам относятся: пожар, наводнение, землетрясение, цунами, взрывы, иные обстоятельства природного и техногенного происхождения, военные действия, массовые беспорядки, запретительные акты государственных органов и должностных лиц, если эти и иные обстоятельства непосредственно повлияли на исполнение обязательств по Договору. В данном случае акты государственных органов и должностных лиц не должны быть связаны с обстоятельствами, за которые отвечают Стороны.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7.2.</w:t>
            </w:r>
            <w:r w:rsidRPr="00F774FA">
              <w:rPr>
                <w:rFonts w:ascii="Times New Roman" w:hAnsi="Times New Roman" w:cs="Times New Roman"/>
                <w:sz w:val="24"/>
                <w:szCs w:val="24"/>
              </w:rPr>
              <w:tab/>
              <w:t xml:space="preserve">Сторона, ссылающаяся на обстоятельства непреодолимой силы, должна немедленно в письменном виде известить другую Сторону о возникновении обстоятельств непреодолимой силы (а также о прекращении действия таких обстоятельств) с приложением подтверждения уполномоченной организации о возникновении (прекращении) таких обстоятельств. Стороны должны приложить максимальные усилия к тому, чтобы в кратчайшие сроки выполнить свои обязательства по Договору, исходя из вопроса целесообразности при таких обстоятельствах.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7.3.</w:t>
            </w:r>
            <w:r w:rsidRPr="00F774FA">
              <w:rPr>
                <w:rFonts w:ascii="Times New Roman" w:hAnsi="Times New Roman" w:cs="Times New Roman"/>
                <w:sz w:val="24"/>
                <w:szCs w:val="24"/>
              </w:rPr>
              <w:tab/>
              <w:t>Сроки выполнения обязательств по Договору Стороны, подвергшейся влиянию форс-мажорных обстоятельств, продлеваются на период действия таких обстоятельств. После прекращения форс-мажорных обстоятельств, Сторона, подвергшаяся таким обстоятельствам, должна уведомить другую Сторону о предполагаемой дате начала исполнения своих обязательств по Договору.</w:t>
            </w:r>
            <w:bookmarkStart w:id="0" w:name="_Toc44749423"/>
            <w:bookmarkStart w:id="1" w:name="_Toc44750795"/>
            <w:bookmarkStart w:id="2" w:name="_Toc44756928"/>
            <w:bookmarkStart w:id="3" w:name="_Toc46825586"/>
            <w:bookmarkStart w:id="4" w:name="_Toc46825733"/>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7.4.</w:t>
            </w:r>
            <w:r w:rsidRPr="00F774FA">
              <w:rPr>
                <w:rFonts w:ascii="Times New Roman" w:hAnsi="Times New Roman" w:cs="Times New Roman"/>
                <w:sz w:val="24"/>
                <w:szCs w:val="24"/>
              </w:rPr>
              <w:tab/>
              <w:t>В отношении Исполнителя к форс-мажорным обстоятельствам не должны относиться, в том числе (но без ограничения), следующие события: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7.4.1. </w:t>
            </w:r>
            <w:r w:rsidR="00C2566B" w:rsidRPr="00F774FA">
              <w:rPr>
                <w:rFonts w:ascii="Times New Roman" w:hAnsi="Times New Roman" w:cs="Times New Roman"/>
                <w:sz w:val="24"/>
                <w:szCs w:val="24"/>
              </w:rPr>
              <w:t>З</w:t>
            </w:r>
            <w:r w:rsidRPr="00F774FA">
              <w:rPr>
                <w:rFonts w:ascii="Times New Roman" w:hAnsi="Times New Roman" w:cs="Times New Roman"/>
                <w:sz w:val="24"/>
                <w:szCs w:val="24"/>
              </w:rPr>
              <w:t xml:space="preserve">абастовка или мешающее, тормозящее или разрушительное поведение или другие рабочие волнения, запрещенные для персонала Исполнителя и/или его </w:t>
            </w:r>
            <w:r w:rsidR="0008605A" w:rsidRPr="00F774FA">
              <w:rPr>
                <w:rFonts w:ascii="Times New Roman" w:hAnsi="Times New Roman" w:cs="Times New Roman"/>
                <w:sz w:val="24"/>
                <w:szCs w:val="24"/>
              </w:rPr>
              <w:t>СоИсполнителей</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7.4.2. </w:t>
            </w:r>
            <w:r w:rsidR="00C2566B" w:rsidRPr="00F774FA">
              <w:rPr>
                <w:rFonts w:ascii="Times New Roman" w:hAnsi="Times New Roman" w:cs="Times New Roman"/>
                <w:sz w:val="24"/>
                <w:szCs w:val="24"/>
              </w:rPr>
              <w:t>П</w:t>
            </w:r>
            <w:r w:rsidRPr="00F774FA">
              <w:rPr>
                <w:rFonts w:ascii="Times New Roman" w:hAnsi="Times New Roman" w:cs="Times New Roman"/>
                <w:sz w:val="24"/>
                <w:szCs w:val="24"/>
              </w:rPr>
              <w:t xml:space="preserve">оломка или отсутствие техники, инструмента или оборудования, используемого Исполнителем и/или его </w:t>
            </w:r>
            <w:r w:rsidR="0008605A" w:rsidRPr="00F774FA">
              <w:rPr>
                <w:rFonts w:ascii="Times New Roman" w:hAnsi="Times New Roman" w:cs="Times New Roman"/>
                <w:sz w:val="24"/>
                <w:szCs w:val="24"/>
              </w:rPr>
              <w:t>СоИсполнителя</w:t>
            </w:r>
            <w:r w:rsidRPr="00F774FA">
              <w:rPr>
                <w:rFonts w:ascii="Times New Roman" w:hAnsi="Times New Roman" w:cs="Times New Roman"/>
                <w:sz w:val="24"/>
                <w:szCs w:val="24"/>
              </w:rPr>
              <w:t>ми;</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7.4.3. </w:t>
            </w:r>
            <w:r w:rsidR="00C2566B" w:rsidRPr="00F774FA">
              <w:rPr>
                <w:rFonts w:ascii="Times New Roman" w:hAnsi="Times New Roman" w:cs="Times New Roman"/>
                <w:sz w:val="24"/>
                <w:szCs w:val="24"/>
              </w:rPr>
              <w:t>О</w:t>
            </w:r>
            <w:r w:rsidRPr="00F774FA">
              <w:rPr>
                <w:rFonts w:ascii="Times New Roman" w:hAnsi="Times New Roman" w:cs="Times New Roman"/>
                <w:sz w:val="24"/>
                <w:szCs w:val="24"/>
              </w:rPr>
              <w:t xml:space="preserve">бязательства Исполнителя перед другими сторонами, ограничивающие возможности Исполнителя оказывать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7.4.4. </w:t>
            </w:r>
            <w:r w:rsidR="00C2566B" w:rsidRPr="00F774FA">
              <w:rPr>
                <w:rFonts w:ascii="Times New Roman" w:hAnsi="Times New Roman" w:cs="Times New Roman"/>
                <w:sz w:val="24"/>
                <w:szCs w:val="24"/>
              </w:rPr>
              <w:t>О</w:t>
            </w:r>
            <w:r w:rsidRPr="00F774FA">
              <w:rPr>
                <w:rFonts w:ascii="Times New Roman" w:hAnsi="Times New Roman" w:cs="Times New Roman"/>
                <w:sz w:val="24"/>
                <w:szCs w:val="24"/>
              </w:rPr>
              <w:t>тсутствие денежных фондов, действующих сертификатов или любых других документов, разрешений и лицензий;</w:t>
            </w:r>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7.4.5. </w:t>
            </w:r>
            <w:r w:rsidR="00C2566B" w:rsidRPr="00F774FA">
              <w:rPr>
                <w:rFonts w:ascii="Times New Roman" w:hAnsi="Times New Roman" w:cs="Times New Roman"/>
                <w:sz w:val="24"/>
                <w:szCs w:val="24"/>
              </w:rPr>
              <w:t>О</w:t>
            </w:r>
            <w:r w:rsidRPr="00F774FA">
              <w:rPr>
                <w:rFonts w:ascii="Times New Roman" w:hAnsi="Times New Roman" w:cs="Times New Roman"/>
                <w:sz w:val="24"/>
                <w:szCs w:val="24"/>
              </w:rPr>
              <w:t xml:space="preserve">тсутствие на рынке рабочей силы, материалов, оборудования или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если они не вызваны событиями или обстоятельствами, которые сами по себе являются обстоятельствами форс-мажора</w:t>
            </w:r>
            <w:bookmarkEnd w:id="0"/>
            <w:bookmarkEnd w:id="1"/>
            <w:bookmarkEnd w:id="2"/>
            <w:bookmarkEnd w:id="3"/>
            <w:bookmarkEnd w:id="4"/>
            <w:r w:rsidRPr="00F774FA">
              <w:rPr>
                <w:rFonts w:ascii="Times New Roman" w:hAnsi="Times New Roman" w:cs="Times New Roman"/>
                <w:sz w:val="24"/>
                <w:szCs w:val="24"/>
              </w:rPr>
              <w:t xml:space="preserve">. А так же любые упущения и просчеты Исполнителя в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ах.</w:t>
            </w:r>
          </w:p>
          <w:p w:rsidR="000D08F6" w:rsidRDefault="000D08F6" w:rsidP="00F774FA">
            <w:pPr>
              <w:jc w:val="both"/>
              <w:rPr>
                <w:rFonts w:ascii="Times New Roman" w:hAnsi="Times New Roman" w:cs="Times New Roman"/>
                <w:sz w:val="24"/>
                <w:szCs w:val="24"/>
              </w:rPr>
            </w:pPr>
          </w:p>
          <w:p w:rsidR="000D08F6" w:rsidRPr="00F774FA" w:rsidRDefault="000D08F6" w:rsidP="00F774FA">
            <w:pPr>
              <w:jc w:val="both"/>
              <w:rPr>
                <w:rFonts w:ascii="Times New Roman" w:hAnsi="Times New Roman" w:cs="Times New Roman"/>
                <w:sz w:val="24"/>
                <w:szCs w:val="24"/>
              </w:rPr>
            </w:pPr>
          </w:p>
          <w:p w:rsidR="00BC3E5C" w:rsidRPr="00F774FA" w:rsidRDefault="00BC3E5C" w:rsidP="00F774FA">
            <w:pPr>
              <w:rPr>
                <w:rFonts w:ascii="Times New Roman" w:hAnsi="Times New Roman" w:cs="Times New Roman"/>
                <w:sz w:val="24"/>
                <w:szCs w:val="24"/>
              </w:rPr>
            </w:pPr>
          </w:p>
          <w:p w:rsidR="00BC3E5C" w:rsidRPr="00F774FA" w:rsidRDefault="00BC3E5C" w:rsidP="00F774FA">
            <w:pPr>
              <w:pStyle w:val="ad"/>
              <w:spacing w:before="0" w:beforeAutospacing="0" w:after="0" w:afterAutospacing="0"/>
              <w:jc w:val="center"/>
              <w:rPr>
                <w:b/>
                <w:bCs/>
              </w:rPr>
            </w:pPr>
            <w:r w:rsidRPr="00F774FA">
              <w:rPr>
                <w:b/>
                <w:bCs/>
              </w:rPr>
              <w:t xml:space="preserve">8. СРОК ДЕЙСТВИЯ ДОГОВОРА </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8.1. Договор вступает в силу с момента подписания его Сторонами и действует до 31 декабря 2018 года</w:t>
            </w:r>
            <w:r w:rsidR="009A156C">
              <w:rPr>
                <w:rFonts w:ascii="Times New Roman" w:hAnsi="Times New Roman" w:cs="Times New Roman"/>
                <w:sz w:val="24"/>
                <w:szCs w:val="24"/>
              </w:rPr>
              <w:t xml:space="preserve"> </w:t>
            </w:r>
            <w:r w:rsidRPr="00F774FA">
              <w:rPr>
                <w:rFonts w:ascii="Times New Roman" w:hAnsi="Times New Roman" w:cs="Times New Roman"/>
                <w:sz w:val="24"/>
                <w:szCs w:val="24"/>
              </w:rPr>
              <w:t xml:space="preserve">или до момента его расторжения, а в части взаиморасчетов – до их полного завершения.    </w:t>
            </w:r>
          </w:p>
          <w:p w:rsidR="00BC3E5C" w:rsidRPr="00F774FA" w:rsidRDefault="00BC3E5C" w:rsidP="00F774FA">
            <w:pPr>
              <w:rPr>
                <w:rFonts w:ascii="Times New Roman" w:hAnsi="Times New Roman" w:cs="Times New Roman"/>
                <w:sz w:val="24"/>
                <w:szCs w:val="24"/>
                <w:lang w:val="kk-KZ"/>
              </w:rPr>
            </w:pPr>
          </w:p>
          <w:p w:rsidR="00BC3E5C" w:rsidRPr="00F774FA" w:rsidRDefault="00BC3E5C" w:rsidP="00F774FA">
            <w:pPr>
              <w:pStyle w:val="ad"/>
              <w:spacing w:before="0" w:beforeAutospacing="0" w:after="0" w:afterAutospacing="0"/>
              <w:jc w:val="center"/>
              <w:rPr>
                <w:b/>
                <w:bCs/>
              </w:rPr>
            </w:pPr>
            <w:r w:rsidRPr="00F774FA">
              <w:rPr>
                <w:b/>
                <w:bCs/>
              </w:rPr>
              <w:t xml:space="preserve">9. МЕСТНОЕ СОДЕРЖАНИЕ </w:t>
            </w:r>
          </w:p>
          <w:p w:rsidR="00BC3E5C" w:rsidRPr="00F774FA" w:rsidRDefault="00BC3E5C" w:rsidP="00F774FA">
            <w:pPr>
              <w:pStyle w:val="ad"/>
              <w:spacing w:before="0" w:beforeAutospacing="0" w:after="0" w:afterAutospacing="0"/>
              <w:jc w:val="center"/>
              <w:rPr>
                <w:b/>
                <w:bCs/>
              </w:rPr>
            </w:pPr>
          </w:p>
          <w:p w:rsidR="00BC3E5C"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sz w:val="24"/>
                <w:szCs w:val="24"/>
              </w:rPr>
              <w:t xml:space="preserve">9.1. </w:t>
            </w:r>
            <w:r w:rsidRPr="00F774FA">
              <w:rPr>
                <w:rFonts w:ascii="Times New Roman" w:hAnsi="Times New Roman" w:cs="Times New Roman"/>
                <w:bCs/>
                <w:sz w:val="24"/>
                <w:szCs w:val="24"/>
              </w:rPr>
              <w:t xml:space="preserve">Исполнитель, обязан представить Заказчику сведения по доле местное содержания в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 xml:space="preserve">ах, рассчитанные согласно Единой методике расчета организациями местного содержания при закупке товаров, работ и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 утвержденной приказом Министра по инвестициям и развитию Республики Казахстан от 30 января 2015 года №87 (дале</w:t>
            </w:r>
            <w:proofErr w:type="gramStart"/>
            <w:r w:rsidRPr="00F774FA">
              <w:rPr>
                <w:rFonts w:ascii="Times New Roman" w:hAnsi="Times New Roman" w:cs="Times New Roman"/>
                <w:bCs/>
                <w:sz w:val="24"/>
                <w:szCs w:val="24"/>
              </w:rPr>
              <w:t>е-</w:t>
            </w:r>
            <w:proofErr w:type="gramEnd"/>
            <w:r w:rsidRPr="00F774FA">
              <w:rPr>
                <w:rFonts w:ascii="Times New Roman" w:hAnsi="Times New Roman" w:cs="Times New Roman"/>
                <w:bCs/>
                <w:sz w:val="24"/>
                <w:szCs w:val="24"/>
              </w:rPr>
              <w:t xml:space="preserve"> Методика);</w:t>
            </w:r>
          </w:p>
          <w:p w:rsidR="00454C56" w:rsidRPr="00F774FA" w:rsidRDefault="00454C56" w:rsidP="00A72E02">
            <w:pPr>
              <w:shd w:val="clear" w:color="auto" w:fill="FFFFFF"/>
              <w:jc w:val="both"/>
              <w:rPr>
                <w:rFonts w:ascii="Times New Roman" w:hAnsi="Times New Roman" w:cs="Times New Roman"/>
                <w:bCs/>
                <w:sz w:val="24"/>
                <w:szCs w:val="24"/>
              </w:rPr>
            </w:pP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 xml:space="preserve">9.2. Обязательство по доле местного содержания Исполнителя в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ах составляет</w:t>
            </w:r>
            <w:r w:rsidR="00C2566B" w:rsidRPr="00F774FA">
              <w:rPr>
                <w:rFonts w:ascii="Times New Roman" w:hAnsi="Times New Roman" w:cs="Times New Roman"/>
                <w:bCs/>
                <w:sz w:val="24"/>
                <w:szCs w:val="24"/>
              </w:rPr>
              <w:t>___</w:t>
            </w:r>
            <w:r w:rsidRPr="00F774FA">
              <w:rPr>
                <w:rFonts w:ascii="Times New Roman" w:hAnsi="Times New Roman" w:cs="Times New Roman"/>
                <w:bCs/>
                <w:sz w:val="24"/>
                <w:szCs w:val="24"/>
              </w:rPr>
              <w:t xml:space="preserve"> (</w:t>
            </w:r>
            <w:r w:rsidR="00C2566B" w:rsidRPr="00F774FA">
              <w:rPr>
                <w:rFonts w:ascii="Times New Roman" w:hAnsi="Times New Roman" w:cs="Times New Roman"/>
                <w:bCs/>
                <w:sz w:val="24"/>
                <w:szCs w:val="24"/>
              </w:rPr>
              <w:t>____</w:t>
            </w:r>
            <w:r w:rsidRPr="00F774FA">
              <w:rPr>
                <w:rFonts w:ascii="Times New Roman" w:hAnsi="Times New Roman" w:cs="Times New Roman"/>
                <w:bCs/>
                <w:sz w:val="24"/>
                <w:szCs w:val="24"/>
              </w:rPr>
              <w:t>)%;</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 xml:space="preserve">9.3. Исполнитель обязан вместе с </w:t>
            </w:r>
            <w:proofErr w:type="gramStart"/>
            <w:r w:rsidRPr="00F774FA">
              <w:rPr>
                <w:rFonts w:ascii="Times New Roman" w:hAnsi="Times New Roman" w:cs="Times New Roman"/>
                <w:bCs/>
                <w:sz w:val="24"/>
                <w:szCs w:val="24"/>
              </w:rPr>
              <w:t>счет-фактурой</w:t>
            </w:r>
            <w:proofErr w:type="gramEnd"/>
            <w:r w:rsidRPr="00F774FA">
              <w:rPr>
                <w:rFonts w:ascii="Times New Roman" w:hAnsi="Times New Roman" w:cs="Times New Roman"/>
                <w:bCs/>
                <w:sz w:val="24"/>
                <w:szCs w:val="24"/>
              </w:rPr>
              <w:t xml:space="preserve"> и актом оказанных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 xml:space="preserve"> представлять отчетность по местному содержания в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 xml:space="preserve">ах с приведенным расчетом по формуле согласно Методике. В случае не предоставления отчетности по местному содержанию </w:t>
            </w:r>
            <w:r w:rsidR="00891A79">
              <w:rPr>
                <w:rFonts w:ascii="Times New Roman" w:hAnsi="Times New Roman" w:cs="Times New Roman"/>
                <w:bCs/>
                <w:sz w:val="24"/>
                <w:szCs w:val="24"/>
                <w:lang w:val="kk-KZ"/>
              </w:rPr>
              <w:t>Заказчик</w:t>
            </w:r>
            <w:r w:rsidRPr="00F774FA">
              <w:rPr>
                <w:rFonts w:ascii="Times New Roman" w:hAnsi="Times New Roman" w:cs="Times New Roman"/>
                <w:bCs/>
                <w:sz w:val="24"/>
                <w:szCs w:val="24"/>
              </w:rPr>
              <w:t xml:space="preserve"> в праве отказаться от подписания акта и производства оплаты, при этом такой отказ не влечет ответственности Покупателя предусмотренной </w:t>
            </w:r>
            <w:proofErr w:type="gramStart"/>
            <w:r w:rsidRPr="00F774FA">
              <w:rPr>
                <w:rFonts w:ascii="Times New Roman" w:hAnsi="Times New Roman" w:cs="Times New Roman"/>
                <w:bCs/>
                <w:sz w:val="24"/>
                <w:szCs w:val="24"/>
              </w:rPr>
              <w:t>в</w:t>
            </w:r>
            <w:proofErr w:type="gramEnd"/>
            <w:r w:rsidRPr="00F774FA">
              <w:rPr>
                <w:rFonts w:ascii="Times New Roman" w:hAnsi="Times New Roman" w:cs="Times New Roman"/>
                <w:bCs/>
                <w:sz w:val="24"/>
                <w:szCs w:val="24"/>
              </w:rPr>
              <w:t xml:space="preserve"> Законодательством и настоящим договором;</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9.4.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9.5.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 xml:space="preserve">9.6. Заказчик имеет право в одностороннем порядке отказаться от исполнения настоящего 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 xml:space="preserve">9.7.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w:t>
            </w:r>
          </w:p>
          <w:p w:rsidR="00BC3E5C" w:rsidRPr="00F774FA" w:rsidRDefault="00BC3E5C" w:rsidP="00A72E02">
            <w:pPr>
              <w:shd w:val="clear" w:color="auto" w:fill="FFFFFF"/>
              <w:jc w:val="both"/>
              <w:rPr>
                <w:rFonts w:ascii="Times New Roman" w:hAnsi="Times New Roman" w:cs="Times New Roman"/>
                <w:bCs/>
                <w:sz w:val="24"/>
                <w:szCs w:val="24"/>
              </w:rPr>
            </w:pPr>
            <w:r w:rsidRPr="00F774FA">
              <w:rPr>
                <w:rFonts w:ascii="Times New Roman" w:hAnsi="Times New Roman" w:cs="Times New Roman"/>
                <w:bCs/>
                <w:sz w:val="24"/>
                <w:szCs w:val="24"/>
              </w:rPr>
              <w:t xml:space="preserve">9.8. При выполнении обязательств по настоящему договору, </w:t>
            </w:r>
            <w:r w:rsidRPr="00F774FA">
              <w:rPr>
                <w:rFonts w:ascii="Times New Roman" w:hAnsi="Times New Roman" w:cs="Times New Roman"/>
                <w:sz w:val="24"/>
                <w:szCs w:val="24"/>
              </w:rPr>
              <w:t>Исполнитель</w:t>
            </w:r>
            <w:r w:rsidRPr="00F774FA">
              <w:rPr>
                <w:rFonts w:ascii="Times New Roman" w:hAnsi="Times New Roman" w:cs="Times New Roman"/>
                <w:bCs/>
                <w:sz w:val="24"/>
                <w:szCs w:val="24"/>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rsidR="00BC3E5C" w:rsidRPr="00F774FA" w:rsidRDefault="00BC3E5C" w:rsidP="00F774FA">
            <w:pPr>
              <w:pStyle w:val="ad"/>
              <w:spacing w:before="0" w:beforeAutospacing="0" w:after="0" w:afterAutospacing="0"/>
              <w:jc w:val="center"/>
              <w:rPr>
                <w:b/>
                <w:bCs/>
              </w:rPr>
            </w:pPr>
            <w:r w:rsidRPr="00F774FA">
              <w:rPr>
                <w:b/>
                <w:bCs/>
              </w:rPr>
              <w:t xml:space="preserve">10. ИЗМЕНЕНИЕ УСЛОВИЙ </w:t>
            </w:r>
          </w:p>
          <w:p w:rsidR="00BC3E5C" w:rsidRPr="00F774FA" w:rsidRDefault="00BC3E5C" w:rsidP="00F774FA">
            <w:pPr>
              <w:pStyle w:val="ad"/>
              <w:spacing w:before="0" w:beforeAutospacing="0" w:after="0" w:afterAutospacing="0"/>
              <w:jc w:val="center"/>
              <w:rPr>
                <w:b/>
                <w:bCs/>
              </w:rPr>
            </w:pPr>
            <w:r w:rsidRPr="00F774FA">
              <w:rPr>
                <w:b/>
                <w:bCs/>
              </w:rPr>
              <w:t>ДОГОВОРА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10.1. Договор может быть изменен, расторгнут или признан недействительным по основаниям, предусмотренным в настоящем Договоре, а также в соответствии с действующим законодательством Республики Казахстан или по согласованию Сторон.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10.2. Все изменения и дополнения являются неотъемлемой частью Договора при условии соблюдения требований Законодательства Республики Казахстан о государственных закупках, что они совершены в письменной форме, подписаны Сторонами и скреплены печатью. Стороны не вправе вносить в Договор какие-либо изменения и дополнения, которые могут изменить условия, ставшие основанием для выбора Исполнителя.</w:t>
            </w:r>
          </w:p>
          <w:p w:rsidR="00BC3E5C" w:rsidRDefault="00BC3E5C" w:rsidP="00F774FA">
            <w:pPr>
              <w:rPr>
                <w:rFonts w:ascii="Times New Roman" w:hAnsi="Times New Roman" w:cs="Times New Roman"/>
                <w:b/>
                <w:sz w:val="24"/>
                <w:szCs w:val="24"/>
              </w:rPr>
            </w:pPr>
          </w:p>
          <w:p w:rsidR="00FB064C" w:rsidRDefault="00FB064C" w:rsidP="00F774FA">
            <w:pPr>
              <w:rPr>
                <w:rFonts w:ascii="Times New Roman" w:hAnsi="Times New Roman" w:cs="Times New Roman"/>
                <w:b/>
                <w:sz w:val="24"/>
                <w:szCs w:val="24"/>
              </w:rPr>
            </w:pPr>
          </w:p>
          <w:p w:rsidR="00FB064C" w:rsidRDefault="00FB064C" w:rsidP="00F774FA">
            <w:pPr>
              <w:rPr>
                <w:rFonts w:ascii="Times New Roman" w:hAnsi="Times New Roman" w:cs="Times New Roman"/>
                <w:b/>
                <w:sz w:val="24"/>
                <w:szCs w:val="24"/>
              </w:rPr>
            </w:pPr>
          </w:p>
          <w:p w:rsidR="00BC3E5C" w:rsidRPr="00F774FA" w:rsidRDefault="00BC3E5C" w:rsidP="00F774FA">
            <w:pPr>
              <w:pStyle w:val="ad"/>
              <w:spacing w:before="0" w:beforeAutospacing="0" w:after="0" w:afterAutospacing="0"/>
              <w:jc w:val="center"/>
              <w:rPr>
                <w:b/>
                <w:bCs/>
              </w:rPr>
            </w:pPr>
            <w:r w:rsidRPr="00F774FA">
              <w:rPr>
                <w:b/>
                <w:bCs/>
              </w:rPr>
              <w:t>11. КОНФИДЕНЦИАЛЬНОСТЬ</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11.1. Стороны признают, что условия Договора и любая информация, получаемая по условиям Договора, в целом содержит конфиденциальную информацию, и обязуются сохранять в тайне и не раскрывать ее в какой-либо форме третьим лицам, за исключением случаев, предусмотренных законодательством, либо принятия соответствующего решения обеими Сторонами.</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11.2. Исполнитель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Исполнителем для выполнения Договора. Указанная информация должна предоставляться конфиденциально и в той мере, насколько это необходимо для выполнения договорных обязательств.</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11.3. Стороны соглашаются добросовестно хранить в течение 5 (пяти) лет с момента вступления в силу Договора коммерческие, финансовые и иные интересы друг друга, ставшие им известными в ходе выполнения обязательств по Договору. </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rPr>
              <w:t>11.4. Исполнитель не должен без предварительного письменного согласия Заказчика использовать какие-либо документы или информацию, указанную в п.11.2 Договора, кроме как в целях реализации Договора и на случаи, когда конфиденциальная информация должна быть раскрыта на основании требований законодательства Республики Казахстан</w:t>
            </w:r>
          </w:p>
          <w:p w:rsidR="00BC3E5C" w:rsidRPr="00F774FA" w:rsidRDefault="00BC3E5C" w:rsidP="00F774FA">
            <w:pPr>
              <w:rPr>
                <w:rFonts w:ascii="Times New Roman" w:hAnsi="Times New Roman" w:cs="Times New Roman"/>
                <w:sz w:val="24"/>
                <w:szCs w:val="24"/>
              </w:rPr>
            </w:pPr>
          </w:p>
          <w:p w:rsidR="00BC3E5C" w:rsidRPr="00F774FA" w:rsidRDefault="00BC3E5C" w:rsidP="00A72E02">
            <w:pPr>
              <w:pStyle w:val="ad"/>
              <w:spacing w:before="0" w:beforeAutospacing="0" w:after="0" w:afterAutospacing="0"/>
              <w:jc w:val="center"/>
              <w:rPr>
                <w:b/>
                <w:bCs/>
              </w:rPr>
            </w:pPr>
            <w:r w:rsidRPr="00F774FA">
              <w:rPr>
                <w:b/>
                <w:bCs/>
              </w:rPr>
              <w:t>12. ПРОЧИЕ УСЛОВИЯ ДОГОВОРА</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12.1. Если любая из статей Договора или ее часть окажется недействительной вследствие какого-либо закона, она будет считаться отсутствующей в настоящем Договоре, при этом остальные положения Договора остаются в силе.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12.2.  Заказчик является Оператором по освоению участка «Жамбыл», расположенного в Казахстанском секторе Каспийского моря. В случае</w:t>
            </w:r>
            <w:proofErr w:type="gramStart"/>
            <w:r w:rsidRPr="00F774FA">
              <w:rPr>
                <w:rFonts w:ascii="Times New Roman" w:hAnsi="Times New Roman" w:cs="Times New Roman"/>
                <w:sz w:val="24"/>
                <w:szCs w:val="24"/>
              </w:rPr>
              <w:t>,</w:t>
            </w:r>
            <w:proofErr w:type="gramEnd"/>
            <w:r w:rsidRPr="00F774FA">
              <w:rPr>
                <w:rFonts w:ascii="Times New Roman" w:hAnsi="Times New Roman" w:cs="Times New Roman"/>
                <w:sz w:val="24"/>
                <w:szCs w:val="24"/>
              </w:rPr>
              <w:t xml:space="preserve"> если Уполномоченным Органом будет принято решение о замене Оператора по освоению участка «Жамбыл», все права и обязанности Заказчика по Договору переходят к новому Оператору с момента принятия такого решения.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12.3. Стороны не вправе вносить в Договор какие-либо изменения и дополнения, которые могут существенно изменить условия, ставшие основанием для выбора Исполнителя.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12.4. Исполнитель согласен обращаться только к Заказчику по всем вопросам, связанным с надлежащим выполнением Договора, и никакие содержащиеся здесь положения не налагают материальной ответственности на Недропользователя, и не дают Исполнителю права на возбуждение каких-либо разбиратель</w:t>
            </w:r>
            <w:proofErr w:type="gramStart"/>
            <w:r w:rsidRPr="00F774FA">
              <w:rPr>
                <w:rFonts w:ascii="Times New Roman" w:hAnsi="Times New Roman" w:cs="Times New Roman"/>
                <w:sz w:val="24"/>
                <w:szCs w:val="24"/>
              </w:rPr>
              <w:t>ств пр</w:t>
            </w:r>
            <w:proofErr w:type="gramEnd"/>
            <w:r w:rsidRPr="00F774FA">
              <w:rPr>
                <w:rFonts w:ascii="Times New Roman" w:hAnsi="Times New Roman" w:cs="Times New Roman"/>
                <w:sz w:val="24"/>
                <w:szCs w:val="24"/>
              </w:rPr>
              <w:t xml:space="preserve">отив него.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12.4.1. </w:t>
            </w:r>
            <w:proofErr w:type="gramStart"/>
            <w:r w:rsidRPr="00F774FA">
              <w:rPr>
                <w:rFonts w:ascii="Times New Roman" w:hAnsi="Times New Roman" w:cs="Times New Roman"/>
                <w:sz w:val="24"/>
                <w:szCs w:val="24"/>
              </w:rPr>
              <w:t xml:space="preserve">Заказчик имеет право в принудительном порядке истребовать исполнение Договора от имени Недропользователя, и от своего имени и с этой целью Заказчик может возбудить разбирательство от своего собственного имени, чтобы в принудительном порядке истребовать исполнение всех имущественных и иных обязательств Исполнителя и предъявить любые претензии, которые Недропользователь может иметь в отношении Исполнителя.  </w:t>
            </w:r>
            <w:proofErr w:type="gramEnd"/>
          </w:p>
          <w:p w:rsidR="00BC3E5C" w:rsidRPr="00F774FA" w:rsidRDefault="00BC3E5C" w:rsidP="00A72E02">
            <w:pPr>
              <w:shd w:val="clear" w:color="auto" w:fill="FFFFFF"/>
              <w:jc w:val="both"/>
              <w:rPr>
                <w:rFonts w:ascii="Times New Roman" w:hAnsi="Times New Roman" w:cs="Times New Roman"/>
                <w:sz w:val="24"/>
                <w:szCs w:val="24"/>
              </w:rPr>
            </w:pPr>
            <w:r w:rsidRPr="00F774FA">
              <w:rPr>
                <w:rFonts w:ascii="Times New Roman" w:hAnsi="Times New Roman" w:cs="Times New Roman"/>
                <w:sz w:val="24"/>
                <w:szCs w:val="24"/>
              </w:rPr>
              <w:t>12.5.    Договор составлен на русском и казахском языках в 3х экземплярах (на каз. яз</w:t>
            </w:r>
            <w:proofErr w:type="gramStart"/>
            <w:r w:rsidRPr="00F774FA">
              <w:rPr>
                <w:rFonts w:ascii="Times New Roman" w:hAnsi="Times New Roman" w:cs="Times New Roman"/>
                <w:sz w:val="24"/>
                <w:szCs w:val="24"/>
              </w:rPr>
              <w:t>.и</w:t>
            </w:r>
            <w:proofErr w:type="gramEnd"/>
            <w:r w:rsidRPr="00F774FA">
              <w:rPr>
                <w:rFonts w:ascii="Times New Roman" w:hAnsi="Times New Roman" w:cs="Times New Roman"/>
                <w:sz w:val="24"/>
                <w:szCs w:val="24"/>
              </w:rPr>
              <w:t xml:space="preserve"> рус. яз.), имеющих одинаковую юридическую силу, по одному экземпляру для каждой из Сторон и один  для Недропользователя.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12.6.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в рамках Договора должны соответствовать или быть выше стандартов, указанных в технической спецификации.</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12.7. Цены, указанные в настоящем Договоре, должны соответствовать ценам, указанным Исполнителем в его конкурсной заявке.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12.8. Исполнитель ни полностью, ни частично не должен передавать кому-либо свои обязательства по Договору без предварительного письменного согласия Заказчика.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12.9. Если в период выполнения Договора Исполнитель или его </w:t>
            </w:r>
            <w:r w:rsidR="00D208FE" w:rsidRPr="00F774FA">
              <w:rPr>
                <w:rFonts w:ascii="Times New Roman" w:hAnsi="Times New Roman" w:cs="Times New Roman"/>
                <w:sz w:val="24"/>
                <w:szCs w:val="24"/>
              </w:rPr>
              <w:t>СоИсполнитель</w:t>
            </w:r>
            <w:r w:rsidRPr="00F774FA">
              <w:rPr>
                <w:rFonts w:ascii="Times New Roman" w:hAnsi="Times New Roman" w:cs="Times New Roman"/>
                <w:sz w:val="24"/>
                <w:szCs w:val="24"/>
              </w:rPr>
              <w:t xml:space="preserve"> в любой момент столкнутся с условиями, мешающими своевременному предоставлению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Исполнитель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F774FA">
              <w:rPr>
                <w:rFonts w:ascii="Times New Roman" w:hAnsi="Times New Roman" w:cs="Times New Roman"/>
                <w:sz w:val="24"/>
                <w:szCs w:val="24"/>
              </w:rPr>
              <w:t>е(</w:t>
            </w:r>
            <w:proofErr w:type="gramEnd"/>
            <w:r w:rsidRPr="00F774FA">
              <w:rPr>
                <w:rFonts w:ascii="Times New Roman" w:hAnsi="Times New Roman" w:cs="Times New Roman"/>
                <w:sz w:val="24"/>
                <w:szCs w:val="24"/>
              </w:rPr>
              <w:t>ах). После получения уведомления от Исполнителя Заказчик должен оценить ситуацию и может, по своему усмотрению, продлить срок выполнения Договора Исполнителем; в этом случае такое продление должно быть согласовано Сторонами.</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12.10. Любые уведомления, которые Стороны направляют друг другу в соответствии с  Договором, совершаются в письменном виде и высылаются в виде письма, телеграммы, факса, с последующим предоставлением оригинала. Уведомление вступает в силу после доставки или в указанный день вступления в силу (если указанно в уведомлении), в зависимости, какая из этих дат наступит позднее.</w:t>
            </w:r>
          </w:p>
          <w:p w:rsidR="00BC3E5C" w:rsidRPr="00F774FA" w:rsidRDefault="00BC3E5C" w:rsidP="00F774FA">
            <w:pPr>
              <w:pStyle w:val="ad"/>
              <w:spacing w:before="0" w:beforeAutospacing="0" w:after="0" w:afterAutospacing="0"/>
              <w:jc w:val="center"/>
              <w:rPr>
                <w:b/>
                <w:bCs/>
              </w:rPr>
            </w:pPr>
            <w:r w:rsidRPr="00F774FA">
              <w:rPr>
                <w:b/>
                <w:bCs/>
              </w:rPr>
              <w:t>13. ПРЕКРАЩЕНИЕ ДОГОВОРА</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13.1. Если иное не оговорено в рамках данного Договора, Заказчик оставляет за собой право в любое время приостановить оказание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или расторгнуть в одностороннем порядке Договор как до Даты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так и во время оказания, направив Исполнителю письменное Уведомление за 10 (десять) </w:t>
            </w:r>
            <w:r w:rsidR="003967F2">
              <w:rPr>
                <w:rFonts w:ascii="Times New Roman" w:hAnsi="Times New Roman" w:cs="Times New Roman"/>
                <w:sz w:val="24"/>
                <w:szCs w:val="24"/>
              </w:rPr>
              <w:t xml:space="preserve">календарных </w:t>
            </w:r>
            <w:r w:rsidRPr="00F774FA">
              <w:rPr>
                <w:rFonts w:ascii="Times New Roman" w:hAnsi="Times New Roman" w:cs="Times New Roman"/>
                <w:sz w:val="24"/>
                <w:szCs w:val="24"/>
              </w:rPr>
              <w:t xml:space="preserve">дней до даты приостановления / расторжения. Исполнитель имеет право на получение выплат в сумме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13.2. Если к дате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одна из Сторон или обе, не будут готовы приступить к исполнению своих обязательств по Договору, Стороны имеют право письменно согласовать новую дату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или расторгнуть Договор по взаимному соглашению.</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13.3. За нарушение Исполнителем условий Договора, Заказчик вправе расторгнуть Договор, направив Исполнителю письменное уведомление о невыполнении обязательств.</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13.4. За нарушение полностью или частично условий Договора, Заказчик вправе расторгнуть Договор, направив Исполнителю письменное уведомление о невыполнении обязательств: если Исполнитель не может оказать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в сроки, предусмотренные Договором, или в течение продления этого срока, предоставленного Заказчиком, если Исполнитель не может выполнить какие-либо другие обязательства по Договору.</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13.5. Заказчик имеет право расторгнуть настоящий Договор до начала оказания Исполнителем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без какой либо оплаты со своей стороны, предоставив Исполнителю письменное уведомление за 10 (десять) календарных дней до предполагаемой даты расторжения.</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13.6. Исполнитель имеет право расторгнуть Договор до даты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если он имеет основания полагать или достоверно знает, что не будет готов предоставить соответствующий квалифицированный персонал или документы и/или разрешения, требуемые до даты начала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этом случае Исполнитель выплачивает Заказчику компенсацию в виде штрафа в размере 20 (двадцать) % от Стоимости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13.7. Каждой из Сторон будет дано право немедленного расторжения настоящего Договора после письменного уведомления другой Стороны, если другая Сторона:</w:t>
            </w:r>
          </w:p>
          <w:p w:rsidR="00BC3E5C" w:rsidRPr="00F774FA" w:rsidRDefault="00BC3E5C" w:rsidP="00A72E0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Уступает свои права кредиторам или в отношении нее принято решение или подано заявление о ликвидации, прекращении деятельности или роспуске, или в отношении ее назначен конкурсный управляющий, доверительный управляющий, судебный исполнитель или если наложен арест или взыскание на какие-либо активы;</w:t>
            </w:r>
          </w:p>
          <w:p w:rsidR="00BC3E5C" w:rsidRPr="00F774FA" w:rsidRDefault="00BC3E5C" w:rsidP="00A72E0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Отчуждает значительную часть бизнеса или активов;</w:t>
            </w:r>
          </w:p>
          <w:p w:rsidR="00BC3E5C" w:rsidRPr="00F774FA" w:rsidRDefault="00BC3E5C" w:rsidP="00A72E0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Существенно меняет свою деловую деятельность в настоящее время в сравнении с деловой деятельностью в период заключения настоящего Соглашения; или</w:t>
            </w:r>
          </w:p>
          <w:p w:rsidR="00BC3E5C" w:rsidRPr="00F774FA" w:rsidRDefault="00BC3E5C" w:rsidP="00A72E0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Прекращает или находится под угрозой прекращения ведения бизнеса.</w:t>
            </w:r>
          </w:p>
          <w:p w:rsidR="00BC3E5C" w:rsidRPr="00F774FA" w:rsidRDefault="00BC3E5C" w:rsidP="00A72E02">
            <w:pPr>
              <w:numPr>
                <w:ilvl w:val="0"/>
                <w:numId w:val="6"/>
              </w:numPr>
              <w:ind w:left="0" w:firstLine="0"/>
              <w:jc w:val="both"/>
              <w:rPr>
                <w:rFonts w:ascii="Times New Roman" w:hAnsi="Times New Roman" w:cs="Times New Roman"/>
                <w:sz w:val="24"/>
                <w:szCs w:val="24"/>
              </w:rPr>
            </w:pPr>
            <w:r w:rsidRPr="00F774FA">
              <w:rPr>
                <w:rFonts w:ascii="Times New Roman" w:hAnsi="Times New Roman" w:cs="Times New Roman"/>
                <w:sz w:val="24"/>
                <w:szCs w:val="24"/>
              </w:rPr>
              <w:t xml:space="preserve">Сливается или приобретается компанией, которая осуществляет деятельность, конкурирующую с деятельностью Стороны, имеющей право на расторжение Соглашения. </w:t>
            </w:r>
          </w:p>
          <w:p w:rsidR="00BC3E5C" w:rsidRPr="00F774FA" w:rsidRDefault="00BC3E5C" w:rsidP="00F774FA">
            <w:pPr>
              <w:pStyle w:val="ad"/>
              <w:spacing w:before="0" w:beforeAutospacing="0" w:after="0" w:afterAutospacing="0"/>
              <w:jc w:val="center"/>
              <w:rPr>
                <w:b/>
                <w:bCs/>
              </w:rPr>
            </w:pPr>
            <w:r w:rsidRPr="00F774FA">
              <w:rPr>
                <w:b/>
                <w:bCs/>
              </w:rPr>
              <w:t>14. ПОРЯДОК РАЗРЕШЕНИЯ СПОРОВ И РАЗНОГЛАСИЙ</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14.1. Стороны приложат все усилия для разрешения по согласованию путем переговоров любых разногласий, вытекающих или связанных с Договором. Такие разногласия должны быть официально заявлены заинтересованной Стороной другой Стороне в письменной форме, с должной ссылкой на настоящую Статью, после чего Стороны постараются разрешить такой спор путем переговоров.</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14.2. Если в течение 10 (десяти) календарных дней после начала таких переговоров Заказчик и Исполнитель не смогут разрешить спор по Договору, то все споры, разногласия, требования, возникающие в связи с Договором или касающиеся его нарушения, прекращения, недействительности, подлежат окончательному разрешению в суде Республики Казахстан.</w:t>
            </w:r>
          </w:p>
          <w:p w:rsidR="00BC3E5C" w:rsidRDefault="00BC3E5C" w:rsidP="00F774FA">
            <w:pPr>
              <w:rPr>
                <w:rFonts w:ascii="Times New Roman" w:hAnsi="Times New Roman" w:cs="Times New Roman"/>
                <w:sz w:val="24"/>
                <w:szCs w:val="24"/>
              </w:rPr>
            </w:pPr>
          </w:p>
          <w:p w:rsidR="000D08F6" w:rsidRDefault="000D08F6" w:rsidP="00F774FA">
            <w:pPr>
              <w:rPr>
                <w:rFonts w:ascii="Times New Roman" w:hAnsi="Times New Roman" w:cs="Times New Roman"/>
                <w:sz w:val="24"/>
                <w:szCs w:val="24"/>
              </w:rPr>
            </w:pPr>
          </w:p>
          <w:p w:rsidR="000D08F6" w:rsidRPr="00F774FA" w:rsidRDefault="000D08F6" w:rsidP="00F774FA">
            <w:pPr>
              <w:rPr>
                <w:rFonts w:ascii="Times New Roman" w:hAnsi="Times New Roman" w:cs="Times New Roman"/>
                <w:sz w:val="24"/>
                <w:szCs w:val="24"/>
              </w:rPr>
            </w:pPr>
          </w:p>
          <w:p w:rsidR="00BC3E5C" w:rsidRPr="00F774FA" w:rsidRDefault="00BC3E5C" w:rsidP="00F774FA">
            <w:pPr>
              <w:pStyle w:val="ad"/>
              <w:spacing w:before="0" w:beforeAutospacing="0" w:after="0" w:afterAutospacing="0"/>
              <w:jc w:val="center"/>
              <w:rPr>
                <w:b/>
                <w:bCs/>
              </w:rPr>
            </w:pPr>
            <w:r w:rsidRPr="00F774FA">
              <w:rPr>
                <w:b/>
                <w:bCs/>
              </w:rPr>
              <w:t>15. ОХРАНА ЗДОРОВЬЯ, ТРУДА И ОКРУЖАЮЩЕЙ СРЕДЫ</w:t>
            </w:r>
          </w:p>
          <w:p w:rsidR="00BC3E5C" w:rsidRPr="00F774FA" w:rsidRDefault="00BC3E5C" w:rsidP="00F774FA">
            <w:pPr>
              <w:pStyle w:val="ad"/>
              <w:spacing w:before="0" w:beforeAutospacing="0" w:after="0" w:afterAutospacing="0"/>
              <w:jc w:val="center"/>
              <w:rPr>
                <w:b/>
                <w:bCs/>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15.1. Настоящая статья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 </w:t>
            </w:r>
            <w:proofErr w:type="gramStart"/>
            <w:r w:rsidRPr="00F774FA">
              <w:rPr>
                <w:rFonts w:ascii="Times New Roman" w:hAnsi="Times New Roman" w:cs="Times New Roman"/>
                <w:sz w:val="24"/>
                <w:szCs w:val="24"/>
              </w:rPr>
              <w:t xml:space="preserve">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w:t>
            </w:r>
            <w:r w:rsidR="00716F5C">
              <w:rPr>
                <w:rFonts w:ascii="Times New Roman" w:hAnsi="Times New Roman" w:cs="Times New Roman"/>
                <w:sz w:val="24"/>
                <w:szCs w:val="24"/>
              </w:rPr>
              <w:t>исполнительным</w:t>
            </w:r>
            <w:r w:rsidRPr="00F774FA">
              <w:rPr>
                <w:rFonts w:ascii="Times New Roman" w:hAnsi="Times New Roman" w:cs="Times New Roman"/>
                <w:sz w:val="24"/>
                <w:szCs w:val="24"/>
              </w:rPr>
              <w:t xml:space="preserve"> и с</w:t>
            </w:r>
            <w:r w:rsidR="00716F5C">
              <w:rPr>
                <w:rFonts w:ascii="Times New Roman" w:hAnsi="Times New Roman" w:cs="Times New Roman"/>
                <w:sz w:val="24"/>
                <w:szCs w:val="24"/>
              </w:rPr>
              <w:t>оисполнительным</w:t>
            </w:r>
            <w:r w:rsidRPr="00F774FA">
              <w:rPr>
                <w:rFonts w:ascii="Times New Roman" w:hAnsi="Times New Roman" w:cs="Times New Roman"/>
                <w:sz w:val="24"/>
                <w:szCs w:val="24"/>
              </w:rPr>
              <w:t xml:space="preserve">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roofErr w:type="gramEnd"/>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15.3. В настоящей статье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15.4. С момента подписания Договора Исполнитель несет ответственность в соответствии с законодательством РК и согласно условиям Договора, в том числе в области ОЗТОС.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15.5. Исполнитель по осуществляемой им в рамках Договора производственной деятельности и на протяжении всего периода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гарантирует Заказчику самостоятельное (без дополнительной оплаты) выполнение изложенных в настоящем разделе требований по ОЗТОС.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Договора.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Заказчик может потребовать от Исполнителя представления дополнительных разъяснений и принятия мер с целью недопущения повторения подобных случаев.</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15.11. До момента предоставления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медицинских учреждений в пределах г</w:t>
            </w:r>
            <w:proofErr w:type="gramStart"/>
            <w:r w:rsidRPr="00F774FA">
              <w:rPr>
                <w:rFonts w:ascii="Times New Roman" w:hAnsi="Times New Roman" w:cs="Times New Roman"/>
                <w:sz w:val="24"/>
                <w:szCs w:val="24"/>
              </w:rPr>
              <w:t>.А</w:t>
            </w:r>
            <w:proofErr w:type="gramEnd"/>
            <w:r w:rsidRPr="00F774FA">
              <w:rPr>
                <w:rFonts w:ascii="Times New Roman" w:hAnsi="Times New Roman" w:cs="Times New Roman"/>
                <w:sz w:val="24"/>
                <w:szCs w:val="24"/>
              </w:rPr>
              <w:t xml:space="preserve">ктау и поселка Баутино на случай экстренной медицинской эвакуации пострадавшего персонала Исполнителя.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15.13. </w:t>
            </w:r>
            <w:proofErr w:type="gramStart"/>
            <w:r w:rsidRPr="00F774FA">
              <w:rPr>
                <w:rFonts w:ascii="Times New Roman" w:hAnsi="Times New Roman" w:cs="Times New Roman"/>
                <w:sz w:val="24"/>
                <w:szCs w:val="24"/>
              </w:rPr>
              <w:t xml:space="preserve">Исполнитель за свой счет обязуется обеспечить достаточным количеством квалифицированного персонала обученного предоставлению первой медицинской помощи и надлежащими средствами для ее оказания, в случае если Исполнитель оказывает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в или за пределами ПБУ (на территории своих, партнерских и/или арендуемых производственных баз, складов, учреждений и/или судах).</w:t>
            </w:r>
            <w:proofErr w:type="gramEnd"/>
            <w:r w:rsidRPr="00F774FA">
              <w:rPr>
                <w:rFonts w:ascii="Times New Roman" w:hAnsi="Times New Roman" w:cs="Times New Roman"/>
                <w:sz w:val="24"/>
                <w:szCs w:val="24"/>
              </w:rPr>
              <w:t xml:space="preserve">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15.14. Исполнитель обязуется в полной мере обеспечить соблюдение требований по противопожарной безопасности, в случае если Исполнитель оказывает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15.16. Исполнитель и его </w:t>
            </w:r>
            <w:r w:rsidR="002F1BD0">
              <w:rPr>
                <w:rFonts w:ascii="Times New Roman" w:hAnsi="Times New Roman" w:cs="Times New Roman"/>
                <w:sz w:val="24"/>
                <w:szCs w:val="24"/>
              </w:rPr>
              <w:t>соисполнительные</w:t>
            </w:r>
            <w:r w:rsidRPr="00F774FA">
              <w:rPr>
                <w:rFonts w:ascii="Times New Roman" w:hAnsi="Times New Roman" w:cs="Times New Roman"/>
                <w:sz w:val="24"/>
                <w:szCs w:val="24"/>
              </w:rPr>
              <w:t xml:space="preserve"> организации должны за свой счет обеспечить 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w:t>
            </w:r>
            <w:proofErr w:type="gramStart"/>
            <w:r w:rsidRPr="00F774FA">
              <w:rPr>
                <w:rFonts w:ascii="Times New Roman" w:hAnsi="Times New Roman" w:cs="Times New Roman"/>
                <w:sz w:val="24"/>
                <w:szCs w:val="24"/>
              </w:rPr>
              <w:t>СИЗ</w:t>
            </w:r>
            <w:proofErr w:type="gramEnd"/>
            <w:r w:rsidRPr="00F774FA">
              <w:rPr>
                <w:rFonts w:ascii="Times New Roman" w:hAnsi="Times New Roman" w:cs="Times New Roman"/>
                <w:sz w:val="24"/>
                <w:szCs w:val="24"/>
              </w:rPr>
              <w:t>, должны соответствовать требованиям РК, согласно специфике выполняемых работ.</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 15.17. Заказчик оставляет за собой право на проведение инспекций и аудитов по ОЗТОС на объектах Исполнителя задействованных в оказании Исполнителем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Договора, на протяжении периода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а также по истечению 3 (трех) лет с момента его расторжения.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15.18.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15.19.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15.20. Исполнитель в обязательном порядке предоставляет информацию в области ОЗТОС, согласно Приложению №9 (Сведения по ОЗТОС). Отсутствие или неполное предоставление запрашиваемых сведений может послужить основанием для расторжения Договора.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15.21. На основании сведений по ОЗТОС предоставленных Исполнителем согласно подпункту 15.20. настоящей статьи, Заказчик определяет приемлемость сотрудничества с Исполнителем.  </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15.23. </w:t>
            </w:r>
            <w:proofErr w:type="gramStart"/>
            <w:r w:rsidRPr="00F774FA">
              <w:rPr>
                <w:rFonts w:ascii="Times New Roman" w:hAnsi="Times New Roman" w:cs="Times New Roman"/>
                <w:sz w:val="24"/>
                <w:szCs w:val="24"/>
              </w:rPr>
              <w:t xml:space="preserve">Более того после подписания Договора, в момент оказания Исполнителем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roofErr w:type="gramEnd"/>
          </w:p>
          <w:p w:rsidR="00FB064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15.24.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в своей конкурсной заявке</w:t>
            </w:r>
            <w:proofErr w:type="gramStart"/>
            <w:r w:rsidRPr="00F774FA">
              <w:rPr>
                <w:rFonts w:ascii="Times New Roman" w:hAnsi="Times New Roman" w:cs="Times New Roman"/>
                <w:sz w:val="24"/>
                <w:szCs w:val="24"/>
              </w:rPr>
              <w:t>,о</w:t>
            </w:r>
            <w:proofErr w:type="gramEnd"/>
            <w:r w:rsidRPr="00F774FA">
              <w:rPr>
                <w:rFonts w:ascii="Times New Roman" w:hAnsi="Times New Roman" w:cs="Times New Roman"/>
                <w:sz w:val="24"/>
                <w:szCs w:val="24"/>
              </w:rPr>
              <w:t xml:space="preserve">тражая ее в Приложении №9 (Сведения по </w:t>
            </w:r>
          </w:p>
          <w:p w:rsidR="00BC3E5C" w:rsidRPr="00F774FA" w:rsidRDefault="00BC3E5C" w:rsidP="00F774FA">
            <w:pPr>
              <w:jc w:val="both"/>
              <w:rPr>
                <w:rFonts w:ascii="Times New Roman" w:hAnsi="Times New Roman" w:cs="Times New Roman"/>
                <w:sz w:val="24"/>
                <w:szCs w:val="24"/>
              </w:rPr>
            </w:pPr>
            <w:proofErr w:type="gramStart"/>
            <w:r w:rsidRPr="00F774FA">
              <w:rPr>
                <w:rFonts w:ascii="Times New Roman" w:hAnsi="Times New Roman" w:cs="Times New Roman"/>
                <w:sz w:val="24"/>
                <w:szCs w:val="24"/>
              </w:rPr>
              <w:t>ОЗТОС).</w:t>
            </w:r>
            <w:proofErr w:type="gramEnd"/>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15.25. </w:t>
            </w:r>
            <w:proofErr w:type="gramStart"/>
            <w:r w:rsidRPr="00F774FA">
              <w:rPr>
                <w:rFonts w:ascii="Times New Roman" w:hAnsi="Times New Roman" w:cs="Times New Roman"/>
                <w:sz w:val="24"/>
                <w:szCs w:val="24"/>
              </w:rPr>
              <w:t xml:space="preserve">В порядке указанном в пункте 15.24 настоящей статьи Исполнитель предоставляет в Приложении №9 (Сведения по ОЗТОС) развернутую информацию в отношении политик, положений, процедур, инструкций, и прочих 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работ  ходе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w:t>
            </w:r>
            <w:proofErr w:type="gramEnd"/>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15.26. </w:t>
            </w:r>
            <w:proofErr w:type="gramStart"/>
            <w:r w:rsidRPr="00F774FA">
              <w:rPr>
                <w:rFonts w:ascii="Times New Roman" w:hAnsi="Times New Roman" w:cs="Times New Roman"/>
                <w:sz w:val="24"/>
                <w:szCs w:val="24"/>
              </w:rPr>
              <w:t xml:space="preserve">В порядке указанном в пункте 15.24. настоящего раздела Исполнитель предоставляет в Приложении №9 (Сведения по ОЗТОС) информацию по тем опасным производственным факторам и связанным с ними рискам, возникающим в ходе выполнения работ по оказанию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Договора, и представляющих угрозу здоровью людей, окружающей среде, имуществу Заказчика и/или третьих лиц.</w:t>
            </w:r>
            <w:proofErr w:type="gramEnd"/>
            <w:r w:rsidRPr="00F774FA">
              <w:rPr>
                <w:rFonts w:ascii="Times New Roman" w:hAnsi="Times New Roman" w:cs="Times New Roman"/>
                <w:sz w:val="24"/>
                <w:szCs w:val="24"/>
              </w:rPr>
              <w:t xml:space="preserve"> Более того, вместе с информацией по опасным факторам и связанным с ними рискам потенциальные </w:t>
            </w:r>
            <w:r w:rsidR="00C41A18">
              <w:rPr>
                <w:rFonts w:ascii="Times New Roman" w:hAnsi="Times New Roman" w:cs="Times New Roman"/>
                <w:sz w:val="24"/>
                <w:szCs w:val="24"/>
              </w:rPr>
              <w:t xml:space="preserve">исполнители </w:t>
            </w:r>
            <w:r w:rsidRPr="00F774FA">
              <w:rPr>
                <w:rFonts w:ascii="Times New Roman" w:hAnsi="Times New Roman" w:cs="Times New Roman"/>
                <w:sz w:val="24"/>
                <w:szCs w:val="24"/>
              </w:rPr>
              <w:t>предоставляют меры по их устранению и/или контролю, которые способны обеспечить снижение последствий таких опасных факторов и рисков.</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15.27.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настоящей статьи и/или соответствующих приложений Договора.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15.28. </w:t>
            </w:r>
            <w:proofErr w:type="gramStart"/>
            <w:r w:rsidRPr="00F774FA">
              <w:rPr>
                <w:rFonts w:ascii="Times New Roman" w:hAnsi="Times New Roman" w:cs="Times New Roman"/>
                <w:sz w:val="24"/>
                <w:szCs w:val="24"/>
              </w:rPr>
              <w:t>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органов и/или представителей Заказчика в установленный срок.</w:t>
            </w:r>
            <w:proofErr w:type="gramEnd"/>
          </w:p>
          <w:p w:rsidR="00BC3E5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15.29. </w:t>
            </w:r>
            <w:proofErr w:type="gramStart"/>
            <w:r w:rsidRPr="00F774FA">
              <w:rPr>
                <w:rFonts w:ascii="Times New Roman" w:hAnsi="Times New Roman" w:cs="Times New Roman"/>
                <w:sz w:val="24"/>
                <w:szCs w:val="24"/>
              </w:rPr>
              <w:t xml:space="preserve">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w:t>
            </w:r>
            <w:proofErr w:type="gramEnd"/>
            <w:r w:rsidRPr="00F774FA">
              <w:rPr>
                <w:rFonts w:ascii="Times New Roman" w:hAnsi="Times New Roman" w:cs="Times New Roman"/>
                <w:sz w:val="24"/>
                <w:szCs w:val="24"/>
              </w:rPr>
              <w:t xml:space="preserve"> по ОЗТОС в рамках проекта.</w:t>
            </w:r>
          </w:p>
          <w:p w:rsidR="00FB064C" w:rsidRDefault="00FB064C" w:rsidP="00F774FA">
            <w:pPr>
              <w:jc w:val="both"/>
              <w:rPr>
                <w:rFonts w:ascii="Times New Roman" w:hAnsi="Times New Roman" w:cs="Times New Roman"/>
                <w:sz w:val="24"/>
                <w:szCs w:val="24"/>
              </w:rPr>
            </w:pPr>
          </w:p>
          <w:p w:rsidR="00FB064C" w:rsidRPr="00F774FA" w:rsidRDefault="00FB064C" w:rsidP="00F774FA">
            <w:pPr>
              <w:jc w:val="both"/>
              <w:rPr>
                <w:rFonts w:ascii="Times New Roman" w:hAnsi="Times New Roman" w:cs="Times New Roman"/>
                <w:sz w:val="24"/>
                <w:szCs w:val="24"/>
              </w:rPr>
            </w:pPr>
          </w:p>
          <w:p w:rsidR="00FB064C"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15.30. </w:t>
            </w:r>
            <w:proofErr w:type="gramStart"/>
            <w:r w:rsidRPr="00F774FA">
              <w:rPr>
                <w:rFonts w:ascii="Times New Roman" w:hAnsi="Times New Roman" w:cs="Times New Roman"/>
                <w:sz w:val="24"/>
                <w:szCs w:val="24"/>
              </w:rPr>
              <w:t xml:space="preserve">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вправе остановить работы связанные с оказанием Исполнителем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w:t>
            </w:r>
            <w:proofErr w:type="gramEnd"/>
            <w:r w:rsidRPr="00F774FA">
              <w:rPr>
                <w:rFonts w:ascii="Times New Roman" w:hAnsi="Times New Roman" w:cs="Times New Roman"/>
                <w:sz w:val="24"/>
                <w:szCs w:val="24"/>
              </w:rPr>
              <w:t xml:space="preserve">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w:t>
            </w:r>
            <w:proofErr w:type="gramStart"/>
            <w:r w:rsidRPr="00F774FA">
              <w:rPr>
                <w:rFonts w:ascii="Times New Roman" w:hAnsi="Times New Roman" w:cs="Times New Roman"/>
                <w:sz w:val="24"/>
                <w:szCs w:val="24"/>
              </w:rPr>
              <w:t>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повлекших  остановку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w:t>
            </w:r>
            <w:proofErr w:type="gramEnd"/>
            <w:r w:rsidRPr="00F774FA">
              <w:rPr>
                <w:rFonts w:ascii="Times New Roman" w:hAnsi="Times New Roman" w:cs="Times New Roman"/>
                <w:sz w:val="24"/>
                <w:szCs w:val="24"/>
              </w:rPr>
              <w:t>. При этом возмещение убытков и/или уплата</w:t>
            </w:r>
          </w:p>
          <w:p w:rsidR="00FB064C" w:rsidRDefault="00FB064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штрафов не освобождает Исполнителя </w:t>
            </w:r>
            <w:proofErr w:type="gramStart"/>
            <w:r w:rsidRPr="00F774FA">
              <w:rPr>
                <w:rFonts w:ascii="Times New Roman" w:hAnsi="Times New Roman" w:cs="Times New Roman"/>
                <w:sz w:val="24"/>
                <w:szCs w:val="24"/>
              </w:rPr>
              <w:t>от</w:t>
            </w:r>
            <w:proofErr w:type="gramEnd"/>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 обязательств по Договору.</w:t>
            </w:r>
          </w:p>
          <w:p w:rsidR="00FB064C" w:rsidRDefault="00FB064C" w:rsidP="00F774FA">
            <w:pPr>
              <w:jc w:val="both"/>
              <w:rPr>
                <w:rFonts w:ascii="Times New Roman" w:hAnsi="Times New Roman" w:cs="Times New Roman"/>
                <w:sz w:val="24"/>
                <w:szCs w:val="24"/>
              </w:rPr>
            </w:pPr>
          </w:p>
          <w:p w:rsidR="00FB064C" w:rsidRDefault="00FB064C" w:rsidP="00F774FA">
            <w:pPr>
              <w:jc w:val="both"/>
              <w:rPr>
                <w:rFonts w:ascii="Times New Roman" w:hAnsi="Times New Roman" w:cs="Times New Roman"/>
                <w:sz w:val="24"/>
                <w:szCs w:val="24"/>
              </w:rPr>
            </w:pPr>
          </w:p>
          <w:p w:rsidR="00FB064C" w:rsidRDefault="00FB064C" w:rsidP="00F774FA">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15.31. Исполнитель и привлекаемые им субподрядные организации, 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15.32.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Подрядчик должен представлять предварительные отчеты по показателям в области ОЗТОС по первому требованию Заказчика.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15.33. Исполнитель, представляя отчеты по ОЗТОС Заказчику должен отразить в них как минимум, следующее:</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а) </w:t>
            </w:r>
            <w:r w:rsidR="00BC3E5C" w:rsidRPr="00F774FA">
              <w:rPr>
                <w:rFonts w:ascii="Times New Roman" w:hAnsi="Times New Roman" w:cs="Times New Roman"/>
                <w:sz w:val="24"/>
                <w:szCs w:val="24"/>
              </w:rPr>
              <w:t>Комментарии о состоянии системы управления ОЗТОС и ТБ и любых связанных документов;</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б) </w:t>
            </w:r>
            <w:r w:rsidR="00BC3E5C" w:rsidRPr="00F774FA">
              <w:rPr>
                <w:rFonts w:ascii="Times New Roman" w:hAnsi="Times New Roman" w:cs="Times New Roman"/>
                <w:sz w:val="24"/>
                <w:szCs w:val="24"/>
              </w:rPr>
              <w:t>План мероприятий по ОЗТОС и ТБ и статус по его исполнению;</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в) </w:t>
            </w:r>
            <w:r w:rsidR="00BC3E5C" w:rsidRPr="00F774FA">
              <w:rPr>
                <w:rFonts w:ascii="Times New Roman" w:hAnsi="Times New Roman" w:cs="Times New Roman"/>
                <w:sz w:val="24"/>
                <w:szCs w:val="24"/>
              </w:rPr>
              <w:t>Данные по инспекционным и аудиторским проверкам системы ОЗТОС и ТБ;</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г) </w:t>
            </w:r>
            <w:r w:rsidR="00BC3E5C" w:rsidRPr="00F774FA">
              <w:rPr>
                <w:rFonts w:ascii="Times New Roman" w:hAnsi="Times New Roman" w:cs="Times New Roman"/>
                <w:sz w:val="24"/>
                <w:szCs w:val="24"/>
              </w:rPr>
              <w:t>Перечень выявленных несоответствий и мер, предпринятых по их устранению;</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д) </w:t>
            </w:r>
            <w:r w:rsidR="00BC3E5C" w:rsidRPr="00F774FA">
              <w:rPr>
                <w:rFonts w:ascii="Times New Roman" w:hAnsi="Times New Roman" w:cs="Times New Roman"/>
                <w:sz w:val="24"/>
                <w:szCs w:val="24"/>
              </w:rPr>
              <w:t>Данные о несчастных случаях и происшествиях;</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е) </w:t>
            </w:r>
            <w:r w:rsidR="00BC3E5C" w:rsidRPr="00F774FA">
              <w:rPr>
                <w:rFonts w:ascii="Times New Roman" w:hAnsi="Times New Roman" w:cs="Times New Roman"/>
                <w:sz w:val="24"/>
                <w:szCs w:val="24"/>
              </w:rPr>
              <w:t>Данные о потере рабочего времени;</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ж) </w:t>
            </w:r>
            <w:r w:rsidR="00BC3E5C" w:rsidRPr="00F774FA">
              <w:rPr>
                <w:rFonts w:ascii="Times New Roman" w:hAnsi="Times New Roman" w:cs="Times New Roman"/>
                <w:sz w:val="24"/>
                <w:szCs w:val="24"/>
              </w:rPr>
              <w:t>Данные о случаях оказания медицинской помощи;</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з) </w:t>
            </w:r>
            <w:r w:rsidR="00BC3E5C" w:rsidRPr="00F774FA">
              <w:rPr>
                <w:rFonts w:ascii="Times New Roman" w:hAnsi="Times New Roman" w:cs="Times New Roman"/>
                <w:sz w:val="24"/>
                <w:szCs w:val="24"/>
              </w:rPr>
              <w:t>Данные по количеству персонала прошедшего соответствующее обучение, согласно требованиям законодательства РК в области ОЗТОС и ТБ;</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и) </w:t>
            </w:r>
            <w:r w:rsidR="00BC3E5C" w:rsidRPr="00F774FA">
              <w:rPr>
                <w:rFonts w:ascii="Times New Roman" w:hAnsi="Times New Roman" w:cs="Times New Roman"/>
                <w:sz w:val="24"/>
                <w:szCs w:val="24"/>
              </w:rPr>
              <w:t>Данные по количеству персонала прошедшего вводный инструктаж по ОЗТОС и ТБ;</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к) </w:t>
            </w:r>
            <w:r w:rsidR="00BC3E5C" w:rsidRPr="00F774FA">
              <w:rPr>
                <w:rFonts w:ascii="Times New Roman" w:hAnsi="Times New Roman" w:cs="Times New Roman"/>
                <w:sz w:val="24"/>
                <w:szCs w:val="24"/>
              </w:rPr>
              <w:t>Данные о проведенных семинарах по ОЗТОС и ТБ;</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л) </w:t>
            </w:r>
            <w:r w:rsidR="00BC3E5C" w:rsidRPr="00F774FA">
              <w:rPr>
                <w:rFonts w:ascii="Times New Roman" w:hAnsi="Times New Roman" w:cs="Times New Roman"/>
                <w:sz w:val="24"/>
                <w:szCs w:val="24"/>
              </w:rPr>
              <w:t>Данные о проведении учений по реагированию на чрезвычайные ситуации и ЛАРН, отчеты, извлеченные уроки и фотоматериалы;</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м) </w:t>
            </w:r>
            <w:r w:rsidR="00BC3E5C" w:rsidRPr="00F774FA">
              <w:rPr>
                <w:rFonts w:ascii="Times New Roman" w:hAnsi="Times New Roman" w:cs="Times New Roman"/>
                <w:sz w:val="24"/>
                <w:szCs w:val="24"/>
              </w:rPr>
              <w:t>Данные о проверках со стороны контролирующих органов;</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н) </w:t>
            </w:r>
            <w:r w:rsidR="00BC3E5C" w:rsidRPr="00F774FA">
              <w:rPr>
                <w:rFonts w:ascii="Times New Roman" w:hAnsi="Times New Roman" w:cs="Times New Roman"/>
                <w:sz w:val="24"/>
                <w:szCs w:val="24"/>
              </w:rPr>
              <w:t xml:space="preserve">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w:t>
            </w:r>
            <w:r w:rsidR="0008605A" w:rsidRPr="00F774FA">
              <w:rPr>
                <w:rFonts w:ascii="Times New Roman" w:hAnsi="Times New Roman" w:cs="Times New Roman"/>
                <w:sz w:val="24"/>
                <w:szCs w:val="24"/>
              </w:rPr>
              <w:t>Услуг</w:t>
            </w:r>
            <w:r w:rsidR="00BC3E5C" w:rsidRPr="00F774FA">
              <w:rPr>
                <w:rFonts w:ascii="Times New Roman" w:hAnsi="Times New Roman" w:cs="Times New Roman"/>
                <w:sz w:val="24"/>
                <w:szCs w:val="24"/>
              </w:rPr>
              <w:t xml:space="preserve"> и/или обеспечению исполнения требований по ОЗТОС;</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о) </w:t>
            </w:r>
            <w:r w:rsidR="00BC3E5C" w:rsidRPr="00F774FA">
              <w:rPr>
                <w:rFonts w:ascii="Times New Roman" w:hAnsi="Times New Roman" w:cs="Times New Roman"/>
                <w:sz w:val="24"/>
                <w:szCs w:val="24"/>
              </w:rPr>
              <w:t>Данные о случайных загрязнениях окружающей среды;</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п) </w:t>
            </w:r>
            <w:r w:rsidR="00BC3E5C" w:rsidRPr="00F774FA">
              <w:rPr>
                <w:rFonts w:ascii="Times New Roman" w:hAnsi="Times New Roman" w:cs="Times New Roman"/>
                <w:sz w:val="24"/>
                <w:szCs w:val="24"/>
              </w:rPr>
              <w:t>Данные об источниках выбросов в атмосферу;</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р) </w:t>
            </w:r>
            <w:r w:rsidR="00BC3E5C" w:rsidRPr="00F774FA">
              <w:rPr>
                <w:rFonts w:ascii="Times New Roman" w:hAnsi="Times New Roman" w:cs="Times New Roman"/>
                <w:sz w:val="24"/>
                <w:szCs w:val="24"/>
              </w:rPr>
              <w:t>Данные об объемах образования отходов и передачи отходов;</w:t>
            </w:r>
          </w:p>
          <w:p w:rsidR="00BC3E5C" w:rsidRPr="00F774FA"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с) </w:t>
            </w:r>
            <w:r w:rsidR="00BC3E5C" w:rsidRPr="00F774FA">
              <w:rPr>
                <w:rFonts w:ascii="Times New Roman" w:hAnsi="Times New Roman" w:cs="Times New Roman"/>
                <w:sz w:val="24"/>
                <w:szCs w:val="24"/>
              </w:rPr>
              <w:t>Данные по водопользованию;</w:t>
            </w:r>
          </w:p>
          <w:p w:rsidR="00BC3E5C" w:rsidRDefault="000D08F6" w:rsidP="00C90AA3">
            <w:pPr>
              <w:jc w:val="both"/>
              <w:rPr>
                <w:rFonts w:ascii="Times New Roman" w:hAnsi="Times New Roman" w:cs="Times New Roman"/>
                <w:sz w:val="24"/>
                <w:szCs w:val="24"/>
              </w:rPr>
            </w:pPr>
            <w:r>
              <w:rPr>
                <w:rFonts w:ascii="Times New Roman" w:hAnsi="Times New Roman" w:cs="Times New Roman"/>
                <w:sz w:val="24"/>
                <w:szCs w:val="24"/>
              </w:rPr>
              <w:t xml:space="preserve">т) </w:t>
            </w:r>
            <w:r w:rsidR="00BC3E5C" w:rsidRPr="00F774FA">
              <w:rPr>
                <w:rFonts w:ascii="Times New Roman" w:hAnsi="Times New Roman" w:cs="Times New Roman"/>
                <w:sz w:val="24"/>
                <w:szCs w:val="24"/>
              </w:rPr>
              <w:t>Данные по инспекциям и сертификации используемого оборудования, морских и воздушных судов, специальной техники и транспорта;</w:t>
            </w:r>
          </w:p>
          <w:p w:rsidR="000D08F6" w:rsidRPr="00F774FA" w:rsidRDefault="000D08F6" w:rsidP="00C90AA3">
            <w:pPr>
              <w:jc w:val="both"/>
              <w:rPr>
                <w:rFonts w:ascii="Times New Roman" w:hAnsi="Times New Roman" w:cs="Times New Roman"/>
                <w:sz w:val="24"/>
                <w:szCs w:val="24"/>
              </w:rPr>
            </w:pP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15.34. Годовой отчет о показателях в области ОЗТОС должен быть скреплен подписью руководителя компании Исполнителя </w:t>
            </w:r>
            <w:r w:rsidRPr="00F774FA">
              <w:rPr>
                <w:rFonts w:ascii="Times New Roman" w:hAnsi="Times New Roman" w:cs="Times New Roman"/>
                <w:sz w:val="24"/>
                <w:szCs w:val="24"/>
                <w:lang w:val="kk-KZ"/>
              </w:rPr>
              <w:t>и</w:t>
            </w:r>
            <w:r w:rsidRPr="00F774FA">
              <w:rPr>
                <w:rFonts w:ascii="Times New Roman" w:hAnsi="Times New Roman" w:cs="Times New Roman"/>
                <w:sz w:val="24"/>
                <w:szCs w:val="24"/>
              </w:rPr>
              <w:t xml:space="preserve"> переданы представителю Заказчика в течение 1 (одного) календарного месяца с момента окончания отчетного периода.</w:t>
            </w:r>
          </w:p>
          <w:p w:rsidR="00BC3E5C" w:rsidRPr="00F774FA" w:rsidRDefault="00BC3E5C" w:rsidP="00F774FA">
            <w:pPr>
              <w:jc w:val="both"/>
              <w:rPr>
                <w:rFonts w:ascii="Times New Roman" w:hAnsi="Times New Roman" w:cs="Times New Roman"/>
                <w:sz w:val="24"/>
                <w:szCs w:val="24"/>
                <w:lang w:val="kk-KZ"/>
              </w:rPr>
            </w:pPr>
            <w:r w:rsidRPr="00F774FA">
              <w:rPr>
                <w:rFonts w:ascii="Times New Roman" w:hAnsi="Times New Roman" w:cs="Times New Roman"/>
                <w:sz w:val="24"/>
                <w:szCs w:val="24"/>
              </w:rPr>
              <w:t xml:space="preserve">15.35. Квартальные отчеты о показателях должны скрепляться подписью старшего менеджера Исполнителя, ответственного за повседневное предоставление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и передаваться представителю Заказчика в течение 4 (четырех) рабочих дней с момента окончания отчетного периода.</w:t>
            </w:r>
          </w:p>
          <w:p w:rsidR="00BC3E5C" w:rsidRPr="00F774FA" w:rsidRDefault="00BC3E5C" w:rsidP="00F774FA">
            <w:pPr>
              <w:jc w:val="both"/>
              <w:rPr>
                <w:rFonts w:ascii="Times New Roman" w:hAnsi="Times New Roman" w:cs="Times New Roman"/>
                <w:sz w:val="24"/>
                <w:szCs w:val="24"/>
              </w:rPr>
            </w:pPr>
            <w:r w:rsidRPr="00F774FA">
              <w:rPr>
                <w:rFonts w:ascii="Times New Roman" w:hAnsi="Times New Roman" w:cs="Times New Roman"/>
                <w:sz w:val="24"/>
                <w:szCs w:val="24"/>
              </w:rPr>
              <w:t xml:space="preserve">15.36.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 по настоящему Договору, включая все перечисленное выше в пункте 15.33. настоящей статьи. </w:t>
            </w:r>
          </w:p>
          <w:p w:rsidR="00BC3E5C" w:rsidRPr="00F774FA" w:rsidRDefault="00BC3E5C" w:rsidP="00F774FA">
            <w:pPr>
              <w:jc w:val="center"/>
              <w:rPr>
                <w:rFonts w:ascii="Times New Roman" w:hAnsi="Times New Roman" w:cs="Times New Roman"/>
                <w:b/>
                <w:sz w:val="24"/>
                <w:szCs w:val="24"/>
              </w:rPr>
            </w:pPr>
            <w:r w:rsidRPr="00F774FA">
              <w:rPr>
                <w:rFonts w:ascii="Times New Roman" w:hAnsi="Times New Roman" w:cs="Times New Roman"/>
                <w:b/>
                <w:sz w:val="24"/>
                <w:szCs w:val="24"/>
              </w:rPr>
              <w:t xml:space="preserve">16. ТРЕБОВАНИЯ </w:t>
            </w:r>
          </w:p>
          <w:p w:rsidR="00BC3E5C" w:rsidRPr="00F774FA" w:rsidRDefault="00BC3E5C" w:rsidP="00F774FA">
            <w:pPr>
              <w:jc w:val="center"/>
              <w:rPr>
                <w:rFonts w:ascii="Times New Roman" w:hAnsi="Times New Roman" w:cs="Times New Roman"/>
                <w:b/>
                <w:sz w:val="24"/>
                <w:szCs w:val="24"/>
              </w:rPr>
            </w:pPr>
            <w:r w:rsidRPr="00F774FA">
              <w:rPr>
                <w:rFonts w:ascii="Times New Roman" w:hAnsi="Times New Roman" w:cs="Times New Roman"/>
                <w:b/>
                <w:sz w:val="24"/>
                <w:szCs w:val="24"/>
              </w:rPr>
              <w:t>ПО СТРАХОВАНИЮ</w:t>
            </w:r>
          </w:p>
          <w:p w:rsidR="00BC3E5C" w:rsidRPr="00F774FA" w:rsidRDefault="00BC3E5C" w:rsidP="00F774FA">
            <w:pPr>
              <w:rPr>
                <w:rFonts w:ascii="Times New Roman" w:hAnsi="Times New Roman" w:cs="Times New Roman"/>
                <w:b/>
                <w:sz w:val="24"/>
                <w:szCs w:val="24"/>
              </w:rPr>
            </w:pPr>
          </w:p>
          <w:p w:rsidR="00BC3E5C"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16.1.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Исполнителя), а так же предоставить копии страховых полисов Заказчику с обеспечением в них в качестве дополнительно застрахованных лиц Заказчика и Недропользователя, в течени</w:t>
            </w:r>
            <w:proofErr w:type="gramStart"/>
            <w:r w:rsidRPr="00F774FA">
              <w:rPr>
                <w:rFonts w:ascii="Times New Roman" w:hAnsi="Times New Roman" w:cs="Times New Roman"/>
                <w:sz w:val="24"/>
                <w:szCs w:val="24"/>
              </w:rPr>
              <w:t>и</w:t>
            </w:r>
            <w:proofErr w:type="gramEnd"/>
            <w:r w:rsidRPr="00F774FA">
              <w:rPr>
                <w:rFonts w:ascii="Times New Roman" w:hAnsi="Times New Roman" w:cs="Times New Roman"/>
                <w:sz w:val="24"/>
                <w:szCs w:val="24"/>
              </w:rPr>
              <w:t xml:space="preserve"> 30 (тридцати) календарных дней со дня подписания Договора. Все страховые договоры, требуемые в соответствии с положениями данной Статьи 16 должны включать положения об отказе страховщиков от любых прав на регрессные требования, включая, в частности, регрессивные права против Заказчика и Недропользователя по Договору в объеме обязательств, принятых Исполнителем 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16 ни в коей мере не должны ограничивать ответственность Исполнителя по Договору.</w:t>
            </w:r>
          </w:p>
          <w:p w:rsidR="00FB064C" w:rsidRDefault="00FB064C" w:rsidP="00A72E02">
            <w:pPr>
              <w:jc w:val="both"/>
              <w:rPr>
                <w:rFonts w:ascii="Times New Roman" w:hAnsi="Times New Roman" w:cs="Times New Roman"/>
                <w:sz w:val="24"/>
                <w:szCs w:val="24"/>
              </w:rPr>
            </w:pPr>
          </w:p>
          <w:p w:rsidR="00FB064C" w:rsidRPr="00F774FA" w:rsidRDefault="00FB064C" w:rsidP="00A72E02">
            <w:pPr>
              <w:jc w:val="both"/>
              <w:rPr>
                <w:rFonts w:ascii="Times New Roman" w:hAnsi="Times New Roman" w:cs="Times New Roman"/>
                <w:sz w:val="24"/>
                <w:szCs w:val="24"/>
              </w:rPr>
            </w:pP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16.2. Исполнитель должен обеспечить за свой счет и предоставить страховку:</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rPr>
              <w:t>16.2.1 Компенсации работникам для покрытия любых, установленных в соответствии с Законодательством Республики Казахстан, сумм, выплачиваемых в том регионе, где выполняются работы и для покрытия исков своих работников.</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 xml:space="preserve">16.3. Страховки, требуемые в соответствии со Статьей 16.1, должны быть следующими (в той степени, в которой они имеют отношение к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ам, или иначе по согласованию с Заказчиком):</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 xml:space="preserve">16.3.1. </w:t>
            </w:r>
            <w:r w:rsidR="002F1BD0" w:rsidRPr="00F774FA">
              <w:rPr>
                <w:rFonts w:ascii="Times New Roman" w:hAnsi="Times New Roman" w:cs="Times New Roman"/>
                <w:sz w:val="24"/>
                <w:szCs w:val="24"/>
              </w:rPr>
              <w:t>С</w:t>
            </w:r>
            <w:r w:rsidRPr="00F774FA">
              <w:rPr>
                <w:rFonts w:ascii="Times New Roman" w:hAnsi="Times New Roman" w:cs="Times New Roman"/>
                <w:sz w:val="24"/>
                <w:szCs w:val="24"/>
              </w:rPr>
              <w:t xml:space="preserve">трахование ответственности работодателя и (или) (если это требуется юрисдикцией на территории, где предоставляются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xml:space="preserve">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w:t>
            </w:r>
            <w:r w:rsidR="0008605A" w:rsidRPr="00F774FA">
              <w:rPr>
                <w:rFonts w:ascii="Times New Roman" w:hAnsi="Times New Roman" w:cs="Times New Roman"/>
                <w:sz w:val="24"/>
                <w:szCs w:val="24"/>
              </w:rPr>
              <w:t>Услуг</w:t>
            </w:r>
            <w:r w:rsidRPr="00F774FA">
              <w:rPr>
                <w:rFonts w:ascii="Times New Roman" w:hAnsi="Times New Roman" w:cs="Times New Roman"/>
                <w:sz w:val="24"/>
                <w:szCs w:val="24"/>
              </w:rPr>
              <w:t>, для работ на морских объектах;</w:t>
            </w:r>
          </w:p>
          <w:p w:rsidR="00FB064C"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 xml:space="preserve">16.3.2. </w:t>
            </w:r>
            <w:r w:rsidR="002F1BD0" w:rsidRPr="00F774FA">
              <w:rPr>
                <w:rFonts w:ascii="Times New Roman" w:hAnsi="Times New Roman" w:cs="Times New Roman"/>
                <w:sz w:val="24"/>
                <w:szCs w:val="24"/>
              </w:rPr>
              <w:t>С</w:t>
            </w:r>
            <w:r w:rsidRPr="00F774FA">
              <w:rPr>
                <w:rFonts w:ascii="Times New Roman" w:hAnsi="Times New Roman" w:cs="Times New Roman"/>
                <w:sz w:val="24"/>
                <w:szCs w:val="24"/>
              </w:rPr>
              <w:t xml:space="preserve">трахование гражданско-правовой ответственности перед третьими лицами, по возможным происшествиям или ряду происшествий, покрывающее работу </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Исполнителя по Договору;</w:t>
            </w:r>
          </w:p>
          <w:p w:rsidR="00BC3E5C" w:rsidRPr="00F774FA" w:rsidRDefault="00BC3E5C" w:rsidP="00A72E02">
            <w:pPr>
              <w:jc w:val="both"/>
              <w:rPr>
                <w:rFonts w:ascii="Times New Roman" w:hAnsi="Times New Roman" w:cs="Times New Roman"/>
                <w:sz w:val="24"/>
                <w:szCs w:val="24"/>
                <w:lang w:val="kk-KZ"/>
              </w:rPr>
            </w:pPr>
            <w:r w:rsidRPr="00F774FA">
              <w:rPr>
                <w:rFonts w:ascii="Times New Roman" w:hAnsi="Times New Roman" w:cs="Times New Roman"/>
                <w:sz w:val="24"/>
                <w:szCs w:val="24"/>
              </w:rPr>
              <w:t xml:space="preserve">16.3.3. </w:t>
            </w:r>
            <w:r w:rsidR="002F1BD0" w:rsidRPr="00F774FA">
              <w:rPr>
                <w:rFonts w:ascii="Times New Roman" w:hAnsi="Times New Roman" w:cs="Times New Roman"/>
                <w:sz w:val="24"/>
                <w:szCs w:val="24"/>
              </w:rPr>
              <w:t>О</w:t>
            </w:r>
            <w:r w:rsidRPr="00F774FA">
              <w:rPr>
                <w:rFonts w:ascii="Times New Roman" w:hAnsi="Times New Roman" w:cs="Times New Roman"/>
                <w:sz w:val="24"/>
                <w:szCs w:val="24"/>
              </w:rPr>
              <w:t>бязательное экологическое страхование;</w:t>
            </w:r>
          </w:p>
          <w:p w:rsidR="00BC3E5C" w:rsidRPr="00F774FA" w:rsidRDefault="00BC3E5C" w:rsidP="00A72E02">
            <w:pPr>
              <w:jc w:val="both"/>
              <w:rPr>
                <w:rFonts w:ascii="Times New Roman" w:hAnsi="Times New Roman" w:cs="Times New Roman"/>
                <w:sz w:val="24"/>
                <w:szCs w:val="24"/>
              </w:rPr>
            </w:pPr>
            <w:r w:rsidRPr="00F774FA">
              <w:rPr>
                <w:rFonts w:ascii="Times New Roman" w:hAnsi="Times New Roman" w:cs="Times New Roman"/>
                <w:sz w:val="24"/>
                <w:szCs w:val="24"/>
              </w:rPr>
              <w:t xml:space="preserve">16.3.4. </w:t>
            </w:r>
            <w:r w:rsidR="002F1BD0" w:rsidRPr="00F774FA">
              <w:rPr>
                <w:rFonts w:ascii="Times New Roman" w:hAnsi="Times New Roman" w:cs="Times New Roman"/>
                <w:sz w:val="24"/>
                <w:szCs w:val="24"/>
              </w:rPr>
              <w:t>Л</w:t>
            </w:r>
            <w:r w:rsidRPr="00F774FA">
              <w:rPr>
                <w:rFonts w:ascii="Times New Roman" w:hAnsi="Times New Roman" w:cs="Times New Roman"/>
                <w:sz w:val="24"/>
                <w:szCs w:val="24"/>
              </w:rPr>
              <w:t>юбые другие виды страхования на любую сумму в соответствии с требованиями законодательства Республики Казахстан.</w:t>
            </w:r>
          </w:p>
          <w:p w:rsidR="00BC3E5C" w:rsidRDefault="00BC3E5C" w:rsidP="00FB064C">
            <w:pPr>
              <w:pStyle w:val="Level1"/>
              <w:autoSpaceDE w:val="0"/>
              <w:autoSpaceDN w:val="0"/>
              <w:adjustRightInd w:val="0"/>
              <w:spacing w:after="0" w:line="240" w:lineRule="auto"/>
              <w:ind w:left="0" w:firstLine="0"/>
              <w:rPr>
                <w:rFonts w:ascii="Times New Roman" w:hAnsi="Times New Roman"/>
                <w:sz w:val="24"/>
                <w:szCs w:val="24"/>
                <w:lang w:val="ru-RU"/>
              </w:rPr>
            </w:pPr>
            <w:r w:rsidRPr="00F774FA">
              <w:rPr>
                <w:rFonts w:ascii="Times New Roman" w:hAnsi="Times New Roman"/>
                <w:sz w:val="24"/>
                <w:szCs w:val="24"/>
                <w:lang w:val="ru-RU"/>
              </w:rPr>
              <w:t xml:space="preserve">16.4.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w:t>
            </w:r>
            <w:proofErr w:type="gramStart"/>
            <w:r w:rsidRPr="00F774FA">
              <w:rPr>
                <w:rFonts w:ascii="Times New Roman" w:hAnsi="Times New Roman"/>
                <w:sz w:val="24"/>
                <w:szCs w:val="24"/>
                <w:lang w:val="ru-RU"/>
              </w:rPr>
              <w:t>предоставить ей подтверждающие документы</w:t>
            </w:r>
            <w:proofErr w:type="gramEnd"/>
            <w:r w:rsidRPr="00F774FA">
              <w:rPr>
                <w:rFonts w:ascii="Times New Roman" w:hAnsi="Times New Roman"/>
                <w:sz w:val="24"/>
                <w:szCs w:val="24"/>
                <w:lang w:val="ru-RU"/>
              </w:rPr>
              <w:t xml:space="preserve"> страхования, выданные его страхователями, свидетельствующие о том, что требуемые страховки вступили в полную силу.</w:t>
            </w:r>
          </w:p>
          <w:p w:rsidR="00FB064C" w:rsidRPr="00F85300" w:rsidRDefault="00FB064C" w:rsidP="00FB064C">
            <w:pPr>
              <w:pStyle w:val="Level1"/>
              <w:autoSpaceDE w:val="0"/>
              <w:autoSpaceDN w:val="0"/>
              <w:adjustRightInd w:val="0"/>
              <w:spacing w:after="0" w:line="240" w:lineRule="auto"/>
              <w:ind w:left="0" w:firstLine="0"/>
              <w:rPr>
                <w:rFonts w:ascii="Times New Roman" w:hAnsi="Times New Roman"/>
                <w:b/>
                <w:bCs/>
                <w:sz w:val="24"/>
                <w:szCs w:val="24"/>
                <w:lang w:val="ru-RU"/>
              </w:rPr>
            </w:pPr>
          </w:p>
        </w:tc>
      </w:tr>
      <w:tr w:rsidR="00BC3E5C" w:rsidRPr="00F774FA" w:rsidTr="00A72E02">
        <w:trPr>
          <w:trHeight w:val="697"/>
        </w:trPr>
        <w:tc>
          <w:tcPr>
            <w:tcW w:w="4962" w:type="dxa"/>
            <w:vAlign w:val="center"/>
          </w:tcPr>
          <w:p w:rsidR="007E618A" w:rsidRPr="00F774FA" w:rsidRDefault="007E618A" w:rsidP="00F774FA">
            <w:pPr>
              <w:suppressAutoHyphens/>
              <w:rPr>
                <w:rFonts w:ascii="Times New Roman" w:hAnsi="Times New Roman" w:cs="Times New Roman"/>
                <w:b/>
                <w:sz w:val="24"/>
                <w:szCs w:val="24"/>
                <w:lang w:val="kk-KZ"/>
              </w:rPr>
            </w:pPr>
            <w:r w:rsidRPr="00F774FA">
              <w:rPr>
                <w:rFonts w:ascii="Times New Roman" w:hAnsi="Times New Roman" w:cs="Times New Roman"/>
                <w:b/>
                <w:sz w:val="24"/>
                <w:szCs w:val="24"/>
                <w:lang w:val="kk-KZ"/>
              </w:rPr>
              <w:t>VII БӨЛІМ. ТАРАПТАРДЫҢ ЗАҢДЫ МЕКЕНЖАЙЛАРЫ, ЖӘНЕ БАНК ДЕРЕКТЕМЕЛЕРІ</w:t>
            </w:r>
          </w:p>
          <w:p w:rsidR="007E618A" w:rsidRPr="00F774FA" w:rsidRDefault="007E618A" w:rsidP="00F774FA">
            <w:pPr>
              <w:pStyle w:val="Text"/>
              <w:tabs>
                <w:tab w:val="left" w:pos="0"/>
              </w:tabs>
              <w:suppressAutoHyphens/>
              <w:spacing w:after="0"/>
              <w:ind w:firstLine="0"/>
              <w:jc w:val="left"/>
              <w:rPr>
                <w:bCs/>
                <w:color w:val="000000"/>
                <w:szCs w:val="24"/>
                <w:lang w:val="ru-RU"/>
              </w:rPr>
            </w:pPr>
            <w:r w:rsidRPr="00F774FA">
              <w:rPr>
                <w:b/>
                <w:szCs w:val="24"/>
                <w:lang w:val="ru-RU"/>
              </w:rPr>
              <w:t>ТАПСЫРЫСШЫ</w:t>
            </w:r>
          </w:p>
          <w:p w:rsidR="007E618A" w:rsidRPr="00F774FA" w:rsidRDefault="007E618A" w:rsidP="00F774FA">
            <w:pPr>
              <w:pStyle w:val="Text"/>
              <w:tabs>
                <w:tab w:val="left" w:pos="0"/>
              </w:tabs>
              <w:suppressAutoHyphens/>
              <w:spacing w:after="0"/>
              <w:ind w:firstLine="0"/>
              <w:jc w:val="left"/>
              <w:rPr>
                <w:b/>
                <w:bCs/>
                <w:szCs w:val="24"/>
                <w:lang w:val="ru-RU"/>
              </w:rPr>
            </w:pPr>
            <w:r w:rsidRPr="00F774FA">
              <w:rPr>
                <w:b/>
                <w:bCs/>
                <w:szCs w:val="24"/>
                <w:lang w:val="ru-RU"/>
              </w:rPr>
              <w:t>«Жамбыл Петролеум» ЖШС</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Қазақстан Республикасы, 060005, Атырау қ.</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Махамбет Өтемісұлы 132а</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БСН 090340002825</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 xml:space="preserve">ЖСК </w:t>
            </w:r>
            <w:r w:rsidRPr="00F774FA">
              <w:rPr>
                <w:bCs/>
                <w:szCs w:val="24"/>
              </w:rPr>
              <w:t>KZ</w:t>
            </w:r>
            <w:r w:rsidRPr="00F774FA">
              <w:rPr>
                <w:bCs/>
                <w:szCs w:val="24"/>
                <w:lang w:val="ru-RU"/>
              </w:rPr>
              <w:t>886010141000150021</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«Қазақстан Халық Банкі» А</w:t>
            </w:r>
            <w:proofErr w:type="gramStart"/>
            <w:r w:rsidRPr="00F774FA">
              <w:rPr>
                <w:bCs/>
                <w:szCs w:val="24"/>
                <w:lang w:val="ru-RU"/>
              </w:rPr>
              <w:t>Қ-</w:t>
            </w:r>
            <w:proofErr w:type="gramEnd"/>
            <w:r w:rsidRPr="00F774FA">
              <w:rPr>
                <w:bCs/>
                <w:szCs w:val="24"/>
                <w:lang w:val="ru-RU"/>
              </w:rPr>
              <w:t xml:space="preserve">да, </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Атырау қ.,</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 xml:space="preserve">БСК </w:t>
            </w:r>
            <w:r w:rsidRPr="00F774FA">
              <w:rPr>
                <w:bCs/>
                <w:szCs w:val="24"/>
              </w:rPr>
              <w:t>HSBKKZKX</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КБе 17</w:t>
            </w:r>
          </w:p>
          <w:p w:rsidR="007E618A" w:rsidRPr="00F774FA" w:rsidRDefault="007E618A" w:rsidP="00F774FA">
            <w:pPr>
              <w:pStyle w:val="Text"/>
              <w:tabs>
                <w:tab w:val="left" w:pos="0"/>
              </w:tabs>
              <w:suppressAutoHyphens/>
              <w:spacing w:after="0"/>
              <w:ind w:firstLine="0"/>
              <w:jc w:val="left"/>
              <w:rPr>
                <w:bCs/>
                <w:szCs w:val="24"/>
                <w:lang w:val="ru-RU"/>
              </w:rPr>
            </w:pP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Бас директор</w:t>
            </w:r>
          </w:p>
          <w:p w:rsidR="007E618A" w:rsidRPr="00F774FA" w:rsidRDefault="007E618A" w:rsidP="00F774FA">
            <w:pPr>
              <w:pStyle w:val="Text"/>
              <w:tabs>
                <w:tab w:val="left" w:pos="0"/>
              </w:tabs>
              <w:suppressAutoHyphens/>
              <w:spacing w:after="0"/>
              <w:ind w:firstLine="0"/>
              <w:jc w:val="left"/>
              <w:rPr>
                <w:bCs/>
                <w:szCs w:val="24"/>
                <w:lang w:val="ru-RU"/>
              </w:rPr>
            </w:pPr>
            <w:r w:rsidRPr="00F774FA">
              <w:rPr>
                <w:bCs/>
                <w:szCs w:val="24"/>
                <w:lang w:val="ru-RU"/>
              </w:rPr>
              <w:t xml:space="preserve">__________________ </w:t>
            </w:r>
            <w:r w:rsidRPr="00F774FA">
              <w:rPr>
                <w:b/>
                <w:bCs/>
                <w:szCs w:val="24"/>
                <w:lang w:val="ru-RU"/>
              </w:rPr>
              <w:t>Х.Т.Елеусінов</w:t>
            </w:r>
          </w:p>
          <w:p w:rsidR="007E618A" w:rsidRPr="00F774FA" w:rsidRDefault="007E618A" w:rsidP="00F774FA">
            <w:pPr>
              <w:widowControl w:val="0"/>
              <w:tabs>
                <w:tab w:val="left" w:pos="0"/>
              </w:tabs>
              <w:suppressAutoHyphens/>
              <w:rPr>
                <w:rFonts w:ascii="Times New Roman" w:hAnsi="Times New Roman" w:cs="Times New Roman"/>
                <w:bCs/>
                <w:sz w:val="24"/>
                <w:szCs w:val="24"/>
                <w:lang w:val="kk-KZ"/>
              </w:rPr>
            </w:pPr>
            <w:r w:rsidRPr="00F774FA">
              <w:rPr>
                <w:rFonts w:ascii="Times New Roman" w:hAnsi="Times New Roman" w:cs="Times New Roman"/>
                <w:bCs/>
                <w:sz w:val="24"/>
                <w:szCs w:val="24"/>
              </w:rPr>
              <w:t>201__ жылғы « ___ » ____________</w:t>
            </w:r>
          </w:p>
          <w:p w:rsidR="007E618A" w:rsidRPr="00F774FA" w:rsidRDefault="007E618A" w:rsidP="00F774FA">
            <w:pPr>
              <w:suppressAutoHyphens/>
              <w:jc w:val="center"/>
              <w:rPr>
                <w:rFonts w:ascii="Times New Roman" w:hAnsi="Times New Roman" w:cs="Times New Roman"/>
                <w:b/>
                <w:color w:val="000000"/>
                <w:sz w:val="24"/>
                <w:szCs w:val="24"/>
              </w:rPr>
            </w:pPr>
          </w:p>
          <w:p w:rsidR="007E618A" w:rsidRPr="00F774FA" w:rsidRDefault="007E618A" w:rsidP="00F774FA">
            <w:pPr>
              <w:suppressAutoHyphens/>
              <w:jc w:val="center"/>
              <w:rPr>
                <w:rFonts w:ascii="Times New Roman" w:hAnsi="Times New Roman" w:cs="Times New Roman"/>
                <w:b/>
                <w:color w:val="000000"/>
                <w:sz w:val="24"/>
                <w:szCs w:val="24"/>
              </w:rPr>
            </w:pPr>
          </w:p>
          <w:p w:rsidR="007E618A" w:rsidRPr="00F774FA" w:rsidRDefault="007E618A" w:rsidP="00F774FA">
            <w:pPr>
              <w:suppressAutoHyphens/>
              <w:jc w:val="center"/>
              <w:rPr>
                <w:rFonts w:ascii="Times New Roman" w:hAnsi="Times New Roman" w:cs="Times New Roman"/>
                <w:b/>
                <w:color w:val="000000"/>
                <w:sz w:val="24"/>
                <w:szCs w:val="24"/>
              </w:rPr>
            </w:pPr>
          </w:p>
          <w:p w:rsidR="007E618A" w:rsidRPr="00F774FA" w:rsidRDefault="007E618A" w:rsidP="00F774FA">
            <w:pPr>
              <w:suppressAutoHyphens/>
              <w:jc w:val="center"/>
              <w:rPr>
                <w:rFonts w:ascii="Times New Roman" w:hAnsi="Times New Roman" w:cs="Times New Roman"/>
                <w:b/>
                <w:color w:val="000000"/>
                <w:sz w:val="24"/>
                <w:szCs w:val="24"/>
              </w:rPr>
            </w:pPr>
          </w:p>
          <w:p w:rsidR="007E618A" w:rsidRPr="00F774FA" w:rsidRDefault="007E618A" w:rsidP="00F774FA">
            <w:pPr>
              <w:pStyle w:val="ab"/>
              <w:tabs>
                <w:tab w:val="left" w:pos="0"/>
              </w:tabs>
              <w:suppressAutoHyphens/>
              <w:ind w:left="0"/>
              <w:rPr>
                <w:rFonts w:ascii="Times New Roman" w:hAnsi="Times New Roman" w:cs="Times New Roman"/>
                <w:b/>
                <w:color w:val="000000"/>
                <w:sz w:val="24"/>
                <w:szCs w:val="24"/>
              </w:rPr>
            </w:pPr>
            <w:r w:rsidRPr="00F774FA">
              <w:rPr>
                <w:rFonts w:ascii="Times New Roman" w:hAnsi="Times New Roman" w:cs="Times New Roman"/>
                <w:b/>
                <w:color w:val="000000"/>
                <w:sz w:val="24"/>
                <w:szCs w:val="24"/>
              </w:rPr>
              <w:t xml:space="preserve">ОРЫНДАУШЫ </w:t>
            </w:r>
          </w:p>
          <w:p w:rsidR="007E618A" w:rsidRPr="00F774FA" w:rsidRDefault="007E618A" w:rsidP="00F774FA">
            <w:pPr>
              <w:pStyle w:val="Text"/>
              <w:suppressAutoHyphens/>
              <w:spacing w:after="0"/>
              <w:ind w:firstLine="0"/>
              <w:rPr>
                <w:bCs/>
                <w:color w:val="000000"/>
                <w:szCs w:val="24"/>
                <w:lang w:val="kk-KZ"/>
              </w:rPr>
            </w:pPr>
          </w:p>
          <w:p w:rsidR="007E618A" w:rsidRPr="00F774FA" w:rsidRDefault="007E618A" w:rsidP="00F774FA">
            <w:pPr>
              <w:pStyle w:val="Text"/>
              <w:suppressAutoHyphens/>
              <w:spacing w:after="0"/>
              <w:ind w:firstLine="0"/>
              <w:rPr>
                <w:b/>
                <w:bCs/>
                <w:color w:val="000000"/>
                <w:szCs w:val="24"/>
                <w:lang w:val="kk-KZ"/>
              </w:rPr>
            </w:pPr>
            <w:r w:rsidRPr="00F774FA">
              <w:rPr>
                <w:bCs/>
                <w:color w:val="000000"/>
                <w:szCs w:val="24"/>
                <w:lang w:val="kk-KZ"/>
              </w:rPr>
              <w:t>__________________</w:t>
            </w:r>
          </w:p>
          <w:p w:rsidR="00BC3E5C" w:rsidRDefault="007E618A" w:rsidP="00A72E02">
            <w:pPr>
              <w:pStyle w:val="ae"/>
              <w:tabs>
                <w:tab w:val="left" w:pos="142"/>
              </w:tabs>
              <w:spacing w:line="240" w:lineRule="auto"/>
              <w:ind w:right="0"/>
              <w:jc w:val="center"/>
              <w:rPr>
                <w:bCs/>
              </w:rPr>
            </w:pPr>
            <w:r w:rsidRPr="00F774FA">
              <w:rPr>
                <w:bCs/>
              </w:rPr>
              <w:t>201__ жылғы  «___» _________</w:t>
            </w:r>
          </w:p>
          <w:p w:rsidR="006F6914" w:rsidRPr="00F774FA" w:rsidRDefault="006F6914" w:rsidP="00A72E02">
            <w:pPr>
              <w:pStyle w:val="ae"/>
              <w:tabs>
                <w:tab w:val="left" w:pos="142"/>
              </w:tabs>
              <w:spacing w:line="240" w:lineRule="auto"/>
              <w:ind w:right="0"/>
              <w:jc w:val="center"/>
              <w:rPr>
                <w:b/>
                <w:bCs/>
              </w:rPr>
            </w:pPr>
          </w:p>
        </w:tc>
        <w:tc>
          <w:tcPr>
            <w:tcW w:w="4962" w:type="dxa"/>
            <w:vAlign w:val="center"/>
          </w:tcPr>
          <w:p w:rsidR="007E618A" w:rsidRPr="00F774FA" w:rsidRDefault="007E618A" w:rsidP="00F774FA">
            <w:pPr>
              <w:widowControl w:val="0"/>
              <w:suppressAutoHyphens/>
              <w:rPr>
                <w:rFonts w:ascii="Times New Roman" w:hAnsi="Times New Roman" w:cs="Times New Roman"/>
                <w:b/>
                <w:color w:val="000000"/>
                <w:sz w:val="24"/>
                <w:szCs w:val="24"/>
              </w:rPr>
            </w:pPr>
            <w:r w:rsidRPr="00F774FA">
              <w:rPr>
                <w:rFonts w:ascii="Times New Roman" w:hAnsi="Times New Roman" w:cs="Times New Roman"/>
                <w:b/>
                <w:color w:val="000000"/>
                <w:sz w:val="24"/>
                <w:szCs w:val="24"/>
              </w:rPr>
              <w:t xml:space="preserve">РАЗДЕЛ </w:t>
            </w:r>
            <w:r w:rsidRPr="00F774FA">
              <w:rPr>
                <w:rFonts w:ascii="Times New Roman" w:hAnsi="Times New Roman" w:cs="Times New Roman"/>
                <w:b/>
                <w:color w:val="000000"/>
                <w:sz w:val="24"/>
                <w:szCs w:val="24"/>
                <w:lang w:val="en-US"/>
              </w:rPr>
              <w:t>VII</w:t>
            </w:r>
            <w:r w:rsidRPr="00F774FA">
              <w:rPr>
                <w:rFonts w:ascii="Times New Roman" w:hAnsi="Times New Roman" w:cs="Times New Roman"/>
                <w:b/>
                <w:color w:val="000000"/>
                <w:sz w:val="24"/>
                <w:szCs w:val="24"/>
              </w:rPr>
              <w:t>. ЮРИДИЧЕСКИЕ АДРЕСА И БАНКОВСКИЕ РЕКВИЗИТЫ СТОРОН</w:t>
            </w:r>
          </w:p>
          <w:p w:rsidR="007E618A" w:rsidRPr="00F774FA" w:rsidRDefault="007E618A" w:rsidP="00F774FA">
            <w:pPr>
              <w:widowControl w:val="0"/>
              <w:suppressAutoHyphens/>
              <w:rPr>
                <w:rFonts w:ascii="Times New Roman" w:hAnsi="Times New Roman" w:cs="Times New Roman"/>
                <w:b/>
                <w:color w:val="000000"/>
                <w:sz w:val="24"/>
                <w:szCs w:val="24"/>
              </w:rPr>
            </w:pPr>
          </w:p>
          <w:p w:rsidR="007E618A" w:rsidRPr="00F774FA" w:rsidRDefault="007E618A" w:rsidP="00F774FA">
            <w:pPr>
              <w:widowControl w:val="0"/>
              <w:suppressAutoHyphens/>
              <w:rPr>
                <w:rFonts w:ascii="Times New Roman" w:hAnsi="Times New Roman" w:cs="Times New Roman"/>
                <w:b/>
                <w:color w:val="000000"/>
                <w:sz w:val="24"/>
                <w:szCs w:val="24"/>
              </w:rPr>
            </w:pPr>
            <w:r w:rsidRPr="00F774FA">
              <w:rPr>
                <w:rFonts w:ascii="Times New Roman" w:hAnsi="Times New Roman" w:cs="Times New Roman"/>
                <w:b/>
                <w:color w:val="000000"/>
                <w:sz w:val="24"/>
                <w:szCs w:val="24"/>
              </w:rPr>
              <w:t xml:space="preserve">ЗАКАЗЧИК </w:t>
            </w:r>
          </w:p>
          <w:p w:rsidR="007E618A" w:rsidRPr="00F774FA" w:rsidRDefault="007E618A" w:rsidP="00F774FA">
            <w:pPr>
              <w:pStyle w:val="Text"/>
              <w:suppressAutoHyphens/>
              <w:spacing w:after="0"/>
              <w:ind w:firstLine="0"/>
              <w:rPr>
                <w:b/>
                <w:bCs/>
                <w:color w:val="000000"/>
                <w:szCs w:val="24"/>
                <w:lang w:val="ru-RU"/>
              </w:rPr>
            </w:pPr>
            <w:r w:rsidRPr="00F774FA">
              <w:rPr>
                <w:b/>
                <w:bCs/>
                <w:color w:val="000000"/>
                <w:szCs w:val="24"/>
                <w:lang w:val="ru-RU"/>
              </w:rPr>
              <w:t>ТОО «Жамбыл Петролеум»</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Республика Казахстан, 060005, г</w:t>
            </w:r>
            <w:proofErr w:type="gramStart"/>
            <w:r w:rsidRPr="00F774FA">
              <w:rPr>
                <w:bCs/>
                <w:color w:val="000000"/>
                <w:szCs w:val="24"/>
                <w:lang w:val="ru-RU"/>
              </w:rPr>
              <w:t>.А</w:t>
            </w:r>
            <w:proofErr w:type="gramEnd"/>
            <w:r w:rsidRPr="00F774FA">
              <w:rPr>
                <w:bCs/>
                <w:color w:val="000000"/>
                <w:szCs w:val="24"/>
                <w:lang w:val="ru-RU"/>
              </w:rPr>
              <w:t>тырау</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ул</w:t>
            </w:r>
            <w:proofErr w:type="gramStart"/>
            <w:r w:rsidRPr="00F774FA">
              <w:rPr>
                <w:bCs/>
                <w:color w:val="000000"/>
                <w:szCs w:val="24"/>
                <w:lang w:val="ru-RU"/>
              </w:rPr>
              <w:t>.М</w:t>
            </w:r>
            <w:proofErr w:type="gramEnd"/>
            <w:r w:rsidRPr="00F774FA">
              <w:rPr>
                <w:bCs/>
                <w:color w:val="000000"/>
                <w:szCs w:val="24"/>
                <w:lang w:val="ru-RU"/>
              </w:rPr>
              <w:t>ахамбета Утемисулы 132а</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БИН 090340002825</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 xml:space="preserve">ИИК </w:t>
            </w:r>
            <w:r w:rsidRPr="00F774FA">
              <w:rPr>
                <w:bCs/>
                <w:color w:val="000000"/>
                <w:szCs w:val="24"/>
              </w:rPr>
              <w:t>KZ</w:t>
            </w:r>
            <w:r w:rsidRPr="00F774FA">
              <w:rPr>
                <w:bCs/>
                <w:color w:val="000000"/>
                <w:szCs w:val="24"/>
                <w:lang w:val="ru-RU"/>
              </w:rPr>
              <w:t>886010141000150021</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 xml:space="preserve">в АО «Народный Банк Казахстана», </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г. Атырау</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 xml:space="preserve">БИК </w:t>
            </w:r>
            <w:r w:rsidRPr="00F774FA">
              <w:rPr>
                <w:bCs/>
                <w:color w:val="000000"/>
                <w:szCs w:val="24"/>
              </w:rPr>
              <w:t>HSBKKZKX</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КБе 17</w:t>
            </w:r>
          </w:p>
          <w:p w:rsidR="007E618A" w:rsidRPr="00F774FA" w:rsidRDefault="007E618A" w:rsidP="00F774FA">
            <w:pPr>
              <w:pStyle w:val="Text"/>
              <w:suppressAutoHyphens/>
              <w:spacing w:after="0"/>
              <w:ind w:firstLine="0"/>
              <w:rPr>
                <w:bCs/>
                <w:color w:val="000000"/>
                <w:szCs w:val="24"/>
                <w:lang w:val="ru-RU"/>
              </w:rPr>
            </w:pP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Генеральный директор</w:t>
            </w: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__________________</w:t>
            </w:r>
            <w:r w:rsidRPr="00F774FA">
              <w:rPr>
                <w:b/>
                <w:bCs/>
                <w:color w:val="000000"/>
                <w:szCs w:val="24"/>
                <w:lang w:val="ru-RU"/>
              </w:rPr>
              <w:t>Елевсинов Х.Т.</w:t>
            </w:r>
          </w:p>
          <w:p w:rsidR="007E618A" w:rsidRPr="00F774FA" w:rsidRDefault="007E618A" w:rsidP="00F774FA">
            <w:pPr>
              <w:pStyle w:val="ab"/>
              <w:suppressAutoHyphens/>
              <w:ind w:left="0"/>
              <w:rPr>
                <w:rFonts w:ascii="Times New Roman" w:hAnsi="Times New Roman" w:cs="Times New Roman"/>
                <w:b/>
                <w:color w:val="000000"/>
                <w:sz w:val="24"/>
                <w:szCs w:val="24"/>
              </w:rPr>
            </w:pPr>
            <w:r w:rsidRPr="00F774FA">
              <w:rPr>
                <w:rFonts w:ascii="Times New Roman" w:hAnsi="Times New Roman" w:cs="Times New Roman"/>
                <w:bCs/>
                <w:color w:val="000000"/>
                <w:sz w:val="24"/>
                <w:szCs w:val="24"/>
              </w:rPr>
              <w:t>«____» ____________ 201__ года</w:t>
            </w:r>
          </w:p>
          <w:p w:rsidR="007E618A" w:rsidRPr="00F774FA" w:rsidRDefault="007E618A" w:rsidP="00F774FA">
            <w:pPr>
              <w:pStyle w:val="ab"/>
              <w:suppressAutoHyphens/>
              <w:ind w:left="0"/>
              <w:rPr>
                <w:rFonts w:ascii="Times New Roman" w:hAnsi="Times New Roman" w:cs="Times New Roman"/>
                <w:b/>
                <w:color w:val="000000"/>
                <w:sz w:val="24"/>
                <w:szCs w:val="24"/>
              </w:rPr>
            </w:pPr>
          </w:p>
          <w:p w:rsidR="007E618A" w:rsidRPr="00F774FA" w:rsidRDefault="007E618A" w:rsidP="00F774FA">
            <w:pPr>
              <w:pStyle w:val="ab"/>
              <w:suppressAutoHyphens/>
              <w:ind w:left="0"/>
              <w:rPr>
                <w:rFonts w:ascii="Times New Roman" w:hAnsi="Times New Roman" w:cs="Times New Roman"/>
                <w:b/>
                <w:color w:val="000000"/>
                <w:sz w:val="24"/>
                <w:szCs w:val="24"/>
              </w:rPr>
            </w:pPr>
          </w:p>
          <w:p w:rsidR="007E618A" w:rsidRPr="00F774FA" w:rsidRDefault="007E618A" w:rsidP="00F774FA">
            <w:pPr>
              <w:pStyle w:val="ab"/>
              <w:suppressAutoHyphens/>
              <w:ind w:left="0"/>
              <w:rPr>
                <w:rFonts w:ascii="Times New Roman" w:hAnsi="Times New Roman" w:cs="Times New Roman"/>
                <w:b/>
                <w:color w:val="000000"/>
                <w:sz w:val="24"/>
                <w:szCs w:val="24"/>
              </w:rPr>
            </w:pPr>
          </w:p>
          <w:p w:rsidR="007E618A" w:rsidRPr="00F774FA" w:rsidRDefault="007E618A" w:rsidP="00F774FA">
            <w:pPr>
              <w:pStyle w:val="ab"/>
              <w:suppressAutoHyphens/>
              <w:ind w:left="0"/>
              <w:rPr>
                <w:rFonts w:ascii="Times New Roman" w:hAnsi="Times New Roman" w:cs="Times New Roman"/>
                <w:b/>
                <w:color w:val="000000"/>
                <w:sz w:val="24"/>
                <w:szCs w:val="24"/>
              </w:rPr>
            </w:pPr>
          </w:p>
          <w:p w:rsidR="007E618A" w:rsidRPr="00F774FA" w:rsidRDefault="007E618A" w:rsidP="00F774FA">
            <w:pPr>
              <w:pStyle w:val="ab"/>
              <w:suppressAutoHyphens/>
              <w:ind w:left="0"/>
              <w:rPr>
                <w:rFonts w:ascii="Times New Roman" w:hAnsi="Times New Roman" w:cs="Times New Roman"/>
                <w:b/>
                <w:color w:val="000000"/>
                <w:sz w:val="24"/>
                <w:szCs w:val="24"/>
              </w:rPr>
            </w:pPr>
            <w:r w:rsidRPr="00F774FA">
              <w:rPr>
                <w:rFonts w:ascii="Times New Roman" w:hAnsi="Times New Roman" w:cs="Times New Roman"/>
                <w:b/>
                <w:color w:val="000000"/>
                <w:sz w:val="24"/>
                <w:szCs w:val="24"/>
              </w:rPr>
              <w:t>ИСПОЛНИТЕЛЬ</w:t>
            </w:r>
          </w:p>
          <w:p w:rsidR="007E618A" w:rsidRPr="00F774FA" w:rsidRDefault="007E618A" w:rsidP="00F774FA">
            <w:pPr>
              <w:pStyle w:val="Text"/>
              <w:suppressAutoHyphens/>
              <w:spacing w:after="0"/>
              <w:ind w:firstLine="0"/>
              <w:rPr>
                <w:bCs/>
                <w:color w:val="000000"/>
                <w:szCs w:val="24"/>
                <w:lang w:val="ru-RU"/>
              </w:rPr>
            </w:pPr>
          </w:p>
          <w:p w:rsidR="007E618A" w:rsidRPr="00F774FA" w:rsidRDefault="007E618A" w:rsidP="00F774FA">
            <w:pPr>
              <w:pStyle w:val="Text"/>
              <w:suppressAutoHyphens/>
              <w:spacing w:after="0"/>
              <w:ind w:firstLine="0"/>
              <w:rPr>
                <w:bCs/>
                <w:color w:val="000000"/>
                <w:szCs w:val="24"/>
                <w:lang w:val="ru-RU"/>
              </w:rPr>
            </w:pPr>
            <w:r w:rsidRPr="00F774FA">
              <w:rPr>
                <w:bCs/>
                <w:color w:val="000000"/>
                <w:szCs w:val="24"/>
                <w:lang w:val="ru-RU"/>
              </w:rPr>
              <w:t>___________________</w:t>
            </w:r>
          </w:p>
          <w:p w:rsidR="00BC3E5C" w:rsidRDefault="007E618A" w:rsidP="00A72E02">
            <w:pPr>
              <w:pStyle w:val="ae"/>
              <w:tabs>
                <w:tab w:val="left" w:pos="142"/>
              </w:tabs>
              <w:spacing w:line="240" w:lineRule="auto"/>
              <w:ind w:right="0"/>
              <w:jc w:val="center"/>
              <w:rPr>
                <w:bCs/>
              </w:rPr>
            </w:pPr>
            <w:r w:rsidRPr="00F774FA">
              <w:rPr>
                <w:bCs/>
              </w:rPr>
              <w:t>« ___ » _____________ 201__ года</w:t>
            </w:r>
          </w:p>
          <w:p w:rsidR="006F6914" w:rsidRPr="00F774FA" w:rsidRDefault="006F6914" w:rsidP="00A72E02">
            <w:pPr>
              <w:pStyle w:val="ae"/>
              <w:tabs>
                <w:tab w:val="left" w:pos="142"/>
              </w:tabs>
              <w:spacing w:line="240" w:lineRule="auto"/>
              <w:ind w:right="0"/>
              <w:jc w:val="center"/>
              <w:rPr>
                <w:b/>
              </w:rPr>
            </w:pPr>
          </w:p>
        </w:tc>
      </w:tr>
    </w:tbl>
    <w:p w:rsidR="004B11F8" w:rsidRPr="00A72E02" w:rsidRDefault="004B11F8" w:rsidP="00A72E02">
      <w:pPr>
        <w:spacing w:after="0" w:line="240" w:lineRule="auto"/>
        <w:jc w:val="right"/>
        <w:rPr>
          <w:rFonts w:ascii="Times New Roman" w:hAnsi="Times New Roman" w:cs="Times New Roman"/>
          <w:b/>
        </w:rPr>
        <w:sectPr w:rsidR="004B11F8" w:rsidRPr="00A72E02" w:rsidSect="00A72E02">
          <w:footerReference w:type="default" r:id="rId9"/>
          <w:pgSz w:w="11906" w:h="16838"/>
          <w:pgMar w:top="1134" w:right="1134" w:bottom="1134" w:left="1134" w:header="708" w:footer="0" w:gutter="0"/>
          <w:cols w:space="708"/>
          <w:docGrid w:linePitch="360"/>
        </w:sectPr>
      </w:pPr>
    </w:p>
    <w:p w:rsidR="00A12648" w:rsidRPr="00F774FA" w:rsidRDefault="00A12648" w:rsidP="00A72E02">
      <w:pPr>
        <w:spacing w:after="0" w:line="240" w:lineRule="auto"/>
        <w:jc w:val="right"/>
        <w:rPr>
          <w:rFonts w:ascii="Times New Roman" w:hAnsi="Times New Roman" w:cs="Times New Roman"/>
          <w:b/>
          <w:sz w:val="24"/>
          <w:szCs w:val="24"/>
        </w:rPr>
      </w:pPr>
    </w:p>
    <w:p w:rsidR="00D25A09" w:rsidRPr="00F774FA" w:rsidRDefault="00284FD9" w:rsidP="00A72E02">
      <w:pPr>
        <w:spacing w:after="0" w:line="240" w:lineRule="auto"/>
        <w:jc w:val="right"/>
        <w:rPr>
          <w:rFonts w:ascii="Times New Roman" w:eastAsia="Times New Roman" w:hAnsi="Times New Roman" w:cs="Times New Roman"/>
          <w:bCs/>
          <w:i/>
          <w:iCs/>
          <w:sz w:val="24"/>
          <w:szCs w:val="24"/>
        </w:rPr>
      </w:pPr>
      <w:r w:rsidRPr="00F774FA">
        <w:rPr>
          <w:rFonts w:ascii="Times New Roman" w:hAnsi="Times New Roman" w:cs="Times New Roman"/>
          <w:b/>
          <w:sz w:val="24"/>
          <w:szCs w:val="24"/>
        </w:rPr>
        <w:t>Приложение №1</w:t>
      </w:r>
      <w:r w:rsidRPr="00F774FA">
        <w:rPr>
          <w:rFonts w:ascii="Times New Roman" w:hAnsi="Times New Roman" w:cs="Times New Roman"/>
          <w:sz w:val="24"/>
          <w:szCs w:val="24"/>
        </w:rPr>
        <w:br/>
      </w:r>
      <w:r w:rsidR="00D25A09" w:rsidRPr="00F774FA">
        <w:rPr>
          <w:rFonts w:ascii="Times New Roman" w:eastAsia="Times New Roman" w:hAnsi="Times New Roman" w:cs="Times New Roman"/>
          <w:bCs/>
          <w:i/>
          <w:iCs/>
          <w:sz w:val="24"/>
          <w:szCs w:val="24"/>
        </w:rPr>
        <w:t>к Договору № ____________  от «_____» _________201___ г.</w:t>
      </w:r>
    </w:p>
    <w:p w:rsidR="00F919EC" w:rsidRPr="00A72E02" w:rsidRDefault="007310B8" w:rsidP="00A72E02">
      <w:pPr>
        <w:spacing w:after="0" w:line="240" w:lineRule="auto"/>
        <w:jc w:val="right"/>
        <w:rPr>
          <w:rFonts w:ascii="Times New Roman" w:eastAsia="Times New Roman" w:hAnsi="Times New Roman" w:cs="Times New Roman"/>
          <w:bCs/>
          <w:i/>
          <w:iCs/>
          <w:sz w:val="24"/>
          <w:szCs w:val="24"/>
        </w:rPr>
      </w:pPr>
      <w:r w:rsidRPr="00A72E02">
        <w:rPr>
          <w:rFonts w:ascii="Times New Roman" w:eastAsia="Times New Roman" w:hAnsi="Times New Roman" w:cs="Times New Roman"/>
          <w:bCs/>
          <w:i/>
          <w:iCs/>
          <w:sz w:val="24"/>
          <w:szCs w:val="24"/>
        </w:rPr>
        <w:t>Услуг</w:t>
      </w:r>
      <w:r w:rsidR="002337F1">
        <w:rPr>
          <w:rFonts w:ascii="Times New Roman" w:eastAsia="Times New Roman" w:hAnsi="Times New Roman" w:cs="Times New Roman"/>
          <w:bCs/>
          <w:i/>
          <w:iCs/>
          <w:sz w:val="24"/>
          <w:szCs w:val="24"/>
        </w:rPr>
        <w:t>и</w:t>
      </w:r>
      <w:r w:rsidRPr="00A72E02">
        <w:rPr>
          <w:rFonts w:ascii="Times New Roman" w:eastAsia="Times New Roman" w:hAnsi="Times New Roman" w:cs="Times New Roman"/>
          <w:bCs/>
          <w:i/>
          <w:iCs/>
          <w:sz w:val="24"/>
          <w:szCs w:val="24"/>
        </w:rPr>
        <w:t xml:space="preserve"> по утилизации сточных вод</w:t>
      </w:r>
      <w:r w:rsidR="00D25A09" w:rsidRPr="00F774FA">
        <w:rPr>
          <w:rFonts w:ascii="Times New Roman" w:eastAsia="Times New Roman" w:hAnsi="Times New Roman" w:cs="Times New Roman"/>
          <w:bCs/>
          <w:i/>
          <w:iCs/>
          <w:sz w:val="24"/>
          <w:szCs w:val="24"/>
        </w:rPr>
        <w:t>.</w:t>
      </w:r>
    </w:p>
    <w:p w:rsidR="00F919EC" w:rsidRDefault="00EB4D03" w:rsidP="00A72E02">
      <w:pPr>
        <w:pStyle w:val="Iauiue"/>
        <w:widowControl/>
        <w:jc w:val="center"/>
        <w:outlineLvl w:val="0"/>
        <w:rPr>
          <w:b/>
          <w:iCs/>
          <w:sz w:val="24"/>
          <w:szCs w:val="24"/>
          <w:u w:val="single"/>
        </w:rPr>
      </w:pPr>
      <w:r w:rsidRPr="00F774FA">
        <w:rPr>
          <w:b/>
          <w:iCs/>
          <w:sz w:val="24"/>
          <w:szCs w:val="24"/>
          <w:u w:val="single"/>
        </w:rPr>
        <w:t xml:space="preserve">ПЕРЕЧЕНЬ ЗАКУПАЕМЫХ </w:t>
      </w:r>
      <w:r w:rsidR="0008605A" w:rsidRPr="00F774FA">
        <w:rPr>
          <w:b/>
          <w:iCs/>
          <w:sz w:val="24"/>
          <w:szCs w:val="24"/>
          <w:u w:val="single"/>
        </w:rPr>
        <w:t>УСЛУГ</w:t>
      </w:r>
    </w:p>
    <w:p w:rsidR="00E444D0" w:rsidRPr="00F774FA" w:rsidRDefault="00E444D0" w:rsidP="00A72E02">
      <w:pPr>
        <w:pStyle w:val="Iauiue"/>
        <w:widowControl/>
        <w:jc w:val="center"/>
        <w:outlineLvl w:val="0"/>
        <w:rPr>
          <w:b/>
          <w:iCs/>
          <w:sz w:val="24"/>
          <w:szCs w:val="24"/>
          <w:u w:val="single"/>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701"/>
        <w:gridCol w:w="1701"/>
        <w:gridCol w:w="6237"/>
        <w:gridCol w:w="1134"/>
        <w:gridCol w:w="1134"/>
        <w:gridCol w:w="1134"/>
        <w:gridCol w:w="1701"/>
      </w:tblGrid>
      <w:tr w:rsidR="00CB13F2" w:rsidRPr="00F774FA" w:rsidTr="00CB13F2">
        <w:trPr>
          <w:tblHeader/>
        </w:trPr>
        <w:tc>
          <w:tcPr>
            <w:tcW w:w="710" w:type="dxa"/>
            <w:vAlign w:val="center"/>
          </w:tcPr>
          <w:p w:rsidR="00F919EC" w:rsidRPr="00F774FA" w:rsidRDefault="00F919EC" w:rsidP="00A72E02">
            <w:pPr>
              <w:pStyle w:val="Iauiue"/>
              <w:widowControl/>
              <w:jc w:val="center"/>
              <w:rPr>
                <w:iCs/>
                <w:sz w:val="22"/>
                <w:szCs w:val="22"/>
              </w:rPr>
            </w:pPr>
            <w:r w:rsidRPr="00F774FA">
              <w:rPr>
                <w:iCs/>
                <w:sz w:val="22"/>
                <w:szCs w:val="22"/>
              </w:rPr>
              <w:t>№ лота</w:t>
            </w:r>
          </w:p>
        </w:tc>
        <w:tc>
          <w:tcPr>
            <w:tcW w:w="1701" w:type="dxa"/>
            <w:vAlign w:val="center"/>
          </w:tcPr>
          <w:p w:rsidR="00F919EC" w:rsidRPr="00F774FA" w:rsidRDefault="00F919EC" w:rsidP="00F774FA">
            <w:pPr>
              <w:pStyle w:val="Iauiue"/>
              <w:widowControl/>
              <w:jc w:val="center"/>
              <w:rPr>
                <w:iCs/>
                <w:sz w:val="22"/>
                <w:szCs w:val="22"/>
              </w:rPr>
            </w:pPr>
            <w:r w:rsidRPr="00F774FA">
              <w:rPr>
                <w:iCs/>
                <w:sz w:val="22"/>
                <w:szCs w:val="22"/>
              </w:rPr>
              <w:t>Наименование</w:t>
            </w:r>
          </w:p>
          <w:p w:rsidR="00F919EC" w:rsidRPr="00F774FA" w:rsidRDefault="00F919EC" w:rsidP="00F774FA">
            <w:pPr>
              <w:pStyle w:val="Iauiue"/>
              <w:widowControl/>
              <w:jc w:val="center"/>
              <w:rPr>
                <w:iCs/>
                <w:sz w:val="22"/>
                <w:szCs w:val="22"/>
              </w:rPr>
            </w:pPr>
            <w:r w:rsidRPr="00F774FA">
              <w:rPr>
                <w:iCs/>
                <w:sz w:val="22"/>
                <w:szCs w:val="22"/>
              </w:rPr>
              <w:t>заказчика</w:t>
            </w:r>
          </w:p>
        </w:tc>
        <w:tc>
          <w:tcPr>
            <w:tcW w:w="1701" w:type="dxa"/>
            <w:vAlign w:val="center"/>
          </w:tcPr>
          <w:p w:rsidR="00F919EC" w:rsidRPr="00F774FA" w:rsidDel="009B0CA1" w:rsidRDefault="00F919EC" w:rsidP="00F774FA">
            <w:pPr>
              <w:pStyle w:val="Iauiue"/>
              <w:widowControl/>
              <w:jc w:val="center"/>
              <w:rPr>
                <w:iCs/>
                <w:sz w:val="22"/>
                <w:szCs w:val="22"/>
              </w:rPr>
            </w:pPr>
            <w:r w:rsidRPr="00F774FA">
              <w:rPr>
                <w:iCs/>
                <w:sz w:val="22"/>
                <w:szCs w:val="22"/>
              </w:rPr>
              <w:t xml:space="preserve">Наименование </w:t>
            </w:r>
          </w:p>
          <w:p w:rsidR="00F919EC" w:rsidRPr="00F774FA" w:rsidRDefault="0008605A" w:rsidP="00F774FA">
            <w:pPr>
              <w:pStyle w:val="Iauiue"/>
              <w:widowControl/>
              <w:jc w:val="center"/>
              <w:rPr>
                <w:iCs/>
                <w:sz w:val="22"/>
                <w:szCs w:val="22"/>
              </w:rPr>
            </w:pPr>
            <w:r w:rsidRPr="00F774FA">
              <w:rPr>
                <w:iCs/>
                <w:sz w:val="22"/>
                <w:szCs w:val="22"/>
              </w:rPr>
              <w:t>Услуг</w:t>
            </w:r>
          </w:p>
          <w:p w:rsidR="00F919EC" w:rsidRPr="00F774FA" w:rsidRDefault="00F919EC" w:rsidP="00F774FA">
            <w:pPr>
              <w:pStyle w:val="Iauiue"/>
              <w:widowControl/>
              <w:jc w:val="center"/>
              <w:rPr>
                <w:iCs/>
                <w:sz w:val="22"/>
                <w:szCs w:val="22"/>
              </w:rPr>
            </w:pPr>
            <w:r w:rsidRPr="00F774FA">
              <w:rPr>
                <w:iCs/>
                <w:sz w:val="22"/>
                <w:szCs w:val="22"/>
              </w:rPr>
              <w:t>(указать по лотам)</w:t>
            </w:r>
          </w:p>
        </w:tc>
        <w:tc>
          <w:tcPr>
            <w:tcW w:w="6237" w:type="dxa"/>
            <w:vAlign w:val="center"/>
          </w:tcPr>
          <w:p w:rsidR="00F919EC" w:rsidRPr="00F774FA" w:rsidRDefault="00F919EC" w:rsidP="00F774FA">
            <w:pPr>
              <w:pStyle w:val="Iauiue"/>
              <w:widowControl/>
              <w:jc w:val="center"/>
              <w:rPr>
                <w:iCs/>
                <w:sz w:val="22"/>
                <w:szCs w:val="22"/>
              </w:rPr>
            </w:pPr>
            <w:r w:rsidRPr="00F774FA">
              <w:rPr>
                <w:iCs/>
                <w:sz w:val="22"/>
                <w:szCs w:val="22"/>
              </w:rPr>
              <w:t xml:space="preserve">Краткая характеристика (описание) </w:t>
            </w:r>
            <w:r w:rsidR="0008605A" w:rsidRPr="00F774FA">
              <w:rPr>
                <w:iCs/>
                <w:sz w:val="22"/>
                <w:szCs w:val="22"/>
              </w:rPr>
              <w:t>Услуг</w:t>
            </w:r>
          </w:p>
        </w:tc>
        <w:tc>
          <w:tcPr>
            <w:tcW w:w="1134" w:type="dxa"/>
            <w:vAlign w:val="center"/>
          </w:tcPr>
          <w:p w:rsidR="00F919EC" w:rsidRPr="00F774FA" w:rsidRDefault="00F919EC" w:rsidP="00F774FA">
            <w:pPr>
              <w:pStyle w:val="Iauiue"/>
              <w:widowControl/>
              <w:jc w:val="center"/>
              <w:rPr>
                <w:iCs/>
                <w:sz w:val="22"/>
                <w:szCs w:val="22"/>
              </w:rPr>
            </w:pPr>
            <w:r w:rsidRPr="00F774FA">
              <w:rPr>
                <w:iCs/>
                <w:sz w:val="22"/>
                <w:szCs w:val="22"/>
              </w:rPr>
              <w:t>Ед. изм.</w:t>
            </w:r>
          </w:p>
        </w:tc>
        <w:tc>
          <w:tcPr>
            <w:tcW w:w="1134" w:type="dxa"/>
            <w:vAlign w:val="center"/>
          </w:tcPr>
          <w:p w:rsidR="00F919EC" w:rsidRPr="00F774FA" w:rsidRDefault="00F919EC" w:rsidP="00F774FA">
            <w:pPr>
              <w:pStyle w:val="Iauiue"/>
              <w:widowControl/>
              <w:jc w:val="center"/>
              <w:rPr>
                <w:iCs/>
                <w:sz w:val="22"/>
                <w:szCs w:val="22"/>
              </w:rPr>
            </w:pPr>
            <w:r w:rsidRPr="00F774FA">
              <w:rPr>
                <w:iCs/>
                <w:sz w:val="22"/>
                <w:szCs w:val="22"/>
              </w:rPr>
              <w:t>Кол-во (объем потребности)</w:t>
            </w:r>
          </w:p>
        </w:tc>
        <w:tc>
          <w:tcPr>
            <w:tcW w:w="1134" w:type="dxa"/>
            <w:vAlign w:val="center"/>
          </w:tcPr>
          <w:p w:rsidR="00F919EC" w:rsidRPr="00F774FA" w:rsidRDefault="00F919EC" w:rsidP="00F774FA">
            <w:pPr>
              <w:pStyle w:val="Iauiue"/>
              <w:widowControl/>
              <w:jc w:val="center"/>
              <w:rPr>
                <w:iCs/>
                <w:sz w:val="22"/>
                <w:szCs w:val="22"/>
              </w:rPr>
            </w:pPr>
            <w:r w:rsidRPr="00F774FA">
              <w:rPr>
                <w:iCs/>
                <w:sz w:val="22"/>
                <w:szCs w:val="22"/>
              </w:rPr>
              <w:t xml:space="preserve">Срок оказания </w:t>
            </w:r>
            <w:r w:rsidR="0008605A" w:rsidRPr="00F774FA">
              <w:rPr>
                <w:iCs/>
                <w:sz w:val="22"/>
                <w:szCs w:val="22"/>
              </w:rPr>
              <w:t>Услуг</w:t>
            </w:r>
          </w:p>
        </w:tc>
        <w:tc>
          <w:tcPr>
            <w:tcW w:w="1701" w:type="dxa"/>
            <w:vAlign w:val="center"/>
          </w:tcPr>
          <w:p w:rsidR="00F919EC" w:rsidRPr="00F774FA" w:rsidRDefault="00F919EC" w:rsidP="00F774FA">
            <w:pPr>
              <w:pStyle w:val="Iauiue"/>
              <w:widowControl/>
              <w:jc w:val="center"/>
              <w:rPr>
                <w:iCs/>
                <w:sz w:val="22"/>
                <w:szCs w:val="22"/>
              </w:rPr>
            </w:pPr>
            <w:r w:rsidRPr="00F774FA">
              <w:rPr>
                <w:iCs/>
                <w:sz w:val="22"/>
                <w:szCs w:val="22"/>
              </w:rPr>
              <w:t xml:space="preserve">Место оказания </w:t>
            </w:r>
            <w:r w:rsidR="0008605A" w:rsidRPr="00F774FA">
              <w:rPr>
                <w:iCs/>
                <w:sz w:val="22"/>
                <w:szCs w:val="22"/>
              </w:rPr>
              <w:t>Услуг</w:t>
            </w:r>
          </w:p>
        </w:tc>
      </w:tr>
      <w:tr w:rsidR="00CB13F2" w:rsidRPr="00F774FA" w:rsidTr="00CB13F2">
        <w:trPr>
          <w:tblHeader/>
        </w:trPr>
        <w:tc>
          <w:tcPr>
            <w:tcW w:w="710" w:type="dxa"/>
          </w:tcPr>
          <w:p w:rsidR="00F919EC" w:rsidRPr="00F774FA" w:rsidRDefault="00F919EC" w:rsidP="00F774FA">
            <w:pPr>
              <w:pStyle w:val="Iauiue"/>
              <w:widowControl/>
              <w:jc w:val="center"/>
              <w:rPr>
                <w:iCs/>
                <w:sz w:val="22"/>
                <w:szCs w:val="22"/>
              </w:rPr>
            </w:pPr>
            <w:r w:rsidRPr="00F774FA">
              <w:rPr>
                <w:iCs/>
                <w:sz w:val="22"/>
                <w:szCs w:val="22"/>
              </w:rPr>
              <w:t>1</w:t>
            </w:r>
          </w:p>
        </w:tc>
        <w:tc>
          <w:tcPr>
            <w:tcW w:w="1701" w:type="dxa"/>
          </w:tcPr>
          <w:p w:rsidR="00F919EC" w:rsidRPr="00F774FA" w:rsidRDefault="00F919EC" w:rsidP="00F774FA">
            <w:pPr>
              <w:pStyle w:val="Iauiue"/>
              <w:widowControl/>
              <w:jc w:val="center"/>
              <w:rPr>
                <w:iCs/>
                <w:sz w:val="22"/>
                <w:szCs w:val="22"/>
              </w:rPr>
            </w:pPr>
            <w:r w:rsidRPr="00F774FA">
              <w:rPr>
                <w:iCs/>
                <w:sz w:val="22"/>
                <w:szCs w:val="22"/>
              </w:rPr>
              <w:t>2</w:t>
            </w:r>
          </w:p>
        </w:tc>
        <w:tc>
          <w:tcPr>
            <w:tcW w:w="1701" w:type="dxa"/>
          </w:tcPr>
          <w:p w:rsidR="00F919EC" w:rsidRPr="00F774FA" w:rsidRDefault="00F919EC" w:rsidP="00F774FA">
            <w:pPr>
              <w:pStyle w:val="Iauiue"/>
              <w:widowControl/>
              <w:jc w:val="center"/>
              <w:rPr>
                <w:iCs/>
                <w:sz w:val="22"/>
                <w:szCs w:val="22"/>
              </w:rPr>
            </w:pPr>
            <w:r w:rsidRPr="00F774FA">
              <w:rPr>
                <w:iCs/>
                <w:sz w:val="22"/>
                <w:szCs w:val="22"/>
              </w:rPr>
              <w:t>3</w:t>
            </w:r>
          </w:p>
        </w:tc>
        <w:tc>
          <w:tcPr>
            <w:tcW w:w="6237" w:type="dxa"/>
          </w:tcPr>
          <w:p w:rsidR="00F919EC" w:rsidRPr="00F774FA" w:rsidRDefault="00F919EC" w:rsidP="00F774FA">
            <w:pPr>
              <w:pStyle w:val="Iauiue"/>
              <w:widowControl/>
              <w:jc w:val="center"/>
              <w:rPr>
                <w:iCs/>
                <w:sz w:val="22"/>
                <w:szCs w:val="22"/>
              </w:rPr>
            </w:pPr>
            <w:r w:rsidRPr="00F774FA">
              <w:rPr>
                <w:iCs/>
                <w:sz w:val="22"/>
                <w:szCs w:val="22"/>
              </w:rPr>
              <w:t>4</w:t>
            </w:r>
          </w:p>
        </w:tc>
        <w:tc>
          <w:tcPr>
            <w:tcW w:w="1134" w:type="dxa"/>
          </w:tcPr>
          <w:p w:rsidR="00F919EC" w:rsidRPr="00F774FA" w:rsidRDefault="00F919EC" w:rsidP="00F774FA">
            <w:pPr>
              <w:pStyle w:val="Iauiue"/>
              <w:widowControl/>
              <w:jc w:val="center"/>
              <w:rPr>
                <w:iCs/>
                <w:sz w:val="22"/>
                <w:szCs w:val="22"/>
              </w:rPr>
            </w:pPr>
            <w:r w:rsidRPr="00F774FA">
              <w:rPr>
                <w:iCs/>
                <w:sz w:val="22"/>
                <w:szCs w:val="22"/>
              </w:rPr>
              <w:t>5</w:t>
            </w:r>
          </w:p>
        </w:tc>
        <w:tc>
          <w:tcPr>
            <w:tcW w:w="1134" w:type="dxa"/>
          </w:tcPr>
          <w:p w:rsidR="00F919EC" w:rsidRPr="00F774FA" w:rsidRDefault="00F919EC" w:rsidP="00F774FA">
            <w:pPr>
              <w:pStyle w:val="Iauiue"/>
              <w:widowControl/>
              <w:jc w:val="center"/>
              <w:rPr>
                <w:iCs/>
                <w:sz w:val="22"/>
                <w:szCs w:val="22"/>
              </w:rPr>
            </w:pPr>
            <w:r w:rsidRPr="00F774FA">
              <w:rPr>
                <w:iCs/>
                <w:sz w:val="22"/>
                <w:szCs w:val="22"/>
              </w:rPr>
              <w:t>6</w:t>
            </w:r>
          </w:p>
        </w:tc>
        <w:tc>
          <w:tcPr>
            <w:tcW w:w="1134" w:type="dxa"/>
          </w:tcPr>
          <w:p w:rsidR="00F919EC" w:rsidRPr="00F774FA" w:rsidRDefault="00F919EC" w:rsidP="00F774FA">
            <w:pPr>
              <w:pStyle w:val="Iauiue"/>
              <w:widowControl/>
              <w:jc w:val="center"/>
              <w:rPr>
                <w:iCs/>
                <w:sz w:val="22"/>
                <w:szCs w:val="22"/>
              </w:rPr>
            </w:pPr>
            <w:r w:rsidRPr="00F774FA">
              <w:rPr>
                <w:iCs/>
                <w:sz w:val="22"/>
                <w:szCs w:val="22"/>
              </w:rPr>
              <w:t>7</w:t>
            </w:r>
          </w:p>
        </w:tc>
        <w:tc>
          <w:tcPr>
            <w:tcW w:w="1701" w:type="dxa"/>
          </w:tcPr>
          <w:p w:rsidR="00F919EC" w:rsidRPr="00F774FA" w:rsidRDefault="00F919EC" w:rsidP="00F774FA">
            <w:pPr>
              <w:pStyle w:val="Iauiue"/>
              <w:widowControl/>
              <w:jc w:val="center"/>
              <w:rPr>
                <w:iCs/>
                <w:sz w:val="22"/>
                <w:szCs w:val="22"/>
              </w:rPr>
            </w:pPr>
            <w:r w:rsidRPr="00F774FA">
              <w:rPr>
                <w:iCs/>
                <w:sz w:val="22"/>
                <w:szCs w:val="22"/>
              </w:rPr>
              <w:t>8</w:t>
            </w:r>
          </w:p>
        </w:tc>
      </w:tr>
      <w:tr w:rsidR="00CB13F2" w:rsidRPr="00F774FA" w:rsidTr="00CB13F2">
        <w:trPr>
          <w:trHeight w:val="2955"/>
        </w:trPr>
        <w:tc>
          <w:tcPr>
            <w:tcW w:w="710" w:type="dxa"/>
            <w:vAlign w:val="center"/>
          </w:tcPr>
          <w:p w:rsidR="00F919EC" w:rsidRPr="00F774FA" w:rsidRDefault="00F919EC" w:rsidP="00F774FA">
            <w:pPr>
              <w:pStyle w:val="Iauiue"/>
              <w:widowControl/>
              <w:jc w:val="center"/>
              <w:rPr>
                <w:iCs/>
                <w:sz w:val="22"/>
                <w:szCs w:val="22"/>
              </w:rPr>
            </w:pPr>
            <w:r w:rsidRPr="00F774FA">
              <w:rPr>
                <w:iCs/>
                <w:sz w:val="22"/>
                <w:szCs w:val="22"/>
              </w:rPr>
              <w:t>1</w:t>
            </w:r>
          </w:p>
        </w:tc>
        <w:tc>
          <w:tcPr>
            <w:tcW w:w="1701" w:type="dxa"/>
            <w:vAlign w:val="center"/>
          </w:tcPr>
          <w:p w:rsidR="00F919EC" w:rsidRPr="00F774FA" w:rsidRDefault="00F919EC" w:rsidP="00F774FA">
            <w:pPr>
              <w:pStyle w:val="Iauiue"/>
              <w:widowControl/>
              <w:jc w:val="center"/>
              <w:rPr>
                <w:iCs/>
                <w:sz w:val="22"/>
                <w:szCs w:val="22"/>
              </w:rPr>
            </w:pPr>
            <w:r w:rsidRPr="00F774FA">
              <w:rPr>
                <w:iCs/>
                <w:sz w:val="22"/>
                <w:szCs w:val="22"/>
              </w:rPr>
              <w:t>ТОО «Жамбыл Петролеум»</w:t>
            </w:r>
          </w:p>
        </w:tc>
        <w:tc>
          <w:tcPr>
            <w:tcW w:w="1701" w:type="dxa"/>
            <w:vAlign w:val="center"/>
          </w:tcPr>
          <w:p w:rsidR="00F919EC" w:rsidRPr="00F774FA" w:rsidRDefault="0008605A" w:rsidP="00F774FA">
            <w:pPr>
              <w:pStyle w:val="Iauiue"/>
              <w:widowControl/>
              <w:jc w:val="center"/>
              <w:rPr>
                <w:iCs/>
                <w:sz w:val="22"/>
                <w:szCs w:val="22"/>
              </w:rPr>
            </w:pPr>
            <w:r w:rsidRPr="00F774FA">
              <w:rPr>
                <w:iCs/>
                <w:sz w:val="22"/>
                <w:szCs w:val="22"/>
              </w:rPr>
              <w:t>Услуг</w:t>
            </w:r>
            <w:r w:rsidR="00F919EC" w:rsidRPr="00F774FA">
              <w:rPr>
                <w:iCs/>
                <w:sz w:val="22"/>
                <w:szCs w:val="22"/>
              </w:rPr>
              <w:t>и п</w:t>
            </w:r>
            <w:r w:rsidR="00AB63AF" w:rsidRPr="00F774FA">
              <w:rPr>
                <w:iCs/>
                <w:sz w:val="22"/>
                <w:szCs w:val="22"/>
              </w:rPr>
              <w:t>о утилизации сточных вод</w:t>
            </w:r>
          </w:p>
        </w:tc>
        <w:tc>
          <w:tcPr>
            <w:tcW w:w="6237" w:type="dxa"/>
            <w:vAlign w:val="center"/>
          </w:tcPr>
          <w:p w:rsidR="00284FD9" w:rsidRPr="00F774FA" w:rsidRDefault="00F919EC" w:rsidP="00A72E02">
            <w:pPr>
              <w:pStyle w:val="af0"/>
              <w:tabs>
                <w:tab w:val="left" w:pos="8505"/>
              </w:tabs>
              <w:spacing w:after="0"/>
              <w:ind w:left="0"/>
              <w:jc w:val="both"/>
              <w:rPr>
                <w:rFonts w:eastAsia="Calibri"/>
                <w:sz w:val="22"/>
                <w:szCs w:val="22"/>
              </w:rPr>
            </w:pPr>
            <w:r w:rsidRPr="00F774FA">
              <w:rPr>
                <w:rFonts w:eastAsia="Calibri"/>
                <w:iCs/>
                <w:sz w:val="22"/>
                <w:szCs w:val="22"/>
              </w:rPr>
              <w:t>1.</w:t>
            </w:r>
            <w:r w:rsidR="00CB13F2" w:rsidRPr="00F774FA">
              <w:rPr>
                <w:rFonts w:eastAsia="Calibri"/>
                <w:sz w:val="22"/>
                <w:szCs w:val="22"/>
              </w:rPr>
              <w:t>Предоставление и о</w:t>
            </w:r>
            <w:r w:rsidR="007647B4" w:rsidRPr="00F774FA">
              <w:rPr>
                <w:rFonts w:eastAsia="Calibri"/>
                <w:sz w:val="22"/>
                <w:szCs w:val="22"/>
              </w:rPr>
              <w:t>беспечение готовности ресурсов (</w:t>
            </w:r>
            <w:r w:rsidR="00CB13F2" w:rsidRPr="00F774FA">
              <w:rPr>
                <w:rFonts w:eastAsia="Calibri"/>
                <w:sz w:val="22"/>
                <w:szCs w:val="22"/>
              </w:rPr>
              <w:t xml:space="preserve">инфраструктура </w:t>
            </w:r>
            <w:r w:rsidR="00231CE2">
              <w:rPr>
                <w:rFonts w:eastAsia="Calibri"/>
                <w:sz w:val="22"/>
                <w:szCs w:val="22"/>
              </w:rPr>
              <w:t>комплекса/</w:t>
            </w:r>
            <w:r w:rsidR="007647B4" w:rsidRPr="00F774FA">
              <w:rPr>
                <w:rFonts w:eastAsia="Calibri"/>
                <w:sz w:val="22"/>
                <w:szCs w:val="22"/>
              </w:rPr>
              <w:t>полигон</w:t>
            </w:r>
            <w:r w:rsidR="00CB13F2" w:rsidRPr="00F774FA">
              <w:rPr>
                <w:rFonts w:eastAsia="Calibri"/>
                <w:sz w:val="22"/>
                <w:szCs w:val="22"/>
              </w:rPr>
              <w:t>а</w:t>
            </w:r>
            <w:r w:rsidR="007647B4" w:rsidRPr="00F774FA">
              <w:rPr>
                <w:rFonts w:eastAsia="Calibri"/>
                <w:sz w:val="22"/>
                <w:szCs w:val="22"/>
              </w:rPr>
              <w:t>, тара</w:t>
            </w:r>
            <w:r w:rsidR="00CB13F2" w:rsidRPr="00F774FA">
              <w:rPr>
                <w:rFonts w:eastAsia="Calibri"/>
                <w:sz w:val="22"/>
                <w:szCs w:val="22"/>
              </w:rPr>
              <w:t xml:space="preserve"> для </w:t>
            </w:r>
            <w:r w:rsidR="00D516F5" w:rsidRPr="00F774FA">
              <w:rPr>
                <w:rFonts w:eastAsia="Calibri"/>
                <w:sz w:val="22"/>
                <w:szCs w:val="22"/>
                <w:lang w:val="kk-KZ"/>
              </w:rPr>
              <w:t>сточных вод</w:t>
            </w:r>
            <w:r w:rsidR="007647B4" w:rsidRPr="00F774FA">
              <w:rPr>
                <w:rFonts w:eastAsia="Calibri"/>
                <w:sz w:val="22"/>
                <w:szCs w:val="22"/>
              </w:rPr>
              <w:t>, персонал, оборудование, спец</w:t>
            </w:r>
            <w:proofErr w:type="gramStart"/>
            <w:r w:rsidR="007647B4" w:rsidRPr="00F774FA">
              <w:rPr>
                <w:rFonts w:eastAsia="Calibri"/>
                <w:sz w:val="22"/>
                <w:szCs w:val="22"/>
              </w:rPr>
              <w:t>.т</w:t>
            </w:r>
            <w:proofErr w:type="gramEnd"/>
            <w:r w:rsidR="007647B4" w:rsidRPr="00F774FA">
              <w:rPr>
                <w:rFonts w:eastAsia="Calibri"/>
                <w:sz w:val="22"/>
                <w:szCs w:val="22"/>
              </w:rPr>
              <w:t>ехника, транспорт) необходимых для приема и последующего надлежащего обращения с пе</w:t>
            </w:r>
            <w:r w:rsidR="00231CE2">
              <w:rPr>
                <w:rFonts w:eastAsia="Calibri"/>
                <w:sz w:val="22"/>
                <w:szCs w:val="22"/>
              </w:rPr>
              <w:t>ре</w:t>
            </w:r>
            <w:r w:rsidR="007647B4" w:rsidRPr="00F774FA">
              <w:rPr>
                <w:rFonts w:eastAsia="Calibri"/>
                <w:sz w:val="22"/>
                <w:szCs w:val="22"/>
              </w:rPr>
              <w:t xml:space="preserve">даваемым </w:t>
            </w:r>
            <w:r w:rsidR="001D7936" w:rsidRPr="00F774FA">
              <w:rPr>
                <w:rFonts w:eastAsia="Calibri"/>
                <w:sz w:val="22"/>
                <w:szCs w:val="22"/>
              </w:rPr>
              <w:t xml:space="preserve">Заказчиком </w:t>
            </w:r>
            <w:r w:rsidR="007647B4" w:rsidRPr="00F774FA">
              <w:rPr>
                <w:rFonts w:eastAsia="Calibri"/>
                <w:sz w:val="22"/>
                <w:szCs w:val="22"/>
              </w:rPr>
              <w:t xml:space="preserve">в собственность Исполнителя сточными водами, образующимися на ПБУ в ходе строительства </w:t>
            </w:r>
            <w:r w:rsidR="00D516F5" w:rsidRPr="00F774FA">
              <w:rPr>
                <w:rFonts w:eastAsia="Calibri"/>
                <w:sz w:val="22"/>
                <w:szCs w:val="22"/>
                <w:lang w:val="kk-KZ"/>
              </w:rPr>
              <w:t>оцен</w:t>
            </w:r>
            <w:r w:rsidR="007647B4" w:rsidRPr="00F774FA">
              <w:rPr>
                <w:rFonts w:eastAsia="Calibri"/>
                <w:sz w:val="22"/>
                <w:szCs w:val="22"/>
              </w:rPr>
              <w:t>очной скважины</w:t>
            </w:r>
            <w:r w:rsidR="000D08F6">
              <w:rPr>
                <w:rFonts w:eastAsia="Calibri"/>
                <w:sz w:val="22"/>
                <w:szCs w:val="22"/>
              </w:rPr>
              <w:t xml:space="preserve"> </w:t>
            </w:r>
            <w:r w:rsidR="00166446" w:rsidRPr="00F774FA">
              <w:rPr>
                <w:rFonts w:eastAsia="Calibri"/>
                <w:sz w:val="22"/>
                <w:szCs w:val="22"/>
                <w:lang w:val="en-US"/>
              </w:rPr>
              <w:t>Z</w:t>
            </w:r>
            <w:r w:rsidR="00006406" w:rsidRPr="00F774FA">
              <w:rPr>
                <w:rFonts w:eastAsia="Calibri"/>
                <w:sz w:val="22"/>
                <w:szCs w:val="22"/>
              </w:rPr>
              <w:t>Т</w:t>
            </w:r>
            <w:r w:rsidR="00166446" w:rsidRPr="00F774FA">
              <w:rPr>
                <w:rFonts w:eastAsia="Calibri"/>
                <w:sz w:val="22"/>
                <w:szCs w:val="22"/>
              </w:rPr>
              <w:t>-2</w:t>
            </w:r>
            <w:r w:rsidR="007647B4" w:rsidRPr="00F774FA">
              <w:rPr>
                <w:rFonts w:eastAsia="Calibri"/>
                <w:sz w:val="22"/>
                <w:szCs w:val="22"/>
              </w:rPr>
              <w:t>.</w:t>
            </w:r>
          </w:p>
          <w:p w:rsidR="00284FD9" w:rsidRPr="00F774FA" w:rsidRDefault="007647B4" w:rsidP="00A72E02">
            <w:pPr>
              <w:pStyle w:val="af0"/>
              <w:tabs>
                <w:tab w:val="left" w:pos="8505"/>
              </w:tabs>
              <w:spacing w:after="0"/>
              <w:ind w:left="0"/>
              <w:jc w:val="both"/>
              <w:rPr>
                <w:rFonts w:eastAsia="Calibri"/>
                <w:sz w:val="22"/>
                <w:szCs w:val="22"/>
              </w:rPr>
            </w:pPr>
            <w:r w:rsidRPr="00F774FA">
              <w:rPr>
                <w:rFonts w:eastAsia="Calibri"/>
                <w:sz w:val="22"/>
                <w:szCs w:val="22"/>
              </w:rPr>
              <w:t xml:space="preserve">2. </w:t>
            </w:r>
            <w:r w:rsidR="00F12166" w:rsidRPr="00F774FA">
              <w:rPr>
                <w:rFonts w:eastAsia="Calibri"/>
                <w:sz w:val="22"/>
                <w:szCs w:val="22"/>
              </w:rPr>
              <w:t>Осуществление в пределах базы поддержки морских операци</w:t>
            </w:r>
            <w:r w:rsidR="00C72BDA" w:rsidRPr="00F774FA">
              <w:rPr>
                <w:rFonts w:eastAsia="Calibri"/>
                <w:sz w:val="22"/>
                <w:szCs w:val="22"/>
              </w:rPr>
              <w:t>й</w:t>
            </w:r>
            <w:r w:rsidR="00F12166" w:rsidRPr="00F774FA">
              <w:rPr>
                <w:rFonts w:eastAsia="Calibri"/>
                <w:sz w:val="22"/>
                <w:szCs w:val="22"/>
              </w:rPr>
              <w:t xml:space="preserve"> Заказчика приема в собственность сточных вод, передаваемых с ПБУ на судах поддержки</w:t>
            </w:r>
            <w:r w:rsidR="00F919EC" w:rsidRPr="00F774FA">
              <w:rPr>
                <w:rFonts w:eastAsia="Calibri"/>
                <w:sz w:val="22"/>
                <w:szCs w:val="22"/>
              </w:rPr>
              <w:t>.</w:t>
            </w:r>
          </w:p>
          <w:p w:rsidR="00284FD9" w:rsidRPr="00F774FA" w:rsidRDefault="00F12166" w:rsidP="00231CE2">
            <w:pPr>
              <w:pStyle w:val="af0"/>
              <w:spacing w:after="0"/>
              <w:ind w:left="0"/>
              <w:rPr>
                <w:iCs/>
                <w:sz w:val="22"/>
                <w:szCs w:val="22"/>
              </w:rPr>
            </w:pPr>
            <w:r w:rsidRPr="00F774FA">
              <w:rPr>
                <w:rFonts w:eastAsia="Calibri"/>
                <w:iCs/>
                <w:sz w:val="22"/>
                <w:szCs w:val="22"/>
              </w:rPr>
              <w:t>3</w:t>
            </w:r>
            <w:r w:rsidR="00F919EC" w:rsidRPr="00F774FA">
              <w:rPr>
                <w:rFonts w:eastAsia="Calibri"/>
                <w:iCs/>
                <w:sz w:val="22"/>
                <w:szCs w:val="22"/>
              </w:rPr>
              <w:t xml:space="preserve">. </w:t>
            </w:r>
            <w:r w:rsidRPr="00F774FA">
              <w:rPr>
                <w:rFonts w:eastAsia="Calibri"/>
                <w:iCs/>
                <w:sz w:val="22"/>
                <w:szCs w:val="22"/>
              </w:rPr>
              <w:t xml:space="preserve">Транспортировка сточных воды </w:t>
            </w:r>
            <w:r w:rsidR="00F919EC" w:rsidRPr="00F774FA">
              <w:rPr>
                <w:rFonts w:eastAsia="Calibri"/>
                <w:iCs/>
                <w:sz w:val="22"/>
                <w:szCs w:val="22"/>
              </w:rPr>
              <w:t xml:space="preserve">с базы поддержки морских операций </w:t>
            </w:r>
            <w:r w:rsidRPr="00F774FA">
              <w:rPr>
                <w:rFonts w:eastAsia="Calibri"/>
                <w:iCs/>
                <w:sz w:val="22"/>
                <w:szCs w:val="22"/>
              </w:rPr>
              <w:t xml:space="preserve">Заказчика в зону </w:t>
            </w:r>
            <w:r w:rsidR="00231CE2">
              <w:rPr>
                <w:rFonts w:eastAsia="Calibri"/>
                <w:iCs/>
                <w:sz w:val="22"/>
                <w:szCs w:val="22"/>
              </w:rPr>
              <w:t>комплекса/п</w:t>
            </w:r>
            <w:r w:rsidRPr="00F774FA">
              <w:rPr>
                <w:rFonts w:eastAsia="Calibri"/>
                <w:iCs/>
                <w:sz w:val="22"/>
                <w:szCs w:val="22"/>
              </w:rPr>
              <w:t>олигона Исполнителя для последующего надлежащего обращения</w:t>
            </w:r>
            <w:proofErr w:type="gramStart"/>
            <w:r w:rsidRPr="00F774FA">
              <w:rPr>
                <w:rFonts w:eastAsia="Calibri"/>
                <w:iCs/>
                <w:sz w:val="22"/>
                <w:szCs w:val="22"/>
              </w:rPr>
              <w:t xml:space="preserve"> </w:t>
            </w:r>
            <w:r w:rsidR="00F919EC" w:rsidRPr="00F774FA">
              <w:rPr>
                <w:rFonts w:eastAsia="Calibri"/>
                <w:iCs/>
                <w:sz w:val="22"/>
                <w:szCs w:val="22"/>
              </w:rPr>
              <w:t>(</w:t>
            </w:r>
            <w:r w:rsidRPr="00F774FA">
              <w:rPr>
                <w:rFonts w:eastAsia="Calibri"/>
                <w:iCs/>
                <w:sz w:val="22"/>
                <w:szCs w:val="22"/>
              </w:rPr>
              <w:t xml:space="preserve">, </w:t>
            </w:r>
            <w:proofErr w:type="gramEnd"/>
            <w:r w:rsidRPr="00F774FA">
              <w:rPr>
                <w:rFonts w:eastAsia="Calibri"/>
                <w:iCs/>
                <w:sz w:val="22"/>
                <w:szCs w:val="22"/>
              </w:rPr>
              <w:t>захоронение, переработка, утилизация, передача</w:t>
            </w:r>
            <w:r w:rsidR="00583AE4" w:rsidRPr="00F774FA">
              <w:rPr>
                <w:rFonts w:eastAsia="Calibri"/>
                <w:iCs/>
                <w:sz w:val="22"/>
                <w:szCs w:val="22"/>
              </w:rPr>
              <w:t xml:space="preserve"> специализированным организациям</w:t>
            </w:r>
            <w:r w:rsidRPr="00F774FA">
              <w:rPr>
                <w:rFonts w:eastAsia="Calibri"/>
                <w:iCs/>
                <w:sz w:val="22"/>
                <w:szCs w:val="22"/>
              </w:rPr>
              <w:t>)</w:t>
            </w:r>
            <w:r w:rsidR="00F919EC" w:rsidRPr="00F774FA">
              <w:rPr>
                <w:rFonts w:eastAsia="Calibri"/>
                <w:iCs/>
                <w:sz w:val="22"/>
                <w:szCs w:val="22"/>
              </w:rPr>
              <w:t>.</w:t>
            </w:r>
          </w:p>
        </w:tc>
        <w:tc>
          <w:tcPr>
            <w:tcW w:w="1134" w:type="dxa"/>
            <w:vAlign w:val="center"/>
          </w:tcPr>
          <w:p w:rsidR="00F919EC" w:rsidRPr="00F774FA" w:rsidRDefault="0008605A" w:rsidP="00F774FA">
            <w:pPr>
              <w:pStyle w:val="Iauiue"/>
              <w:widowControl/>
              <w:jc w:val="center"/>
              <w:rPr>
                <w:iCs/>
                <w:sz w:val="22"/>
                <w:szCs w:val="22"/>
              </w:rPr>
            </w:pPr>
            <w:r w:rsidRPr="00F774FA">
              <w:rPr>
                <w:iCs/>
                <w:sz w:val="22"/>
                <w:szCs w:val="22"/>
              </w:rPr>
              <w:t>Услуг</w:t>
            </w:r>
            <w:r w:rsidR="003D4DD6">
              <w:rPr>
                <w:iCs/>
                <w:sz w:val="22"/>
                <w:szCs w:val="22"/>
              </w:rPr>
              <w:t>и</w:t>
            </w:r>
          </w:p>
        </w:tc>
        <w:tc>
          <w:tcPr>
            <w:tcW w:w="1134" w:type="dxa"/>
            <w:vAlign w:val="center"/>
          </w:tcPr>
          <w:p w:rsidR="00F919EC" w:rsidRPr="00F774FA" w:rsidRDefault="00F919EC" w:rsidP="00F774FA">
            <w:pPr>
              <w:pStyle w:val="Iauiue"/>
              <w:widowControl/>
              <w:jc w:val="center"/>
              <w:rPr>
                <w:iCs/>
                <w:sz w:val="22"/>
                <w:szCs w:val="22"/>
              </w:rPr>
            </w:pPr>
            <w:r w:rsidRPr="00F774FA">
              <w:rPr>
                <w:iCs/>
                <w:sz w:val="22"/>
                <w:szCs w:val="22"/>
              </w:rPr>
              <w:t>1</w:t>
            </w:r>
          </w:p>
        </w:tc>
        <w:tc>
          <w:tcPr>
            <w:tcW w:w="1134" w:type="dxa"/>
            <w:vAlign w:val="center"/>
          </w:tcPr>
          <w:p w:rsidR="00F919EC" w:rsidRPr="00F774FA" w:rsidRDefault="00F919EC" w:rsidP="00F774FA">
            <w:pPr>
              <w:pStyle w:val="Iauiue"/>
              <w:widowControl/>
              <w:jc w:val="center"/>
              <w:rPr>
                <w:iCs/>
                <w:sz w:val="22"/>
                <w:szCs w:val="22"/>
              </w:rPr>
            </w:pPr>
            <w:r w:rsidRPr="00F774FA">
              <w:rPr>
                <w:iCs/>
                <w:sz w:val="22"/>
                <w:szCs w:val="22"/>
              </w:rPr>
              <w:t xml:space="preserve">до 31 декабря </w:t>
            </w:r>
            <w:r w:rsidR="00F12166" w:rsidRPr="00F774FA">
              <w:rPr>
                <w:iCs/>
                <w:sz w:val="22"/>
                <w:szCs w:val="22"/>
              </w:rPr>
              <w:t>201</w:t>
            </w:r>
            <w:r w:rsidR="00006406" w:rsidRPr="00F774FA">
              <w:rPr>
                <w:iCs/>
                <w:sz w:val="22"/>
                <w:szCs w:val="22"/>
              </w:rPr>
              <w:t>8</w:t>
            </w:r>
            <w:r w:rsidRPr="00F774FA">
              <w:rPr>
                <w:iCs/>
                <w:sz w:val="22"/>
                <w:szCs w:val="22"/>
              </w:rPr>
              <w:t>года</w:t>
            </w:r>
          </w:p>
        </w:tc>
        <w:tc>
          <w:tcPr>
            <w:tcW w:w="1701" w:type="dxa"/>
            <w:vAlign w:val="center"/>
          </w:tcPr>
          <w:p w:rsidR="00F919EC" w:rsidRPr="00F774FA" w:rsidRDefault="00F919EC" w:rsidP="00F774FA">
            <w:pPr>
              <w:pStyle w:val="Iauiue"/>
              <w:widowControl/>
              <w:jc w:val="center"/>
              <w:rPr>
                <w:iCs/>
                <w:sz w:val="22"/>
                <w:szCs w:val="22"/>
              </w:rPr>
            </w:pPr>
            <w:r w:rsidRPr="00F774FA">
              <w:rPr>
                <w:iCs/>
                <w:sz w:val="22"/>
                <w:szCs w:val="22"/>
              </w:rPr>
              <w:t>Республика Казахстан, Мангыстауская область, Тюб-Караганский район</w:t>
            </w:r>
          </w:p>
        </w:tc>
      </w:tr>
    </w:tbl>
    <w:p w:rsidR="00771B4D" w:rsidRDefault="00771B4D" w:rsidP="00A72E02">
      <w:pPr>
        <w:pStyle w:val="22"/>
        <w:spacing w:after="0" w:line="240" w:lineRule="auto"/>
        <w:ind w:left="0"/>
      </w:pPr>
    </w:p>
    <w:p w:rsidR="00FB064C" w:rsidRDefault="00FB064C" w:rsidP="00A72E02">
      <w:pPr>
        <w:pStyle w:val="22"/>
        <w:spacing w:after="0" w:line="240" w:lineRule="auto"/>
        <w:ind w:left="0"/>
      </w:pPr>
    </w:p>
    <w:p w:rsidR="00FB064C" w:rsidRPr="00F774FA" w:rsidRDefault="00FB064C" w:rsidP="00A72E02">
      <w:pPr>
        <w:pStyle w:val="22"/>
        <w:spacing w:after="0" w:line="240" w:lineRule="auto"/>
        <w:ind w:left="0"/>
      </w:pPr>
    </w:p>
    <w:p w:rsidR="007E618A" w:rsidRPr="00A72E02" w:rsidRDefault="007E618A" w:rsidP="00A72E02">
      <w:pPr>
        <w:spacing w:after="0" w:line="240" w:lineRule="auto"/>
        <w:jc w:val="right"/>
        <w:rPr>
          <w:rFonts w:ascii="Times New Roman" w:hAnsi="Times New Roman" w:cs="Times New Roman"/>
          <w:b/>
        </w:rPr>
      </w:pPr>
    </w:p>
    <w:tbl>
      <w:tblPr>
        <w:tblW w:w="0" w:type="auto"/>
        <w:tblLook w:val="04A0" w:firstRow="1" w:lastRow="0" w:firstColumn="1" w:lastColumn="0" w:noHBand="0" w:noVBand="1"/>
      </w:tblPr>
      <w:tblGrid>
        <w:gridCol w:w="7308"/>
        <w:gridCol w:w="6660"/>
      </w:tblGrid>
      <w:tr w:rsidR="007E618A" w:rsidRPr="00F774FA" w:rsidTr="007E618A">
        <w:tc>
          <w:tcPr>
            <w:tcW w:w="7308" w:type="dxa"/>
            <w:shd w:val="clear" w:color="auto" w:fill="auto"/>
          </w:tcPr>
          <w:p w:rsidR="007E618A" w:rsidRPr="00F774FA" w:rsidRDefault="007E618A" w:rsidP="00F774FA">
            <w:pPr>
              <w:pStyle w:val="Iauiue"/>
              <w:widowControl/>
              <w:suppressAutoHyphens/>
              <w:rPr>
                <w:b/>
                <w:color w:val="000000"/>
                <w:sz w:val="24"/>
                <w:szCs w:val="24"/>
              </w:rPr>
            </w:pPr>
            <w:r w:rsidRPr="00F774FA">
              <w:rPr>
                <w:b/>
                <w:color w:val="000000"/>
                <w:sz w:val="24"/>
                <w:szCs w:val="24"/>
              </w:rPr>
              <w:t xml:space="preserve">«ЗАКАЗЧИК» </w:t>
            </w:r>
          </w:p>
          <w:p w:rsidR="007E618A" w:rsidRPr="00F774FA" w:rsidRDefault="007E618A" w:rsidP="00F774FA">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7E618A" w:rsidRPr="00F774FA" w:rsidRDefault="007E618A" w:rsidP="00F774FA">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7E618A" w:rsidRPr="00F774FA" w:rsidRDefault="007E618A" w:rsidP="00A72E02">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6660" w:type="dxa"/>
            <w:shd w:val="clear" w:color="auto" w:fill="auto"/>
          </w:tcPr>
          <w:p w:rsidR="007E618A" w:rsidRPr="00F774FA" w:rsidRDefault="007E618A" w:rsidP="00F774FA">
            <w:pPr>
              <w:pStyle w:val="Iauiue"/>
              <w:widowControl/>
              <w:suppressAutoHyphens/>
              <w:rPr>
                <w:b/>
                <w:color w:val="000000"/>
                <w:sz w:val="24"/>
                <w:szCs w:val="24"/>
              </w:rPr>
            </w:pPr>
            <w:r w:rsidRPr="00F774FA">
              <w:rPr>
                <w:b/>
                <w:color w:val="000000"/>
                <w:sz w:val="24"/>
                <w:szCs w:val="24"/>
              </w:rPr>
              <w:t>«ИСПОЛНИТЕЛЬ»</w:t>
            </w:r>
          </w:p>
          <w:p w:rsidR="007E618A" w:rsidRPr="00F774FA" w:rsidRDefault="007E618A" w:rsidP="00A72E02">
            <w:pPr>
              <w:suppressAutoHyphens/>
              <w:spacing w:after="0" w:line="240" w:lineRule="auto"/>
              <w:rPr>
                <w:rFonts w:ascii="Times New Roman" w:hAnsi="Times New Roman" w:cs="Times New Roman"/>
                <w:sz w:val="24"/>
                <w:szCs w:val="24"/>
              </w:rPr>
            </w:pPr>
          </w:p>
          <w:p w:rsidR="007E618A" w:rsidRPr="00F774FA" w:rsidRDefault="007E618A" w:rsidP="00A72E02">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7E618A" w:rsidRPr="00A72E02" w:rsidRDefault="007E618A" w:rsidP="00A72E02">
      <w:pPr>
        <w:spacing w:after="0" w:line="240" w:lineRule="auto"/>
        <w:rPr>
          <w:rFonts w:ascii="Times New Roman" w:hAnsi="Times New Roman" w:cs="Times New Roman"/>
        </w:rPr>
      </w:pPr>
    </w:p>
    <w:p w:rsidR="007E618A" w:rsidRPr="00A72E02" w:rsidRDefault="007E618A" w:rsidP="00A72E02">
      <w:pPr>
        <w:spacing w:after="0" w:line="240" w:lineRule="auto"/>
        <w:rPr>
          <w:rFonts w:ascii="Times New Roman" w:hAnsi="Times New Roman" w:cs="Times New Roman"/>
        </w:rPr>
      </w:pPr>
    </w:p>
    <w:p w:rsidR="004B11F8" w:rsidRPr="00A72E02" w:rsidRDefault="004B11F8" w:rsidP="00A72E02">
      <w:pPr>
        <w:spacing w:after="0" w:line="240" w:lineRule="auto"/>
        <w:rPr>
          <w:rFonts w:ascii="Times New Roman" w:hAnsi="Times New Roman" w:cs="Times New Roman"/>
        </w:rPr>
        <w:sectPr w:rsidR="004B11F8" w:rsidRPr="00A72E02" w:rsidSect="00A72E02">
          <w:pgSz w:w="16838" w:h="11906" w:orient="landscape"/>
          <w:pgMar w:top="1134" w:right="1134" w:bottom="1134" w:left="1134" w:header="709" w:footer="0" w:gutter="0"/>
          <w:cols w:space="708"/>
          <w:docGrid w:linePitch="360"/>
        </w:sectPr>
      </w:pPr>
    </w:p>
    <w:p w:rsidR="00025A9A" w:rsidRPr="00F774FA" w:rsidRDefault="00025A9A" w:rsidP="00A72E02">
      <w:pPr>
        <w:spacing w:after="0" w:line="240" w:lineRule="auto"/>
        <w:jc w:val="right"/>
        <w:rPr>
          <w:rFonts w:ascii="Times New Roman" w:hAnsi="Times New Roman" w:cs="Times New Roman"/>
          <w:b/>
          <w:sz w:val="24"/>
          <w:szCs w:val="24"/>
        </w:rPr>
      </w:pPr>
      <w:bookmarkStart w:id="5" w:name="SUB1310200"/>
      <w:bookmarkStart w:id="6" w:name="SUB1310102"/>
      <w:bookmarkStart w:id="7" w:name="SUB1310103"/>
      <w:bookmarkStart w:id="8" w:name="SUB1310104"/>
      <w:bookmarkStart w:id="9" w:name="SUB1310105"/>
      <w:bookmarkStart w:id="10" w:name="SUB1310106"/>
      <w:bookmarkStart w:id="11" w:name="SUB1310107"/>
      <w:bookmarkStart w:id="12" w:name="SUB1310108"/>
      <w:bookmarkStart w:id="13" w:name="SUB1310109"/>
      <w:bookmarkStart w:id="14" w:name="SUB1310110"/>
      <w:bookmarkEnd w:id="5"/>
      <w:bookmarkEnd w:id="6"/>
      <w:bookmarkEnd w:id="7"/>
      <w:bookmarkEnd w:id="8"/>
      <w:bookmarkEnd w:id="9"/>
      <w:bookmarkEnd w:id="10"/>
      <w:bookmarkEnd w:id="11"/>
      <w:bookmarkEnd w:id="12"/>
      <w:bookmarkEnd w:id="13"/>
      <w:bookmarkEnd w:id="14"/>
      <w:r w:rsidRPr="00F774FA">
        <w:rPr>
          <w:rFonts w:ascii="Times New Roman" w:hAnsi="Times New Roman" w:cs="Times New Roman"/>
          <w:b/>
          <w:sz w:val="24"/>
          <w:szCs w:val="24"/>
        </w:rPr>
        <w:t xml:space="preserve">Приложение №3 </w:t>
      </w:r>
    </w:p>
    <w:p w:rsidR="00216C25" w:rsidRPr="00F774FA" w:rsidRDefault="00216C25" w:rsidP="00216C25">
      <w:pPr>
        <w:spacing w:after="0" w:line="240" w:lineRule="auto"/>
        <w:jc w:val="right"/>
        <w:rPr>
          <w:rFonts w:ascii="Times New Roman" w:eastAsia="Times New Roman" w:hAnsi="Times New Roman" w:cs="Times New Roman"/>
          <w:bCs/>
          <w:i/>
          <w:iCs/>
          <w:sz w:val="24"/>
          <w:szCs w:val="24"/>
        </w:rPr>
      </w:pPr>
      <w:r w:rsidRPr="00F774FA">
        <w:rPr>
          <w:rFonts w:ascii="Times New Roman" w:eastAsia="Times New Roman" w:hAnsi="Times New Roman" w:cs="Times New Roman"/>
          <w:bCs/>
          <w:i/>
          <w:iCs/>
          <w:sz w:val="24"/>
          <w:szCs w:val="24"/>
        </w:rPr>
        <w:t>к Договору № ____________  от «_____» _________201___ г.</w:t>
      </w:r>
    </w:p>
    <w:p w:rsidR="00025A9A" w:rsidRPr="00F774FA" w:rsidRDefault="00216C25" w:rsidP="00A72E02">
      <w:pPr>
        <w:spacing w:after="0" w:line="240" w:lineRule="auto"/>
        <w:jc w:val="right"/>
        <w:rPr>
          <w:rFonts w:ascii="Times New Roman" w:hAnsi="Times New Roman" w:cs="Times New Roman"/>
          <w:b/>
          <w:sz w:val="24"/>
          <w:szCs w:val="24"/>
        </w:rPr>
      </w:pPr>
      <w:r w:rsidRPr="00DA24C4">
        <w:rPr>
          <w:rFonts w:ascii="Times New Roman" w:eastAsia="Times New Roman" w:hAnsi="Times New Roman" w:cs="Times New Roman"/>
          <w:bCs/>
          <w:i/>
          <w:iCs/>
          <w:sz w:val="24"/>
          <w:szCs w:val="24"/>
        </w:rPr>
        <w:t>Услуг</w:t>
      </w:r>
      <w:r w:rsidR="001A7D74">
        <w:rPr>
          <w:rFonts w:ascii="Times New Roman" w:eastAsia="Times New Roman" w:hAnsi="Times New Roman" w:cs="Times New Roman"/>
          <w:bCs/>
          <w:i/>
          <w:iCs/>
          <w:sz w:val="24"/>
          <w:szCs w:val="24"/>
        </w:rPr>
        <w:t>и</w:t>
      </w:r>
      <w:r w:rsidRPr="00DA24C4">
        <w:rPr>
          <w:rFonts w:ascii="Times New Roman" w:eastAsia="Times New Roman" w:hAnsi="Times New Roman" w:cs="Times New Roman"/>
          <w:bCs/>
          <w:i/>
          <w:iCs/>
          <w:sz w:val="24"/>
          <w:szCs w:val="24"/>
        </w:rPr>
        <w:t xml:space="preserve"> по утилизации сточных вод</w:t>
      </w:r>
      <w:r w:rsidR="00025A9A" w:rsidRPr="00F774FA">
        <w:rPr>
          <w:rFonts w:ascii="Times New Roman" w:eastAsia="Times New Roman" w:hAnsi="Times New Roman" w:cs="Times New Roman"/>
          <w:bCs/>
          <w:i/>
          <w:iCs/>
          <w:sz w:val="24"/>
          <w:szCs w:val="24"/>
        </w:rPr>
        <w:t>.</w:t>
      </w:r>
    </w:p>
    <w:p w:rsidR="00025A9A" w:rsidRDefault="00025A9A" w:rsidP="00A72E02">
      <w:pPr>
        <w:spacing w:after="0" w:line="240" w:lineRule="auto"/>
        <w:jc w:val="right"/>
        <w:rPr>
          <w:rFonts w:ascii="Times New Roman" w:hAnsi="Times New Roman" w:cs="Times New Roman"/>
          <w:b/>
          <w:sz w:val="24"/>
          <w:szCs w:val="24"/>
        </w:rPr>
      </w:pPr>
    </w:p>
    <w:p w:rsidR="00EF0CC4" w:rsidRPr="00F774FA" w:rsidRDefault="00EF0CC4" w:rsidP="00A72E02">
      <w:pPr>
        <w:spacing w:after="0" w:line="240" w:lineRule="auto"/>
        <w:jc w:val="right"/>
        <w:rPr>
          <w:rFonts w:ascii="Times New Roman" w:hAnsi="Times New Roman" w:cs="Times New Roman"/>
          <w:b/>
          <w:sz w:val="24"/>
          <w:szCs w:val="24"/>
        </w:rPr>
      </w:pPr>
    </w:p>
    <w:p w:rsidR="00B6130B" w:rsidRDefault="00EB4D03" w:rsidP="00A72E02">
      <w:pPr>
        <w:spacing w:after="0" w:line="240" w:lineRule="auto"/>
        <w:jc w:val="center"/>
        <w:rPr>
          <w:rFonts w:ascii="Times New Roman" w:hAnsi="Times New Roman" w:cs="Times New Roman"/>
          <w:b/>
          <w:sz w:val="24"/>
          <w:szCs w:val="24"/>
          <w:u w:val="single"/>
        </w:rPr>
      </w:pPr>
      <w:r w:rsidRPr="00F774FA">
        <w:rPr>
          <w:rFonts w:ascii="Times New Roman" w:hAnsi="Times New Roman" w:cs="Times New Roman"/>
          <w:b/>
          <w:sz w:val="24"/>
          <w:szCs w:val="24"/>
          <w:u w:val="single"/>
        </w:rPr>
        <w:t xml:space="preserve">СТОИМОСТЬ </w:t>
      </w:r>
      <w:r w:rsidR="0008605A" w:rsidRPr="00F774FA">
        <w:rPr>
          <w:rFonts w:ascii="Times New Roman" w:hAnsi="Times New Roman" w:cs="Times New Roman"/>
          <w:b/>
          <w:sz w:val="24"/>
          <w:szCs w:val="24"/>
          <w:u w:val="single"/>
        </w:rPr>
        <w:t>УСЛУГ</w:t>
      </w:r>
    </w:p>
    <w:p w:rsidR="00EF0CC4" w:rsidRPr="00F774FA" w:rsidRDefault="00EF0CC4" w:rsidP="00A72E02">
      <w:pPr>
        <w:spacing w:after="0" w:line="240" w:lineRule="auto"/>
        <w:jc w:val="center"/>
        <w:rPr>
          <w:rFonts w:ascii="Times New Roman" w:hAnsi="Times New Roman" w:cs="Times New Roman"/>
          <w:b/>
          <w:sz w:val="24"/>
          <w:szCs w:val="24"/>
          <w:u w:val="single"/>
        </w:rPr>
      </w:pPr>
    </w:p>
    <w:p w:rsidR="00AB2DEE" w:rsidRPr="00F774FA" w:rsidRDefault="00DD4E02" w:rsidP="00A72E02">
      <w:pPr>
        <w:spacing w:after="0" w:line="240" w:lineRule="auto"/>
        <w:jc w:val="both"/>
        <w:rPr>
          <w:rFonts w:ascii="Times New Roman" w:hAnsi="Times New Roman" w:cs="Times New Roman"/>
          <w:bCs/>
          <w:sz w:val="24"/>
          <w:szCs w:val="24"/>
        </w:rPr>
      </w:pPr>
      <w:r w:rsidRPr="00F774FA">
        <w:rPr>
          <w:rFonts w:ascii="Times New Roman" w:hAnsi="Times New Roman" w:cs="Times New Roman"/>
          <w:bCs/>
          <w:sz w:val="24"/>
          <w:szCs w:val="24"/>
        </w:rPr>
        <w:t>1.1. Цена и ставки, указанные в настоящем Приложении являются фиксированными на протяжении всего срока действия ДОГОВОРА, если не указано иное, и не подлежат пересмотру, увеличению или корректировке.</w:t>
      </w:r>
    </w:p>
    <w:p w:rsidR="00AB2DEE" w:rsidRPr="00F774FA" w:rsidRDefault="00DD4E02" w:rsidP="00A72E02">
      <w:pPr>
        <w:spacing w:after="0" w:line="240" w:lineRule="auto"/>
        <w:jc w:val="both"/>
        <w:rPr>
          <w:rFonts w:ascii="Times New Roman" w:hAnsi="Times New Roman" w:cs="Times New Roman"/>
          <w:bCs/>
          <w:sz w:val="24"/>
          <w:szCs w:val="24"/>
        </w:rPr>
      </w:pPr>
      <w:r w:rsidRPr="00F774FA">
        <w:rPr>
          <w:rFonts w:ascii="Times New Roman" w:hAnsi="Times New Roman" w:cs="Times New Roman"/>
          <w:bCs/>
          <w:sz w:val="24"/>
          <w:szCs w:val="24"/>
        </w:rPr>
        <w:t>1.2. Если не оговорено иное, то ставки и расценки считаются полностью охватывающими все расходы любого рода, которые несет ИСПОЛНИТЕЛЬ в ходе выполнения работ</w:t>
      </w:r>
      <w:r w:rsidR="00D063A6" w:rsidRPr="00F774FA">
        <w:rPr>
          <w:rFonts w:ascii="Times New Roman" w:hAnsi="Times New Roman" w:cs="Times New Roman"/>
          <w:bCs/>
          <w:sz w:val="24"/>
          <w:szCs w:val="24"/>
        </w:rPr>
        <w:t>, в соответствии с требваниями ДОГОВОРА и его приложениями</w:t>
      </w:r>
      <w:r w:rsidRPr="00F774FA">
        <w:rPr>
          <w:rFonts w:ascii="Times New Roman" w:hAnsi="Times New Roman" w:cs="Times New Roman"/>
          <w:bCs/>
          <w:sz w:val="24"/>
          <w:szCs w:val="24"/>
        </w:rPr>
        <w:t>.</w:t>
      </w:r>
    </w:p>
    <w:p w:rsidR="00AB2DEE" w:rsidRPr="00F774FA" w:rsidRDefault="00DD4E02" w:rsidP="00A72E02">
      <w:pPr>
        <w:spacing w:after="0" w:line="240" w:lineRule="auto"/>
        <w:jc w:val="both"/>
        <w:rPr>
          <w:rFonts w:ascii="Times New Roman" w:hAnsi="Times New Roman" w:cs="Times New Roman"/>
          <w:bCs/>
          <w:sz w:val="24"/>
          <w:szCs w:val="24"/>
        </w:rPr>
      </w:pPr>
      <w:r w:rsidRPr="00F774FA">
        <w:rPr>
          <w:rFonts w:ascii="Times New Roman" w:hAnsi="Times New Roman" w:cs="Times New Roman"/>
          <w:bCs/>
          <w:sz w:val="24"/>
          <w:szCs w:val="24"/>
        </w:rPr>
        <w:t>1.3. ЗАКАЗЧИК не принимает каких-либо претензий, связанных с изменениями в составе или стоимости оборудования и любых других позиций, входящих в сферу ответственности ИСПОЛНИТЕЛЯ в соответствии с положениями ДОГОВОРА. В частности, не принимаются какие-либо претензии ИСПОЛНИТЕЛЯ по дополнительным выплатам в связи с неправильным пониманием любых вопросов, влияющих на выполнение работ.</w:t>
      </w:r>
    </w:p>
    <w:p w:rsidR="00AB2DEE" w:rsidRPr="00F774FA" w:rsidRDefault="00DD4E02" w:rsidP="00A72E02">
      <w:pPr>
        <w:spacing w:after="0" w:line="240" w:lineRule="auto"/>
        <w:jc w:val="both"/>
        <w:rPr>
          <w:rFonts w:ascii="Times New Roman" w:hAnsi="Times New Roman" w:cs="Times New Roman"/>
          <w:bCs/>
          <w:sz w:val="24"/>
          <w:szCs w:val="24"/>
        </w:rPr>
      </w:pPr>
      <w:r w:rsidRPr="00F774FA">
        <w:rPr>
          <w:rFonts w:ascii="Times New Roman" w:hAnsi="Times New Roman" w:cs="Times New Roman"/>
          <w:bCs/>
          <w:sz w:val="24"/>
          <w:szCs w:val="24"/>
        </w:rPr>
        <w:t>1.4. Предполагается, что ИСПОЛНИТЕЛЬ учел в своих ценах и ставках обеспечение соответствия любым местным соглашениям, касающимся размеров денежного содержания, условий найма и других вопросов, и ознакомился со всеми вопросами трудовых отношений.</w:t>
      </w:r>
    </w:p>
    <w:p w:rsidR="00AB2DEE" w:rsidRPr="00F774FA" w:rsidRDefault="00DD4E02" w:rsidP="00A72E02">
      <w:pPr>
        <w:spacing w:after="0" w:line="240" w:lineRule="auto"/>
        <w:jc w:val="both"/>
        <w:rPr>
          <w:rFonts w:ascii="Times New Roman" w:hAnsi="Times New Roman" w:cs="Times New Roman"/>
          <w:bCs/>
          <w:sz w:val="24"/>
          <w:szCs w:val="24"/>
        </w:rPr>
      </w:pPr>
      <w:r w:rsidRPr="00F774FA">
        <w:rPr>
          <w:rFonts w:ascii="Times New Roman" w:hAnsi="Times New Roman" w:cs="Times New Roman"/>
          <w:bCs/>
          <w:sz w:val="24"/>
          <w:szCs w:val="24"/>
        </w:rPr>
        <w:t>1.</w:t>
      </w:r>
      <w:r w:rsidR="002D5AB5">
        <w:rPr>
          <w:rFonts w:ascii="Times New Roman" w:hAnsi="Times New Roman" w:cs="Times New Roman"/>
          <w:bCs/>
          <w:sz w:val="24"/>
          <w:szCs w:val="24"/>
        </w:rPr>
        <w:t>5</w:t>
      </w:r>
      <w:r w:rsidRPr="00F774FA">
        <w:rPr>
          <w:rFonts w:ascii="Times New Roman" w:hAnsi="Times New Roman" w:cs="Times New Roman"/>
          <w:bCs/>
          <w:sz w:val="24"/>
          <w:szCs w:val="24"/>
        </w:rPr>
        <w:t>. Затраты ИСПОЛНИТЕЛЯ на мобилизацию и демобилизацию оборудования и персонала ЗАКАЗЧИКОМ не покрываются.</w:t>
      </w:r>
    </w:p>
    <w:p w:rsidR="007E1C81" w:rsidRPr="00F774FA" w:rsidRDefault="00DD4E02" w:rsidP="00A72E02">
      <w:pPr>
        <w:spacing w:after="0" w:line="240" w:lineRule="auto"/>
        <w:jc w:val="both"/>
        <w:rPr>
          <w:rFonts w:ascii="Times New Roman" w:hAnsi="Times New Roman" w:cs="Times New Roman"/>
          <w:b/>
          <w:sz w:val="24"/>
          <w:szCs w:val="24"/>
        </w:rPr>
      </w:pPr>
      <w:r w:rsidRPr="00F774FA">
        <w:rPr>
          <w:rFonts w:ascii="Times New Roman" w:hAnsi="Times New Roman" w:cs="Times New Roman"/>
          <w:bCs/>
          <w:sz w:val="24"/>
          <w:szCs w:val="24"/>
        </w:rPr>
        <w:t>1.</w:t>
      </w:r>
      <w:r w:rsidR="002D5AB5">
        <w:rPr>
          <w:rFonts w:ascii="Times New Roman" w:hAnsi="Times New Roman" w:cs="Times New Roman"/>
          <w:bCs/>
          <w:sz w:val="24"/>
          <w:szCs w:val="24"/>
        </w:rPr>
        <w:t>6</w:t>
      </w:r>
      <w:r w:rsidRPr="00F774FA">
        <w:rPr>
          <w:rFonts w:ascii="Times New Roman" w:hAnsi="Times New Roman" w:cs="Times New Roman"/>
          <w:bCs/>
          <w:sz w:val="24"/>
          <w:szCs w:val="24"/>
        </w:rPr>
        <w:t xml:space="preserve">. Все ставки за оказываемые ИСПОЛНИТЕЛЕМ </w:t>
      </w:r>
      <w:r w:rsidR="0008605A" w:rsidRPr="00F774FA">
        <w:rPr>
          <w:rFonts w:ascii="Times New Roman" w:hAnsi="Times New Roman" w:cs="Times New Roman"/>
          <w:bCs/>
          <w:sz w:val="24"/>
          <w:szCs w:val="24"/>
        </w:rPr>
        <w:t>УСЛУГ</w:t>
      </w:r>
      <w:r w:rsidRPr="00F774FA">
        <w:rPr>
          <w:rFonts w:ascii="Times New Roman" w:hAnsi="Times New Roman" w:cs="Times New Roman"/>
          <w:bCs/>
          <w:sz w:val="24"/>
          <w:szCs w:val="24"/>
        </w:rPr>
        <w:t>И должны быть отражены в Таблиц</w:t>
      </w:r>
      <w:r w:rsidR="007E1C81" w:rsidRPr="00F774FA">
        <w:rPr>
          <w:rFonts w:ascii="Times New Roman" w:hAnsi="Times New Roman" w:cs="Times New Roman"/>
          <w:bCs/>
          <w:sz w:val="24"/>
          <w:szCs w:val="24"/>
        </w:rPr>
        <w:t>ах 1</w:t>
      </w:r>
      <w:r w:rsidR="002D5AB5">
        <w:rPr>
          <w:rFonts w:ascii="Times New Roman" w:hAnsi="Times New Roman" w:cs="Times New Roman"/>
          <w:bCs/>
          <w:sz w:val="24"/>
          <w:szCs w:val="24"/>
        </w:rPr>
        <w:t xml:space="preserve"> и</w:t>
      </w:r>
      <w:r w:rsidR="00A053C6" w:rsidRPr="00F774FA">
        <w:rPr>
          <w:rFonts w:ascii="Times New Roman" w:hAnsi="Times New Roman" w:cs="Times New Roman"/>
          <w:bCs/>
          <w:sz w:val="24"/>
          <w:szCs w:val="24"/>
        </w:rPr>
        <w:t xml:space="preserve"> 2</w:t>
      </w:r>
      <w:r w:rsidR="00A43F45" w:rsidRPr="00F774FA">
        <w:rPr>
          <w:rFonts w:ascii="Times New Roman" w:hAnsi="Times New Roman" w:cs="Times New Roman"/>
          <w:bCs/>
          <w:sz w:val="24"/>
          <w:szCs w:val="24"/>
        </w:rPr>
        <w:t xml:space="preserve"> </w:t>
      </w:r>
      <w:r w:rsidR="002D5AB5">
        <w:rPr>
          <w:rFonts w:ascii="Times New Roman" w:hAnsi="Times New Roman" w:cs="Times New Roman"/>
          <w:bCs/>
          <w:sz w:val="24"/>
          <w:szCs w:val="24"/>
        </w:rPr>
        <w:t xml:space="preserve">в </w:t>
      </w:r>
      <w:r w:rsidRPr="00F774FA">
        <w:rPr>
          <w:rFonts w:ascii="Times New Roman" w:hAnsi="Times New Roman" w:cs="Times New Roman"/>
          <w:bCs/>
          <w:sz w:val="24"/>
          <w:szCs w:val="24"/>
        </w:rPr>
        <w:t>тенге без учета НДС.</w:t>
      </w:r>
    </w:p>
    <w:p w:rsidR="00B6130B" w:rsidRPr="00F774FA" w:rsidRDefault="00DD4E02" w:rsidP="00F774FA">
      <w:pPr>
        <w:spacing w:after="0" w:line="240" w:lineRule="auto"/>
        <w:rPr>
          <w:rFonts w:ascii="Times New Roman" w:hAnsi="Times New Roman" w:cs="Times New Roman"/>
          <w:b/>
          <w:sz w:val="24"/>
          <w:szCs w:val="24"/>
        </w:rPr>
      </w:pPr>
      <w:r w:rsidRPr="00F774FA">
        <w:rPr>
          <w:rFonts w:ascii="Times New Roman" w:hAnsi="Times New Roman" w:cs="Times New Roman"/>
          <w:b/>
          <w:sz w:val="24"/>
          <w:szCs w:val="24"/>
        </w:rPr>
        <w:t xml:space="preserve">Таблица 1. Расчет стоимости </w:t>
      </w:r>
      <w:r w:rsidR="0008605A" w:rsidRPr="00F774FA">
        <w:rPr>
          <w:rFonts w:ascii="Times New Roman" w:hAnsi="Times New Roman" w:cs="Times New Roman"/>
          <w:b/>
          <w:sz w:val="24"/>
          <w:szCs w:val="24"/>
        </w:rPr>
        <w:t>Услуг</w:t>
      </w:r>
      <w:r w:rsidRPr="00F774FA">
        <w:rPr>
          <w:rFonts w:ascii="Times New Roman" w:hAnsi="Times New Roman" w:cs="Times New Roman"/>
          <w:b/>
          <w:sz w:val="24"/>
          <w:szCs w:val="24"/>
        </w:rPr>
        <w:t xml:space="preserve"> по </w:t>
      </w:r>
      <w:r w:rsidR="00A053C6" w:rsidRPr="00F774FA">
        <w:rPr>
          <w:rFonts w:ascii="Times New Roman" w:hAnsi="Times New Roman" w:cs="Times New Roman"/>
          <w:b/>
          <w:sz w:val="24"/>
          <w:szCs w:val="24"/>
        </w:rPr>
        <w:t>видам принятых в собственность отходам и сточным водам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276"/>
        <w:gridCol w:w="1417"/>
        <w:gridCol w:w="1418"/>
      </w:tblGrid>
      <w:tr w:rsidR="00F1796D" w:rsidRPr="00F774FA" w:rsidTr="004E7B45">
        <w:tc>
          <w:tcPr>
            <w:tcW w:w="567" w:type="dxa"/>
            <w:vAlign w:val="center"/>
          </w:tcPr>
          <w:p w:rsidR="00F1796D" w:rsidRPr="00F774FA" w:rsidRDefault="00F1796D" w:rsidP="00A72E02">
            <w:pPr>
              <w:keepNext/>
              <w:spacing w:after="0" w:line="240" w:lineRule="auto"/>
              <w:jc w:val="center"/>
              <w:rPr>
                <w:rFonts w:ascii="Times New Roman" w:hAnsi="Times New Roman" w:cs="Times New Roman"/>
                <w:b/>
                <w:bCs/>
              </w:rPr>
            </w:pPr>
            <w:r w:rsidRPr="00F774FA">
              <w:rPr>
                <w:rFonts w:ascii="Times New Roman" w:hAnsi="Times New Roman" w:cs="Times New Roman"/>
                <w:b/>
                <w:bCs/>
              </w:rPr>
              <w:t xml:space="preserve">№ </w:t>
            </w:r>
            <w:proofErr w:type="gramStart"/>
            <w:r w:rsidRPr="00F774FA">
              <w:rPr>
                <w:rFonts w:ascii="Times New Roman" w:hAnsi="Times New Roman" w:cs="Times New Roman"/>
                <w:b/>
                <w:bCs/>
              </w:rPr>
              <w:t>п</w:t>
            </w:r>
            <w:proofErr w:type="gramEnd"/>
            <w:r w:rsidRPr="00F774FA">
              <w:rPr>
                <w:rFonts w:ascii="Times New Roman" w:hAnsi="Times New Roman" w:cs="Times New Roman"/>
                <w:b/>
                <w:bCs/>
              </w:rPr>
              <w:t>/п</w:t>
            </w:r>
          </w:p>
        </w:tc>
        <w:tc>
          <w:tcPr>
            <w:tcW w:w="5387" w:type="dxa"/>
            <w:vAlign w:val="center"/>
          </w:tcPr>
          <w:p w:rsidR="00F1796D" w:rsidRPr="00F774FA" w:rsidRDefault="00F1796D" w:rsidP="00A72E02">
            <w:pPr>
              <w:keepNext/>
              <w:spacing w:after="0" w:line="240" w:lineRule="auto"/>
              <w:jc w:val="center"/>
              <w:rPr>
                <w:rFonts w:ascii="Times New Roman" w:hAnsi="Times New Roman" w:cs="Times New Roman"/>
                <w:b/>
                <w:bCs/>
              </w:rPr>
            </w:pPr>
            <w:r w:rsidRPr="00F774FA">
              <w:rPr>
                <w:rFonts w:ascii="Times New Roman" w:hAnsi="Times New Roman" w:cs="Times New Roman"/>
                <w:b/>
                <w:bCs/>
              </w:rPr>
              <w:t>Описание видов отходов</w:t>
            </w:r>
          </w:p>
        </w:tc>
        <w:tc>
          <w:tcPr>
            <w:tcW w:w="1276" w:type="dxa"/>
            <w:vAlign w:val="center"/>
          </w:tcPr>
          <w:p w:rsidR="00F1796D" w:rsidRPr="00F774FA" w:rsidRDefault="00F1796D" w:rsidP="00A72E02">
            <w:pPr>
              <w:keepNext/>
              <w:spacing w:after="0" w:line="240" w:lineRule="auto"/>
              <w:jc w:val="center"/>
              <w:rPr>
                <w:rFonts w:ascii="Times New Roman" w:hAnsi="Times New Roman" w:cs="Times New Roman"/>
                <w:b/>
                <w:bCs/>
              </w:rPr>
            </w:pPr>
            <w:r w:rsidRPr="00F774FA">
              <w:rPr>
                <w:rFonts w:ascii="Times New Roman" w:hAnsi="Times New Roman" w:cs="Times New Roman"/>
                <w:b/>
                <w:bCs/>
              </w:rPr>
              <w:t>Единица измерения</w:t>
            </w:r>
          </w:p>
        </w:tc>
        <w:tc>
          <w:tcPr>
            <w:tcW w:w="1417" w:type="dxa"/>
            <w:vAlign w:val="center"/>
          </w:tcPr>
          <w:p w:rsidR="00F1796D" w:rsidRPr="00F774FA" w:rsidRDefault="00F1796D" w:rsidP="00A72E02">
            <w:pPr>
              <w:keepNext/>
              <w:spacing w:after="0" w:line="240" w:lineRule="auto"/>
              <w:jc w:val="center"/>
              <w:rPr>
                <w:rFonts w:ascii="Times New Roman" w:hAnsi="Times New Roman" w:cs="Times New Roman"/>
                <w:b/>
                <w:bCs/>
              </w:rPr>
            </w:pPr>
            <w:r w:rsidRPr="00F774FA">
              <w:rPr>
                <w:rFonts w:ascii="Times New Roman" w:hAnsi="Times New Roman" w:cs="Times New Roman"/>
                <w:b/>
                <w:bCs/>
              </w:rPr>
              <w:t>Расчетные объемы отходов</w:t>
            </w:r>
          </w:p>
        </w:tc>
        <w:tc>
          <w:tcPr>
            <w:tcW w:w="1418" w:type="dxa"/>
            <w:vAlign w:val="center"/>
          </w:tcPr>
          <w:p w:rsidR="00F1796D" w:rsidRPr="00F774FA" w:rsidRDefault="00F1796D" w:rsidP="00A72E02">
            <w:pPr>
              <w:keepNext/>
              <w:spacing w:after="0" w:line="240" w:lineRule="auto"/>
              <w:jc w:val="center"/>
              <w:rPr>
                <w:rFonts w:ascii="Times New Roman" w:hAnsi="Times New Roman" w:cs="Times New Roman"/>
                <w:b/>
                <w:bCs/>
              </w:rPr>
            </w:pPr>
            <w:r w:rsidRPr="00F774FA">
              <w:rPr>
                <w:rFonts w:ascii="Times New Roman" w:hAnsi="Times New Roman" w:cs="Times New Roman"/>
                <w:b/>
                <w:bCs/>
              </w:rPr>
              <w:t xml:space="preserve">Стоимость </w:t>
            </w:r>
            <w:r w:rsidR="0008605A" w:rsidRPr="00F774FA">
              <w:rPr>
                <w:rFonts w:ascii="Times New Roman" w:hAnsi="Times New Roman" w:cs="Times New Roman"/>
                <w:b/>
                <w:bCs/>
              </w:rPr>
              <w:t>Услуг</w:t>
            </w:r>
            <w:r w:rsidRPr="00F774FA">
              <w:rPr>
                <w:rFonts w:ascii="Times New Roman" w:hAnsi="Times New Roman" w:cs="Times New Roman"/>
                <w:b/>
                <w:bCs/>
              </w:rPr>
              <w:t xml:space="preserve">и за единицу, </w:t>
            </w:r>
            <w:r w:rsidR="007E1C81" w:rsidRPr="00F774FA">
              <w:rPr>
                <w:rFonts w:ascii="Times New Roman" w:hAnsi="Times New Roman" w:cs="Times New Roman"/>
                <w:b/>
                <w:bCs/>
              </w:rPr>
              <w:t xml:space="preserve">в тенге, </w:t>
            </w:r>
            <w:r w:rsidRPr="00F774FA">
              <w:rPr>
                <w:rFonts w:ascii="Times New Roman" w:hAnsi="Times New Roman" w:cs="Times New Roman"/>
                <w:b/>
                <w:bCs/>
              </w:rPr>
              <w:t xml:space="preserve">без </w:t>
            </w:r>
            <w:r w:rsidR="007E1C81" w:rsidRPr="00F774FA">
              <w:rPr>
                <w:rFonts w:ascii="Times New Roman" w:hAnsi="Times New Roman" w:cs="Times New Roman"/>
                <w:b/>
                <w:bCs/>
              </w:rPr>
              <w:t>учета</w:t>
            </w:r>
            <w:r w:rsidR="008E628D">
              <w:rPr>
                <w:rFonts w:ascii="Times New Roman" w:hAnsi="Times New Roman" w:cs="Times New Roman"/>
                <w:b/>
                <w:bCs/>
              </w:rPr>
              <w:t xml:space="preserve"> </w:t>
            </w:r>
            <w:r w:rsidRPr="00F774FA">
              <w:rPr>
                <w:rFonts w:ascii="Times New Roman" w:hAnsi="Times New Roman" w:cs="Times New Roman"/>
                <w:b/>
                <w:bCs/>
              </w:rPr>
              <w:t>НДС</w:t>
            </w:r>
            <w:r w:rsidR="008E628D">
              <w:rPr>
                <w:rFonts w:ascii="Times New Roman" w:hAnsi="Times New Roman" w:cs="Times New Roman"/>
                <w:b/>
                <w:bCs/>
              </w:rPr>
              <w:t>**</w:t>
            </w:r>
          </w:p>
        </w:tc>
      </w:tr>
      <w:tr w:rsidR="00B21F8F" w:rsidRPr="00F774FA" w:rsidTr="004E7B45">
        <w:trPr>
          <w:trHeight w:val="392"/>
        </w:trPr>
        <w:tc>
          <w:tcPr>
            <w:tcW w:w="567" w:type="dxa"/>
            <w:vAlign w:val="center"/>
          </w:tcPr>
          <w:p w:rsidR="00B21F8F" w:rsidRPr="00F774FA" w:rsidRDefault="00B21F8F" w:rsidP="00A72E02">
            <w:pPr>
              <w:spacing w:after="0" w:line="240" w:lineRule="auto"/>
              <w:jc w:val="center"/>
              <w:rPr>
                <w:rFonts w:ascii="Times New Roman" w:hAnsi="Times New Roman" w:cs="Times New Roman"/>
              </w:rPr>
            </w:pPr>
            <w:r w:rsidRPr="00F774FA">
              <w:rPr>
                <w:rFonts w:ascii="Times New Roman" w:hAnsi="Times New Roman" w:cs="Times New Roman"/>
              </w:rPr>
              <w:t>1</w:t>
            </w:r>
            <w:r w:rsidR="00365B95" w:rsidRPr="00F774FA">
              <w:rPr>
                <w:rFonts w:ascii="Times New Roman" w:hAnsi="Times New Roman" w:cs="Times New Roman"/>
              </w:rPr>
              <w:t>.</w:t>
            </w:r>
          </w:p>
        </w:tc>
        <w:tc>
          <w:tcPr>
            <w:tcW w:w="5387" w:type="dxa"/>
            <w:vAlign w:val="center"/>
          </w:tcPr>
          <w:p w:rsidR="00B21F8F" w:rsidRPr="00F774FA" w:rsidRDefault="00B21F8F" w:rsidP="00A72E02">
            <w:pPr>
              <w:spacing w:after="0" w:line="240" w:lineRule="auto"/>
              <w:rPr>
                <w:rFonts w:ascii="Times New Roman" w:hAnsi="Times New Roman" w:cs="Times New Roman"/>
              </w:rPr>
            </w:pPr>
            <w:r w:rsidRPr="00F774FA">
              <w:rPr>
                <w:rFonts w:ascii="Times New Roman" w:hAnsi="Times New Roman" w:cs="Times New Roman"/>
              </w:rPr>
              <w:t>Буровые сточные воды</w:t>
            </w:r>
          </w:p>
        </w:tc>
        <w:tc>
          <w:tcPr>
            <w:tcW w:w="1276" w:type="dxa"/>
            <w:vAlign w:val="center"/>
          </w:tcPr>
          <w:p w:rsidR="00B21F8F" w:rsidRPr="00F774FA" w:rsidRDefault="004D3C01" w:rsidP="00A72E02">
            <w:pPr>
              <w:spacing w:after="0" w:line="240" w:lineRule="auto"/>
              <w:jc w:val="center"/>
              <w:rPr>
                <w:rFonts w:ascii="Times New Roman" w:hAnsi="Times New Roman" w:cs="Times New Roman"/>
              </w:rPr>
            </w:pPr>
            <w:r>
              <w:rPr>
                <w:rFonts w:ascii="Times New Roman" w:hAnsi="Times New Roman" w:cs="Times New Roman"/>
              </w:rPr>
              <w:t>Куб.м.</w:t>
            </w:r>
          </w:p>
        </w:tc>
        <w:tc>
          <w:tcPr>
            <w:tcW w:w="1417" w:type="dxa"/>
            <w:vAlign w:val="center"/>
          </w:tcPr>
          <w:p w:rsidR="00B21F8F" w:rsidRPr="00F774FA" w:rsidRDefault="00B21F8F" w:rsidP="00A72E02">
            <w:pPr>
              <w:spacing w:after="0" w:line="240" w:lineRule="auto"/>
              <w:jc w:val="center"/>
              <w:rPr>
                <w:rFonts w:ascii="Times New Roman" w:hAnsi="Times New Roman" w:cs="Times New Roman"/>
              </w:rPr>
            </w:pPr>
          </w:p>
        </w:tc>
        <w:tc>
          <w:tcPr>
            <w:tcW w:w="1418" w:type="dxa"/>
            <w:vAlign w:val="center"/>
          </w:tcPr>
          <w:p w:rsidR="00B21F8F" w:rsidRPr="00F774FA" w:rsidRDefault="00B21F8F" w:rsidP="00A72E02">
            <w:pPr>
              <w:spacing w:after="0" w:line="240" w:lineRule="auto"/>
              <w:jc w:val="center"/>
              <w:rPr>
                <w:rFonts w:ascii="Times New Roman" w:hAnsi="Times New Roman" w:cs="Times New Roman"/>
              </w:rPr>
            </w:pPr>
          </w:p>
        </w:tc>
      </w:tr>
      <w:tr w:rsidR="00B21F8F" w:rsidRPr="00F774FA" w:rsidTr="004E7B45">
        <w:trPr>
          <w:trHeight w:val="411"/>
        </w:trPr>
        <w:tc>
          <w:tcPr>
            <w:tcW w:w="567" w:type="dxa"/>
            <w:vAlign w:val="center"/>
          </w:tcPr>
          <w:p w:rsidR="00B21F8F" w:rsidRPr="00F774FA" w:rsidRDefault="00B21F8F" w:rsidP="00A72E02">
            <w:pPr>
              <w:spacing w:after="0" w:line="240" w:lineRule="auto"/>
              <w:jc w:val="center"/>
              <w:rPr>
                <w:rFonts w:ascii="Times New Roman" w:hAnsi="Times New Roman" w:cs="Times New Roman"/>
              </w:rPr>
            </w:pPr>
            <w:r w:rsidRPr="00F774FA">
              <w:rPr>
                <w:rFonts w:ascii="Times New Roman" w:hAnsi="Times New Roman" w:cs="Times New Roman"/>
              </w:rPr>
              <w:t>2</w:t>
            </w:r>
            <w:r w:rsidR="00365B95" w:rsidRPr="00F774FA">
              <w:rPr>
                <w:rFonts w:ascii="Times New Roman" w:hAnsi="Times New Roman" w:cs="Times New Roman"/>
              </w:rPr>
              <w:t>.</w:t>
            </w:r>
          </w:p>
        </w:tc>
        <w:tc>
          <w:tcPr>
            <w:tcW w:w="5387" w:type="dxa"/>
            <w:vAlign w:val="center"/>
          </w:tcPr>
          <w:p w:rsidR="00B21F8F" w:rsidRPr="00F774FA" w:rsidRDefault="00B21F8F" w:rsidP="00A72E02">
            <w:pPr>
              <w:spacing w:after="0" w:line="240" w:lineRule="auto"/>
              <w:rPr>
                <w:rFonts w:ascii="Times New Roman" w:hAnsi="Times New Roman" w:cs="Times New Roman"/>
              </w:rPr>
            </w:pPr>
            <w:r w:rsidRPr="00F774FA">
              <w:rPr>
                <w:rFonts w:ascii="Times New Roman" w:hAnsi="Times New Roman" w:cs="Times New Roman"/>
              </w:rPr>
              <w:t>Хозяйственно-бытовые сточные воды</w:t>
            </w:r>
          </w:p>
        </w:tc>
        <w:tc>
          <w:tcPr>
            <w:tcW w:w="1276" w:type="dxa"/>
            <w:vAlign w:val="center"/>
          </w:tcPr>
          <w:p w:rsidR="00B21F8F" w:rsidRPr="00F774FA" w:rsidRDefault="004D3C01" w:rsidP="00A72E02">
            <w:pPr>
              <w:spacing w:after="0" w:line="240" w:lineRule="auto"/>
              <w:jc w:val="center"/>
              <w:rPr>
                <w:rFonts w:ascii="Times New Roman" w:hAnsi="Times New Roman" w:cs="Times New Roman"/>
              </w:rPr>
            </w:pPr>
            <w:r>
              <w:rPr>
                <w:rFonts w:ascii="Times New Roman" w:hAnsi="Times New Roman" w:cs="Times New Roman"/>
              </w:rPr>
              <w:t>Куб</w:t>
            </w:r>
            <w:proofErr w:type="gramStart"/>
            <w:r>
              <w:rPr>
                <w:rFonts w:ascii="Times New Roman" w:hAnsi="Times New Roman" w:cs="Times New Roman"/>
              </w:rPr>
              <w:t>.м</w:t>
            </w:r>
            <w:proofErr w:type="gramEnd"/>
          </w:p>
        </w:tc>
        <w:tc>
          <w:tcPr>
            <w:tcW w:w="1417" w:type="dxa"/>
            <w:vAlign w:val="center"/>
          </w:tcPr>
          <w:p w:rsidR="00B21F8F" w:rsidRPr="00F774FA" w:rsidRDefault="00B21F8F" w:rsidP="00A72E02">
            <w:pPr>
              <w:spacing w:after="0" w:line="240" w:lineRule="auto"/>
              <w:jc w:val="center"/>
              <w:rPr>
                <w:rFonts w:ascii="Times New Roman" w:hAnsi="Times New Roman" w:cs="Times New Roman"/>
              </w:rPr>
            </w:pPr>
          </w:p>
        </w:tc>
        <w:tc>
          <w:tcPr>
            <w:tcW w:w="1418" w:type="dxa"/>
            <w:vAlign w:val="center"/>
          </w:tcPr>
          <w:p w:rsidR="00B21F8F" w:rsidRPr="00F774FA" w:rsidRDefault="00B21F8F" w:rsidP="00A72E02">
            <w:pPr>
              <w:spacing w:after="0" w:line="240" w:lineRule="auto"/>
              <w:jc w:val="center"/>
              <w:rPr>
                <w:rFonts w:ascii="Times New Roman" w:hAnsi="Times New Roman" w:cs="Times New Roman"/>
              </w:rPr>
            </w:pPr>
          </w:p>
        </w:tc>
      </w:tr>
      <w:tr w:rsidR="00B21F8F" w:rsidRPr="00F774FA" w:rsidTr="004E7B45">
        <w:trPr>
          <w:trHeight w:val="476"/>
        </w:trPr>
        <w:tc>
          <w:tcPr>
            <w:tcW w:w="567" w:type="dxa"/>
            <w:vAlign w:val="center"/>
          </w:tcPr>
          <w:p w:rsidR="00B21F8F" w:rsidRPr="00F774FA" w:rsidRDefault="00365B95" w:rsidP="00A72E02">
            <w:pPr>
              <w:spacing w:after="0" w:line="240" w:lineRule="auto"/>
              <w:jc w:val="center"/>
              <w:rPr>
                <w:rFonts w:ascii="Times New Roman" w:hAnsi="Times New Roman" w:cs="Times New Roman"/>
              </w:rPr>
            </w:pPr>
            <w:r w:rsidRPr="00F774FA">
              <w:rPr>
                <w:rFonts w:ascii="Times New Roman" w:hAnsi="Times New Roman" w:cs="Times New Roman"/>
              </w:rPr>
              <w:t>3.</w:t>
            </w:r>
          </w:p>
        </w:tc>
        <w:tc>
          <w:tcPr>
            <w:tcW w:w="5387" w:type="dxa"/>
            <w:vAlign w:val="center"/>
          </w:tcPr>
          <w:p w:rsidR="00B21F8F" w:rsidRPr="00F774FA" w:rsidRDefault="00B21F8F" w:rsidP="00A72E02">
            <w:pPr>
              <w:spacing w:after="0" w:line="240" w:lineRule="auto"/>
              <w:rPr>
                <w:rFonts w:ascii="Times New Roman" w:hAnsi="Times New Roman" w:cs="Times New Roman"/>
              </w:rPr>
            </w:pPr>
            <w:r w:rsidRPr="00F774FA">
              <w:rPr>
                <w:rFonts w:ascii="Times New Roman" w:hAnsi="Times New Roman" w:cs="Times New Roman"/>
              </w:rPr>
              <w:t>Нефтесодержащие сточные воды</w:t>
            </w:r>
          </w:p>
        </w:tc>
        <w:tc>
          <w:tcPr>
            <w:tcW w:w="1276" w:type="dxa"/>
            <w:vAlign w:val="center"/>
          </w:tcPr>
          <w:p w:rsidR="00B21F8F" w:rsidRPr="00F774FA" w:rsidRDefault="004D3C01" w:rsidP="00A72E02">
            <w:pPr>
              <w:spacing w:after="0" w:line="240" w:lineRule="auto"/>
              <w:jc w:val="center"/>
              <w:rPr>
                <w:rFonts w:ascii="Times New Roman" w:hAnsi="Times New Roman" w:cs="Times New Roman"/>
              </w:rPr>
            </w:pPr>
            <w:r>
              <w:rPr>
                <w:rFonts w:ascii="Times New Roman" w:hAnsi="Times New Roman" w:cs="Times New Roman"/>
              </w:rPr>
              <w:t>Куб.м.</w:t>
            </w:r>
          </w:p>
        </w:tc>
        <w:tc>
          <w:tcPr>
            <w:tcW w:w="1417" w:type="dxa"/>
            <w:vAlign w:val="center"/>
          </w:tcPr>
          <w:p w:rsidR="00B21F8F" w:rsidRPr="00F774FA" w:rsidRDefault="00B21F8F" w:rsidP="00A72E02">
            <w:pPr>
              <w:spacing w:after="0" w:line="240" w:lineRule="auto"/>
              <w:jc w:val="center"/>
              <w:rPr>
                <w:rFonts w:ascii="Times New Roman" w:hAnsi="Times New Roman" w:cs="Times New Roman"/>
              </w:rPr>
            </w:pPr>
          </w:p>
        </w:tc>
        <w:tc>
          <w:tcPr>
            <w:tcW w:w="1418" w:type="dxa"/>
            <w:vAlign w:val="center"/>
          </w:tcPr>
          <w:p w:rsidR="00B21F8F" w:rsidRPr="00F774FA" w:rsidRDefault="00B21F8F" w:rsidP="00A72E02">
            <w:pPr>
              <w:spacing w:after="0" w:line="240" w:lineRule="auto"/>
              <w:jc w:val="center"/>
              <w:rPr>
                <w:rFonts w:ascii="Times New Roman" w:hAnsi="Times New Roman" w:cs="Times New Roman"/>
              </w:rPr>
            </w:pPr>
          </w:p>
        </w:tc>
      </w:tr>
    </w:tbl>
    <w:p w:rsidR="008E628D" w:rsidRDefault="008E628D" w:rsidP="008E628D">
      <w:pPr>
        <w:keepNext/>
        <w:keepLines/>
        <w:suppressLineNumbers/>
        <w:suppressAutoHyphens/>
        <w:autoSpaceDE w:val="0"/>
        <w:autoSpaceDN w:val="0"/>
        <w:adjustRightInd w:val="0"/>
        <w:jc w:val="both"/>
        <w:rPr>
          <w:rFonts w:ascii="Times New Roman" w:hAnsi="Times New Roman" w:cs="Times New Roman"/>
          <w:color w:val="FF0000"/>
        </w:rPr>
      </w:pPr>
      <w:r w:rsidRPr="009A2033">
        <w:rPr>
          <w:rFonts w:ascii="Times New Roman" w:hAnsi="Times New Roman" w:cs="Times New Roman"/>
          <w:b/>
        </w:rPr>
        <w:t>Примечание:</w:t>
      </w:r>
      <w:r>
        <w:rPr>
          <w:rFonts w:ascii="Times New Roman" w:hAnsi="Times New Roman" w:cs="Times New Roman"/>
        </w:rPr>
        <w:t xml:space="preserve"> *Расчетные объемы образования отходов, представлены согласно проекту ОВОС и не являются окончательными. В случае изменения вышеуказанных объемов отходов Заказчик оплачивает только фактический объем согласно утвержденным ставкам оплаты Услуг и не несет дополнительных штрафных санкций.</w:t>
      </w:r>
      <w:r>
        <w:rPr>
          <w:rFonts w:ascii="Times New Roman" w:hAnsi="Times New Roman" w:cs="Times New Roman"/>
          <w:color w:val="FF0000"/>
        </w:rPr>
        <w:t xml:space="preserve"> </w:t>
      </w:r>
    </w:p>
    <w:p w:rsidR="008E628D" w:rsidRPr="009A2033" w:rsidRDefault="008E628D" w:rsidP="008E628D">
      <w:pPr>
        <w:keepNext/>
        <w:keepLines/>
        <w:suppressLineNumbers/>
        <w:suppressAutoHyphens/>
        <w:autoSpaceDE w:val="0"/>
        <w:autoSpaceDN w:val="0"/>
        <w:adjustRightInd w:val="0"/>
        <w:jc w:val="both"/>
        <w:rPr>
          <w:rFonts w:ascii="Times New Roman" w:hAnsi="Times New Roman" w:cs="Times New Roman"/>
          <w:color w:val="FF0000"/>
        </w:rPr>
      </w:pPr>
      <w:proofErr w:type="gramStart"/>
      <w:r>
        <w:rPr>
          <w:rFonts w:ascii="Times New Roman" w:hAnsi="Times New Roman" w:cs="Times New Roman"/>
          <w:bCs/>
        </w:rPr>
        <w:t xml:space="preserve">**Расчет стоимости Услуг включает стоимость собственно услуг </w:t>
      </w:r>
      <w:r>
        <w:rPr>
          <w:rFonts w:ascii="Times New Roman" w:hAnsi="Times New Roman" w:cs="Times New Roman"/>
          <w:bCs/>
          <w:lang w:val="kk-KZ"/>
        </w:rPr>
        <w:t xml:space="preserve">по переработке, удалению и размещению отходов, всего оборудования и техники, стоимость сопутствующих услуг </w:t>
      </w:r>
      <w:r>
        <w:rPr>
          <w:rFonts w:ascii="Times New Roman" w:hAnsi="Times New Roman" w:cs="Times New Roman"/>
          <w:bCs/>
        </w:rPr>
        <w:t xml:space="preserve">и определяется по отдельным видам отходов в соответствии с данным приложением и включает в себя все налоги, сборы и другие обязательные платежи в бюджет, а также иные расходы, связанные с надлежащим исполнением </w:t>
      </w:r>
      <w:r w:rsidR="00C41A18">
        <w:rPr>
          <w:rFonts w:ascii="Times New Roman" w:hAnsi="Times New Roman" w:cs="Times New Roman"/>
        </w:rPr>
        <w:t>Исполнителем</w:t>
      </w:r>
      <w:r>
        <w:rPr>
          <w:rFonts w:ascii="Times New Roman" w:hAnsi="Times New Roman" w:cs="Times New Roman"/>
          <w:bCs/>
        </w:rPr>
        <w:t xml:space="preserve"> своих обязательств по Договору, без учета НДС.</w:t>
      </w:r>
      <w:proofErr w:type="gramEnd"/>
    </w:p>
    <w:p w:rsidR="004E7B45" w:rsidRPr="00F774FA" w:rsidRDefault="00CF3FA0" w:rsidP="00F774FA">
      <w:pPr>
        <w:spacing w:after="0" w:line="240" w:lineRule="auto"/>
        <w:rPr>
          <w:rFonts w:ascii="Times New Roman" w:hAnsi="Times New Roman" w:cs="Times New Roman"/>
          <w:b/>
          <w:sz w:val="24"/>
          <w:szCs w:val="24"/>
        </w:rPr>
      </w:pPr>
      <w:r w:rsidRPr="00F774FA">
        <w:rPr>
          <w:rFonts w:ascii="Times New Roman" w:hAnsi="Times New Roman" w:cs="Times New Roman"/>
          <w:b/>
          <w:sz w:val="24"/>
          <w:szCs w:val="24"/>
        </w:rPr>
        <w:t xml:space="preserve">Таблица </w:t>
      </w:r>
      <w:r w:rsidR="002D5AB5">
        <w:rPr>
          <w:rFonts w:ascii="Times New Roman" w:hAnsi="Times New Roman" w:cs="Times New Roman"/>
          <w:b/>
          <w:sz w:val="24"/>
          <w:szCs w:val="24"/>
        </w:rPr>
        <w:t>2</w:t>
      </w:r>
      <w:r w:rsidRPr="00F774FA">
        <w:rPr>
          <w:rFonts w:ascii="Times New Roman" w:hAnsi="Times New Roman" w:cs="Times New Roman"/>
          <w:b/>
          <w:sz w:val="24"/>
          <w:szCs w:val="24"/>
        </w:rPr>
        <w:t xml:space="preserve">. Расчет стоимости </w:t>
      </w:r>
      <w:r w:rsidR="0008605A" w:rsidRPr="00F774FA">
        <w:rPr>
          <w:rFonts w:ascii="Times New Roman" w:hAnsi="Times New Roman" w:cs="Times New Roman"/>
          <w:b/>
          <w:sz w:val="24"/>
          <w:szCs w:val="24"/>
        </w:rPr>
        <w:t>Услуг</w:t>
      </w:r>
      <w:r w:rsidRPr="00F774FA">
        <w:rPr>
          <w:rFonts w:ascii="Times New Roman" w:hAnsi="Times New Roman" w:cs="Times New Roman"/>
          <w:b/>
          <w:sz w:val="24"/>
          <w:szCs w:val="24"/>
        </w:rPr>
        <w:t xml:space="preserve"> по аренде</w:t>
      </w:r>
      <w:r w:rsidR="004E7B45" w:rsidRPr="00F774FA">
        <w:rPr>
          <w:rFonts w:ascii="Times New Roman" w:hAnsi="Times New Roman" w:cs="Times New Roman"/>
          <w:b/>
          <w:sz w:val="24"/>
          <w:szCs w:val="24"/>
        </w:rPr>
        <w:t xml:space="preserve"> тары</w:t>
      </w:r>
      <w:r w:rsidRPr="00F774FA">
        <w:rPr>
          <w:rFonts w:ascii="Times New Roman" w:hAnsi="Times New Roman" w:cs="Times New Roman"/>
          <w:b/>
          <w:sz w:val="24"/>
          <w:szCs w:val="24"/>
        </w:rPr>
        <w:t xml:space="preserve"> и </w:t>
      </w:r>
      <w:r w:rsidR="004E7B45" w:rsidRPr="00F774FA">
        <w:rPr>
          <w:rFonts w:ascii="Times New Roman" w:hAnsi="Times New Roman" w:cs="Times New Roman"/>
          <w:b/>
          <w:sz w:val="24"/>
          <w:szCs w:val="24"/>
        </w:rPr>
        <w:t>оборудования</w:t>
      </w:r>
    </w:p>
    <w:tbl>
      <w:tblPr>
        <w:tblStyle w:val="a8"/>
        <w:tblW w:w="10206" w:type="dxa"/>
        <w:tblInd w:w="108" w:type="dxa"/>
        <w:tblLook w:val="04A0" w:firstRow="1" w:lastRow="0" w:firstColumn="1" w:lastColumn="0" w:noHBand="0" w:noVBand="1"/>
      </w:tblPr>
      <w:tblGrid>
        <w:gridCol w:w="567"/>
        <w:gridCol w:w="7513"/>
        <w:gridCol w:w="2126"/>
      </w:tblGrid>
      <w:tr w:rsidR="00CF3FA0" w:rsidRPr="00F774FA" w:rsidTr="00336218">
        <w:trPr>
          <w:trHeight w:val="1042"/>
        </w:trPr>
        <w:tc>
          <w:tcPr>
            <w:tcW w:w="567" w:type="dxa"/>
            <w:vAlign w:val="center"/>
          </w:tcPr>
          <w:p w:rsidR="00CF3FA0" w:rsidRPr="00F774FA" w:rsidRDefault="00CF3FA0" w:rsidP="00A72E02">
            <w:pPr>
              <w:keepNext/>
              <w:jc w:val="center"/>
              <w:rPr>
                <w:rFonts w:ascii="Times New Roman" w:hAnsi="Times New Roman" w:cs="Times New Roman"/>
                <w:b/>
                <w:bCs/>
              </w:rPr>
            </w:pPr>
            <w:r w:rsidRPr="00F774FA">
              <w:rPr>
                <w:rFonts w:ascii="Times New Roman" w:hAnsi="Times New Roman" w:cs="Times New Roman"/>
                <w:b/>
                <w:bCs/>
              </w:rPr>
              <w:t xml:space="preserve">№ </w:t>
            </w:r>
            <w:proofErr w:type="gramStart"/>
            <w:r w:rsidRPr="00F774FA">
              <w:rPr>
                <w:rFonts w:ascii="Times New Roman" w:hAnsi="Times New Roman" w:cs="Times New Roman"/>
                <w:b/>
                <w:bCs/>
              </w:rPr>
              <w:t>п</w:t>
            </w:r>
            <w:proofErr w:type="gramEnd"/>
            <w:r w:rsidRPr="00F774FA">
              <w:rPr>
                <w:rFonts w:ascii="Times New Roman" w:hAnsi="Times New Roman" w:cs="Times New Roman"/>
                <w:b/>
                <w:bCs/>
              </w:rPr>
              <w:t>/п</w:t>
            </w:r>
          </w:p>
        </w:tc>
        <w:tc>
          <w:tcPr>
            <w:tcW w:w="7513" w:type="dxa"/>
            <w:vAlign w:val="center"/>
          </w:tcPr>
          <w:p w:rsidR="00CF3FA0" w:rsidRPr="00F774FA" w:rsidRDefault="00CF3FA0" w:rsidP="00A72E02">
            <w:pPr>
              <w:keepNext/>
              <w:jc w:val="center"/>
              <w:rPr>
                <w:rFonts w:ascii="Times New Roman" w:hAnsi="Times New Roman" w:cs="Times New Roman"/>
                <w:b/>
                <w:bCs/>
              </w:rPr>
            </w:pPr>
            <w:r w:rsidRPr="00F774FA">
              <w:rPr>
                <w:rFonts w:ascii="Times New Roman" w:hAnsi="Times New Roman" w:cs="Times New Roman"/>
                <w:b/>
                <w:bCs/>
              </w:rPr>
              <w:t>Наименование</w:t>
            </w:r>
          </w:p>
        </w:tc>
        <w:tc>
          <w:tcPr>
            <w:tcW w:w="2126" w:type="dxa"/>
            <w:vAlign w:val="center"/>
          </w:tcPr>
          <w:p w:rsidR="00CF3FA0" w:rsidRPr="00F774FA" w:rsidRDefault="00CF3FA0" w:rsidP="00F774FA">
            <w:pPr>
              <w:jc w:val="center"/>
              <w:rPr>
                <w:rFonts w:ascii="Times New Roman" w:hAnsi="Times New Roman" w:cs="Times New Roman"/>
                <w:b/>
              </w:rPr>
            </w:pPr>
            <w:r w:rsidRPr="00F774FA">
              <w:rPr>
                <w:rFonts w:ascii="Times New Roman" w:hAnsi="Times New Roman" w:cs="Times New Roman"/>
                <w:b/>
                <w:bCs/>
              </w:rPr>
              <w:t>Стоимость найма в день за единицу, без учета НДС, в тенге</w:t>
            </w:r>
          </w:p>
        </w:tc>
      </w:tr>
      <w:tr w:rsidR="00A43F45" w:rsidRPr="00F774FA" w:rsidTr="00097EE2">
        <w:trPr>
          <w:trHeight w:val="439"/>
        </w:trPr>
        <w:tc>
          <w:tcPr>
            <w:tcW w:w="10206" w:type="dxa"/>
            <w:gridSpan w:val="3"/>
            <w:vAlign w:val="center"/>
          </w:tcPr>
          <w:p w:rsidR="00A43F45" w:rsidRPr="00F774FA" w:rsidRDefault="00A43F45" w:rsidP="00F774FA">
            <w:pPr>
              <w:rPr>
                <w:rFonts w:ascii="Times New Roman" w:hAnsi="Times New Roman" w:cs="Times New Roman"/>
                <w:b/>
              </w:rPr>
            </w:pPr>
            <w:r w:rsidRPr="00F774FA">
              <w:rPr>
                <w:rFonts w:ascii="Times New Roman" w:hAnsi="Times New Roman" w:cs="Times New Roman"/>
                <w:b/>
              </w:rPr>
              <w:t>ТАРА И ОБОРУДОВАНИЕ</w:t>
            </w:r>
          </w:p>
        </w:tc>
      </w:tr>
      <w:tr w:rsidR="00B21F8F" w:rsidRPr="00F774FA" w:rsidTr="00B21F8F">
        <w:trPr>
          <w:trHeight w:val="70"/>
        </w:trPr>
        <w:tc>
          <w:tcPr>
            <w:tcW w:w="567" w:type="dxa"/>
            <w:vAlign w:val="center"/>
          </w:tcPr>
          <w:p w:rsidR="00B21F8F" w:rsidRPr="00F774FA" w:rsidRDefault="00365B95" w:rsidP="00F774FA">
            <w:pPr>
              <w:jc w:val="center"/>
              <w:rPr>
                <w:rFonts w:ascii="Times New Roman" w:hAnsi="Times New Roman" w:cs="Times New Roman"/>
              </w:rPr>
            </w:pPr>
            <w:r w:rsidRPr="00F774FA">
              <w:rPr>
                <w:rFonts w:ascii="Times New Roman" w:hAnsi="Times New Roman" w:cs="Times New Roman"/>
              </w:rPr>
              <w:t>1</w:t>
            </w:r>
          </w:p>
        </w:tc>
        <w:tc>
          <w:tcPr>
            <w:tcW w:w="7513" w:type="dxa"/>
            <w:vAlign w:val="center"/>
          </w:tcPr>
          <w:p w:rsidR="00B21F8F" w:rsidRPr="00F774FA" w:rsidRDefault="006F6914" w:rsidP="00F774FA">
            <w:pPr>
              <w:rPr>
                <w:rFonts w:ascii="Times New Roman" w:hAnsi="Times New Roman" w:cs="Times New Roman"/>
                <w:bCs/>
              </w:rPr>
            </w:pPr>
            <w:r w:rsidRPr="00F774FA">
              <w:rPr>
                <w:rFonts w:ascii="Times New Roman" w:hAnsi="Times New Roman" w:cs="Times New Roman"/>
                <w:bCs/>
              </w:rPr>
              <w:t>С</w:t>
            </w:r>
            <w:r w:rsidR="00B21F8F" w:rsidRPr="00F774FA">
              <w:rPr>
                <w:rFonts w:ascii="Times New Roman" w:hAnsi="Times New Roman" w:cs="Times New Roman"/>
                <w:bCs/>
              </w:rPr>
              <w:t>пециализированные емкости для осадка сточных вод и отработанных нефтепродуктов, в грузоподъемной раме (объемом от 2 до 5 м3) в комплекте со стропами, пригодные для морской транспортировки;</w:t>
            </w:r>
          </w:p>
        </w:tc>
        <w:tc>
          <w:tcPr>
            <w:tcW w:w="2126" w:type="dxa"/>
            <w:vAlign w:val="center"/>
          </w:tcPr>
          <w:p w:rsidR="004D5D33" w:rsidRPr="00F774FA" w:rsidRDefault="004D5D33" w:rsidP="00F774FA">
            <w:pPr>
              <w:jc w:val="center"/>
              <w:rPr>
                <w:rFonts w:ascii="Times New Roman" w:hAnsi="Times New Roman" w:cs="Times New Roman"/>
              </w:rPr>
            </w:pPr>
          </w:p>
        </w:tc>
      </w:tr>
    </w:tbl>
    <w:p w:rsidR="004E7B45" w:rsidRPr="00A72E02" w:rsidRDefault="004E7B45" w:rsidP="00A72E02">
      <w:pPr>
        <w:spacing w:after="0" w:line="240" w:lineRule="auto"/>
        <w:rPr>
          <w:rFonts w:ascii="Times New Roman" w:hAnsi="Times New Roman" w:cs="Times New Roman"/>
        </w:rPr>
      </w:pPr>
    </w:p>
    <w:p w:rsidR="00AB2DEE" w:rsidRDefault="00AB2DEE" w:rsidP="00A72E02">
      <w:pPr>
        <w:spacing w:after="0" w:line="240" w:lineRule="auto"/>
        <w:rPr>
          <w:rFonts w:ascii="Times New Roman" w:hAnsi="Times New Roman" w:cs="Times New Roman"/>
          <w:b/>
          <w:sz w:val="24"/>
          <w:szCs w:val="24"/>
        </w:rPr>
      </w:pPr>
    </w:p>
    <w:p w:rsidR="00EF0CC4" w:rsidRDefault="00EF0CC4" w:rsidP="00A72E02">
      <w:pPr>
        <w:spacing w:after="0" w:line="240" w:lineRule="auto"/>
        <w:rPr>
          <w:rFonts w:ascii="Times New Roman" w:hAnsi="Times New Roman" w:cs="Times New Roman"/>
          <w:b/>
          <w:sz w:val="24"/>
          <w:szCs w:val="24"/>
        </w:rPr>
      </w:pPr>
    </w:p>
    <w:p w:rsidR="00EF0CC4" w:rsidRPr="00F774FA" w:rsidRDefault="00EF0CC4" w:rsidP="00A72E02">
      <w:pPr>
        <w:spacing w:after="0" w:line="240" w:lineRule="auto"/>
        <w:rPr>
          <w:rFonts w:ascii="Times New Roman" w:hAnsi="Times New Roman" w:cs="Times New Roman"/>
          <w:b/>
          <w:sz w:val="24"/>
          <w:szCs w:val="24"/>
        </w:rPr>
      </w:pPr>
    </w:p>
    <w:p w:rsidR="00A12648" w:rsidRPr="00F774FA" w:rsidRDefault="00A12648" w:rsidP="00A72E02">
      <w:pPr>
        <w:spacing w:after="0" w:line="240" w:lineRule="auto"/>
        <w:rPr>
          <w:rFonts w:ascii="Times New Roman" w:hAnsi="Times New Roman" w:cs="Times New Roman"/>
          <w:b/>
          <w:sz w:val="24"/>
          <w:szCs w:val="24"/>
        </w:rPr>
      </w:pPr>
    </w:p>
    <w:tbl>
      <w:tblPr>
        <w:tblW w:w="10065" w:type="dxa"/>
        <w:tblInd w:w="108" w:type="dxa"/>
        <w:tblLayout w:type="fixed"/>
        <w:tblLook w:val="04A0" w:firstRow="1" w:lastRow="0" w:firstColumn="1" w:lastColumn="0" w:noHBand="0" w:noVBand="1"/>
      </w:tblPr>
      <w:tblGrid>
        <w:gridCol w:w="5103"/>
        <w:gridCol w:w="4962"/>
      </w:tblGrid>
      <w:tr w:rsidR="00F774FA" w:rsidRPr="00F774FA" w:rsidTr="00A12648">
        <w:trPr>
          <w:trHeight w:val="634"/>
        </w:trPr>
        <w:tc>
          <w:tcPr>
            <w:tcW w:w="5103" w:type="dxa"/>
            <w:shd w:val="clear" w:color="auto" w:fill="auto"/>
          </w:tcPr>
          <w:p w:rsidR="00A12648" w:rsidRPr="00F774FA" w:rsidRDefault="00A12648" w:rsidP="00A72E02">
            <w:pPr>
              <w:spacing w:after="0" w:line="240" w:lineRule="auto"/>
              <w:rPr>
                <w:rFonts w:ascii="Times New Roman" w:hAnsi="Times New Roman" w:cs="Times New Roman"/>
                <w:b/>
                <w:sz w:val="24"/>
                <w:szCs w:val="24"/>
                <w:u w:val="single"/>
              </w:rPr>
            </w:pPr>
            <w:r w:rsidRPr="00F774FA">
              <w:rPr>
                <w:rFonts w:ascii="Times New Roman" w:hAnsi="Times New Roman" w:cs="Times New Roman"/>
                <w:b/>
                <w:sz w:val="24"/>
                <w:szCs w:val="24"/>
                <w:u w:val="single"/>
              </w:rPr>
              <w:t xml:space="preserve">«ЗАКАЗЧИК» </w:t>
            </w:r>
          </w:p>
          <w:p w:rsidR="00A12648" w:rsidRPr="006F6914" w:rsidRDefault="00A12648" w:rsidP="00A72E02">
            <w:pPr>
              <w:spacing w:after="0" w:line="240" w:lineRule="auto"/>
              <w:rPr>
                <w:rFonts w:ascii="Times New Roman" w:hAnsi="Times New Roman" w:cs="Times New Roman"/>
                <w:b/>
                <w:sz w:val="24"/>
                <w:szCs w:val="24"/>
              </w:rPr>
            </w:pPr>
            <w:r w:rsidRPr="006F6914">
              <w:rPr>
                <w:rFonts w:ascii="Times New Roman" w:hAnsi="Times New Roman" w:cs="Times New Roman"/>
                <w:b/>
                <w:sz w:val="24"/>
                <w:szCs w:val="24"/>
              </w:rPr>
              <w:t>Генеральный директор</w:t>
            </w:r>
            <w:r w:rsidRPr="006F6914">
              <w:rPr>
                <w:rFonts w:ascii="Times New Roman" w:hAnsi="Times New Roman" w:cs="Times New Roman"/>
                <w:b/>
                <w:sz w:val="24"/>
                <w:szCs w:val="24"/>
              </w:rPr>
              <w:tab/>
            </w:r>
            <w:r w:rsidRPr="006F6914">
              <w:rPr>
                <w:rFonts w:ascii="Times New Roman" w:hAnsi="Times New Roman" w:cs="Times New Roman"/>
                <w:b/>
                <w:sz w:val="24"/>
                <w:szCs w:val="24"/>
              </w:rPr>
              <w:tab/>
            </w:r>
          </w:p>
          <w:p w:rsidR="00A12648" w:rsidRPr="006F6914" w:rsidRDefault="00A12648" w:rsidP="00A72E02">
            <w:pPr>
              <w:spacing w:after="0" w:line="240" w:lineRule="auto"/>
              <w:rPr>
                <w:rFonts w:ascii="Times New Roman" w:hAnsi="Times New Roman" w:cs="Times New Roman"/>
                <w:b/>
                <w:sz w:val="24"/>
                <w:szCs w:val="24"/>
              </w:rPr>
            </w:pPr>
            <w:r w:rsidRPr="006F6914">
              <w:rPr>
                <w:rFonts w:ascii="Times New Roman" w:hAnsi="Times New Roman" w:cs="Times New Roman"/>
                <w:b/>
                <w:sz w:val="24"/>
                <w:szCs w:val="24"/>
              </w:rPr>
              <w:t>ТОО «Жамбыл Петролеум»</w:t>
            </w:r>
            <w:r w:rsidRPr="006F6914">
              <w:rPr>
                <w:rFonts w:ascii="Times New Roman" w:hAnsi="Times New Roman" w:cs="Times New Roman"/>
                <w:b/>
                <w:sz w:val="24"/>
                <w:szCs w:val="24"/>
              </w:rPr>
              <w:tab/>
            </w:r>
            <w:r w:rsidRPr="006F6914">
              <w:rPr>
                <w:rFonts w:ascii="Times New Roman" w:hAnsi="Times New Roman" w:cs="Times New Roman"/>
                <w:b/>
                <w:sz w:val="24"/>
                <w:szCs w:val="24"/>
              </w:rPr>
              <w:tab/>
            </w:r>
          </w:p>
          <w:p w:rsidR="00A12648" w:rsidRPr="00F774FA" w:rsidRDefault="00A12648" w:rsidP="00A72E02">
            <w:pPr>
              <w:spacing w:after="0" w:line="240" w:lineRule="auto"/>
              <w:rPr>
                <w:rFonts w:ascii="Times New Roman" w:hAnsi="Times New Roman" w:cs="Times New Roman"/>
                <w:b/>
                <w:sz w:val="24"/>
                <w:szCs w:val="24"/>
                <w:u w:val="single"/>
              </w:rPr>
            </w:pPr>
            <w:r w:rsidRPr="00F774FA">
              <w:rPr>
                <w:rFonts w:ascii="Times New Roman" w:hAnsi="Times New Roman" w:cs="Times New Roman"/>
                <w:b/>
                <w:sz w:val="24"/>
                <w:szCs w:val="24"/>
                <w:u w:val="single"/>
              </w:rPr>
              <w:t>_______________ Елевсинов Х.Т.</w:t>
            </w:r>
          </w:p>
        </w:tc>
        <w:tc>
          <w:tcPr>
            <w:tcW w:w="4962" w:type="dxa"/>
            <w:shd w:val="clear" w:color="auto" w:fill="auto"/>
          </w:tcPr>
          <w:p w:rsidR="00A12648" w:rsidRPr="00F774FA" w:rsidRDefault="00A12648" w:rsidP="00A72E02">
            <w:pPr>
              <w:spacing w:after="0" w:line="240" w:lineRule="auto"/>
              <w:rPr>
                <w:rFonts w:ascii="Times New Roman" w:hAnsi="Times New Roman" w:cs="Times New Roman"/>
                <w:b/>
                <w:bCs/>
                <w:sz w:val="24"/>
                <w:szCs w:val="24"/>
                <w:u w:val="single"/>
              </w:rPr>
            </w:pPr>
            <w:r w:rsidRPr="00F774FA">
              <w:rPr>
                <w:rFonts w:ascii="Times New Roman" w:hAnsi="Times New Roman" w:cs="Times New Roman"/>
                <w:b/>
                <w:bCs/>
                <w:sz w:val="24"/>
                <w:szCs w:val="24"/>
                <w:u w:val="single"/>
              </w:rPr>
              <w:t>«ИСПОЛНИТЕЛЬ»</w:t>
            </w:r>
          </w:p>
          <w:p w:rsidR="00A12648" w:rsidRPr="00F774FA" w:rsidRDefault="00A12648" w:rsidP="00A72E02">
            <w:pPr>
              <w:spacing w:after="0" w:line="240" w:lineRule="auto"/>
              <w:rPr>
                <w:rFonts w:ascii="Times New Roman" w:hAnsi="Times New Roman" w:cs="Times New Roman"/>
                <w:b/>
                <w:bCs/>
                <w:sz w:val="24"/>
                <w:szCs w:val="24"/>
                <w:u w:val="single"/>
              </w:rPr>
            </w:pPr>
          </w:p>
          <w:p w:rsidR="00A12648" w:rsidRPr="00F774FA" w:rsidRDefault="00A12648" w:rsidP="00A72E02">
            <w:pPr>
              <w:spacing w:after="0" w:line="240" w:lineRule="auto"/>
              <w:rPr>
                <w:rFonts w:ascii="Times New Roman" w:hAnsi="Times New Roman" w:cs="Times New Roman"/>
                <w:b/>
                <w:bCs/>
                <w:sz w:val="24"/>
                <w:szCs w:val="24"/>
                <w:u w:val="single"/>
              </w:rPr>
            </w:pPr>
          </w:p>
          <w:p w:rsidR="00A12648" w:rsidRPr="00F774FA" w:rsidRDefault="00A12648" w:rsidP="00A72E02">
            <w:pPr>
              <w:spacing w:after="0" w:line="240" w:lineRule="auto"/>
              <w:rPr>
                <w:rFonts w:ascii="Times New Roman" w:hAnsi="Times New Roman" w:cs="Times New Roman"/>
                <w:b/>
                <w:bCs/>
                <w:sz w:val="24"/>
                <w:szCs w:val="24"/>
                <w:u w:val="single"/>
              </w:rPr>
            </w:pPr>
            <w:r w:rsidRPr="00F774FA">
              <w:rPr>
                <w:rFonts w:ascii="Times New Roman" w:hAnsi="Times New Roman" w:cs="Times New Roman"/>
                <w:b/>
                <w:bCs/>
                <w:sz w:val="24"/>
                <w:szCs w:val="24"/>
                <w:u w:val="single"/>
              </w:rPr>
              <w:t>__________________</w:t>
            </w:r>
          </w:p>
        </w:tc>
      </w:tr>
    </w:tbl>
    <w:p w:rsidR="003204ED" w:rsidRPr="00F774FA" w:rsidRDefault="003204ED" w:rsidP="00A72E02">
      <w:pPr>
        <w:spacing w:after="0" w:line="240" w:lineRule="auto"/>
        <w:rPr>
          <w:rFonts w:ascii="Times New Roman" w:hAnsi="Times New Roman" w:cs="Times New Roman"/>
          <w:b/>
          <w:sz w:val="24"/>
          <w:szCs w:val="24"/>
        </w:rPr>
      </w:pPr>
    </w:p>
    <w:p w:rsidR="00B6130B" w:rsidRPr="00F774FA" w:rsidRDefault="00B6130B" w:rsidP="00A72E02">
      <w:pPr>
        <w:spacing w:after="0" w:line="240" w:lineRule="auto"/>
        <w:jc w:val="center"/>
        <w:rPr>
          <w:rFonts w:ascii="Times New Roman" w:hAnsi="Times New Roman" w:cs="Times New Roman"/>
          <w:b/>
        </w:rPr>
      </w:pPr>
    </w:p>
    <w:p w:rsidR="00B6130B" w:rsidRPr="00F774FA" w:rsidRDefault="00B6130B" w:rsidP="00A72E02">
      <w:pPr>
        <w:spacing w:after="0" w:line="240" w:lineRule="auto"/>
        <w:rPr>
          <w:rFonts w:ascii="Times New Roman" w:hAnsi="Times New Roman" w:cs="Times New Roman"/>
          <w:sz w:val="24"/>
          <w:szCs w:val="24"/>
        </w:rPr>
      </w:pPr>
    </w:p>
    <w:p w:rsidR="00B6130B" w:rsidRPr="00F774FA" w:rsidRDefault="00B6130B" w:rsidP="00A72E02">
      <w:pPr>
        <w:spacing w:after="0" w:line="240" w:lineRule="auto"/>
        <w:rPr>
          <w:rFonts w:ascii="Times New Roman" w:hAnsi="Times New Roman" w:cs="Times New Roman"/>
          <w:sz w:val="24"/>
          <w:szCs w:val="24"/>
        </w:rPr>
      </w:pPr>
    </w:p>
    <w:p w:rsidR="00B6130B" w:rsidRPr="00F774FA" w:rsidRDefault="00B6130B" w:rsidP="00A72E02">
      <w:pPr>
        <w:spacing w:after="0" w:line="240" w:lineRule="auto"/>
        <w:rPr>
          <w:rFonts w:ascii="Times New Roman" w:hAnsi="Times New Roman" w:cs="Times New Roman"/>
          <w:sz w:val="24"/>
          <w:szCs w:val="24"/>
        </w:rPr>
      </w:pPr>
    </w:p>
    <w:p w:rsidR="00A12648" w:rsidRPr="00F774FA" w:rsidRDefault="00A12648" w:rsidP="00A72E02">
      <w:pPr>
        <w:spacing w:after="0" w:line="240" w:lineRule="auto"/>
        <w:rPr>
          <w:rFonts w:ascii="Times New Roman" w:hAnsi="Times New Roman" w:cs="Times New Roman"/>
          <w:sz w:val="24"/>
          <w:szCs w:val="24"/>
        </w:rPr>
      </w:pPr>
    </w:p>
    <w:p w:rsidR="00A12648" w:rsidRPr="00F774FA" w:rsidRDefault="00A12648" w:rsidP="00A72E02">
      <w:pPr>
        <w:spacing w:after="0" w:line="240" w:lineRule="auto"/>
        <w:rPr>
          <w:rFonts w:ascii="Times New Roman" w:hAnsi="Times New Roman" w:cs="Times New Roman"/>
          <w:sz w:val="24"/>
          <w:szCs w:val="24"/>
        </w:rPr>
      </w:pPr>
    </w:p>
    <w:p w:rsidR="00A12648" w:rsidRPr="00F774FA" w:rsidRDefault="00A12648" w:rsidP="00A72E02">
      <w:pPr>
        <w:spacing w:after="0" w:line="240" w:lineRule="auto"/>
        <w:rPr>
          <w:rFonts w:ascii="Times New Roman" w:hAnsi="Times New Roman" w:cs="Times New Roman"/>
          <w:sz w:val="24"/>
          <w:szCs w:val="24"/>
        </w:rPr>
      </w:pPr>
    </w:p>
    <w:p w:rsidR="00A12648" w:rsidRPr="00F774FA" w:rsidRDefault="00A12648" w:rsidP="00A72E02">
      <w:pPr>
        <w:spacing w:after="0" w:line="240" w:lineRule="auto"/>
        <w:rPr>
          <w:rFonts w:ascii="Times New Roman" w:hAnsi="Times New Roman" w:cs="Times New Roman"/>
          <w:sz w:val="24"/>
          <w:szCs w:val="24"/>
        </w:rPr>
      </w:pPr>
    </w:p>
    <w:p w:rsidR="00A12648" w:rsidRDefault="00A12648" w:rsidP="00A72E02">
      <w:pPr>
        <w:spacing w:after="0" w:line="240" w:lineRule="auto"/>
        <w:rPr>
          <w:rFonts w:ascii="Times New Roman" w:hAnsi="Times New Roman" w:cs="Times New Roman"/>
          <w:sz w:val="24"/>
          <w:szCs w:val="24"/>
        </w:rPr>
      </w:pPr>
    </w:p>
    <w:p w:rsidR="003155E1" w:rsidRDefault="003155E1"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C41A18" w:rsidRDefault="00C41A18" w:rsidP="00A72E02">
      <w:pPr>
        <w:spacing w:after="0" w:line="240" w:lineRule="auto"/>
        <w:rPr>
          <w:rFonts w:ascii="Times New Roman" w:hAnsi="Times New Roman" w:cs="Times New Roman"/>
          <w:sz w:val="24"/>
          <w:szCs w:val="24"/>
        </w:rPr>
      </w:pPr>
    </w:p>
    <w:p w:rsidR="00C41A18" w:rsidRDefault="00C41A18"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D61532" w:rsidRDefault="00D61532"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Default="00EF40FF" w:rsidP="00A72E02">
      <w:pPr>
        <w:spacing w:after="0" w:line="240" w:lineRule="auto"/>
        <w:rPr>
          <w:rFonts w:ascii="Times New Roman" w:hAnsi="Times New Roman" w:cs="Times New Roman"/>
          <w:sz w:val="24"/>
          <w:szCs w:val="24"/>
        </w:rPr>
      </w:pPr>
    </w:p>
    <w:p w:rsidR="00EF40FF" w:rsidRPr="00F774FA" w:rsidRDefault="00EF40FF" w:rsidP="00EF40FF">
      <w:pPr>
        <w:tabs>
          <w:tab w:val="right" w:pos="9354"/>
        </w:tabs>
        <w:spacing w:after="0" w:line="240" w:lineRule="auto"/>
        <w:rPr>
          <w:rFonts w:ascii="Times New Roman" w:hAnsi="Times New Roman" w:cs="Times New Roman"/>
          <w:bCs/>
          <w:color w:val="000000"/>
          <w:sz w:val="24"/>
          <w:szCs w:val="24"/>
          <w:lang w:val="kk-KZ"/>
        </w:rPr>
      </w:pPr>
      <w:r w:rsidRPr="00F774FA">
        <w:rPr>
          <w:rFonts w:ascii="Times New Roman" w:hAnsi="Times New Roman" w:cs="Times New Roman"/>
          <w:b/>
          <w:bCs/>
          <w:sz w:val="24"/>
          <w:szCs w:val="24"/>
          <w:lang w:val="kk-KZ"/>
        </w:rPr>
        <w:t>(Нысан)</w:t>
      </w:r>
      <w:r w:rsidRPr="00F774FA">
        <w:rPr>
          <w:rFonts w:ascii="Times New Roman" w:hAnsi="Times New Roman" w:cs="Times New Roman"/>
          <w:bCs/>
          <w:sz w:val="24"/>
          <w:szCs w:val="24"/>
          <w:lang w:val="kk-KZ"/>
        </w:rPr>
        <w:t xml:space="preserve">                                                                                        201__ ж. «__» ______________</w:t>
      </w:r>
    </w:p>
    <w:p w:rsidR="00EF40FF" w:rsidRPr="00F774FA" w:rsidRDefault="00EF40FF" w:rsidP="00EF40FF">
      <w:pPr>
        <w:tabs>
          <w:tab w:val="right" w:pos="9354"/>
        </w:tabs>
        <w:spacing w:after="0" w:line="240" w:lineRule="auto"/>
        <w:jc w:val="right"/>
        <w:rPr>
          <w:rFonts w:ascii="Times New Roman" w:hAnsi="Times New Roman" w:cs="Times New Roman"/>
          <w:bCs/>
          <w:color w:val="000000"/>
          <w:sz w:val="24"/>
          <w:szCs w:val="24"/>
          <w:lang w:val="kk-KZ"/>
        </w:rPr>
      </w:pPr>
      <w:r w:rsidRPr="00F774FA">
        <w:rPr>
          <w:rFonts w:ascii="Times New Roman" w:hAnsi="Times New Roman" w:cs="Times New Roman"/>
          <w:bCs/>
          <w:sz w:val="24"/>
          <w:szCs w:val="24"/>
          <w:lang w:val="kk-KZ"/>
        </w:rPr>
        <w:t>№__________ Шартқа</w:t>
      </w:r>
    </w:p>
    <w:p w:rsidR="00EF40FF" w:rsidRP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r w:rsidRPr="00EF40FF">
        <w:rPr>
          <w:rFonts w:ascii="Times New Roman" w:hAnsi="Times New Roman" w:cs="Times New Roman"/>
          <w:b/>
          <w:bCs/>
          <w:color w:val="000000"/>
          <w:sz w:val="24"/>
          <w:szCs w:val="24"/>
          <w:lang w:val="kk-KZ"/>
        </w:rPr>
        <w:t>4-қосымша</w:t>
      </w: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Pr="00F774FA" w:rsidRDefault="00EF40FF" w:rsidP="00EF40FF">
      <w:pPr>
        <w:tabs>
          <w:tab w:val="right" w:pos="9354"/>
        </w:tabs>
        <w:spacing w:after="0" w:line="240" w:lineRule="auto"/>
        <w:rPr>
          <w:rFonts w:ascii="Times New Roman" w:hAnsi="Times New Roman" w:cs="Times New Roman"/>
          <w:b/>
          <w:bCs/>
          <w:color w:val="000000"/>
          <w:sz w:val="24"/>
          <w:szCs w:val="24"/>
          <w:lang w:val="kk-KZ"/>
        </w:rPr>
      </w:pPr>
      <w:r w:rsidRPr="00F774FA">
        <w:rPr>
          <w:rFonts w:ascii="Times New Roman" w:hAnsi="Times New Roman" w:cs="Times New Roman"/>
          <w:b/>
          <w:bCs/>
          <w:noProof/>
          <w:color w:val="000000"/>
          <w:sz w:val="24"/>
          <w:szCs w:val="24"/>
        </w:rPr>
        <w:drawing>
          <wp:inline distT="0" distB="0" distL="0" distR="0" wp14:anchorId="6D7B3AA1" wp14:editId="2B851CBD">
            <wp:extent cx="5935980" cy="49606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4960620"/>
                    </a:xfrm>
                    <a:prstGeom prst="rect">
                      <a:avLst/>
                    </a:prstGeom>
                    <a:noFill/>
                    <a:ln>
                      <a:noFill/>
                    </a:ln>
                  </pic:spPr>
                </pic:pic>
              </a:graphicData>
            </a:graphic>
          </wp:inline>
        </w:drawing>
      </w: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tbl>
      <w:tblPr>
        <w:tblW w:w="0" w:type="auto"/>
        <w:tblLook w:val="04A0" w:firstRow="1" w:lastRow="0" w:firstColumn="1" w:lastColumn="0" w:noHBand="0" w:noVBand="1"/>
      </w:tblPr>
      <w:tblGrid>
        <w:gridCol w:w="5007"/>
        <w:gridCol w:w="4847"/>
      </w:tblGrid>
      <w:tr w:rsidR="00EF40FF" w:rsidRPr="00F774FA" w:rsidTr="0003369D">
        <w:tc>
          <w:tcPr>
            <w:tcW w:w="7393" w:type="dxa"/>
            <w:shd w:val="clear" w:color="auto" w:fill="auto"/>
          </w:tcPr>
          <w:p w:rsidR="00EF40FF" w:rsidRPr="00F774FA" w:rsidRDefault="00EF40FF" w:rsidP="0003369D">
            <w:pPr>
              <w:pStyle w:val="Iauiue"/>
              <w:widowControl/>
              <w:suppressAutoHyphens/>
              <w:rPr>
                <w:b/>
                <w:color w:val="000000"/>
                <w:sz w:val="24"/>
                <w:szCs w:val="24"/>
              </w:rPr>
            </w:pPr>
            <w:r w:rsidRPr="00F774FA">
              <w:rPr>
                <w:b/>
                <w:color w:val="000000"/>
                <w:sz w:val="24"/>
                <w:szCs w:val="24"/>
              </w:rPr>
              <w:t>«ТАПСЫРЫСШЫ»</w:t>
            </w:r>
          </w:p>
        </w:tc>
        <w:tc>
          <w:tcPr>
            <w:tcW w:w="7393" w:type="dxa"/>
            <w:shd w:val="clear" w:color="auto" w:fill="auto"/>
          </w:tcPr>
          <w:p w:rsidR="00EF40FF" w:rsidRPr="00F774FA" w:rsidRDefault="00EF40FF" w:rsidP="0003369D">
            <w:pPr>
              <w:pStyle w:val="Iauiue"/>
              <w:widowControl/>
              <w:suppressAutoHyphens/>
              <w:rPr>
                <w:b/>
                <w:color w:val="000000"/>
                <w:sz w:val="24"/>
                <w:szCs w:val="24"/>
              </w:rPr>
            </w:pPr>
            <w:r w:rsidRPr="00F774FA">
              <w:rPr>
                <w:b/>
                <w:color w:val="000000"/>
                <w:sz w:val="24"/>
                <w:szCs w:val="24"/>
              </w:rPr>
              <w:t>«ОРЫНДАУШЫ »</w:t>
            </w:r>
          </w:p>
        </w:tc>
      </w:tr>
      <w:tr w:rsidR="00EF40FF" w:rsidRPr="00F774FA" w:rsidTr="0003369D">
        <w:tc>
          <w:tcPr>
            <w:tcW w:w="7393" w:type="dxa"/>
            <w:shd w:val="clear" w:color="auto" w:fill="auto"/>
          </w:tcPr>
          <w:p w:rsidR="00EF40FF" w:rsidRPr="00F774FA" w:rsidRDefault="00EF40FF" w:rsidP="0003369D">
            <w:pPr>
              <w:pStyle w:val="Iauiue"/>
              <w:widowControl/>
              <w:suppressAutoHyphens/>
              <w:rPr>
                <w:b/>
                <w:color w:val="000000"/>
                <w:sz w:val="24"/>
                <w:szCs w:val="24"/>
              </w:rPr>
            </w:pPr>
            <w:r w:rsidRPr="00F774FA">
              <w:rPr>
                <w:b/>
                <w:color w:val="000000"/>
                <w:sz w:val="24"/>
                <w:szCs w:val="24"/>
              </w:rPr>
              <w:t>Бас директор</w:t>
            </w:r>
          </w:p>
          <w:p w:rsidR="00EF40FF" w:rsidRPr="00F774FA" w:rsidRDefault="00EF40FF" w:rsidP="0003369D">
            <w:pPr>
              <w:pStyle w:val="Iauiue"/>
              <w:widowControl/>
              <w:suppressAutoHyphens/>
              <w:rPr>
                <w:b/>
                <w:color w:val="000000"/>
                <w:sz w:val="24"/>
                <w:szCs w:val="24"/>
              </w:rPr>
            </w:pPr>
            <w:r w:rsidRPr="00F774FA">
              <w:rPr>
                <w:b/>
                <w:color w:val="000000"/>
                <w:sz w:val="24"/>
                <w:szCs w:val="24"/>
              </w:rPr>
              <w:t>«Жамбыл Петролеум» ЖШС</w:t>
            </w:r>
          </w:p>
          <w:p w:rsidR="00EF40FF" w:rsidRPr="00F774FA" w:rsidRDefault="00EF40FF" w:rsidP="0003369D">
            <w:pPr>
              <w:pStyle w:val="Iauiue"/>
              <w:widowControl/>
              <w:suppressAutoHyphens/>
              <w:rPr>
                <w:b/>
                <w:color w:val="000000"/>
                <w:sz w:val="24"/>
                <w:szCs w:val="24"/>
              </w:rPr>
            </w:pPr>
          </w:p>
          <w:p w:rsidR="00EF40FF" w:rsidRPr="00F774FA" w:rsidRDefault="00EF40FF" w:rsidP="0003369D">
            <w:pPr>
              <w:pStyle w:val="Iauiue"/>
              <w:widowControl/>
              <w:suppressAutoHyphens/>
              <w:rPr>
                <w:b/>
                <w:color w:val="000000"/>
                <w:sz w:val="24"/>
                <w:szCs w:val="24"/>
              </w:rPr>
            </w:pPr>
            <w:r w:rsidRPr="00F774FA">
              <w:rPr>
                <w:b/>
                <w:color w:val="000000"/>
                <w:sz w:val="24"/>
                <w:szCs w:val="24"/>
              </w:rPr>
              <w:t>______________ Елеусінов Х.Т.</w:t>
            </w:r>
          </w:p>
        </w:tc>
        <w:tc>
          <w:tcPr>
            <w:tcW w:w="7393" w:type="dxa"/>
            <w:shd w:val="clear" w:color="auto" w:fill="auto"/>
          </w:tcPr>
          <w:p w:rsidR="00EF40FF" w:rsidRPr="00F774FA" w:rsidRDefault="00EF40FF" w:rsidP="0003369D">
            <w:pPr>
              <w:pStyle w:val="Iauiue"/>
              <w:widowControl/>
              <w:suppressAutoHyphens/>
              <w:rPr>
                <w:b/>
                <w:bCs/>
                <w:color w:val="000000"/>
                <w:szCs w:val="24"/>
              </w:rPr>
            </w:pPr>
          </w:p>
          <w:p w:rsidR="00EF40FF" w:rsidRPr="00F774FA" w:rsidRDefault="00EF40FF" w:rsidP="0003369D">
            <w:pPr>
              <w:pStyle w:val="Iauiue"/>
              <w:widowControl/>
              <w:suppressAutoHyphens/>
              <w:rPr>
                <w:bCs/>
                <w:color w:val="000000"/>
                <w:szCs w:val="24"/>
              </w:rPr>
            </w:pPr>
          </w:p>
          <w:p w:rsidR="00EF40FF" w:rsidRPr="00F774FA" w:rsidRDefault="00EF40FF" w:rsidP="0003369D">
            <w:pPr>
              <w:pStyle w:val="Iauiue"/>
              <w:widowControl/>
              <w:suppressAutoHyphens/>
              <w:rPr>
                <w:b/>
                <w:color w:val="000000"/>
                <w:sz w:val="24"/>
                <w:szCs w:val="24"/>
              </w:rPr>
            </w:pPr>
            <w:r w:rsidRPr="00F774FA">
              <w:rPr>
                <w:sz w:val="24"/>
                <w:szCs w:val="24"/>
              </w:rPr>
              <w:t>____________</w:t>
            </w:r>
          </w:p>
        </w:tc>
      </w:tr>
    </w:tbl>
    <w:p w:rsidR="00EF40FF" w:rsidRPr="00F774FA" w:rsidRDefault="00EF40FF" w:rsidP="00EF40FF">
      <w:pPr>
        <w:tabs>
          <w:tab w:val="right" w:pos="9354"/>
        </w:tabs>
        <w:spacing w:after="0" w:line="240" w:lineRule="auto"/>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Pr="00F774FA" w:rsidRDefault="00EF40FF" w:rsidP="00EF40FF">
      <w:pPr>
        <w:pStyle w:val="3"/>
        <w:tabs>
          <w:tab w:val="right" w:pos="9354"/>
        </w:tabs>
        <w:spacing w:before="0" w:line="240" w:lineRule="auto"/>
        <w:rPr>
          <w:rFonts w:ascii="Times New Roman" w:hAnsi="Times New Roman" w:cs="Times New Roman"/>
          <w:b/>
          <w:color w:val="000000"/>
        </w:rPr>
      </w:pPr>
      <w:r w:rsidRPr="00F774FA">
        <w:rPr>
          <w:rFonts w:ascii="Times New Roman" w:hAnsi="Times New Roman" w:cs="Times New Roman"/>
          <w:color w:val="000000"/>
        </w:rPr>
        <w:t>(Форма)</w:t>
      </w:r>
      <w:r w:rsidRPr="00F774FA">
        <w:rPr>
          <w:rFonts w:ascii="Times New Roman" w:hAnsi="Times New Roman" w:cs="Times New Roman"/>
          <w:b/>
          <w:color w:val="000000"/>
        </w:rPr>
        <w:tab/>
        <w:t xml:space="preserve">  Приложение № </w:t>
      </w:r>
      <w:r>
        <w:rPr>
          <w:rFonts w:ascii="Times New Roman" w:hAnsi="Times New Roman" w:cs="Times New Roman"/>
          <w:b/>
          <w:color w:val="000000"/>
        </w:rPr>
        <w:t>4</w:t>
      </w:r>
    </w:p>
    <w:p w:rsidR="00EF40FF" w:rsidRPr="00F774FA" w:rsidRDefault="00EF40FF" w:rsidP="00EF40FF">
      <w:pPr>
        <w:spacing w:after="0" w:line="240" w:lineRule="auto"/>
        <w:jc w:val="right"/>
        <w:rPr>
          <w:rFonts w:ascii="Times New Roman" w:hAnsi="Times New Roman" w:cs="Times New Roman"/>
          <w:color w:val="000000"/>
          <w:sz w:val="24"/>
          <w:szCs w:val="24"/>
        </w:rPr>
      </w:pPr>
      <w:r w:rsidRPr="00F774FA">
        <w:rPr>
          <w:rFonts w:ascii="Times New Roman" w:hAnsi="Times New Roman" w:cs="Times New Roman"/>
          <w:color w:val="000000"/>
          <w:sz w:val="24"/>
          <w:szCs w:val="24"/>
        </w:rPr>
        <w:t>к Договору № __________</w:t>
      </w:r>
    </w:p>
    <w:p w:rsidR="00EF40FF" w:rsidRPr="00F774FA" w:rsidRDefault="00EF40FF" w:rsidP="00EF40FF">
      <w:pPr>
        <w:tabs>
          <w:tab w:val="right" w:pos="9354"/>
        </w:tabs>
        <w:spacing w:after="0" w:line="240" w:lineRule="auto"/>
        <w:jc w:val="right"/>
        <w:rPr>
          <w:rFonts w:ascii="Times New Roman" w:hAnsi="Times New Roman" w:cs="Times New Roman"/>
          <w:color w:val="000000"/>
          <w:sz w:val="24"/>
          <w:szCs w:val="24"/>
        </w:rPr>
      </w:pPr>
      <w:r w:rsidRPr="00F774FA">
        <w:rPr>
          <w:rFonts w:ascii="Times New Roman" w:hAnsi="Times New Roman" w:cs="Times New Roman"/>
          <w:color w:val="000000"/>
          <w:sz w:val="24"/>
          <w:szCs w:val="24"/>
        </w:rPr>
        <w:t>от «___» ___________ 201__ г.</w:t>
      </w: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r w:rsidRPr="00F774FA">
        <w:rPr>
          <w:rFonts w:ascii="Times New Roman" w:hAnsi="Times New Roman" w:cs="Times New Roman"/>
          <w:color w:val="000000"/>
          <w:sz w:val="24"/>
          <w:szCs w:val="24"/>
        </w:rPr>
        <w:tab/>
      </w:r>
    </w:p>
    <w:p w:rsidR="00EF40FF" w:rsidRPr="00F774FA" w:rsidRDefault="00EF40FF" w:rsidP="00EF40FF">
      <w:pPr>
        <w:tabs>
          <w:tab w:val="right" w:pos="9354"/>
        </w:tabs>
        <w:spacing w:after="0" w:line="240" w:lineRule="auto"/>
        <w:jc w:val="right"/>
        <w:rPr>
          <w:rFonts w:ascii="Times New Roman" w:hAnsi="Times New Roman" w:cs="Times New Roman"/>
          <w:b/>
          <w:bCs/>
          <w:color w:val="000000"/>
          <w:sz w:val="24"/>
          <w:szCs w:val="24"/>
          <w:lang w:val="kk-KZ"/>
        </w:rPr>
      </w:pPr>
    </w:p>
    <w:p w:rsidR="00EF40FF" w:rsidRDefault="00EF40FF" w:rsidP="00EF40FF">
      <w:pPr>
        <w:tabs>
          <w:tab w:val="right" w:pos="9354"/>
        </w:tabs>
        <w:spacing w:after="0" w:line="240" w:lineRule="auto"/>
        <w:rPr>
          <w:rFonts w:ascii="Times New Roman" w:hAnsi="Times New Roman" w:cs="Times New Roman"/>
          <w:b/>
          <w:sz w:val="24"/>
          <w:szCs w:val="24"/>
        </w:rPr>
      </w:pPr>
      <w:r w:rsidRPr="00F774FA">
        <w:rPr>
          <w:rFonts w:ascii="Times New Roman" w:hAnsi="Times New Roman" w:cs="Times New Roman"/>
          <w:b/>
          <w:noProof/>
          <w:sz w:val="24"/>
          <w:szCs w:val="24"/>
        </w:rPr>
        <w:drawing>
          <wp:inline distT="0" distB="0" distL="0" distR="0" wp14:anchorId="2CAC4804" wp14:editId="6853949F">
            <wp:extent cx="5935980" cy="6035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6035040"/>
                    </a:xfrm>
                    <a:prstGeom prst="rect">
                      <a:avLst/>
                    </a:prstGeom>
                    <a:noFill/>
                    <a:ln>
                      <a:noFill/>
                    </a:ln>
                  </pic:spPr>
                </pic:pic>
              </a:graphicData>
            </a:graphic>
          </wp:inline>
        </w:drawing>
      </w:r>
    </w:p>
    <w:p w:rsidR="00EF40FF" w:rsidRDefault="00EF40FF" w:rsidP="00EF40FF">
      <w:pPr>
        <w:tabs>
          <w:tab w:val="right" w:pos="9354"/>
        </w:tabs>
        <w:spacing w:after="0" w:line="240" w:lineRule="auto"/>
        <w:rPr>
          <w:rFonts w:ascii="Times New Roman" w:hAnsi="Times New Roman" w:cs="Times New Roman"/>
          <w:b/>
          <w:sz w:val="24"/>
          <w:szCs w:val="24"/>
        </w:rPr>
      </w:pPr>
    </w:p>
    <w:p w:rsidR="00EF40FF" w:rsidRDefault="00EF40FF" w:rsidP="00EF40FF">
      <w:pPr>
        <w:tabs>
          <w:tab w:val="right" w:pos="9354"/>
        </w:tabs>
        <w:spacing w:after="0" w:line="240" w:lineRule="auto"/>
        <w:rPr>
          <w:rFonts w:ascii="Times New Roman" w:hAnsi="Times New Roman" w:cs="Times New Roman"/>
          <w:b/>
          <w:sz w:val="24"/>
          <w:szCs w:val="24"/>
        </w:rPr>
      </w:pPr>
    </w:p>
    <w:p w:rsidR="00EF40FF" w:rsidRPr="00F774FA" w:rsidRDefault="00EF40FF" w:rsidP="00EF40FF">
      <w:pPr>
        <w:tabs>
          <w:tab w:val="right" w:pos="9354"/>
        </w:tabs>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4775"/>
        <w:gridCol w:w="4795"/>
      </w:tblGrid>
      <w:tr w:rsidR="00EF40FF" w:rsidRPr="00F774FA" w:rsidTr="0003369D">
        <w:tc>
          <w:tcPr>
            <w:tcW w:w="4775" w:type="dxa"/>
            <w:shd w:val="clear" w:color="auto" w:fill="auto"/>
          </w:tcPr>
          <w:p w:rsidR="00EF40FF" w:rsidRPr="00F774FA" w:rsidRDefault="00EF40FF" w:rsidP="0003369D">
            <w:pPr>
              <w:pStyle w:val="Iauiue"/>
              <w:widowControl/>
              <w:suppressAutoHyphens/>
              <w:rPr>
                <w:b/>
                <w:color w:val="000000"/>
                <w:sz w:val="24"/>
                <w:szCs w:val="24"/>
              </w:rPr>
            </w:pPr>
            <w:r w:rsidRPr="00F774FA">
              <w:rPr>
                <w:b/>
                <w:color w:val="000000"/>
                <w:sz w:val="24"/>
                <w:szCs w:val="24"/>
              </w:rPr>
              <w:t xml:space="preserve">«ЗАКАЗЧИК» </w:t>
            </w:r>
          </w:p>
          <w:p w:rsidR="00EF40FF" w:rsidRPr="00F774FA" w:rsidRDefault="00EF40FF" w:rsidP="0003369D">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EF40FF" w:rsidRPr="00F774FA" w:rsidRDefault="00EF40FF" w:rsidP="0003369D">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p>
          <w:p w:rsidR="00EF40FF" w:rsidRPr="00F774FA" w:rsidRDefault="00EF40FF" w:rsidP="0003369D">
            <w:pPr>
              <w:pStyle w:val="Iauiue"/>
              <w:widowControl/>
              <w:suppressAutoHyphens/>
              <w:rPr>
                <w:b/>
                <w:color w:val="000000"/>
                <w:sz w:val="24"/>
                <w:szCs w:val="24"/>
              </w:rPr>
            </w:pP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EF40FF" w:rsidRPr="00F774FA" w:rsidRDefault="00EF40FF" w:rsidP="0003369D">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4795" w:type="dxa"/>
            <w:shd w:val="clear" w:color="auto" w:fill="auto"/>
          </w:tcPr>
          <w:p w:rsidR="00EF40FF" w:rsidRPr="00F774FA" w:rsidRDefault="00EF40FF" w:rsidP="0003369D">
            <w:pPr>
              <w:pStyle w:val="Iauiue"/>
              <w:widowControl/>
              <w:suppressAutoHyphens/>
              <w:rPr>
                <w:b/>
                <w:color w:val="000000"/>
                <w:sz w:val="24"/>
                <w:szCs w:val="24"/>
              </w:rPr>
            </w:pPr>
            <w:r w:rsidRPr="00F774FA">
              <w:rPr>
                <w:b/>
                <w:color w:val="000000"/>
                <w:sz w:val="24"/>
                <w:szCs w:val="24"/>
              </w:rPr>
              <w:t>«ИСПОЛНИТЕЛЬ»</w:t>
            </w:r>
          </w:p>
          <w:p w:rsidR="00EF40FF" w:rsidRPr="00F774FA" w:rsidRDefault="00EF40FF" w:rsidP="0003369D">
            <w:pPr>
              <w:suppressAutoHyphens/>
              <w:spacing w:after="0" w:line="240" w:lineRule="auto"/>
              <w:rPr>
                <w:rFonts w:ascii="Times New Roman" w:hAnsi="Times New Roman" w:cs="Times New Roman"/>
                <w:b/>
                <w:sz w:val="24"/>
                <w:szCs w:val="24"/>
              </w:rPr>
            </w:pPr>
          </w:p>
          <w:p w:rsidR="00EF40FF" w:rsidRPr="00F774FA" w:rsidRDefault="00EF40FF" w:rsidP="0003369D">
            <w:pPr>
              <w:suppressAutoHyphens/>
              <w:spacing w:after="0" w:line="240" w:lineRule="auto"/>
              <w:rPr>
                <w:rFonts w:ascii="Times New Roman" w:hAnsi="Times New Roman" w:cs="Times New Roman"/>
                <w:b/>
                <w:sz w:val="24"/>
                <w:szCs w:val="24"/>
              </w:rPr>
            </w:pPr>
          </w:p>
          <w:p w:rsidR="00EF40FF" w:rsidRPr="00F774FA" w:rsidRDefault="00EF40FF" w:rsidP="0003369D">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EF40FF" w:rsidRDefault="00EF40FF" w:rsidP="00A72E02">
      <w:pPr>
        <w:spacing w:after="0" w:line="240" w:lineRule="auto"/>
        <w:rPr>
          <w:rFonts w:ascii="Times New Roman" w:hAnsi="Times New Roman" w:cs="Times New Roman"/>
          <w:sz w:val="24"/>
          <w:szCs w:val="24"/>
        </w:rPr>
      </w:pPr>
    </w:p>
    <w:p w:rsidR="003155E1" w:rsidRDefault="003155E1" w:rsidP="00A72E02">
      <w:pPr>
        <w:spacing w:after="0" w:line="240" w:lineRule="auto"/>
        <w:rPr>
          <w:rFonts w:ascii="Times New Roman" w:hAnsi="Times New Roman" w:cs="Times New Roman"/>
          <w:sz w:val="24"/>
          <w:szCs w:val="24"/>
        </w:rPr>
      </w:pPr>
    </w:p>
    <w:p w:rsidR="003155E1" w:rsidRDefault="003155E1" w:rsidP="00A72E02">
      <w:pPr>
        <w:spacing w:after="0" w:line="240" w:lineRule="auto"/>
        <w:rPr>
          <w:rFonts w:ascii="Times New Roman" w:hAnsi="Times New Roman" w:cs="Times New Roman"/>
          <w:sz w:val="24"/>
          <w:szCs w:val="24"/>
        </w:rPr>
      </w:pPr>
    </w:p>
    <w:p w:rsidR="003155E1" w:rsidRDefault="003155E1" w:rsidP="00A72E02">
      <w:pPr>
        <w:spacing w:after="0" w:line="240" w:lineRule="auto"/>
        <w:rPr>
          <w:rFonts w:ascii="Times New Roman" w:hAnsi="Times New Roman" w:cs="Times New Roman"/>
          <w:sz w:val="24"/>
          <w:szCs w:val="24"/>
        </w:rPr>
      </w:pPr>
    </w:p>
    <w:p w:rsidR="001C2479" w:rsidRDefault="001C2479" w:rsidP="00A72E02">
      <w:pPr>
        <w:spacing w:after="0" w:line="240" w:lineRule="auto"/>
        <w:rPr>
          <w:rFonts w:ascii="Times New Roman" w:hAnsi="Times New Roman" w:cs="Times New Roman"/>
          <w:sz w:val="24"/>
          <w:szCs w:val="24"/>
        </w:rPr>
      </w:pPr>
    </w:p>
    <w:p w:rsidR="00361589" w:rsidRDefault="00361589" w:rsidP="00A72E02">
      <w:pPr>
        <w:tabs>
          <w:tab w:val="right" w:pos="9354"/>
        </w:tabs>
        <w:spacing w:after="0" w:line="240" w:lineRule="auto"/>
        <w:rPr>
          <w:rFonts w:ascii="Times New Roman" w:hAnsi="Times New Roman" w:cs="Times New Roman"/>
          <w:b/>
          <w:bCs/>
          <w:sz w:val="24"/>
          <w:szCs w:val="24"/>
          <w:lang w:val="kk-KZ"/>
        </w:rPr>
        <w:sectPr w:rsidR="00361589" w:rsidSect="00A72E02">
          <w:pgSz w:w="11906" w:h="16838" w:code="9"/>
          <w:pgMar w:top="1134" w:right="1134" w:bottom="1134" w:left="1134" w:header="283" w:footer="567" w:gutter="0"/>
          <w:cols w:space="708"/>
          <w:docGrid w:linePitch="360"/>
        </w:sectPr>
      </w:pPr>
    </w:p>
    <w:p w:rsidR="00361589" w:rsidRPr="001B569E" w:rsidRDefault="00361589" w:rsidP="00361589">
      <w:pPr>
        <w:pStyle w:val="3"/>
        <w:tabs>
          <w:tab w:val="right" w:pos="14570"/>
        </w:tabs>
        <w:spacing w:before="0" w:line="240" w:lineRule="auto"/>
        <w:jc w:val="both"/>
        <w:rPr>
          <w:rFonts w:ascii="Times New Roman" w:hAnsi="Times New Roman"/>
          <w:b/>
          <w:color w:val="000000"/>
        </w:rPr>
      </w:pPr>
      <w:r w:rsidRPr="00217858">
        <w:rPr>
          <w:rFonts w:ascii="Times New Roman" w:hAnsi="Times New Roman"/>
          <w:color w:val="000000"/>
        </w:rPr>
        <w:t>(Форма)</w:t>
      </w:r>
      <w:r>
        <w:rPr>
          <w:rFonts w:ascii="Times New Roman" w:hAnsi="Times New Roman"/>
          <w:b/>
          <w:color w:val="000000"/>
        </w:rPr>
        <w:tab/>
      </w:r>
      <w:r w:rsidRPr="0039290E">
        <w:rPr>
          <w:rFonts w:ascii="Times New Roman" w:hAnsi="Times New Roman"/>
          <w:b/>
          <w:color w:val="000000"/>
        </w:rPr>
        <w:t xml:space="preserve">Приложение </w:t>
      </w:r>
      <w:r>
        <w:rPr>
          <w:rFonts w:ascii="Times New Roman" w:hAnsi="Times New Roman"/>
          <w:b/>
          <w:color w:val="000000"/>
        </w:rPr>
        <w:t xml:space="preserve">№ </w:t>
      </w:r>
      <w:r w:rsidR="00EF40FF">
        <w:rPr>
          <w:rFonts w:ascii="Times New Roman" w:hAnsi="Times New Roman"/>
          <w:b/>
          <w:color w:val="000000"/>
        </w:rPr>
        <w:t>5</w:t>
      </w:r>
    </w:p>
    <w:p w:rsidR="00361589" w:rsidRDefault="00361589" w:rsidP="00361589">
      <w:pPr>
        <w:spacing w:after="0" w:line="240" w:lineRule="auto"/>
        <w:jc w:val="right"/>
        <w:rPr>
          <w:rFonts w:ascii="Times New Roman" w:hAnsi="Times New Roman"/>
          <w:color w:val="000000"/>
          <w:sz w:val="24"/>
          <w:szCs w:val="24"/>
        </w:rPr>
      </w:pPr>
      <w:r w:rsidRPr="0039290E">
        <w:rPr>
          <w:rFonts w:ascii="Times New Roman" w:hAnsi="Times New Roman"/>
          <w:color w:val="000000"/>
          <w:sz w:val="24"/>
          <w:szCs w:val="24"/>
        </w:rPr>
        <w:t xml:space="preserve">к </w:t>
      </w:r>
      <w:r>
        <w:rPr>
          <w:rFonts w:ascii="Times New Roman" w:hAnsi="Times New Roman"/>
          <w:color w:val="000000"/>
          <w:sz w:val="24"/>
          <w:szCs w:val="24"/>
        </w:rPr>
        <w:t>Договору № ____________</w:t>
      </w:r>
    </w:p>
    <w:p w:rsidR="00361589" w:rsidRDefault="00361589" w:rsidP="00361589">
      <w:pPr>
        <w:spacing w:after="0" w:line="240" w:lineRule="auto"/>
        <w:jc w:val="right"/>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39290E">
        <w:rPr>
          <w:rFonts w:ascii="Times New Roman" w:hAnsi="Times New Roman"/>
          <w:color w:val="000000"/>
          <w:sz w:val="24"/>
          <w:szCs w:val="24"/>
        </w:rPr>
        <w:t xml:space="preserve">от </w:t>
      </w:r>
      <w:r>
        <w:rPr>
          <w:rFonts w:ascii="Times New Roman" w:hAnsi="Times New Roman"/>
          <w:color w:val="000000"/>
          <w:sz w:val="24"/>
          <w:szCs w:val="24"/>
        </w:rPr>
        <w:t xml:space="preserve">«___» ____________ </w:t>
      </w:r>
      <w:r w:rsidRPr="0039290E">
        <w:rPr>
          <w:rFonts w:ascii="Times New Roman" w:hAnsi="Times New Roman"/>
          <w:color w:val="000000"/>
          <w:sz w:val="24"/>
          <w:szCs w:val="24"/>
        </w:rPr>
        <w:t>201</w:t>
      </w:r>
      <w:r>
        <w:rPr>
          <w:rFonts w:ascii="Times New Roman" w:hAnsi="Times New Roman"/>
          <w:color w:val="000000"/>
          <w:sz w:val="24"/>
          <w:szCs w:val="24"/>
        </w:rPr>
        <w:t xml:space="preserve">__ </w:t>
      </w:r>
      <w:r w:rsidRPr="0039290E">
        <w:rPr>
          <w:rFonts w:ascii="Times New Roman" w:hAnsi="Times New Roman"/>
          <w:color w:val="000000"/>
          <w:sz w:val="24"/>
          <w:szCs w:val="24"/>
        </w:rPr>
        <w:t>г.</w:t>
      </w:r>
    </w:p>
    <w:p w:rsidR="00361589" w:rsidRPr="006D3FE3" w:rsidRDefault="00361589" w:rsidP="00361589">
      <w:pPr>
        <w:tabs>
          <w:tab w:val="left" w:pos="0"/>
        </w:tabs>
        <w:spacing w:after="0" w:line="240" w:lineRule="auto"/>
        <w:jc w:val="center"/>
        <w:rPr>
          <w:rFonts w:ascii="Times New Roman" w:hAnsi="Times New Roman"/>
          <w:bCs/>
          <w:iCs/>
          <w:color w:val="000000"/>
        </w:rPr>
      </w:pPr>
      <w:r w:rsidRPr="006D3FE3">
        <w:rPr>
          <w:rFonts w:ascii="Times New Roman" w:hAnsi="Times New Roman"/>
          <w:bCs/>
          <w:iCs/>
          <w:color w:val="000000"/>
        </w:rPr>
        <w:t>Отчетность по казахстанскому содержанию в работах и услугах</w:t>
      </w:r>
    </w:p>
    <w:tbl>
      <w:tblPr>
        <w:tblpPr w:leftFromText="180" w:rightFromText="180" w:vertAnchor="text" w:horzAnchor="margin" w:tblpY="102"/>
        <w:tblW w:w="15435" w:type="dxa"/>
        <w:tblLayout w:type="fixed"/>
        <w:tblLook w:val="0000" w:firstRow="0" w:lastRow="0" w:firstColumn="0" w:lastColumn="0" w:noHBand="0" w:noVBand="0"/>
      </w:tblPr>
      <w:tblGrid>
        <w:gridCol w:w="959"/>
        <w:gridCol w:w="1183"/>
        <w:gridCol w:w="1606"/>
        <w:gridCol w:w="1785"/>
        <w:gridCol w:w="1427"/>
        <w:gridCol w:w="714"/>
        <w:gridCol w:w="1427"/>
        <w:gridCol w:w="1071"/>
        <w:gridCol w:w="893"/>
        <w:gridCol w:w="1249"/>
        <w:gridCol w:w="893"/>
        <w:gridCol w:w="1071"/>
        <w:gridCol w:w="1157"/>
      </w:tblGrid>
      <w:tr w:rsidR="00361589" w:rsidRPr="003F3018" w:rsidTr="0003369D">
        <w:trPr>
          <w:trHeight w:val="260"/>
        </w:trPr>
        <w:tc>
          <w:tcPr>
            <w:tcW w:w="959"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 xml:space="preserve">№ </w:t>
            </w:r>
            <w:proofErr w:type="gramStart"/>
            <w:r w:rsidRPr="003F3018">
              <w:rPr>
                <w:rFonts w:ascii="Times New Roman" w:hAnsi="Times New Roman"/>
                <w:color w:val="000000"/>
                <w:sz w:val="16"/>
                <w:szCs w:val="16"/>
              </w:rPr>
              <w:t>п</w:t>
            </w:r>
            <w:proofErr w:type="gramEnd"/>
            <w:r w:rsidRPr="003F3018">
              <w:rPr>
                <w:rFonts w:ascii="Times New Roman" w:hAnsi="Times New Roman"/>
                <w:color w:val="000000"/>
                <w:sz w:val="16"/>
                <w:szCs w:val="16"/>
              </w:rPr>
              <w:t>/п</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Договора</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(m)</w:t>
            </w:r>
          </w:p>
        </w:tc>
        <w:tc>
          <w:tcPr>
            <w:tcW w:w="118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Стоимость</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Договора</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(СД</w:t>
            </w:r>
            <w:proofErr w:type="gramStart"/>
            <w:r w:rsidRPr="003F3018">
              <w:rPr>
                <w:rFonts w:ascii="Times New Roman" w:hAnsi="Times New Roman"/>
                <w:color w:val="000000"/>
                <w:sz w:val="16"/>
                <w:szCs w:val="16"/>
              </w:rPr>
              <w:t>j</w:t>
            </w:r>
            <w:proofErr w:type="gramEnd"/>
            <w:r w:rsidRPr="003F3018">
              <w:rPr>
                <w:rFonts w:ascii="Times New Roman" w:hAnsi="Times New Roman"/>
                <w:color w:val="000000"/>
                <w:sz w:val="16"/>
                <w:szCs w:val="16"/>
              </w:rPr>
              <w:t>)</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KZT</w:t>
            </w:r>
          </w:p>
        </w:tc>
        <w:tc>
          <w:tcPr>
            <w:tcW w:w="160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Суммарная стоимость</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товаров в рамках</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 xml:space="preserve"> договора (СТ</w:t>
            </w:r>
            <w:proofErr w:type="gramStart"/>
            <w:r w:rsidRPr="003F3018">
              <w:rPr>
                <w:rFonts w:ascii="Times New Roman" w:hAnsi="Times New Roman"/>
                <w:color w:val="000000"/>
                <w:sz w:val="16"/>
                <w:szCs w:val="16"/>
              </w:rPr>
              <w:t>j</w:t>
            </w:r>
            <w:proofErr w:type="gramEnd"/>
            <w:r w:rsidRPr="006D3FE3">
              <w:rPr>
                <w:rFonts w:ascii="Times New Roman" w:hAnsi="Times New Roman"/>
                <w:color w:val="000000"/>
                <w:sz w:val="16"/>
                <w:szCs w:val="16"/>
              </w:rPr>
              <w:t>)</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KZT</w:t>
            </w:r>
          </w:p>
        </w:tc>
        <w:tc>
          <w:tcPr>
            <w:tcW w:w="178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D3FE3" w:rsidRDefault="00361589" w:rsidP="0003369D">
            <w:pPr>
              <w:tabs>
                <w:tab w:val="left" w:pos="0"/>
              </w:tabs>
              <w:spacing w:after="0" w:line="240" w:lineRule="auto"/>
              <w:jc w:val="center"/>
              <w:rPr>
                <w:rFonts w:ascii="Times New Roman" w:hAnsi="Times New Roman"/>
                <w:color w:val="000000"/>
                <w:sz w:val="16"/>
                <w:szCs w:val="16"/>
              </w:rPr>
            </w:pPr>
            <w:proofErr w:type="gramStart"/>
            <w:r w:rsidRPr="003F3018">
              <w:rPr>
                <w:rFonts w:ascii="Times New Roman" w:hAnsi="Times New Roman"/>
                <w:color w:val="000000"/>
                <w:sz w:val="16"/>
                <w:szCs w:val="16"/>
              </w:rPr>
              <w:t>C</w:t>
            </w:r>
            <w:proofErr w:type="gramEnd"/>
            <w:r w:rsidRPr="006D3FE3">
              <w:rPr>
                <w:rFonts w:ascii="Times New Roman" w:hAnsi="Times New Roman"/>
                <w:color w:val="000000"/>
                <w:sz w:val="16"/>
                <w:szCs w:val="16"/>
              </w:rPr>
              <w:t>уммарная стоимость</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договоров субподряда</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в рамках договора</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(ССД</w:t>
            </w:r>
            <w:proofErr w:type="gramStart"/>
            <w:r w:rsidRPr="003F3018">
              <w:rPr>
                <w:rFonts w:ascii="Times New Roman" w:hAnsi="Times New Roman"/>
                <w:color w:val="000000"/>
                <w:sz w:val="16"/>
                <w:szCs w:val="16"/>
              </w:rPr>
              <w:t>j</w:t>
            </w:r>
            <w:proofErr w:type="gramEnd"/>
            <w:r w:rsidRPr="003F3018">
              <w:rPr>
                <w:rFonts w:ascii="Times New Roman" w:hAnsi="Times New Roman"/>
                <w:color w:val="000000"/>
                <w:sz w:val="16"/>
                <w:szCs w:val="16"/>
              </w:rPr>
              <w:t>)</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KZT</w:t>
            </w:r>
          </w:p>
        </w:tc>
        <w:tc>
          <w:tcPr>
            <w:tcW w:w="142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 xml:space="preserve">Доля фонда оплаты </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 xml:space="preserve">труда </w:t>
            </w:r>
            <w:proofErr w:type="gramStart"/>
            <w:r w:rsidRPr="006D3FE3">
              <w:rPr>
                <w:rFonts w:ascii="Times New Roman" w:hAnsi="Times New Roman"/>
                <w:color w:val="000000"/>
                <w:sz w:val="16"/>
                <w:szCs w:val="16"/>
              </w:rPr>
              <w:t>казахстанских</w:t>
            </w:r>
            <w:proofErr w:type="gramEnd"/>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 xml:space="preserve">кадров, </w:t>
            </w:r>
            <w:proofErr w:type="gramStart"/>
            <w:r w:rsidRPr="006D3FE3">
              <w:rPr>
                <w:rFonts w:ascii="Times New Roman" w:hAnsi="Times New Roman"/>
                <w:color w:val="000000"/>
                <w:sz w:val="16"/>
                <w:szCs w:val="16"/>
              </w:rPr>
              <w:t>выполняющего</w:t>
            </w:r>
            <w:proofErr w:type="gramEnd"/>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j-ый договор (Rj)</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w:t>
            </w:r>
          </w:p>
        </w:tc>
        <w:tc>
          <w:tcPr>
            <w:tcW w:w="71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 xml:space="preserve">№ </w:t>
            </w:r>
            <w:proofErr w:type="gramStart"/>
            <w:r w:rsidRPr="003F3018">
              <w:rPr>
                <w:rFonts w:ascii="Times New Roman" w:hAnsi="Times New Roman"/>
                <w:color w:val="000000"/>
                <w:sz w:val="16"/>
                <w:szCs w:val="16"/>
              </w:rPr>
              <w:t>п</w:t>
            </w:r>
            <w:proofErr w:type="gramEnd"/>
            <w:r w:rsidRPr="003F3018">
              <w:rPr>
                <w:rFonts w:ascii="Times New Roman" w:hAnsi="Times New Roman"/>
                <w:color w:val="000000"/>
                <w:sz w:val="16"/>
                <w:szCs w:val="16"/>
              </w:rPr>
              <w:t>/п</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Товара</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(n)</w:t>
            </w:r>
          </w:p>
        </w:tc>
        <w:tc>
          <w:tcPr>
            <w:tcW w:w="142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924DE4" w:rsidRDefault="00C41A18" w:rsidP="0003369D">
            <w:pPr>
              <w:tabs>
                <w:tab w:val="left" w:pos="0"/>
              </w:tabs>
              <w:spacing w:after="0" w:line="240" w:lineRule="auto"/>
              <w:jc w:val="center"/>
              <w:rPr>
                <w:rFonts w:ascii="Times New Roman" w:hAnsi="Times New Roman"/>
                <w:color w:val="000000"/>
                <w:sz w:val="16"/>
                <w:szCs w:val="16"/>
              </w:rPr>
            </w:pPr>
            <w:r>
              <w:rPr>
                <w:rFonts w:ascii="Times New Roman" w:hAnsi="Times New Roman"/>
                <w:color w:val="000000"/>
                <w:sz w:val="16"/>
                <w:szCs w:val="16"/>
              </w:rPr>
              <w:t>м</w:t>
            </w:r>
          </w:p>
        </w:tc>
        <w:tc>
          <w:tcPr>
            <w:tcW w:w="107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Цена товара</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KZT</w:t>
            </w:r>
          </w:p>
        </w:tc>
        <w:tc>
          <w:tcPr>
            <w:tcW w:w="89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Стоимость</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(CTi)</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KZT</w:t>
            </w:r>
          </w:p>
        </w:tc>
        <w:tc>
          <w:tcPr>
            <w:tcW w:w="124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Доля КС согласно</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Сертификата</w:t>
            </w:r>
          </w:p>
          <w:p w:rsidR="00361589" w:rsidRPr="006D3FE3" w:rsidRDefault="00361589" w:rsidP="0003369D">
            <w:pPr>
              <w:tabs>
                <w:tab w:val="left" w:pos="0"/>
              </w:tabs>
              <w:spacing w:after="0" w:line="240" w:lineRule="auto"/>
              <w:jc w:val="center"/>
              <w:rPr>
                <w:rFonts w:ascii="Times New Roman" w:hAnsi="Times New Roman"/>
                <w:color w:val="000000"/>
                <w:sz w:val="16"/>
                <w:szCs w:val="16"/>
              </w:rPr>
            </w:pPr>
            <w:r w:rsidRPr="006D3FE3">
              <w:rPr>
                <w:rFonts w:ascii="Times New Roman" w:hAnsi="Times New Roman"/>
                <w:color w:val="000000"/>
                <w:sz w:val="16"/>
                <w:szCs w:val="16"/>
              </w:rPr>
              <w:t>СТ-</w:t>
            </w:r>
            <w:proofErr w:type="gramStart"/>
            <w:r w:rsidRPr="003F3018">
              <w:rPr>
                <w:rFonts w:ascii="Times New Roman" w:hAnsi="Times New Roman"/>
                <w:color w:val="000000"/>
                <w:sz w:val="16"/>
                <w:szCs w:val="16"/>
              </w:rPr>
              <w:t>KZ</w:t>
            </w:r>
            <w:proofErr w:type="gramEnd"/>
            <w:r w:rsidRPr="006D3FE3">
              <w:rPr>
                <w:rFonts w:ascii="Times New Roman" w:hAnsi="Times New Roman"/>
                <w:color w:val="000000"/>
                <w:sz w:val="16"/>
                <w:szCs w:val="16"/>
              </w:rPr>
              <w:t xml:space="preserve"> (</w:t>
            </w:r>
            <w:r w:rsidRPr="003F3018">
              <w:rPr>
                <w:rFonts w:ascii="Times New Roman" w:hAnsi="Times New Roman"/>
                <w:color w:val="000000"/>
                <w:sz w:val="16"/>
                <w:szCs w:val="16"/>
              </w:rPr>
              <w:t>Ki</w:t>
            </w:r>
            <w:r w:rsidRPr="006D3FE3">
              <w:rPr>
                <w:rFonts w:ascii="Times New Roman" w:hAnsi="Times New Roman"/>
                <w:color w:val="000000"/>
                <w:sz w:val="16"/>
                <w:szCs w:val="16"/>
              </w:rPr>
              <w:t>)</w:t>
            </w:r>
          </w:p>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b/>
                <w:bCs/>
                <w:color w:val="000000"/>
                <w:sz w:val="16"/>
                <w:szCs w:val="16"/>
              </w:rPr>
              <w:t>%</w:t>
            </w:r>
          </w:p>
        </w:tc>
        <w:tc>
          <w:tcPr>
            <w:tcW w:w="1964" w:type="dxa"/>
            <w:gridSpan w:val="2"/>
            <w:tcBorders>
              <w:top w:val="single" w:sz="4" w:space="0" w:color="auto"/>
              <w:left w:val="nil"/>
              <w:bottom w:val="dotted" w:sz="4" w:space="0" w:color="auto"/>
              <w:right w:val="nil"/>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Сертификат СТ-</w:t>
            </w:r>
            <w:proofErr w:type="gramStart"/>
            <w:r w:rsidRPr="003F3018">
              <w:rPr>
                <w:rFonts w:ascii="Times New Roman" w:hAnsi="Times New Roman"/>
                <w:color w:val="000000"/>
                <w:sz w:val="16"/>
                <w:szCs w:val="16"/>
              </w:rPr>
              <w:t>KZ</w:t>
            </w:r>
            <w:proofErr w:type="gramEnd"/>
          </w:p>
        </w:tc>
        <w:tc>
          <w:tcPr>
            <w:tcW w:w="1157"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Примечание</w:t>
            </w:r>
          </w:p>
        </w:tc>
      </w:tr>
      <w:tr w:rsidR="00361589" w:rsidRPr="003F3018" w:rsidTr="0003369D">
        <w:trPr>
          <w:trHeight w:val="652"/>
        </w:trPr>
        <w:tc>
          <w:tcPr>
            <w:tcW w:w="959" w:type="dxa"/>
            <w:vMerge/>
            <w:tcBorders>
              <w:top w:val="single" w:sz="4" w:space="0" w:color="auto"/>
              <w:left w:val="single"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183"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606"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785"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427"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714"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427"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071"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893"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1249" w:type="dxa"/>
            <w:vMerge/>
            <w:tcBorders>
              <w:top w:val="single" w:sz="4" w:space="0" w:color="auto"/>
              <w:left w:val="dotted" w:sz="4" w:space="0" w:color="auto"/>
              <w:bottom w:val="dotted" w:sz="4" w:space="0" w:color="000000"/>
              <w:right w:val="dotted" w:sz="4" w:space="0" w:color="auto"/>
            </w:tcBorders>
            <w:vAlign w:val="center"/>
          </w:tcPr>
          <w:p w:rsidR="00361589" w:rsidRPr="003F3018" w:rsidRDefault="00361589" w:rsidP="0003369D">
            <w:pPr>
              <w:tabs>
                <w:tab w:val="left" w:pos="0"/>
              </w:tabs>
              <w:spacing w:after="0" w:line="240" w:lineRule="auto"/>
              <w:rPr>
                <w:rFonts w:ascii="Times New Roman" w:hAnsi="Times New Roman"/>
                <w:color w:val="000000"/>
                <w:sz w:val="16"/>
                <w:szCs w:val="16"/>
              </w:rPr>
            </w:pPr>
          </w:p>
        </w:tc>
        <w:tc>
          <w:tcPr>
            <w:tcW w:w="893" w:type="dxa"/>
            <w:tcBorders>
              <w:top w:val="nil"/>
              <w:left w:val="nil"/>
              <w:bottom w:val="dotted" w:sz="4" w:space="0" w:color="auto"/>
              <w:right w:val="nil"/>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Номер</w:t>
            </w:r>
          </w:p>
        </w:tc>
        <w:tc>
          <w:tcPr>
            <w:tcW w:w="1071" w:type="dxa"/>
            <w:tcBorders>
              <w:top w:val="nil"/>
              <w:left w:val="dotted" w:sz="4" w:space="0" w:color="auto"/>
              <w:bottom w:val="dotted" w:sz="4" w:space="0" w:color="auto"/>
              <w:right w:val="nil"/>
            </w:tcBorders>
            <w:shd w:val="clear" w:color="auto" w:fill="auto"/>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Дата выдачи</w:t>
            </w:r>
          </w:p>
        </w:tc>
        <w:tc>
          <w:tcPr>
            <w:tcW w:w="1157" w:type="dxa"/>
            <w:vMerge/>
            <w:tcBorders>
              <w:top w:val="single" w:sz="4" w:space="0" w:color="auto"/>
              <w:left w:val="dotted" w:sz="4" w:space="0" w:color="auto"/>
              <w:bottom w:val="dotted" w:sz="4" w:space="0" w:color="000000"/>
              <w:right w:val="single" w:sz="4" w:space="0" w:color="auto"/>
            </w:tcBorders>
            <w:vAlign w:val="center"/>
          </w:tcPr>
          <w:p w:rsidR="00361589" w:rsidRPr="003F3018" w:rsidRDefault="00361589" w:rsidP="0003369D">
            <w:pPr>
              <w:widowControl w:val="0"/>
              <w:tabs>
                <w:tab w:val="left" w:pos="0"/>
              </w:tabs>
              <w:spacing w:after="0" w:line="240" w:lineRule="auto"/>
              <w:outlineLvl w:val="0"/>
              <w:rPr>
                <w:rFonts w:ascii="Times New Roman" w:hAnsi="Times New Roman"/>
                <w:color w:val="000000"/>
                <w:sz w:val="16"/>
                <w:szCs w:val="16"/>
              </w:rPr>
            </w:pPr>
          </w:p>
        </w:tc>
      </w:tr>
      <w:tr w:rsidR="00361589" w:rsidRPr="003F3018" w:rsidTr="0003369D">
        <w:trPr>
          <w:trHeight w:val="260"/>
        </w:trPr>
        <w:tc>
          <w:tcPr>
            <w:tcW w:w="959" w:type="dxa"/>
            <w:tcBorders>
              <w:top w:val="nil"/>
              <w:left w:val="single" w:sz="4" w:space="0" w:color="auto"/>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1</w:t>
            </w:r>
          </w:p>
        </w:tc>
        <w:tc>
          <w:tcPr>
            <w:tcW w:w="118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b/>
                <w:bCs/>
                <w:color w:val="FF0000"/>
                <w:sz w:val="16"/>
                <w:szCs w:val="16"/>
              </w:rPr>
            </w:pPr>
          </w:p>
        </w:tc>
        <w:tc>
          <w:tcPr>
            <w:tcW w:w="1606"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FF"/>
                <w:sz w:val="16"/>
                <w:szCs w:val="16"/>
              </w:rPr>
            </w:pPr>
          </w:p>
        </w:tc>
        <w:tc>
          <w:tcPr>
            <w:tcW w:w="1785"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714"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lang w:val="en-US"/>
              </w:rPr>
            </w:pPr>
            <w:r w:rsidRPr="003F3018">
              <w:rPr>
                <w:rFonts w:ascii="Times New Roman" w:hAnsi="Times New Roman"/>
                <w:color w:val="000000"/>
                <w:sz w:val="16"/>
                <w:szCs w:val="16"/>
                <w:lang w:val="en-US"/>
              </w:rPr>
              <w:t>1</w:t>
            </w: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FF"/>
                <w:sz w:val="16"/>
                <w:szCs w:val="16"/>
              </w:rPr>
            </w:pPr>
          </w:p>
        </w:tc>
        <w:tc>
          <w:tcPr>
            <w:tcW w:w="1249"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157" w:type="dxa"/>
            <w:tcBorders>
              <w:top w:val="nil"/>
              <w:left w:val="nil"/>
              <w:bottom w:val="dotted" w:sz="4" w:space="0" w:color="auto"/>
              <w:right w:val="single"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i/>
                <w:iCs/>
                <w:color w:val="000000"/>
                <w:sz w:val="16"/>
                <w:szCs w:val="16"/>
              </w:rPr>
            </w:pPr>
          </w:p>
        </w:tc>
      </w:tr>
      <w:tr w:rsidR="00361589" w:rsidRPr="003F3018" w:rsidTr="0003369D">
        <w:trPr>
          <w:trHeight w:val="260"/>
        </w:trPr>
        <w:tc>
          <w:tcPr>
            <w:tcW w:w="959" w:type="dxa"/>
            <w:tcBorders>
              <w:top w:val="nil"/>
              <w:left w:val="single" w:sz="4" w:space="0" w:color="auto"/>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rPr>
            </w:pPr>
            <w:r w:rsidRPr="003F3018">
              <w:rPr>
                <w:rFonts w:ascii="Times New Roman" w:hAnsi="Times New Roman"/>
                <w:color w:val="000000"/>
                <w:sz w:val="16"/>
                <w:szCs w:val="16"/>
              </w:rPr>
              <w:t>2</w:t>
            </w:r>
          </w:p>
        </w:tc>
        <w:tc>
          <w:tcPr>
            <w:tcW w:w="118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606"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785"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714"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iCs/>
                <w:color w:val="000000"/>
                <w:sz w:val="16"/>
                <w:szCs w:val="16"/>
                <w:lang w:val="en-US"/>
              </w:rPr>
            </w:pPr>
            <w:r w:rsidRPr="003F3018">
              <w:rPr>
                <w:rFonts w:ascii="Times New Roman" w:hAnsi="Times New Roman"/>
                <w:iCs/>
                <w:color w:val="000000"/>
                <w:sz w:val="16"/>
                <w:szCs w:val="16"/>
                <w:lang w:val="en-US"/>
              </w:rPr>
              <w:t>2</w:t>
            </w: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249"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157" w:type="dxa"/>
            <w:tcBorders>
              <w:top w:val="nil"/>
              <w:left w:val="nil"/>
              <w:bottom w:val="dotted" w:sz="4" w:space="0" w:color="auto"/>
              <w:right w:val="single"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r>
      <w:tr w:rsidR="00361589" w:rsidRPr="003F3018" w:rsidTr="0003369D">
        <w:trPr>
          <w:trHeight w:val="260"/>
        </w:trPr>
        <w:tc>
          <w:tcPr>
            <w:tcW w:w="959" w:type="dxa"/>
            <w:tcBorders>
              <w:top w:val="nil"/>
              <w:left w:val="single" w:sz="4" w:space="0" w:color="auto"/>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color w:val="000000"/>
                <w:sz w:val="16"/>
                <w:szCs w:val="16"/>
                <w:lang w:val="en-US"/>
              </w:rPr>
            </w:pPr>
            <w:r w:rsidRPr="003F3018">
              <w:rPr>
                <w:rFonts w:ascii="Times New Roman" w:hAnsi="Times New Roman"/>
                <w:color w:val="000000"/>
                <w:sz w:val="16"/>
                <w:szCs w:val="16"/>
                <w:lang w:val="en-US"/>
              </w:rPr>
              <w:t>m</w:t>
            </w:r>
          </w:p>
        </w:tc>
        <w:tc>
          <w:tcPr>
            <w:tcW w:w="118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606"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785"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714"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jc w:val="center"/>
              <w:rPr>
                <w:rFonts w:ascii="Times New Roman" w:hAnsi="Times New Roman"/>
                <w:iCs/>
                <w:color w:val="000000"/>
                <w:sz w:val="16"/>
                <w:szCs w:val="16"/>
                <w:lang w:val="en-US"/>
              </w:rPr>
            </w:pPr>
            <w:r w:rsidRPr="003F3018">
              <w:rPr>
                <w:rFonts w:ascii="Times New Roman" w:hAnsi="Times New Roman"/>
                <w:iCs/>
                <w:color w:val="000000"/>
                <w:sz w:val="16"/>
                <w:szCs w:val="16"/>
                <w:lang w:val="en-US"/>
              </w:rPr>
              <w:t>n</w:t>
            </w:r>
          </w:p>
        </w:tc>
        <w:tc>
          <w:tcPr>
            <w:tcW w:w="1427"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249"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893"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071" w:type="dxa"/>
            <w:tcBorders>
              <w:top w:val="nil"/>
              <w:left w:val="nil"/>
              <w:bottom w:val="dotted" w:sz="4" w:space="0" w:color="auto"/>
              <w:right w:val="dotted"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c>
          <w:tcPr>
            <w:tcW w:w="1157" w:type="dxa"/>
            <w:tcBorders>
              <w:top w:val="nil"/>
              <w:left w:val="nil"/>
              <w:bottom w:val="dotted" w:sz="4" w:space="0" w:color="auto"/>
              <w:right w:val="single" w:sz="4" w:space="0" w:color="auto"/>
            </w:tcBorders>
            <w:shd w:val="clear" w:color="auto" w:fill="auto"/>
            <w:noWrap/>
            <w:vAlign w:val="center"/>
          </w:tcPr>
          <w:p w:rsidR="00361589" w:rsidRPr="003F3018" w:rsidRDefault="00361589" w:rsidP="0003369D">
            <w:pPr>
              <w:widowControl w:val="0"/>
              <w:tabs>
                <w:tab w:val="left" w:pos="0"/>
              </w:tabs>
              <w:spacing w:after="0" w:line="240" w:lineRule="auto"/>
              <w:jc w:val="center"/>
              <w:outlineLvl w:val="0"/>
              <w:rPr>
                <w:rFonts w:ascii="Times New Roman" w:hAnsi="Times New Roman"/>
                <w:color w:val="000000"/>
                <w:sz w:val="16"/>
                <w:szCs w:val="16"/>
              </w:rPr>
            </w:pPr>
          </w:p>
        </w:tc>
      </w:tr>
      <w:tr w:rsidR="00361589" w:rsidRPr="003F3018" w:rsidTr="0003369D">
        <w:trPr>
          <w:trHeight w:val="260"/>
        </w:trPr>
        <w:tc>
          <w:tcPr>
            <w:tcW w:w="959" w:type="dxa"/>
            <w:tcBorders>
              <w:top w:val="nil"/>
              <w:left w:val="single" w:sz="4" w:space="0" w:color="auto"/>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И Т О Г О</w:t>
            </w:r>
          </w:p>
        </w:tc>
        <w:tc>
          <w:tcPr>
            <w:tcW w:w="1183"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606"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785"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427"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714"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i/>
                <w:iCs/>
                <w:color w:val="000000"/>
                <w:sz w:val="16"/>
                <w:szCs w:val="16"/>
              </w:rPr>
            </w:pPr>
            <w:r w:rsidRPr="003F3018">
              <w:rPr>
                <w:rFonts w:ascii="Times New Roman" w:hAnsi="Times New Roman"/>
                <w:b/>
                <w:bCs/>
                <w:i/>
                <w:iCs/>
                <w:color w:val="000000"/>
                <w:sz w:val="16"/>
                <w:szCs w:val="16"/>
              </w:rPr>
              <w:t> </w:t>
            </w:r>
          </w:p>
        </w:tc>
        <w:tc>
          <w:tcPr>
            <w:tcW w:w="1427"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071"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893"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249"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893"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071" w:type="dxa"/>
            <w:tcBorders>
              <w:top w:val="nil"/>
              <w:left w:val="nil"/>
              <w:bottom w:val="single" w:sz="4" w:space="0" w:color="auto"/>
              <w:right w:val="dotted"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c>
          <w:tcPr>
            <w:tcW w:w="1157" w:type="dxa"/>
            <w:tcBorders>
              <w:top w:val="nil"/>
              <w:left w:val="nil"/>
              <w:bottom w:val="single" w:sz="4" w:space="0" w:color="auto"/>
              <w:right w:val="single" w:sz="4" w:space="0" w:color="auto"/>
            </w:tcBorders>
            <w:shd w:val="clear" w:color="auto" w:fill="auto"/>
            <w:noWrap/>
            <w:vAlign w:val="center"/>
          </w:tcPr>
          <w:p w:rsidR="00361589" w:rsidRPr="003F3018" w:rsidRDefault="00361589" w:rsidP="0003369D">
            <w:pPr>
              <w:tabs>
                <w:tab w:val="left" w:pos="0"/>
              </w:tabs>
              <w:spacing w:after="0" w:line="240" w:lineRule="auto"/>
              <w:rPr>
                <w:rFonts w:ascii="Times New Roman" w:hAnsi="Times New Roman"/>
                <w:b/>
                <w:bCs/>
                <w:color w:val="000000"/>
                <w:sz w:val="16"/>
                <w:szCs w:val="16"/>
              </w:rPr>
            </w:pPr>
            <w:r w:rsidRPr="003F3018">
              <w:rPr>
                <w:rFonts w:ascii="Times New Roman" w:hAnsi="Times New Roman"/>
                <w:b/>
                <w:bCs/>
                <w:color w:val="000000"/>
                <w:sz w:val="16"/>
                <w:szCs w:val="16"/>
              </w:rPr>
              <w:t> </w:t>
            </w:r>
          </w:p>
        </w:tc>
      </w:tr>
    </w:tbl>
    <w:p w:rsidR="00361589" w:rsidRPr="006D3FE3" w:rsidRDefault="00361589" w:rsidP="00361589">
      <w:pPr>
        <w:tabs>
          <w:tab w:val="left" w:pos="0"/>
        </w:tabs>
        <w:spacing w:after="0" w:line="240" w:lineRule="auto"/>
        <w:rPr>
          <w:rFonts w:ascii="Times New Roman" w:hAnsi="Times New Roman"/>
          <w:iCs/>
          <w:color w:val="000000"/>
        </w:rPr>
      </w:pPr>
      <w:r w:rsidRPr="006D3FE3">
        <w:rPr>
          <w:rFonts w:ascii="Times New Roman" w:hAnsi="Times New Roman"/>
          <w:iCs/>
          <w:color w:val="000000"/>
        </w:rPr>
        <w:t xml:space="preserve">Доля казахстанского содержания рассчитывается </w:t>
      </w:r>
      <w:proofErr w:type="gramStart"/>
      <w:r w:rsidRPr="006D3FE3">
        <w:rPr>
          <w:rFonts w:ascii="Times New Roman" w:hAnsi="Times New Roman"/>
          <w:iCs/>
          <w:color w:val="000000"/>
        </w:rPr>
        <w:t>согласно</w:t>
      </w:r>
      <w:proofErr w:type="gramEnd"/>
      <w:r w:rsidRPr="006D3FE3">
        <w:rPr>
          <w:rFonts w:ascii="Times New Roman" w:hAnsi="Times New Roman"/>
          <w:iCs/>
          <w:color w:val="000000"/>
        </w:rPr>
        <w:t xml:space="preserve"> Единой методики расчета организациями казахстанского содержания, утвержденной постановлением Правительства №964от 20.09.10. по следующей формуле:</w:t>
      </w:r>
    </w:p>
    <w:p w:rsidR="00361589" w:rsidRPr="006D3FE3" w:rsidRDefault="00361589" w:rsidP="00361589">
      <w:pPr>
        <w:tabs>
          <w:tab w:val="left" w:pos="0"/>
        </w:tabs>
        <w:spacing w:after="0" w:line="240" w:lineRule="auto"/>
        <w:rPr>
          <w:rFonts w:ascii="Times New Roman" w:hAnsi="Times New Roman"/>
          <w:color w:val="000000"/>
        </w:rPr>
      </w:pPr>
      <w:r w:rsidRPr="00310CB5">
        <w:rPr>
          <w:rFonts w:ascii="Times New Roman" w:hAnsi="Times New Roman"/>
          <w:i/>
          <w:iCs/>
          <w:color w:val="000000"/>
          <w:position w:val="-4"/>
          <w:lang w:val="en-US"/>
        </w:rPr>
        <w:object w:dxaOrig="180" w:dyaOrig="279" w14:anchorId="697989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5pt" o:ole="">
            <v:imagedata r:id="rId12" o:title=""/>
          </v:shape>
          <o:OLEObject Type="Embed" ProgID="Equation.DSMT4" ShapeID="_x0000_i1025" DrawAspect="Content" ObjectID="_1579598896" r:id="rId13"/>
        </w:object>
      </w:r>
      <w:r w:rsidRPr="00084115">
        <w:rPr>
          <w:rFonts w:ascii="Times New Roman" w:hAnsi="Times New Roman"/>
          <w:color w:val="000000"/>
        </w:rPr>
        <w:t>                                              n                       m</w:t>
      </w:r>
    </w:p>
    <w:p w:rsidR="00361589" w:rsidRPr="006D3FE3" w:rsidRDefault="00361589" w:rsidP="00361589">
      <w:pPr>
        <w:tabs>
          <w:tab w:val="left" w:pos="0"/>
        </w:tabs>
        <w:spacing w:after="0" w:line="240" w:lineRule="auto"/>
        <w:rPr>
          <w:rFonts w:ascii="Times New Roman" w:hAnsi="Times New Roman"/>
          <w:color w:val="000000"/>
        </w:rPr>
      </w:pPr>
      <w:r w:rsidRPr="006D3FE3">
        <w:rPr>
          <w:rFonts w:ascii="Times New Roman" w:hAnsi="Times New Roman"/>
          <w:color w:val="000000"/>
        </w:rPr>
        <w:t>КС</w:t>
      </w:r>
      <w:r w:rsidRPr="006D3FE3">
        <w:rPr>
          <w:rFonts w:ascii="Times New Roman" w:hAnsi="Times New Roman"/>
          <w:color w:val="000000"/>
          <w:vertAlign w:val="subscript"/>
        </w:rPr>
        <w:t xml:space="preserve">р/у </w:t>
      </w:r>
      <w:r w:rsidRPr="006D3FE3">
        <w:rPr>
          <w:rFonts w:ascii="Times New Roman" w:hAnsi="Times New Roman"/>
          <w:color w:val="000000"/>
        </w:rPr>
        <w:t>= 100% х [(</w:t>
      </w:r>
      <w:r w:rsidRPr="00084115">
        <w:rPr>
          <w:rFonts w:ascii="Times New Roman" w:hAnsi="Times New Roman"/>
          <w:color w:val="000000"/>
        </w:rPr>
        <w:t></w:t>
      </w:r>
      <w:r w:rsidRPr="006D3FE3">
        <w:rPr>
          <w:rFonts w:ascii="Times New Roman" w:hAnsi="Times New Roman"/>
          <w:color w:val="000000"/>
        </w:rPr>
        <w:t>СТ</w:t>
      </w:r>
      <w:proofErr w:type="gramStart"/>
      <w:r w:rsidRPr="00084115">
        <w:rPr>
          <w:rFonts w:ascii="Times New Roman" w:hAnsi="Times New Roman"/>
          <w:color w:val="000000"/>
          <w:vertAlign w:val="subscript"/>
        </w:rPr>
        <w:t>i</w:t>
      </w:r>
      <w:proofErr w:type="gramEnd"/>
      <w:r w:rsidRPr="006D3FE3">
        <w:rPr>
          <w:rFonts w:ascii="Times New Roman" w:hAnsi="Times New Roman"/>
          <w:color w:val="000000"/>
        </w:rPr>
        <w:t xml:space="preserve"> х </w:t>
      </w:r>
      <w:r w:rsidRPr="00084115">
        <w:rPr>
          <w:rFonts w:ascii="Times New Roman" w:hAnsi="Times New Roman"/>
          <w:color w:val="000000"/>
        </w:rPr>
        <w:t>K</w:t>
      </w:r>
      <w:r w:rsidRPr="00084115">
        <w:rPr>
          <w:rFonts w:ascii="Times New Roman" w:hAnsi="Times New Roman"/>
          <w:color w:val="000000"/>
          <w:vertAlign w:val="subscript"/>
        </w:rPr>
        <w:t>i</w:t>
      </w:r>
      <w:r w:rsidRPr="006D3FE3">
        <w:rPr>
          <w:rFonts w:ascii="Times New Roman" w:hAnsi="Times New Roman"/>
          <w:color w:val="000000"/>
        </w:rPr>
        <w:t xml:space="preserve"> + </w:t>
      </w:r>
      <w:r w:rsidRPr="00084115">
        <w:rPr>
          <w:rFonts w:ascii="Times New Roman" w:hAnsi="Times New Roman"/>
          <w:color w:val="000000"/>
        </w:rPr>
        <w:t></w:t>
      </w:r>
      <w:r w:rsidRPr="006D3FE3">
        <w:rPr>
          <w:rFonts w:ascii="Times New Roman" w:hAnsi="Times New Roman"/>
          <w:color w:val="000000"/>
        </w:rPr>
        <w:t>) (СД</w:t>
      </w:r>
      <w:r w:rsidRPr="00084115">
        <w:rPr>
          <w:rFonts w:ascii="Times New Roman" w:hAnsi="Times New Roman"/>
          <w:color w:val="000000"/>
          <w:vertAlign w:val="subscript"/>
        </w:rPr>
        <w:t>j</w:t>
      </w:r>
      <w:r w:rsidRPr="006D3FE3">
        <w:rPr>
          <w:rFonts w:ascii="Times New Roman" w:hAnsi="Times New Roman"/>
          <w:color w:val="000000"/>
        </w:rPr>
        <w:t xml:space="preserve"> - СТ</w:t>
      </w:r>
      <w:r w:rsidRPr="00084115">
        <w:rPr>
          <w:rFonts w:ascii="Times New Roman" w:hAnsi="Times New Roman"/>
          <w:color w:val="000000"/>
          <w:vertAlign w:val="subscript"/>
        </w:rPr>
        <w:t>j</w:t>
      </w:r>
      <w:r w:rsidRPr="006D3FE3">
        <w:rPr>
          <w:rFonts w:ascii="Times New Roman" w:hAnsi="Times New Roman"/>
          <w:color w:val="000000"/>
        </w:rPr>
        <w:t xml:space="preserve"> - ССД</w:t>
      </w:r>
      <w:r w:rsidRPr="00084115">
        <w:rPr>
          <w:rFonts w:ascii="Times New Roman" w:hAnsi="Times New Roman"/>
          <w:color w:val="000000"/>
          <w:vertAlign w:val="subscript"/>
        </w:rPr>
        <w:t>j</w:t>
      </w:r>
      <w:r w:rsidRPr="006D3FE3">
        <w:rPr>
          <w:rFonts w:ascii="Times New Roman" w:hAnsi="Times New Roman"/>
          <w:color w:val="000000"/>
        </w:rPr>
        <w:t xml:space="preserve">) х </w:t>
      </w:r>
      <w:r w:rsidRPr="00084115">
        <w:rPr>
          <w:rFonts w:ascii="Times New Roman" w:hAnsi="Times New Roman"/>
          <w:color w:val="000000"/>
        </w:rPr>
        <w:t>R</w:t>
      </w:r>
      <w:r w:rsidRPr="00084115">
        <w:rPr>
          <w:rFonts w:ascii="Times New Roman" w:hAnsi="Times New Roman"/>
          <w:color w:val="000000"/>
          <w:vertAlign w:val="subscript"/>
        </w:rPr>
        <w:t>j</w:t>
      </w:r>
      <w:r w:rsidRPr="006D3FE3">
        <w:rPr>
          <w:rFonts w:ascii="Times New Roman" w:hAnsi="Times New Roman"/>
          <w:color w:val="000000"/>
        </w:rPr>
        <w:t xml:space="preserve">] / </w:t>
      </w:r>
      <w:r w:rsidRPr="00084115">
        <w:rPr>
          <w:rFonts w:ascii="Times New Roman" w:hAnsi="Times New Roman"/>
          <w:color w:val="000000"/>
        </w:rPr>
        <w:t>S</w:t>
      </w:r>
    </w:p>
    <w:p w:rsidR="00361589" w:rsidRPr="006D3FE3" w:rsidRDefault="00CF182D" w:rsidP="00361589">
      <w:pPr>
        <w:tabs>
          <w:tab w:val="left" w:pos="0"/>
        </w:tabs>
        <w:spacing w:after="0" w:line="240" w:lineRule="auto"/>
        <w:rPr>
          <w:rFonts w:ascii="Times New Roman" w:hAnsi="Times New Roman"/>
          <w:color w:val="000000"/>
        </w:rPr>
      </w:pPr>
      <w:r>
        <w:rPr>
          <w:rFonts w:ascii="Times New Roman" w:hAnsi="Times New Roman"/>
          <w:noProof/>
        </w:rPr>
        <mc:AlternateContent>
          <mc:Choice Requires="wps">
            <w:drawing>
              <wp:anchor distT="0" distB="0" distL="114300" distR="114300" simplePos="0" relativeHeight="251659264" behindDoc="0" locked="0" layoutInCell="1" allowOverlap="1" wp14:anchorId="769A097D" wp14:editId="0E6AFA06">
                <wp:simplePos x="0" y="0"/>
                <wp:positionH relativeFrom="column">
                  <wp:posOffset>5646420</wp:posOffset>
                </wp:positionH>
                <wp:positionV relativeFrom="paragraph">
                  <wp:posOffset>146050</wp:posOffset>
                </wp:positionV>
                <wp:extent cx="3800475" cy="1791335"/>
                <wp:effectExtent l="0" t="0" r="0" b="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79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1A" w:rsidRPr="006D3FE3" w:rsidRDefault="0068381A" w:rsidP="00361589">
                            <w:pPr>
                              <w:spacing w:line="360" w:lineRule="auto"/>
                              <w:rPr>
                                <w:rFonts w:ascii="Times New Roman" w:hAnsi="Times New Roman"/>
                                <w:color w:val="000000"/>
                                <w:sz w:val="16"/>
                                <w:szCs w:val="18"/>
                              </w:rPr>
                            </w:pPr>
                            <w:r w:rsidRPr="005F3DB7">
                              <w:rPr>
                                <w:b/>
                                <w:bCs/>
                                <w:color w:val="0000FF"/>
                                <w:sz w:val="14"/>
                              </w:rPr>
                              <w:t>m</w:t>
                            </w:r>
                            <w:r w:rsidRPr="006D3FE3">
                              <w:rPr>
                                <w:rFonts w:ascii="Times New Roman" w:hAnsi="Times New Roman"/>
                                <w:b/>
                                <w:bCs/>
                                <w:color w:val="0000FF"/>
                                <w:sz w:val="16"/>
                                <w:szCs w:val="18"/>
                              </w:rPr>
                              <w:tab/>
                            </w:r>
                            <w:r w:rsidRPr="006D3FE3">
                              <w:rPr>
                                <w:rFonts w:ascii="Times New Roman" w:hAnsi="Times New Roman"/>
                                <w:color w:val="000000"/>
                                <w:sz w:val="16"/>
                                <w:szCs w:val="18"/>
                              </w:rPr>
                              <w:t>Общее количество договоров, заключенных в целях поставки работы (услуги),</w:t>
                            </w:r>
                          </w:p>
                          <w:p w:rsidR="0068381A" w:rsidRPr="006D3FE3" w:rsidRDefault="0068381A" w:rsidP="00361589">
                            <w:pPr>
                              <w:spacing w:line="360" w:lineRule="auto"/>
                              <w:rPr>
                                <w:rFonts w:ascii="Times New Roman" w:hAnsi="Times New Roman"/>
                                <w:color w:val="000000"/>
                                <w:sz w:val="16"/>
                                <w:szCs w:val="18"/>
                              </w:rPr>
                            </w:pPr>
                            <w:r w:rsidRPr="006D3FE3">
                              <w:rPr>
                                <w:rFonts w:ascii="Times New Roman" w:hAnsi="Times New Roman"/>
                                <w:b/>
                                <w:bCs/>
                                <w:color w:val="0000FF"/>
                                <w:sz w:val="16"/>
                                <w:szCs w:val="18"/>
                              </w:rPr>
                              <w:tab/>
                            </w:r>
                            <w:r w:rsidRPr="006D3FE3">
                              <w:rPr>
                                <w:rFonts w:ascii="Times New Roman" w:hAnsi="Times New Roman"/>
                                <w:color w:val="000000"/>
                                <w:sz w:val="16"/>
                                <w:szCs w:val="18"/>
                              </w:rPr>
                              <w:t>включая договор между Заказчиком и подрядчиком, договоры между подрядчиком и субподрядчиками и т.д.</w:t>
                            </w:r>
                          </w:p>
                          <w:p w:rsidR="0068381A" w:rsidRPr="006D3FE3" w:rsidRDefault="0068381A" w:rsidP="00361589">
                            <w:pPr>
                              <w:spacing w:line="360" w:lineRule="auto"/>
                              <w:rPr>
                                <w:rFonts w:ascii="Times New Roman" w:hAnsi="Times New Roman"/>
                                <w:color w:val="000000"/>
                                <w:sz w:val="16"/>
                                <w:szCs w:val="18"/>
                              </w:rPr>
                            </w:pPr>
                            <w:r w:rsidRPr="00861DA6">
                              <w:rPr>
                                <w:rFonts w:ascii="Times New Roman" w:hAnsi="Times New Roman"/>
                                <w:b/>
                                <w:bCs/>
                                <w:color w:val="0000FF"/>
                                <w:sz w:val="14"/>
                              </w:rPr>
                              <w:t>j</w:t>
                            </w:r>
                            <w:r w:rsidRPr="006D3FE3">
                              <w:rPr>
                                <w:rFonts w:ascii="Times New Roman" w:hAnsi="Times New Roman"/>
                                <w:color w:val="000000"/>
                                <w:sz w:val="16"/>
                                <w:szCs w:val="18"/>
                              </w:rPr>
                              <w:tab/>
                              <w:t>Порядковый номер договора;</w:t>
                            </w:r>
                          </w:p>
                          <w:p w:rsidR="0068381A" w:rsidRPr="006D3FE3" w:rsidRDefault="0068381A" w:rsidP="00361589">
                            <w:pPr>
                              <w:spacing w:line="360" w:lineRule="auto"/>
                              <w:rPr>
                                <w:rFonts w:ascii="Times New Roman" w:hAnsi="Times New Roman"/>
                                <w:color w:val="000000"/>
                                <w:sz w:val="16"/>
                                <w:szCs w:val="18"/>
                              </w:rPr>
                            </w:pPr>
                            <w:r w:rsidRPr="006D3FE3">
                              <w:rPr>
                                <w:rFonts w:ascii="Times New Roman" w:hAnsi="Times New Roman"/>
                                <w:b/>
                                <w:bCs/>
                                <w:color w:val="0000FF"/>
                                <w:sz w:val="14"/>
                              </w:rPr>
                              <w:t>СД</w:t>
                            </w:r>
                            <w:r w:rsidRPr="00861DA6">
                              <w:rPr>
                                <w:rFonts w:ascii="Times New Roman" w:hAnsi="Times New Roman"/>
                                <w:b/>
                                <w:bCs/>
                                <w:color w:val="0000FF"/>
                                <w:sz w:val="14"/>
                              </w:rPr>
                              <w: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Стоимость </w:t>
                            </w:r>
                            <w:r w:rsidRPr="00861DA6">
                              <w:rPr>
                                <w:rFonts w:ascii="Times New Roman" w:hAnsi="Times New Roman"/>
                                <w:color w:val="000000"/>
                                <w:sz w:val="16"/>
                                <w:szCs w:val="18"/>
                              </w:rPr>
                              <w:t>j</w:t>
                            </w:r>
                            <w:r w:rsidRPr="006D3FE3">
                              <w:rPr>
                                <w:rFonts w:ascii="Times New Roman" w:hAnsi="Times New Roman"/>
                                <w:color w:val="000000"/>
                                <w:sz w:val="16"/>
                                <w:szCs w:val="18"/>
                              </w:rPr>
                              <w:t>-</w:t>
                            </w:r>
                            <w:r w:rsidRPr="00861DA6">
                              <w:rPr>
                                <w:rFonts w:ascii="Times New Roman" w:hAnsi="Times New Roman"/>
                                <w:color w:val="000000"/>
                                <w:sz w:val="16"/>
                                <w:szCs w:val="18"/>
                              </w:rPr>
                              <w:t>o</w:t>
                            </w:r>
                            <w:proofErr w:type="gramStart"/>
                            <w:r w:rsidRPr="006D3FE3">
                              <w:rPr>
                                <w:rFonts w:ascii="Times New Roman" w:hAnsi="Times New Roman"/>
                                <w:color w:val="000000"/>
                                <w:sz w:val="16"/>
                                <w:szCs w:val="18"/>
                              </w:rPr>
                              <w:t>г</w:t>
                            </w:r>
                            <w:proofErr w:type="gramEnd"/>
                            <w:r w:rsidRPr="00861DA6">
                              <w:rPr>
                                <w:rFonts w:ascii="Times New Roman" w:hAnsi="Times New Roman"/>
                                <w:color w:val="000000"/>
                                <w:sz w:val="16"/>
                                <w:szCs w:val="18"/>
                              </w:rPr>
                              <w:t>o</w:t>
                            </w:r>
                            <w:r w:rsidRPr="006D3FE3">
                              <w:rPr>
                                <w:rFonts w:ascii="Times New Roman" w:hAnsi="Times New Roman"/>
                                <w:color w:val="000000"/>
                                <w:sz w:val="16"/>
                                <w:szCs w:val="18"/>
                              </w:rPr>
                              <w:t xml:space="preserve"> договора;</w:t>
                            </w:r>
                          </w:p>
                          <w:p w:rsidR="0068381A" w:rsidRPr="006D3FE3" w:rsidRDefault="0068381A" w:rsidP="00361589">
                            <w:pPr>
                              <w:spacing w:line="360" w:lineRule="auto"/>
                              <w:rPr>
                                <w:rFonts w:ascii="Times New Roman" w:hAnsi="Times New Roman"/>
                                <w:color w:val="000000"/>
                                <w:sz w:val="16"/>
                                <w:szCs w:val="18"/>
                              </w:rPr>
                            </w:pPr>
                            <w:r w:rsidRPr="00861DA6">
                              <w:rPr>
                                <w:rFonts w:ascii="Times New Roman" w:hAnsi="Times New Roman"/>
                                <w:b/>
                                <w:bCs/>
                                <w:color w:val="0000FF"/>
                                <w:sz w:val="14"/>
                              </w:rPr>
                              <w:t>CTj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Суммарная стоимость товаров, закупленных поставщиком или субподрядчиком в рамках </w:t>
                            </w:r>
                            <w:r w:rsidRPr="00861DA6">
                              <w:rPr>
                                <w:rFonts w:ascii="Times New Roman" w:hAnsi="Times New Roman"/>
                                <w:color w:val="000000"/>
                                <w:sz w:val="16"/>
                                <w:szCs w:val="18"/>
                              </w:rPr>
                              <w:t>j</w:t>
                            </w:r>
                            <w:r w:rsidRPr="006D3FE3">
                              <w:rPr>
                                <w:rFonts w:ascii="Times New Roman" w:hAnsi="Times New Roman"/>
                                <w:color w:val="000000"/>
                                <w:sz w:val="16"/>
                                <w:szCs w:val="18"/>
                              </w:rPr>
                              <w:t>-ого договора;</w:t>
                            </w:r>
                          </w:p>
                          <w:p w:rsidR="0068381A" w:rsidRPr="006D3FE3" w:rsidRDefault="0068381A" w:rsidP="00361589">
                            <w:pPr>
                              <w:spacing w:line="360" w:lineRule="auto"/>
                              <w:rPr>
                                <w:rFonts w:ascii="Times New Roman" w:hAnsi="Times New Roman"/>
                                <w:color w:val="000000"/>
                                <w:sz w:val="16"/>
                                <w:szCs w:val="18"/>
                              </w:rPr>
                            </w:pPr>
                            <w:proofErr w:type="gramStart"/>
                            <w:r w:rsidRPr="00861DA6">
                              <w:rPr>
                                <w:rFonts w:ascii="Times New Roman" w:hAnsi="Times New Roman"/>
                                <w:b/>
                                <w:bCs/>
                                <w:color w:val="0000FF"/>
                                <w:sz w:val="14"/>
                              </w:rPr>
                              <w:t>C</w:t>
                            </w:r>
                            <w:proofErr w:type="gramEnd"/>
                            <w:r w:rsidRPr="006D3FE3">
                              <w:rPr>
                                <w:rFonts w:ascii="Times New Roman" w:hAnsi="Times New Roman"/>
                                <w:b/>
                                <w:bCs/>
                                <w:color w:val="0000FF"/>
                                <w:sz w:val="14"/>
                              </w:rPr>
                              <w:t>СД</w:t>
                            </w:r>
                            <w:r w:rsidRPr="00861DA6">
                              <w:rPr>
                                <w:rFonts w:ascii="Times New Roman" w:hAnsi="Times New Roman"/>
                                <w:b/>
                                <w:bCs/>
                                <w:color w:val="0000FF"/>
                                <w:sz w:val="14"/>
                              </w:rPr>
                              <w: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Суммарная стоимость договоров субподряда, заключенных в рамках исполнения </w:t>
                            </w:r>
                            <w:r w:rsidRPr="00861DA6">
                              <w:rPr>
                                <w:rFonts w:ascii="Times New Roman" w:hAnsi="Times New Roman"/>
                                <w:color w:val="000000"/>
                                <w:sz w:val="16"/>
                                <w:szCs w:val="18"/>
                              </w:rPr>
                              <w:t>j</w:t>
                            </w:r>
                            <w:r w:rsidRPr="006D3FE3">
                              <w:rPr>
                                <w:rFonts w:ascii="Times New Roman" w:hAnsi="Times New Roman"/>
                                <w:color w:val="000000"/>
                                <w:sz w:val="16"/>
                                <w:szCs w:val="18"/>
                              </w:rPr>
                              <w:t>-</w:t>
                            </w:r>
                            <w:r w:rsidRPr="00861DA6">
                              <w:rPr>
                                <w:rFonts w:ascii="Times New Roman" w:hAnsi="Times New Roman"/>
                                <w:color w:val="000000"/>
                                <w:sz w:val="16"/>
                                <w:szCs w:val="18"/>
                              </w:rPr>
                              <w:t>o</w:t>
                            </w:r>
                            <w:r w:rsidRPr="006D3FE3">
                              <w:rPr>
                                <w:rFonts w:ascii="Times New Roman" w:hAnsi="Times New Roman"/>
                                <w:color w:val="000000"/>
                                <w:sz w:val="16"/>
                                <w:szCs w:val="18"/>
                              </w:rPr>
                              <w:t>г</w:t>
                            </w:r>
                            <w:r w:rsidRPr="00861DA6">
                              <w:rPr>
                                <w:rFonts w:ascii="Times New Roman" w:hAnsi="Times New Roman"/>
                                <w:color w:val="000000"/>
                                <w:sz w:val="16"/>
                                <w:szCs w:val="18"/>
                              </w:rPr>
                              <w:t>o</w:t>
                            </w:r>
                            <w:r w:rsidRPr="006D3FE3">
                              <w:rPr>
                                <w:rFonts w:ascii="Times New Roman" w:hAnsi="Times New Roman"/>
                                <w:color w:val="000000"/>
                                <w:sz w:val="16"/>
                                <w:szCs w:val="18"/>
                              </w:rPr>
                              <w:t xml:space="preserve"> договора</w:t>
                            </w:r>
                          </w:p>
                          <w:p w:rsidR="0068381A" w:rsidRPr="006D3FE3" w:rsidRDefault="0068381A" w:rsidP="00361589">
                            <w:pPr>
                              <w:spacing w:line="360" w:lineRule="auto"/>
                              <w:rPr>
                                <w:color w:val="000000"/>
                                <w:sz w:val="16"/>
                                <w:szCs w:val="18"/>
                              </w:rPr>
                            </w:pPr>
                            <w:r w:rsidRPr="005F3DB7">
                              <w:rPr>
                                <w:b/>
                                <w:bCs/>
                                <w:color w:val="0000FF"/>
                                <w:sz w:val="14"/>
                              </w:rPr>
                              <w:t>Rj</w:t>
                            </w:r>
                            <w:r w:rsidRPr="006D3FE3">
                              <w:rPr>
                                <w:b/>
                                <w:bCs/>
                                <w:color w:val="0000FF"/>
                                <w:sz w:val="14"/>
                              </w:rPr>
                              <w:tab/>
                            </w:r>
                            <w:r w:rsidRPr="006D3FE3">
                              <w:rPr>
                                <w:color w:val="000000"/>
                                <w:sz w:val="16"/>
                                <w:szCs w:val="18"/>
                              </w:rPr>
                              <w:t>Доля фонда оплаты труда казахстанских кадров в общем фонде оплаты труда работников поставщика</w:t>
                            </w:r>
                          </w:p>
                          <w:p w:rsidR="0068381A" w:rsidRPr="006D3FE3" w:rsidRDefault="0068381A" w:rsidP="00361589">
                            <w:pPr>
                              <w:spacing w:line="360" w:lineRule="auto"/>
                              <w:rPr>
                                <w:color w:val="000000"/>
                                <w:sz w:val="16"/>
                                <w:szCs w:val="18"/>
                              </w:rPr>
                            </w:pPr>
                            <w:r w:rsidRPr="006D3FE3">
                              <w:rPr>
                                <w:color w:val="000000"/>
                                <w:sz w:val="16"/>
                                <w:szCs w:val="18"/>
                              </w:rPr>
                              <w:tab/>
                              <w:t xml:space="preserve">или субподрядчика, выполняющего </w:t>
                            </w:r>
                            <w:r w:rsidRPr="00016926">
                              <w:rPr>
                                <w:color w:val="000000"/>
                                <w:sz w:val="16"/>
                                <w:szCs w:val="18"/>
                              </w:rPr>
                              <w:t>j</w:t>
                            </w:r>
                            <w:r w:rsidRPr="006D3FE3">
                              <w:rPr>
                                <w:color w:val="000000"/>
                                <w:sz w:val="16"/>
                                <w:szCs w:val="18"/>
                              </w:rPr>
                              <w:t>-ый договор;</w:t>
                            </w:r>
                          </w:p>
                          <w:p w:rsidR="0068381A" w:rsidRPr="006D3FE3" w:rsidRDefault="0068381A" w:rsidP="00361589">
                            <w:pPr>
                              <w:spacing w:line="360" w:lineRule="auto"/>
                              <w:rPr>
                                <w:sz w:val="16"/>
                                <w:szCs w:val="18"/>
                              </w:rPr>
                            </w:pPr>
                            <w:r w:rsidRPr="005F3DB7">
                              <w:rPr>
                                <w:b/>
                                <w:bCs/>
                                <w:color w:val="0000FF"/>
                                <w:sz w:val="14"/>
                              </w:rPr>
                              <w:t>S</w:t>
                            </w:r>
                            <w:r w:rsidRPr="006D3FE3">
                              <w:rPr>
                                <w:color w:val="000000"/>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margin-left:444.6pt;margin-top:11.5pt;width:299.25pt;height:1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" stroked="f">
                <v:textbox>
                  <w:txbxContent>
                    <w:p w:rsidR="0068381A" w:rsidRPr="006D3FE3" w:rsidRDefault="0068381A" w:rsidP="00361589">
                      <w:pPr>
                        <w:spacing w:line="360" w:lineRule="auto"/>
                        <w:rPr>
                          <w:rFonts w:ascii="Times New Roman" w:hAnsi="Times New Roman"/>
                          <w:color w:val="000000"/>
                          <w:sz w:val="16"/>
                          <w:szCs w:val="18"/>
                        </w:rPr>
                      </w:pPr>
                      <w:r w:rsidRPr="005F3DB7">
                        <w:rPr>
                          <w:b/>
                          <w:bCs/>
                          <w:color w:val="0000FF"/>
                          <w:sz w:val="14"/>
                        </w:rPr>
                        <w:t>m</w:t>
                      </w:r>
                      <w:r w:rsidRPr="006D3FE3">
                        <w:rPr>
                          <w:rFonts w:ascii="Times New Roman" w:hAnsi="Times New Roman"/>
                          <w:b/>
                          <w:bCs/>
                          <w:color w:val="0000FF"/>
                          <w:sz w:val="16"/>
                          <w:szCs w:val="18"/>
                        </w:rPr>
                        <w:tab/>
                      </w:r>
                      <w:r w:rsidRPr="006D3FE3">
                        <w:rPr>
                          <w:rFonts w:ascii="Times New Roman" w:hAnsi="Times New Roman"/>
                          <w:color w:val="000000"/>
                          <w:sz w:val="16"/>
                          <w:szCs w:val="18"/>
                        </w:rPr>
                        <w:t>Общее количество договоров, заключенных в целях поставки работы (услуги),</w:t>
                      </w:r>
                    </w:p>
                    <w:p w:rsidR="0068381A" w:rsidRPr="006D3FE3" w:rsidRDefault="0068381A" w:rsidP="00361589">
                      <w:pPr>
                        <w:spacing w:line="360" w:lineRule="auto"/>
                        <w:rPr>
                          <w:rFonts w:ascii="Times New Roman" w:hAnsi="Times New Roman"/>
                          <w:color w:val="000000"/>
                          <w:sz w:val="16"/>
                          <w:szCs w:val="18"/>
                        </w:rPr>
                      </w:pPr>
                      <w:r w:rsidRPr="006D3FE3">
                        <w:rPr>
                          <w:rFonts w:ascii="Times New Roman" w:hAnsi="Times New Roman"/>
                          <w:b/>
                          <w:bCs/>
                          <w:color w:val="0000FF"/>
                          <w:sz w:val="16"/>
                          <w:szCs w:val="18"/>
                        </w:rPr>
                        <w:tab/>
                      </w:r>
                      <w:r w:rsidRPr="006D3FE3">
                        <w:rPr>
                          <w:rFonts w:ascii="Times New Roman" w:hAnsi="Times New Roman"/>
                          <w:color w:val="000000"/>
                          <w:sz w:val="16"/>
                          <w:szCs w:val="18"/>
                        </w:rPr>
                        <w:t>включая договор между Заказчиком и подрядчиком, договоры между подрядчиком и субподрядчиками и т.д.</w:t>
                      </w:r>
                    </w:p>
                    <w:p w:rsidR="0068381A" w:rsidRPr="006D3FE3" w:rsidRDefault="0068381A" w:rsidP="00361589">
                      <w:pPr>
                        <w:spacing w:line="360" w:lineRule="auto"/>
                        <w:rPr>
                          <w:rFonts w:ascii="Times New Roman" w:hAnsi="Times New Roman"/>
                          <w:color w:val="000000"/>
                          <w:sz w:val="16"/>
                          <w:szCs w:val="18"/>
                        </w:rPr>
                      </w:pPr>
                      <w:r w:rsidRPr="00861DA6">
                        <w:rPr>
                          <w:rFonts w:ascii="Times New Roman" w:hAnsi="Times New Roman"/>
                          <w:b/>
                          <w:bCs/>
                          <w:color w:val="0000FF"/>
                          <w:sz w:val="14"/>
                        </w:rPr>
                        <w:t>j</w:t>
                      </w:r>
                      <w:r w:rsidRPr="006D3FE3">
                        <w:rPr>
                          <w:rFonts w:ascii="Times New Roman" w:hAnsi="Times New Roman"/>
                          <w:color w:val="000000"/>
                          <w:sz w:val="16"/>
                          <w:szCs w:val="18"/>
                        </w:rPr>
                        <w:tab/>
                        <w:t>Порядковый номер договора;</w:t>
                      </w:r>
                    </w:p>
                    <w:p w:rsidR="0068381A" w:rsidRPr="006D3FE3" w:rsidRDefault="0068381A" w:rsidP="00361589">
                      <w:pPr>
                        <w:spacing w:line="360" w:lineRule="auto"/>
                        <w:rPr>
                          <w:rFonts w:ascii="Times New Roman" w:hAnsi="Times New Roman"/>
                          <w:color w:val="000000"/>
                          <w:sz w:val="16"/>
                          <w:szCs w:val="18"/>
                        </w:rPr>
                      </w:pPr>
                      <w:r w:rsidRPr="006D3FE3">
                        <w:rPr>
                          <w:rFonts w:ascii="Times New Roman" w:hAnsi="Times New Roman"/>
                          <w:b/>
                          <w:bCs/>
                          <w:color w:val="0000FF"/>
                          <w:sz w:val="14"/>
                        </w:rPr>
                        <w:t>СД</w:t>
                      </w:r>
                      <w:r w:rsidRPr="00861DA6">
                        <w:rPr>
                          <w:rFonts w:ascii="Times New Roman" w:hAnsi="Times New Roman"/>
                          <w:b/>
                          <w:bCs/>
                          <w:color w:val="0000FF"/>
                          <w:sz w:val="14"/>
                        </w:rPr>
                        <w: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Стоимость </w:t>
                      </w:r>
                      <w:r w:rsidRPr="00861DA6">
                        <w:rPr>
                          <w:rFonts w:ascii="Times New Roman" w:hAnsi="Times New Roman"/>
                          <w:color w:val="000000"/>
                          <w:sz w:val="16"/>
                          <w:szCs w:val="18"/>
                        </w:rPr>
                        <w:t>j</w:t>
                      </w:r>
                      <w:r w:rsidRPr="006D3FE3">
                        <w:rPr>
                          <w:rFonts w:ascii="Times New Roman" w:hAnsi="Times New Roman"/>
                          <w:color w:val="000000"/>
                          <w:sz w:val="16"/>
                          <w:szCs w:val="18"/>
                        </w:rPr>
                        <w:t>-</w:t>
                      </w:r>
                      <w:r w:rsidRPr="00861DA6">
                        <w:rPr>
                          <w:rFonts w:ascii="Times New Roman" w:hAnsi="Times New Roman"/>
                          <w:color w:val="000000"/>
                          <w:sz w:val="16"/>
                          <w:szCs w:val="18"/>
                        </w:rPr>
                        <w:t>o</w:t>
                      </w:r>
                      <w:proofErr w:type="gramStart"/>
                      <w:r w:rsidRPr="006D3FE3">
                        <w:rPr>
                          <w:rFonts w:ascii="Times New Roman" w:hAnsi="Times New Roman"/>
                          <w:color w:val="000000"/>
                          <w:sz w:val="16"/>
                          <w:szCs w:val="18"/>
                        </w:rPr>
                        <w:t>г</w:t>
                      </w:r>
                      <w:proofErr w:type="gramEnd"/>
                      <w:r w:rsidRPr="00861DA6">
                        <w:rPr>
                          <w:rFonts w:ascii="Times New Roman" w:hAnsi="Times New Roman"/>
                          <w:color w:val="000000"/>
                          <w:sz w:val="16"/>
                          <w:szCs w:val="18"/>
                        </w:rPr>
                        <w:t>o</w:t>
                      </w:r>
                      <w:r w:rsidRPr="006D3FE3">
                        <w:rPr>
                          <w:rFonts w:ascii="Times New Roman" w:hAnsi="Times New Roman"/>
                          <w:color w:val="000000"/>
                          <w:sz w:val="16"/>
                          <w:szCs w:val="18"/>
                        </w:rPr>
                        <w:t xml:space="preserve"> договора;</w:t>
                      </w:r>
                    </w:p>
                    <w:p w:rsidR="0068381A" w:rsidRPr="006D3FE3" w:rsidRDefault="0068381A" w:rsidP="00361589">
                      <w:pPr>
                        <w:spacing w:line="360" w:lineRule="auto"/>
                        <w:rPr>
                          <w:rFonts w:ascii="Times New Roman" w:hAnsi="Times New Roman"/>
                          <w:color w:val="000000"/>
                          <w:sz w:val="16"/>
                          <w:szCs w:val="18"/>
                        </w:rPr>
                      </w:pPr>
                      <w:r w:rsidRPr="00861DA6">
                        <w:rPr>
                          <w:rFonts w:ascii="Times New Roman" w:hAnsi="Times New Roman"/>
                          <w:b/>
                          <w:bCs/>
                          <w:color w:val="0000FF"/>
                          <w:sz w:val="14"/>
                        </w:rPr>
                        <w:t>CTj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Суммарная стоимость товаров, закупленных поставщиком или субподрядчиком в рамках </w:t>
                      </w:r>
                      <w:r w:rsidRPr="00861DA6">
                        <w:rPr>
                          <w:rFonts w:ascii="Times New Roman" w:hAnsi="Times New Roman"/>
                          <w:color w:val="000000"/>
                          <w:sz w:val="16"/>
                          <w:szCs w:val="18"/>
                        </w:rPr>
                        <w:t>j</w:t>
                      </w:r>
                      <w:r w:rsidRPr="006D3FE3">
                        <w:rPr>
                          <w:rFonts w:ascii="Times New Roman" w:hAnsi="Times New Roman"/>
                          <w:color w:val="000000"/>
                          <w:sz w:val="16"/>
                          <w:szCs w:val="18"/>
                        </w:rPr>
                        <w:t>-ого договора;</w:t>
                      </w:r>
                    </w:p>
                    <w:p w:rsidR="0068381A" w:rsidRPr="006D3FE3" w:rsidRDefault="0068381A" w:rsidP="00361589">
                      <w:pPr>
                        <w:spacing w:line="360" w:lineRule="auto"/>
                        <w:rPr>
                          <w:rFonts w:ascii="Times New Roman" w:hAnsi="Times New Roman"/>
                          <w:color w:val="000000"/>
                          <w:sz w:val="16"/>
                          <w:szCs w:val="18"/>
                        </w:rPr>
                      </w:pPr>
                      <w:proofErr w:type="gramStart"/>
                      <w:r w:rsidRPr="00861DA6">
                        <w:rPr>
                          <w:rFonts w:ascii="Times New Roman" w:hAnsi="Times New Roman"/>
                          <w:b/>
                          <w:bCs/>
                          <w:color w:val="0000FF"/>
                          <w:sz w:val="14"/>
                        </w:rPr>
                        <w:t>C</w:t>
                      </w:r>
                      <w:proofErr w:type="gramEnd"/>
                      <w:r w:rsidRPr="006D3FE3">
                        <w:rPr>
                          <w:rFonts w:ascii="Times New Roman" w:hAnsi="Times New Roman"/>
                          <w:b/>
                          <w:bCs/>
                          <w:color w:val="0000FF"/>
                          <w:sz w:val="14"/>
                        </w:rPr>
                        <w:t>СД</w:t>
                      </w:r>
                      <w:r w:rsidRPr="00861DA6">
                        <w:rPr>
                          <w:rFonts w:ascii="Times New Roman" w:hAnsi="Times New Roman"/>
                          <w:b/>
                          <w:bCs/>
                          <w:color w:val="0000FF"/>
                          <w:sz w:val="14"/>
                        </w:rPr>
                        <w:t>j</w:t>
                      </w:r>
                      <w:r w:rsidRPr="006D3FE3">
                        <w:rPr>
                          <w:rFonts w:ascii="Times New Roman" w:hAnsi="Times New Roman"/>
                          <w:b/>
                          <w:bCs/>
                          <w:color w:val="0000FF"/>
                          <w:sz w:val="16"/>
                          <w:szCs w:val="18"/>
                        </w:rPr>
                        <w:tab/>
                      </w:r>
                      <w:r w:rsidRPr="006D3FE3">
                        <w:rPr>
                          <w:rFonts w:ascii="Times New Roman" w:hAnsi="Times New Roman"/>
                          <w:color w:val="000000"/>
                          <w:sz w:val="16"/>
                          <w:szCs w:val="18"/>
                        </w:rPr>
                        <w:t xml:space="preserve">Суммарная стоимость договоров субподряда, заключенных в рамках исполнения </w:t>
                      </w:r>
                      <w:r w:rsidRPr="00861DA6">
                        <w:rPr>
                          <w:rFonts w:ascii="Times New Roman" w:hAnsi="Times New Roman"/>
                          <w:color w:val="000000"/>
                          <w:sz w:val="16"/>
                          <w:szCs w:val="18"/>
                        </w:rPr>
                        <w:t>j</w:t>
                      </w:r>
                      <w:r w:rsidRPr="006D3FE3">
                        <w:rPr>
                          <w:rFonts w:ascii="Times New Roman" w:hAnsi="Times New Roman"/>
                          <w:color w:val="000000"/>
                          <w:sz w:val="16"/>
                          <w:szCs w:val="18"/>
                        </w:rPr>
                        <w:t>-</w:t>
                      </w:r>
                      <w:r w:rsidRPr="00861DA6">
                        <w:rPr>
                          <w:rFonts w:ascii="Times New Roman" w:hAnsi="Times New Roman"/>
                          <w:color w:val="000000"/>
                          <w:sz w:val="16"/>
                          <w:szCs w:val="18"/>
                        </w:rPr>
                        <w:t>o</w:t>
                      </w:r>
                      <w:r w:rsidRPr="006D3FE3">
                        <w:rPr>
                          <w:rFonts w:ascii="Times New Roman" w:hAnsi="Times New Roman"/>
                          <w:color w:val="000000"/>
                          <w:sz w:val="16"/>
                          <w:szCs w:val="18"/>
                        </w:rPr>
                        <w:t>г</w:t>
                      </w:r>
                      <w:r w:rsidRPr="00861DA6">
                        <w:rPr>
                          <w:rFonts w:ascii="Times New Roman" w:hAnsi="Times New Roman"/>
                          <w:color w:val="000000"/>
                          <w:sz w:val="16"/>
                          <w:szCs w:val="18"/>
                        </w:rPr>
                        <w:t>o</w:t>
                      </w:r>
                      <w:r w:rsidRPr="006D3FE3">
                        <w:rPr>
                          <w:rFonts w:ascii="Times New Roman" w:hAnsi="Times New Roman"/>
                          <w:color w:val="000000"/>
                          <w:sz w:val="16"/>
                          <w:szCs w:val="18"/>
                        </w:rPr>
                        <w:t xml:space="preserve"> договора</w:t>
                      </w:r>
                    </w:p>
                    <w:p w:rsidR="0068381A" w:rsidRPr="006D3FE3" w:rsidRDefault="0068381A" w:rsidP="00361589">
                      <w:pPr>
                        <w:spacing w:line="360" w:lineRule="auto"/>
                        <w:rPr>
                          <w:color w:val="000000"/>
                          <w:sz w:val="16"/>
                          <w:szCs w:val="18"/>
                        </w:rPr>
                      </w:pPr>
                      <w:r w:rsidRPr="005F3DB7">
                        <w:rPr>
                          <w:b/>
                          <w:bCs/>
                          <w:color w:val="0000FF"/>
                          <w:sz w:val="14"/>
                        </w:rPr>
                        <w:t>Rj</w:t>
                      </w:r>
                      <w:r w:rsidRPr="006D3FE3">
                        <w:rPr>
                          <w:b/>
                          <w:bCs/>
                          <w:color w:val="0000FF"/>
                          <w:sz w:val="14"/>
                        </w:rPr>
                        <w:tab/>
                      </w:r>
                      <w:r w:rsidRPr="006D3FE3">
                        <w:rPr>
                          <w:color w:val="000000"/>
                          <w:sz w:val="16"/>
                          <w:szCs w:val="18"/>
                        </w:rPr>
                        <w:t>Доля фонда оплаты труда казахстанских кадров в общем фонде оплаты труда работников поставщика</w:t>
                      </w:r>
                    </w:p>
                    <w:p w:rsidR="0068381A" w:rsidRPr="006D3FE3" w:rsidRDefault="0068381A" w:rsidP="00361589">
                      <w:pPr>
                        <w:spacing w:line="360" w:lineRule="auto"/>
                        <w:rPr>
                          <w:color w:val="000000"/>
                          <w:sz w:val="16"/>
                          <w:szCs w:val="18"/>
                        </w:rPr>
                      </w:pPr>
                      <w:r w:rsidRPr="006D3FE3">
                        <w:rPr>
                          <w:color w:val="000000"/>
                          <w:sz w:val="16"/>
                          <w:szCs w:val="18"/>
                        </w:rPr>
                        <w:tab/>
                        <w:t xml:space="preserve">или субподрядчика, выполняющего </w:t>
                      </w:r>
                      <w:r w:rsidRPr="00016926">
                        <w:rPr>
                          <w:color w:val="000000"/>
                          <w:sz w:val="16"/>
                          <w:szCs w:val="18"/>
                        </w:rPr>
                        <w:t>j</w:t>
                      </w:r>
                      <w:r w:rsidRPr="006D3FE3">
                        <w:rPr>
                          <w:color w:val="000000"/>
                          <w:sz w:val="16"/>
                          <w:szCs w:val="18"/>
                        </w:rPr>
                        <w:t>-ый договор;</w:t>
                      </w:r>
                    </w:p>
                    <w:p w:rsidR="0068381A" w:rsidRPr="006D3FE3" w:rsidRDefault="0068381A" w:rsidP="00361589">
                      <w:pPr>
                        <w:spacing w:line="360" w:lineRule="auto"/>
                        <w:rPr>
                          <w:sz w:val="16"/>
                          <w:szCs w:val="18"/>
                        </w:rPr>
                      </w:pPr>
                      <w:r w:rsidRPr="005F3DB7">
                        <w:rPr>
                          <w:b/>
                          <w:bCs/>
                          <w:color w:val="0000FF"/>
                          <w:sz w:val="14"/>
                        </w:rPr>
                        <w:t>S</w:t>
                      </w:r>
                      <w:r w:rsidRPr="006D3FE3">
                        <w:rPr>
                          <w:color w:val="000000"/>
                          <w:sz w:val="16"/>
                          <w:szCs w:val="18"/>
                        </w:rPr>
                        <w:tab/>
                        <w:t>Общая стоимость договора о закупке работы (услуги).</w:t>
                      </w:r>
                    </w:p>
                  </w:txbxContent>
                </v:textbox>
                <w10:wrap type="square"/>
              </v:shape>
            </w:pict>
          </mc:Fallback>
        </mc:AlternateContent>
      </w:r>
      <w:r w:rsidR="00361589" w:rsidRPr="00084115">
        <w:rPr>
          <w:rFonts w:ascii="Times New Roman" w:hAnsi="Times New Roman"/>
          <w:color w:val="000000"/>
        </w:rPr>
        <w:t>                                               i</w:t>
      </w:r>
      <w:r w:rsidR="00361589" w:rsidRPr="006D3FE3">
        <w:rPr>
          <w:rFonts w:ascii="Times New Roman" w:hAnsi="Times New Roman"/>
          <w:color w:val="000000"/>
        </w:rPr>
        <w:t xml:space="preserve">=1 </w:t>
      </w:r>
      <w:r w:rsidR="00361589" w:rsidRPr="00084115">
        <w:rPr>
          <w:rFonts w:ascii="Times New Roman" w:hAnsi="Times New Roman"/>
          <w:color w:val="000000"/>
        </w:rPr>
        <w:t>                    j</w:t>
      </w:r>
      <w:r w:rsidR="00361589" w:rsidRPr="006D3FE3">
        <w:rPr>
          <w:rFonts w:ascii="Times New Roman" w:hAnsi="Times New Roman"/>
          <w:color w:val="000000"/>
        </w:rPr>
        <w:t>=1</w:t>
      </w:r>
    </w:p>
    <w:p w:rsidR="00361589" w:rsidRPr="006D3FE3" w:rsidRDefault="00CF182D" w:rsidP="00361589">
      <w:pPr>
        <w:tabs>
          <w:tab w:val="left" w:pos="0"/>
        </w:tabs>
        <w:spacing w:after="0" w:line="240" w:lineRule="auto"/>
        <w:rPr>
          <w:rFonts w:ascii="Times New Roman" w:hAnsi="Times New Roman"/>
        </w:rPr>
      </w:pPr>
      <w:r>
        <w:rPr>
          <w:rFonts w:ascii="Times New Roman" w:hAnsi="Times New Roman"/>
          <w:b/>
          <w:bCs/>
          <w:noProof/>
          <w:color w:val="FF0000"/>
        </w:rPr>
        <mc:AlternateContent>
          <mc:Choice Requires="wps">
            <w:drawing>
              <wp:anchor distT="0" distB="0" distL="114300" distR="114300" simplePos="0" relativeHeight="251660288" behindDoc="0" locked="0" layoutInCell="1" allowOverlap="1" wp14:anchorId="3906642A" wp14:editId="453D6AA3">
                <wp:simplePos x="0" y="0"/>
                <wp:positionH relativeFrom="column">
                  <wp:posOffset>0</wp:posOffset>
                </wp:positionH>
                <wp:positionV relativeFrom="paragraph">
                  <wp:posOffset>126365</wp:posOffset>
                </wp:positionV>
                <wp:extent cx="4389120" cy="1488440"/>
                <wp:effectExtent l="0" t="0" r="0" b="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1A" w:rsidRPr="006D3FE3" w:rsidRDefault="0068381A" w:rsidP="00361589">
                            <w:pPr>
                              <w:spacing w:line="360" w:lineRule="auto"/>
                              <w:rPr>
                                <w:rFonts w:ascii="Times New Roman" w:hAnsi="Times New Roman"/>
                                <w:color w:val="000000"/>
                                <w:sz w:val="17"/>
                                <w:szCs w:val="17"/>
                              </w:rPr>
                            </w:pPr>
                            <w:r w:rsidRPr="006D3FE3">
                              <w:rPr>
                                <w:b/>
                                <w:bCs/>
                                <w:color w:val="0000FF"/>
                                <w:sz w:val="17"/>
                                <w:szCs w:val="17"/>
                              </w:rPr>
                              <w:t>КСр/</w:t>
                            </w:r>
                            <w:proofErr w:type="gramStart"/>
                            <w:r w:rsidRPr="006D3FE3">
                              <w:rPr>
                                <w:b/>
                                <w:bCs/>
                                <w:color w:val="0000FF"/>
                                <w:sz w:val="17"/>
                                <w:szCs w:val="17"/>
                              </w:rPr>
                              <w:t>у</w:t>
                            </w:r>
                            <w:proofErr w:type="gramEnd"/>
                            <w:r w:rsidRPr="006D3FE3">
                              <w:rPr>
                                <w:b/>
                                <w:bCs/>
                                <w:color w:val="0000FF"/>
                                <w:sz w:val="17"/>
                                <w:szCs w:val="17"/>
                              </w:rPr>
                              <w:tab/>
                            </w:r>
                            <w:proofErr w:type="gramStart"/>
                            <w:r w:rsidRPr="006D3FE3">
                              <w:rPr>
                                <w:rFonts w:ascii="Times New Roman" w:hAnsi="Times New Roman"/>
                                <w:color w:val="000000"/>
                                <w:sz w:val="17"/>
                                <w:szCs w:val="17"/>
                              </w:rPr>
                              <w:t>Казахстанское</w:t>
                            </w:r>
                            <w:proofErr w:type="gramEnd"/>
                            <w:r w:rsidRPr="006D3FE3">
                              <w:rPr>
                                <w:rFonts w:ascii="Times New Roman" w:hAnsi="Times New Roman"/>
                                <w:color w:val="000000"/>
                                <w:sz w:val="17"/>
                                <w:szCs w:val="17"/>
                              </w:rPr>
                              <w:t xml:space="preserve"> содержание (КСр/у) в договоре на поставку работ (услуг),</w:t>
                            </w:r>
                          </w:p>
                          <w:p w:rsidR="0068381A" w:rsidRPr="006D3FE3" w:rsidRDefault="0068381A" w:rsidP="00361589">
                            <w:pPr>
                              <w:spacing w:line="360" w:lineRule="auto"/>
                              <w:rPr>
                                <w:rFonts w:ascii="Times New Roman" w:hAnsi="Times New Roman"/>
                                <w:color w:val="000000"/>
                                <w:sz w:val="17"/>
                                <w:szCs w:val="17"/>
                              </w:rPr>
                            </w:pPr>
                            <w:proofErr w:type="gramStart"/>
                            <w:r w:rsidRPr="00861DA6">
                              <w:rPr>
                                <w:rFonts w:ascii="Times New Roman" w:hAnsi="Times New Roman"/>
                                <w:b/>
                                <w:bCs/>
                                <w:color w:val="0000FF"/>
                                <w:sz w:val="17"/>
                                <w:szCs w:val="17"/>
                                <w:lang w:val="en-US"/>
                              </w:rPr>
                              <w:t>n</w:t>
                            </w:r>
                            <w:proofErr w:type="gramEnd"/>
                            <w:r w:rsidRPr="006D3FE3">
                              <w:rPr>
                                <w:rFonts w:ascii="Times New Roman" w:hAnsi="Times New Roman"/>
                                <w:b/>
                                <w:bCs/>
                                <w:color w:val="0000FF"/>
                                <w:sz w:val="17"/>
                                <w:szCs w:val="17"/>
                              </w:rPr>
                              <w:tab/>
                            </w:r>
                            <w:r w:rsidRPr="006D3FE3">
                              <w:rPr>
                                <w:rFonts w:ascii="Times New Roman" w:hAnsi="Times New Roman"/>
                                <w:color w:val="000000"/>
                                <w:sz w:val="17"/>
                                <w:szCs w:val="17"/>
                              </w:rPr>
                              <w:t>Общее количество товаров, закупленных поставщиком в целях исполнения договора</w:t>
                            </w:r>
                          </w:p>
                          <w:p w:rsidR="0068381A" w:rsidRPr="006D3FE3" w:rsidRDefault="0068381A" w:rsidP="00361589">
                            <w:pPr>
                              <w:spacing w:line="360" w:lineRule="auto"/>
                              <w:rPr>
                                <w:rFonts w:ascii="Times New Roman" w:hAnsi="Times New Roman"/>
                                <w:color w:val="000000"/>
                                <w:sz w:val="17"/>
                                <w:szCs w:val="17"/>
                              </w:rPr>
                            </w:pPr>
                            <w:r w:rsidRPr="006D3FE3">
                              <w:rPr>
                                <w:rFonts w:ascii="Times New Roman" w:hAnsi="Times New Roman"/>
                                <w:color w:val="000000"/>
                                <w:sz w:val="17"/>
                                <w:szCs w:val="17"/>
                              </w:rPr>
                              <w:tab/>
                              <w:t>о закупках как напрямую, так и посредством заключения договоров субподряда;</w:t>
                            </w:r>
                          </w:p>
                          <w:p w:rsidR="0068381A" w:rsidRPr="006D3FE3" w:rsidRDefault="0068381A" w:rsidP="00361589">
                            <w:pPr>
                              <w:spacing w:line="360" w:lineRule="auto"/>
                              <w:rPr>
                                <w:rFonts w:ascii="Times New Roman" w:hAnsi="Times New Roman"/>
                                <w:color w:val="000000"/>
                                <w:sz w:val="17"/>
                                <w:szCs w:val="17"/>
                              </w:rPr>
                            </w:pPr>
                            <w:r w:rsidRPr="006D3FE3">
                              <w:rPr>
                                <w:rFonts w:ascii="Times New Roman" w:hAnsi="Times New Roman"/>
                                <w:b/>
                                <w:bCs/>
                                <w:color w:val="0000FF"/>
                                <w:sz w:val="17"/>
                                <w:szCs w:val="17"/>
                              </w:rPr>
                              <w:t>і</w:t>
                            </w:r>
                            <w:r w:rsidRPr="006D3FE3">
                              <w:rPr>
                                <w:rFonts w:ascii="Times New Roman" w:hAnsi="Times New Roman"/>
                                <w:b/>
                                <w:bCs/>
                                <w:color w:val="0000FF"/>
                                <w:sz w:val="17"/>
                                <w:szCs w:val="17"/>
                              </w:rPr>
                              <w:tab/>
                            </w:r>
                            <w:r w:rsidRPr="006D3FE3">
                              <w:rPr>
                                <w:rFonts w:ascii="Times New Roman" w:hAnsi="Times New Roman"/>
                                <w:color w:val="000000"/>
                                <w:sz w:val="17"/>
                                <w:szCs w:val="17"/>
                              </w:rPr>
                              <w:t>Порядковый номер товара</w:t>
                            </w:r>
                          </w:p>
                          <w:p w:rsidR="0068381A" w:rsidRPr="006D3FE3" w:rsidRDefault="0068381A" w:rsidP="00361589">
                            <w:pPr>
                              <w:spacing w:line="360" w:lineRule="auto"/>
                              <w:rPr>
                                <w:rFonts w:ascii="Times New Roman" w:hAnsi="Times New Roman"/>
                                <w:color w:val="000000"/>
                                <w:sz w:val="17"/>
                                <w:szCs w:val="17"/>
                              </w:rPr>
                            </w:pPr>
                            <w:r w:rsidRPr="00861DA6">
                              <w:rPr>
                                <w:rFonts w:ascii="Times New Roman" w:hAnsi="Times New Roman"/>
                                <w:b/>
                                <w:bCs/>
                                <w:color w:val="0000FF"/>
                                <w:sz w:val="17"/>
                                <w:szCs w:val="17"/>
                              </w:rPr>
                              <w:t>C</w:t>
                            </w:r>
                            <w:proofErr w:type="gramStart"/>
                            <w:r w:rsidRPr="006D3FE3">
                              <w:rPr>
                                <w:rFonts w:ascii="Times New Roman" w:hAnsi="Times New Roman"/>
                                <w:b/>
                                <w:bCs/>
                                <w:color w:val="0000FF"/>
                                <w:sz w:val="17"/>
                                <w:szCs w:val="17"/>
                              </w:rPr>
                              <w:t>Т</w:t>
                            </w:r>
                            <w:proofErr w:type="gramEnd"/>
                            <w:r w:rsidRPr="00861DA6">
                              <w:rPr>
                                <w:rFonts w:ascii="Times New Roman" w:hAnsi="Times New Roman"/>
                                <w:b/>
                                <w:bCs/>
                                <w:color w:val="0000FF"/>
                                <w:sz w:val="17"/>
                                <w:szCs w:val="17"/>
                              </w:rPr>
                              <w:t>i</w:t>
                            </w:r>
                            <w:r w:rsidRPr="006D3FE3">
                              <w:rPr>
                                <w:rFonts w:ascii="Times New Roman" w:hAnsi="Times New Roman"/>
                                <w:b/>
                                <w:bCs/>
                                <w:color w:val="0000FF"/>
                                <w:sz w:val="17"/>
                                <w:szCs w:val="17"/>
                              </w:rPr>
                              <w:tab/>
                            </w:r>
                            <w:r w:rsidRPr="006D3FE3">
                              <w:rPr>
                                <w:rFonts w:ascii="Times New Roman" w:hAnsi="Times New Roman"/>
                                <w:color w:val="000000"/>
                                <w:sz w:val="17"/>
                                <w:szCs w:val="17"/>
                              </w:rPr>
                              <w:t xml:space="preserve">Стоимость </w:t>
                            </w:r>
                            <w:r w:rsidRPr="00861DA6">
                              <w:rPr>
                                <w:rFonts w:ascii="Times New Roman" w:hAnsi="Times New Roman"/>
                                <w:color w:val="000000"/>
                                <w:sz w:val="17"/>
                                <w:szCs w:val="17"/>
                              </w:rPr>
                              <w:t>i</w:t>
                            </w:r>
                            <w:r w:rsidRPr="006D3FE3">
                              <w:rPr>
                                <w:rFonts w:ascii="Times New Roman" w:hAnsi="Times New Roman"/>
                                <w:color w:val="000000"/>
                                <w:sz w:val="17"/>
                                <w:szCs w:val="17"/>
                              </w:rPr>
                              <w:t>-ого товара;</w:t>
                            </w:r>
                          </w:p>
                          <w:p w:rsidR="0068381A" w:rsidRPr="006D3FE3" w:rsidRDefault="0068381A" w:rsidP="00361589">
                            <w:pPr>
                              <w:spacing w:line="360" w:lineRule="auto"/>
                              <w:rPr>
                                <w:color w:val="000000"/>
                                <w:sz w:val="17"/>
                                <w:szCs w:val="17"/>
                              </w:rPr>
                            </w:pPr>
                            <w:r w:rsidRPr="00861DA6">
                              <w:rPr>
                                <w:rFonts w:ascii="Times New Roman" w:hAnsi="Times New Roman"/>
                                <w:b/>
                                <w:bCs/>
                                <w:color w:val="0000FF"/>
                                <w:sz w:val="17"/>
                                <w:szCs w:val="17"/>
                              </w:rPr>
                              <w:t>Ki</w:t>
                            </w:r>
                            <w:r w:rsidRPr="006D3FE3">
                              <w:rPr>
                                <w:rFonts w:ascii="Times New Roman" w:hAnsi="Times New Roman"/>
                                <w:b/>
                                <w:bCs/>
                                <w:color w:val="0000FF"/>
                                <w:sz w:val="17"/>
                                <w:szCs w:val="17"/>
                              </w:rPr>
                              <w:tab/>
                            </w:r>
                            <w:r w:rsidRPr="006D3FE3">
                              <w:rPr>
                                <w:rFonts w:ascii="Times New Roman" w:hAnsi="Times New Roman"/>
                                <w:color w:val="000000"/>
                                <w:sz w:val="17"/>
                                <w:szCs w:val="17"/>
                              </w:rPr>
                              <w:t>Доля казахстанского содержания в товаре, указанная в сертификате</w:t>
                            </w:r>
                            <w:r w:rsidRPr="006D3FE3">
                              <w:rPr>
                                <w:color w:val="000000"/>
                                <w:sz w:val="17"/>
                                <w:szCs w:val="17"/>
                              </w:rPr>
                              <w:t xml:space="preserve"> «</w:t>
                            </w:r>
                            <w:r w:rsidRPr="00F36D6B">
                              <w:rPr>
                                <w:color w:val="000000"/>
                                <w:sz w:val="17"/>
                                <w:szCs w:val="17"/>
                              </w:rPr>
                              <w:t>CT</w:t>
                            </w:r>
                            <w:r w:rsidRPr="006D3FE3">
                              <w:rPr>
                                <w:color w:val="000000"/>
                                <w:sz w:val="17"/>
                                <w:szCs w:val="17"/>
                              </w:rPr>
                              <w:t>-</w:t>
                            </w:r>
                            <w:r w:rsidRPr="00F36D6B">
                              <w:rPr>
                                <w:color w:val="000000"/>
                                <w:sz w:val="17"/>
                                <w:szCs w:val="17"/>
                              </w:rPr>
                              <w:t>KZ</w:t>
                            </w:r>
                            <w:r w:rsidRPr="006D3FE3">
                              <w:rPr>
                                <w:color w:val="000000"/>
                                <w:sz w:val="17"/>
                                <w:szCs w:val="17"/>
                              </w:rPr>
                              <w:t>»;</w:t>
                            </w:r>
                          </w:p>
                          <w:p w:rsidR="0068381A" w:rsidRPr="006D3FE3" w:rsidRDefault="0068381A" w:rsidP="00361589">
                            <w:pPr>
                              <w:spacing w:line="360" w:lineRule="auto"/>
                              <w:rPr>
                                <w:sz w:val="17"/>
                                <w:szCs w:val="17"/>
                              </w:rPr>
                            </w:pPr>
                            <w:r w:rsidRPr="006D3FE3">
                              <w:rPr>
                                <w:color w:val="000000"/>
                                <w:sz w:val="17"/>
                                <w:szCs w:val="17"/>
                              </w:rPr>
                              <w:tab/>
                            </w:r>
                            <w:r w:rsidRPr="00F36D6B">
                              <w:rPr>
                                <w:color w:val="000000"/>
                                <w:sz w:val="17"/>
                                <w:szCs w:val="17"/>
                              </w:rPr>
                              <w:t>Ki</w:t>
                            </w:r>
                            <w:r w:rsidRPr="006D3FE3">
                              <w:rPr>
                                <w:color w:val="000000"/>
                                <w:sz w:val="17"/>
                                <w:szCs w:val="17"/>
                              </w:rPr>
                              <w:t xml:space="preserve"> = 0, в случае отсутствия сертификата «</w:t>
                            </w:r>
                            <w:r w:rsidRPr="00F36D6B">
                              <w:rPr>
                                <w:color w:val="000000"/>
                                <w:sz w:val="17"/>
                                <w:szCs w:val="17"/>
                              </w:rPr>
                              <w:t>CT</w:t>
                            </w:r>
                            <w:r w:rsidRPr="006D3FE3">
                              <w:rPr>
                                <w:color w:val="000000"/>
                                <w:sz w:val="17"/>
                                <w:szCs w:val="17"/>
                              </w:rPr>
                              <w:t>-</w:t>
                            </w:r>
                            <w:r w:rsidRPr="00F36D6B">
                              <w:rPr>
                                <w:color w:val="000000"/>
                                <w:sz w:val="17"/>
                                <w:szCs w:val="17"/>
                              </w:rPr>
                              <w:t>KZ</w:t>
                            </w:r>
                            <w:r w:rsidRPr="006D3FE3">
                              <w:rPr>
                                <w:color w:val="000000"/>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margin-left:0;margin-top:9.95pt;width:345.6pt;height:1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" stroked="f">
                <v:textbox>
                  <w:txbxContent>
                    <w:p w:rsidR="0068381A" w:rsidRPr="006D3FE3" w:rsidRDefault="0068381A" w:rsidP="00361589">
                      <w:pPr>
                        <w:spacing w:line="360" w:lineRule="auto"/>
                        <w:rPr>
                          <w:rFonts w:ascii="Times New Roman" w:hAnsi="Times New Roman"/>
                          <w:color w:val="000000"/>
                          <w:sz w:val="17"/>
                          <w:szCs w:val="17"/>
                        </w:rPr>
                      </w:pPr>
                      <w:r w:rsidRPr="006D3FE3">
                        <w:rPr>
                          <w:b/>
                          <w:bCs/>
                          <w:color w:val="0000FF"/>
                          <w:sz w:val="17"/>
                          <w:szCs w:val="17"/>
                        </w:rPr>
                        <w:t>КСр/</w:t>
                      </w:r>
                      <w:proofErr w:type="gramStart"/>
                      <w:r w:rsidRPr="006D3FE3">
                        <w:rPr>
                          <w:b/>
                          <w:bCs/>
                          <w:color w:val="0000FF"/>
                          <w:sz w:val="17"/>
                          <w:szCs w:val="17"/>
                        </w:rPr>
                        <w:t>у</w:t>
                      </w:r>
                      <w:proofErr w:type="gramEnd"/>
                      <w:r w:rsidRPr="006D3FE3">
                        <w:rPr>
                          <w:b/>
                          <w:bCs/>
                          <w:color w:val="0000FF"/>
                          <w:sz w:val="17"/>
                          <w:szCs w:val="17"/>
                        </w:rPr>
                        <w:tab/>
                      </w:r>
                      <w:proofErr w:type="gramStart"/>
                      <w:r w:rsidRPr="006D3FE3">
                        <w:rPr>
                          <w:rFonts w:ascii="Times New Roman" w:hAnsi="Times New Roman"/>
                          <w:color w:val="000000"/>
                          <w:sz w:val="17"/>
                          <w:szCs w:val="17"/>
                        </w:rPr>
                        <w:t>Казахстанское</w:t>
                      </w:r>
                      <w:proofErr w:type="gramEnd"/>
                      <w:r w:rsidRPr="006D3FE3">
                        <w:rPr>
                          <w:rFonts w:ascii="Times New Roman" w:hAnsi="Times New Roman"/>
                          <w:color w:val="000000"/>
                          <w:sz w:val="17"/>
                          <w:szCs w:val="17"/>
                        </w:rPr>
                        <w:t xml:space="preserve"> содержание (КСр/у) в договоре на поставку работ (услуг),</w:t>
                      </w:r>
                    </w:p>
                    <w:p w:rsidR="0068381A" w:rsidRPr="006D3FE3" w:rsidRDefault="0068381A" w:rsidP="00361589">
                      <w:pPr>
                        <w:spacing w:line="360" w:lineRule="auto"/>
                        <w:rPr>
                          <w:rFonts w:ascii="Times New Roman" w:hAnsi="Times New Roman"/>
                          <w:color w:val="000000"/>
                          <w:sz w:val="17"/>
                          <w:szCs w:val="17"/>
                        </w:rPr>
                      </w:pPr>
                      <w:proofErr w:type="gramStart"/>
                      <w:r w:rsidRPr="00861DA6">
                        <w:rPr>
                          <w:rFonts w:ascii="Times New Roman" w:hAnsi="Times New Roman"/>
                          <w:b/>
                          <w:bCs/>
                          <w:color w:val="0000FF"/>
                          <w:sz w:val="17"/>
                          <w:szCs w:val="17"/>
                          <w:lang w:val="en-US"/>
                        </w:rPr>
                        <w:t>n</w:t>
                      </w:r>
                      <w:proofErr w:type="gramEnd"/>
                      <w:r w:rsidRPr="006D3FE3">
                        <w:rPr>
                          <w:rFonts w:ascii="Times New Roman" w:hAnsi="Times New Roman"/>
                          <w:b/>
                          <w:bCs/>
                          <w:color w:val="0000FF"/>
                          <w:sz w:val="17"/>
                          <w:szCs w:val="17"/>
                        </w:rPr>
                        <w:tab/>
                      </w:r>
                      <w:r w:rsidRPr="006D3FE3">
                        <w:rPr>
                          <w:rFonts w:ascii="Times New Roman" w:hAnsi="Times New Roman"/>
                          <w:color w:val="000000"/>
                          <w:sz w:val="17"/>
                          <w:szCs w:val="17"/>
                        </w:rPr>
                        <w:t>Общее количество товаров, закупленных поставщиком в целях исполнения договора</w:t>
                      </w:r>
                    </w:p>
                    <w:p w:rsidR="0068381A" w:rsidRPr="006D3FE3" w:rsidRDefault="0068381A" w:rsidP="00361589">
                      <w:pPr>
                        <w:spacing w:line="360" w:lineRule="auto"/>
                        <w:rPr>
                          <w:rFonts w:ascii="Times New Roman" w:hAnsi="Times New Roman"/>
                          <w:color w:val="000000"/>
                          <w:sz w:val="17"/>
                          <w:szCs w:val="17"/>
                        </w:rPr>
                      </w:pPr>
                      <w:r w:rsidRPr="006D3FE3">
                        <w:rPr>
                          <w:rFonts w:ascii="Times New Roman" w:hAnsi="Times New Roman"/>
                          <w:color w:val="000000"/>
                          <w:sz w:val="17"/>
                          <w:szCs w:val="17"/>
                        </w:rPr>
                        <w:tab/>
                        <w:t>о закупках как напрямую, так и посредством заключения договоров субподряда;</w:t>
                      </w:r>
                    </w:p>
                    <w:p w:rsidR="0068381A" w:rsidRPr="006D3FE3" w:rsidRDefault="0068381A" w:rsidP="00361589">
                      <w:pPr>
                        <w:spacing w:line="360" w:lineRule="auto"/>
                        <w:rPr>
                          <w:rFonts w:ascii="Times New Roman" w:hAnsi="Times New Roman"/>
                          <w:color w:val="000000"/>
                          <w:sz w:val="17"/>
                          <w:szCs w:val="17"/>
                        </w:rPr>
                      </w:pPr>
                      <w:r w:rsidRPr="006D3FE3">
                        <w:rPr>
                          <w:rFonts w:ascii="Times New Roman" w:hAnsi="Times New Roman"/>
                          <w:b/>
                          <w:bCs/>
                          <w:color w:val="0000FF"/>
                          <w:sz w:val="17"/>
                          <w:szCs w:val="17"/>
                        </w:rPr>
                        <w:t>і</w:t>
                      </w:r>
                      <w:r w:rsidRPr="006D3FE3">
                        <w:rPr>
                          <w:rFonts w:ascii="Times New Roman" w:hAnsi="Times New Roman"/>
                          <w:b/>
                          <w:bCs/>
                          <w:color w:val="0000FF"/>
                          <w:sz w:val="17"/>
                          <w:szCs w:val="17"/>
                        </w:rPr>
                        <w:tab/>
                      </w:r>
                      <w:r w:rsidRPr="006D3FE3">
                        <w:rPr>
                          <w:rFonts w:ascii="Times New Roman" w:hAnsi="Times New Roman"/>
                          <w:color w:val="000000"/>
                          <w:sz w:val="17"/>
                          <w:szCs w:val="17"/>
                        </w:rPr>
                        <w:t>Порядковый номер товара</w:t>
                      </w:r>
                    </w:p>
                    <w:p w:rsidR="0068381A" w:rsidRPr="006D3FE3" w:rsidRDefault="0068381A" w:rsidP="00361589">
                      <w:pPr>
                        <w:spacing w:line="360" w:lineRule="auto"/>
                        <w:rPr>
                          <w:rFonts w:ascii="Times New Roman" w:hAnsi="Times New Roman"/>
                          <w:color w:val="000000"/>
                          <w:sz w:val="17"/>
                          <w:szCs w:val="17"/>
                        </w:rPr>
                      </w:pPr>
                      <w:r w:rsidRPr="00861DA6">
                        <w:rPr>
                          <w:rFonts w:ascii="Times New Roman" w:hAnsi="Times New Roman"/>
                          <w:b/>
                          <w:bCs/>
                          <w:color w:val="0000FF"/>
                          <w:sz w:val="17"/>
                          <w:szCs w:val="17"/>
                        </w:rPr>
                        <w:t>C</w:t>
                      </w:r>
                      <w:proofErr w:type="gramStart"/>
                      <w:r w:rsidRPr="006D3FE3">
                        <w:rPr>
                          <w:rFonts w:ascii="Times New Roman" w:hAnsi="Times New Roman"/>
                          <w:b/>
                          <w:bCs/>
                          <w:color w:val="0000FF"/>
                          <w:sz w:val="17"/>
                          <w:szCs w:val="17"/>
                        </w:rPr>
                        <w:t>Т</w:t>
                      </w:r>
                      <w:proofErr w:type="gramEnd"/>
                      <w:r w:rsidRPr="00861DA6">
                        <w:rPr>
                          <w:rFonts w:ascii="Times New Roman" w:hAnsi="Times New Roman"/>
                          <w:b/>
                          <w:bCs/>
                          <w:color w:val="0000FF"/>
                          <w:sz w:val="17"/>
                          <w:szCs w:val="17"/>
                        </w:rPr>
                        <w:t>i</w:t>
                      </w:r>
                      <w:r w:rsidRPr="006D3FE3">
                        <w:rPr>
                          <w:rFonts w:ascii="Times New Roman" w:hAnsi="Times New Roman"/>
                          <w:b/>
                          <w:bCs/>
                          <w:color w:val="0000FF"/>
                          <w:sz w:val="17"/>
                          <w:szCs w:val="17"/>
                        </w:rPr>
                        <w:tab/>
                      </w:r>
                      <w:r w:rsidRPr="006D3FE3">
                        <w:rPr>
                          <w:rFonts w:ascii="Times New Roman" w:hAnsi="Times New Roman"/>
                          <w:color w:val="000000"/>
                          <w:sz w:val="17"/>
                          <w:szCs w:val="17"/>
                        </w:rPr>
                        <w:t xml:space="preserve">Стоимость </w:t>
                      </w:r>
                      <w:r w:rsidRPr="00861DA6">
                        <w:rPr>
                          <w:rFonts w:ascii="Times New Roman" w:hAnsi="Times New Roman"/>
                          <w:color w:val="000000"/>
                          <w:sz w:val="17"/>
                          <w:szCs w:val="17"/>
                        </w:rPr>
                        <w:t>i</w:t>
                      </w:r>
                      <w:r w:rsidRPr="006D3FE3">
                        <w:rPr>
                          <w:rFonts w:ascii="Times New Roman" w:hAnsi="Times New Roman"/>
                          <w:color w:val="000000"/>
                          <w:sz w:val="17"/>
                          <w:szCs w:val="17"/>
                        </w:rPr>
                        <w:t>-ого товара;</w:t>
                      </w:r>
                    </w:p>
                    <w:p w:rsidR="0068381A" w:rsidRPr="006D3FE3" w:rsidRDefault="0068381A" w:rsidP="00361589">
                      <w:pPr>
                        <w:spacing w:line="360" w:lineRule="auto"/>
                        <w:rPr>
                          <w:color w:val="000000"/>
                          <w:sz w:val="17"/>
                          <w:szCs w:val="17"/>
                        </w:rPr>
                      </w:pPr>
                      <w:r w:rsidRPr="00861DA6">
                        <w:rPr>
                          <w:rFonts w:ascii="Times New Roman" w:hAnsi="Times New Roman"/>
                          <w:b/>
                          <w:bCs/>
                          <w:color w:val="0000FF"/>
                          <w:sz w:val="17"/>
                          <w:szCs w:val="17"/>
                        </w:rPr>
                        <w:t>Ki</w:t>
                      </w:r>
                      <w:r w:rsidRPr="006D3FE3">
                        <w:rPr>
                          <w:rFonts w:ascii="Times New Roman" w:hAnsi="Times New Roman"/>
                          <w:b/>
                          <w:bCs/>
                          <w:color w:val="0000FF"/>
                          <w:sz w:val="17"/>
                          <w:szCs w:val="17"/>
                        </w:rPr>
                        <w:tab/>
                      </w:r>
                      <w:r w:rsidRPr="006D3FE3">
                        <w:rPr>
                          <w:rFonts w:ascii="Times New Roman" w:hAnsi="Times New Roman"/>
                          <w:color w:val="000000"/>
                          <w:sz w:val="17"/>
                          <w:szCs w:val="17"/>
                        </w:rPr>
                        <w:t>Доля казахстанского содержания в товаре, указанная в сертификате</w:t>
                      </w:r>
                      <w:r w:rsidRPr="006D3FE3">
                        <w:rPr>
                          <w:color w:val="000000"/>
                          <w:sz w:val="17"/>
                          <w:szCs w:val="17"/>
                        </w:rPr>
                        <w:t xml:space="preserve"> «</w:t>
                      </w:r>
                      <w:r w:rsidRPr="00F36D6B">
                        <w:rPr>
                          <w:color w:val="000000"/>
                          <w:sz w:val="17"/>
                          <w:szCs w:val="17"/>
                        </w:rPr>
                        <w:t>CT</w:t>
                      </w:r>
                      <w:r w:rsidRPr="006D3FE3">
                        <w:rPr>
                          <w:color w:val="000000"/>
                          <w:sz w:val="17"/>
                          <w:szCs w:val="17"/>
                        </w:rPr>
                        <w:t>-</w:t>
                      </w:r>
                      <w:r w:rsidRPr="00F36D6B">
                        <w:rPr>
                          <w:color w:val="000000"/>
                          <w:sz w:val="17"/>
                          <w:szCs w:val="17"/>
                        </w:rPr>
                        <w:t>KZ</w:t>
                      </w:r>
                      <w:r w:rsidRPr="006D3FE3">
                        <w:rPr>
                          <w:color w:val="000000"/>
                          <w:sz w:val="17"/>
                          <w:szCs w:val="17"/>
                        </w:rPr>
                        <w:t>»;</w:t>
                      </w:r>
                    </w:p>
                    <w:p w:rsidR="0068381A" w:rsidRPr="006D3FE3" w:rsidRDefault="0068381A" w:rsidP="00361589">
                      <w:pPr>
                        <w:spacing w:line="360" w:lineRule="auto"/>
                        <w:rPr>
                          <w:sz w:val="17"/>
                          <w:szCs w:val="17"/>
                        </w:rPr>
                      </w:pPr>
                      <w:r w:rsidRPr="006D3FE3">
                        <w:rPr>
                          <w:color w:val="000000"/>
                          <w:sz w:val="17"/>
                          <w:szCs w:val="17"/>
                        </w:rPr>
                        <w:tab/>
                      </w:r>
                      <w:r w:rsidRPr="00F36D6B">
                        <w:rPr>
                          <w:color w:val="000000"/>
                          <w:sz w:val="17"/>
                          <w:szCs w:val="17"/>
                        </w:rPr>
                        <w:t>Ki</w:t>
                      </w:r>
                      <w:r w:rsidRPr="006D3FE3">
                        <w:rPr>
                          <w:color w:val="000000"/>
                          <w:sz w:val="17"/>
                          <w:szCs w:val="17"/>
                        </w:rPr>
                        <w:t xml:space="preserve"> = 0, в случае отсутствия сертификата «</w:t>
                      </w:r>
                      <w:r w:rsidRPr="00F36D6B">
                        <w:rPr>
                          <w:color w:val="000000"/>
                          <w:sz w:val="17"/>
                          <w:szCs w:val="17"/>
                        </w:rPr>
                        <w:t>CT</w:t>
                      </w:r>
                      <w:r w:rsidRPr="006D3FE3">
                        <w:rPr>
                          <w:color w:val="000000"/>
                          <w:sz w:val="17"/>
                          <w:szCs w:val="17"/>
                        </w:rPr>
                        <w:t>-</w:t>
                      </w:r>
                      <w:r w:rsidRPr="00F36D6B">
                        <w:rPr>
                          <w:color w:val="000000"/>
                          <w:sz w:val="17"/>
                          <w:szCs w:val="17"/>
                        </w:rPr>
                        <w:t>KZ</w:t>
                      </w:r>
                      <w:r w:rsidRPr="006D3FE3">
                        <w:rPr>
                          <w:color w:val="000000"/>
                          <w:sz w:val="17"/>
                          <w:szCs w:val="17"/>
                        </w:rPr>
                        <w:t>»;</w:t>
                      </w:r>
                    </w:p>
                  </w:txbxContent>
                </v:textbox>
                <w10:wrap type="square"/>
              </v:shape>
            </w:pict>
          </mc:Fallback>
        </mc:AlternateContent>
      </w:r>
    </w:p>
    <w:p w:rsidR="00361589" w:rsidRPr="006D3FE3" w:rsidRDefault="00361589" w:rsidP="00361589">
      <w:pPr>
        <w:tabs>
          <w:tab w:val="left" w:pos="0"/>
        </w:tabs>
        <w:spacing w:after="0" w:line="240" w:lineRule="auto"/>
        <w:rPr>
          <w:rFonts w:ascii="Times New Roman" w:hAnsi="Times New Roman"/>
          <w:color w:val="000000"/>
        </w:rPr>
      </w:pPr>
      <w:r w:rsidRPr="006D3FE3">
        <w:rPr>
          <w:rFonts w:ascii="Times New Roman" w:hAnsi="Times New Roman"/>
          <w:color w:val="000000"/>
        </w:rPr>
        <w:t>Доля казахстанского содержания</w:t>
      </w:r>
      <w:proofErr w:type="gramStart"/>
      <w:r w:rsidRPr="006D3FE3">
        <w:rPr>
          <w:rFonts w:ascii="Times New Roman" w:hAnsi="Times New Roman"/>
          <w:color w:val="000000"/>
        </w:rPr>
        <w:t xml:space="preserve"> (%):</w:t>
      </w:r>
      <w:proofErr w:type="gramEnd"/>
    </w:p>
    <w:p w:rsidR="00361589" w:rsidRPr="006D3FE3" w:rsidRDefault="00361589" w:rsidP="00361589">
      <w:pPr>
        <w:tabs>
          <w:tab w:val="left" w:pos="0"/>
        </w:tabs>
        <w:spacing w:after="0" w:line="240" w:lineRule="auto"/>
        <w:rPr>
          <w:rFonts w:ascii="Times New Roman" w:hAnsi="Times New Roman"/>
          <w:color w:val="000000"/>
        </w:rPr>
      </w:pP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t>____________________________ М.П.</w:t>
      </w:r>
    </w:p>
    <w:p w:rsidR="00361589" w:rsidRPr="006D3FE3" w:rsidRDefault="00361589" w:rsidP="00361589">
      <w:pPr>
        <w:tabs>
          <w:tab w:val="left" w:pos="0"/>
        </w:tabs>
        <w:spacing w:after="0" w:line="240" w:lineRule="auto"/>
        <w:rPr>
          <w:rFonts w:ascii="Times New Roman" w:hAnsi="Times New Roman"/>
          <w:color w:val="000000"/>
          <w:sz w:val="16"/>
          <w:szCs w:val="16"/>
        </w:rPr>
      </w:pP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color w:val="000000"/>
          <w:sz w:val="16"/>
          <w:szCs w:val="16"/>
        </w:rPr>
        <w:tab/>
      </w:r>
      <w:r w:rsidRPr="006D3FE3">
        <w:rPr>
          <w:rFonts w:ascii="Times New Roman" w:hAnsi="Times New Roman"/>
          <w:i/>
          <w:iCs/>
          <w:color w:val="000000"/>
          <w:sz w:val="16"/>
          <w:szCs w:val="16"/>
        </w:rPr>
        <w:t>Ф.И.О. руководителя, подпись</w:t>
      </w:r>
    </w:p>
    <w:p w:rsidR="00361589" w:rsidRPr="006D3FE3" w:rsidRDefault="00361589" w:rsidP="00361589">
      <w:pPr>
        <w:tabs>
          <w:tab w:val="left" w:pos="0"/>
        </w:tabs>
        <w:spacing w:after="0" w:line="240" w:lineRule="auto"/>
        <w:rPr>
          <w:rFonts w:ascii="Times New Roman" w:hAnsi="Times New Roman"/>
          <w:i/>
          <w:iCs/>
          <w:color w:val="000000"/>
          <w:sz w:val="16"/>
          <w:szCs w:val="16"/>
        </w:rPr>
      </w:pPr>
      <w:r w:rsidRPr="006D3FE3">
        <w:rPr>
          <w:rFonts w:ascii="Times New Roman" w:hAnsi="Times New Roman"/>
          <w:b/>
          <w:bCs/>
          <w:color w:val="FF0000"/>
          <w:sz w:val="16"/>
          <w:szCs w:val="16"/>
        </w:rPr>
        <w:t>**КСр/</w:t>
      </w:r>
      <w:proofErr w:type="gramStart"/>
      <w:r w:rsidRPr="006D3FE3">
        <w:rPr>
          <w:rFonts w:ascii="Times New Roman" w:hAnsi="Times New Roman"/>
          <w:b/>
          <w:bCs/>
          <w:color w:val="FF0000"/>
          <w:sz w:val="16"/>
          <w:szCs w:val="16"/>
        </w:rPr>
        <w:t>у</w:t>
      </w:r>
      <w:proofErr w:type="gramEnd"/>
      <w:r w:rsidRPr="006D3FE3">
        <w:rPr>
          <w:rFonts w:ascii="Times New Roman" w:hAnsi="Times New Roman"/>
          <w:b/>
          <w:bCs/>
          <w:color w:val="FF0000"/>
          <w:sz w:val="16"/>
          <w:szCs w:val="16"/>
        </w:rPr>
        <w:t xml:space="preserve">  = ___________</w:t>
      </w:r>
      <w:r w:rsidRPr="006D3FE3">
        <w:rPr>
          <w:rFonts w:ascii="Times New Roman" w:hAnsi="Times New Roman"/>
          <w:i/>
          <w:color w:val="000000"/>
          <w:sz w:val="16"/>
          <w:szCs w:val="16"/>
        </w:rPr>
        <w:t xml:space="preserve">* указывается </w:t>
      </w:r>
      <w:proofErr w:type="gramStart"/>
      <w:r w:rsidRPr="006D3FE3">
        <w:rPr>
          <w:rFonts w:ascii="Times New Roman" w:hAnsi="Times New Roman"/>
          <w:i/>
          <w:color w:val="000000"/>
          <w:sz w:val="16"/>
          <w:szCs w:val="16"/>
        </w:rPr>
        <w:t>итоговая</w:t>
      </w:r>
      <w:proofErr w:type="gramEnd"/>
      <w:r w:rsidRPr="006D3FE3">
        <w:rPr>
          <w:rFonts w:ascii="Times New Roman" w:hAnsi="Times New Roman"/>
          <w:i/>
          <w:color w:val="000000"/>
          <w:sz w:val="16"/>
          <w:szCs w:val="16"/>
        </w:rPr>
        <w:t xml:space="preserve"> доля казахстанского содержания в договоре в цифровом формате до сотой доли (0,00)</w:t>
      </w:r>
      <w:r w:rsidRPr="006D3FE3">
        <w:rPr>
          <w:rFonts w:ascii="Times New Roman" w:hAnsi="Times New Roman"/>
          <w:i/>
          <w:color w:val="000000"/>
          <w:sz w:val="16"/>
          <w:szCs w:val="16"/>
        </w:rPr>
        <w:tab/>
      </w:r>
      <w:r w:rsidRPr="006D3FE3">
        <w:rPr>
          <w:rFonts w:ascii="Times New Roman" w:hAnsi="Times New Roman"/>
          <w:i/>
          <w:color w:val="000000"/>
          <w:sz w:val="16"/>
          <w:szCs w:val="16"/>
        </w:rPr>
        <w:tab/>
      </w:r>
      <w:r w:rsidRPr="006D3FE3">
        <w:rPr>
          <w:rFonts w:ascii="Times New Roman" w:hAnsi="Times New Roman"/>
          <w:i/>
          <w:color w:val="000000"/>
          <w:sz w:val="16"/>
          <w:szCs w:val="16"/>
        </w:rPr>
        <w:tab/>
      </w:r>
      <w:r w:rsidRPr="006D3FE3">
        <w:rPr>
          <w:rFonts w:ascii="Times New Roman" w:hAnsi="Times New Roman"/>
          <w:i/>
          <w:color w:val="000000"/>
          <w:sz w:val="16"/>
          <w:szCs w:val="16"/>
        </w:rPr>
        <w:tab/>
        <w:t>_______________________________________________</w:t>
      </w:r>
      <w:r w:rsidRPr="006D3FE3">
        <w:rPr>
          <w:rFonts w:ascii="Times New Roman" w:hAnsi="Times New Roman"/>
          <w:i/>
          <w:iCs/>
          <w:color w:val="000000"/>
          <w:sz w:val="16"/>
          <w:szCs w:val="16"/>
        </w:rPr>
        <w:t>Ф.И.О. исполнителя, контактный телефон</w:t>
      </w:r>
    </w:p>
    <w:p w:rsidR="00361589" w:rsidRDefault="00361589" w:rsidP="00361589">
      <w:pPr>
        <w:spacing w:after="0" w:line="240" w:lineRule="auto"/>
        <w:rPr>
          <w:rFonts w:ascii="Times New Roman" w:hAnsi="Times New Roman"/>
          <w:b/>
          <w:color w:val="000000"/>
          <w:sz w:val="24"/>
          <w:szCs w:val="24"/>
        </w:rPr>
        <w:sectPr w:rsidR="00361589" w:rsidSect="00A72E02">
          <w:pgSz w:w="16838" w:h="11906" w:orient="landscape" w:code="9"/>
          <w:pgMar w:top="1134" w:right="1134" w:bottom="1134" w:left="1134" w:header="283" w:footer="567" w:gutter="0"/>
          <w:cols w:space="708"/>
          <w:docGrid w:linePitch="360"/>
        </w:sectPr>
      </w:pPr>
    </w:p>
    <w:p w:rsidR="00361589" w:rsidRPr="0048002D" w:rsidRDefault="00361589" w:rsidP="00361589">
      <w:pPr>
        <w:tabs>
          <w:tab w:val="right" w:pos="14570"/>
        </w:tabs>
        <w:spacing w:after="0" w:line="240" w:lineRule="auto"/>
        <w:rPr>
          <w:rFonts w:ascii="Times New Roman" w:hAnsi="Times New Roman"/>
          <w:sz w:val="24"/>
          <w:szCs w:val="24"/>
        </w:rPr>
      </w:pPr>
      <w:r w:rsidRPr="00217858">
        <w:rPr>
          <w:rFonts w:ascii="Times New Roman" w:hAnsi="Times New Roman"/>
          <w:b/>
          <w:sz w:val="24"/>
          <w:szCs w:val="24"/>
        </w:rPr>
        <w:t>(</w:t>
      </w:r>
      <w:r w:rsidRPr="00217858">
        <w:rPr>
          <w:rFonts w:ascii="Times New Roman" w:hAnsi="Times New Roman"/>
          <w:b/>
          <w:sz w:val="24"/>
          <w:szCs w:val="24"/>
          <w:lang w:val="kk-KZ"/>
        </w:rPr>
        <w:t>Нысан</w:t>
      </w:r>
      <w:r w:rsidRPr="00217858">
        <w:rPr>
          <w:rFonts w:ascii="Times New Roman" w:hAnsi="Times New Roman"/>
          <w:b/>
          <w:sz w:val="24"/>
          <w:szCs w:val="24"/>
        </w:rPr>
        <w:t>)</w:t>
      </w:r>
      <w:r>
        <w:rPr>
          <w:rFonts w:ascii="Times New Roman" w:hAnsi="Times New Roman"/>
          <w:sz w:val="24"/>
          <w:szCs w:val="24"/>
        </w:rPr>
        <w:tab/>
      </w:r>
      <w:r w:rsidRPr="0048002D">
        <w:rPr>
          <w:rFonts w:ascii="Times New Roman" w:hAnsi="Times New Roman"/>
          <w:sz w:val="24"/>
          <w:szCs w:val="24"/>
        </w:rPr>
        <w:t>201</w:t>
      </w:r>
      <w:r>
        <w:rPr>
          <w:rFonts w:ascii="Times New Roman" w:hAnsi="Times New Roman"/>
          <w:sz w:val="24"/>
          <w:szCs w:val="24"/>
        </w:rPr>
        <w:t>__</w:t>
      </w:r>
      <w:r w:rsidRPr="0048002D">
        <w:rPr>
          <w:rFonts w:ascii="Times New Roman" w:hAnsi="Times New Roman"/>
          <w:sz w:val="24"/>
          <w:szCs w:val="24"/>
        </w:rPr>
        <w:t xml:space="preserve"> жылғы «____»___</w:t>
      </w:r>
      <w:r>
        <w:rPr>
          <w:rFonts w:ascii="Times New Roman" w:hAnsi="Times New Roman"/>
          <w:sz w:val="24"/>
          <w:szCs w:val="24"/>
        </w:rPr>
        <w:t>__</w:t>
      </w:r>
      <w:r w:rsidRPr="0048002D">
        <w:rPr>
          <w:rFonts w:ascii="Times New Roman" w:hAnsi="Times New Roman"/>
          <w:sz w:val="24"/>
          <w:szCs w:val="24"/>
        </w:rPr>
        <w:t>_____</w:t>
      </w:r>
    </w:p>
    <w:p w:rsidR="00361589" w:rsidRPr="0048002D" w:rsidRDefault="00361589" w:rsidP="00361589">
      <w:pPr>
        <w:spacing w:after="0" w:line="240" w:lineRule="auto"/>
        <w:jc w:val="right"/>
        <w:rPr>
          <w:rFonts w:ascii="Times New Roman" w:hAnsi="Times New Roman"/>
          <w:sz w:val="24"/>
          <w:szCs w:val="24"/>
        </w:rPr>
      </w:pPr>
      <w:r w:rsidRPr="0048002D">
        <w:rPr>
          <w:rFonts w:ascii="Times New Roman" w:hAnsi="Times New Roman"/>
          <w:sz w:val="24"/>
          <w:szCs w:val="24"/>
        </w:rPr>
        <w:t>№___</w:t>
      </w:r>
      <w:r>
        <w:rPr>
          <w:rFonts w:ascii="Times New Roman" w:hAnsi="Times New Roman"/>
          <w:sz w:val="24"/>
          <w:szCs w:val="24"/>
        </w:rPr>
        <w:t>________</w:t>
      </w:r>
      <w:r w:rsidRPr="0048002D">
        <w:rPr>
          <w:rFonts w:ascii="Times New Roman" w:hAnsi="Times New Roman"/>
          <w:sz w:val="24"/>
          <w:szCs w:val="24"/>
        </w:rPr>
        <w:t xml:space="preserve">_ шартқа </w:t>
      </w:r>
    </w:p>
    <w:p w:rsidR="00361589" w:rsidRPr="00EF40FF" w:rsidRDefault="00EF40FF" w:rsidP="00361589">
      <w:pPr>
        <w:autoSpaceDE w:val="0"/>
        <w:autoSpaceDN w:val="0"/>
        <w:adjustRightInd w:val="0"/>
        <w:spacing w:after="0" w:line="240" w:lineRule="auto"/>
        <w:jc w:val="right"/>
        <w:rPr>
          <w:rFonts w:ascii="Times New Roman" w:hAnsi="Times New Roman"/>
          <w:b/>
          <w:sz w:val="24"/>
          <w:szCs w:val="24"/>
        </w:rPr>
      </w:pPr>
      <w:r w:rsidRPr="00EF40FF">
        <w:rPr>
          <w:rFonts w:ascii="Times New Roman" w:hAnsi="Times New Roman"/>
          <w:b/>
          <w:sz w:val="24"/>
          <w:szCs w:val="24"/>
        </w:rPr>
        <w:t>5</w:t>
      </w:r>
      <w:r w:rsidR="00361589" w:rsidRPr="00EF40FF">
        <w:rPr>
          <w:rFonts w:ascii="Times New Roman" w:hAnsi="Times New Roman"/>
          <w:b/>
          <w:sz w:val="24"/>
          <w:szCs w:val="24"/>
        </w:rPr>
        <w:t>-қосымша</w:t>
      </w:r>
    </w:p>
    <w:p w:rsidR="00361589" w:rsidRPr="00924DE4" w:rsidRDefault="00361589" w:rsidP="00361589">
      <w:pPr>
        <w:spacing w:after="0" w:line="240" w:lineRule="auto"/>
        <w:jc w:val="center"/>
        <w:rPr>
          <w:rFonts w:ascii="Times New Roman" w:hAnsi="Times New Roman"/>
        </w:rPr>
      </w:pPr>
      <w:r w:rsidRPr="00924DE4">
        <w:rPr>
          <w:rFonts w:ascii="Times New Roman" w:hAnsi="Times New Roman"/>
          <w:b/>
          <w:color w:val="000000"/>
        </w:rPr>
        <w:t>Тауарлардағы (жұмыстардағы және қызметтердегі) жергілікті қамту бойынша есептілі</w:t>
      </w:r>
      <w:proofErr w:type="gramStart"/>
      <w:r w:rsidRPr="00924DE4">
        <w:rPr>
          <w:rFonts w:ascii="Times New Roman" w:hAnsi="Times New Roman"/>
          <w:b/>
          <w:color w:val="000000"/>
        </w:rPr>
        <w:t>к</w:t>
      </w:r>
      <w:proofErr w:type="gramEnd"/>
    </w:p>
    <w:tbl>
      <w:tblPr>
        <w:tblW w:w="15408" w:type="dxa"/>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155"/>
      </w:tblGrid>
      <w:tr w:rsidR="00361589" w:rsidRPr="00652AC2" w:rsidTr="0003369D">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Шарттың </w:t>
            </w:r>
            <w:proofErr w:type="gramStart"/>
            <w:r w:rsidRPr="00652AC2">
              <w:rPr>
                <w:rFonts w:ascii="Times New Roman" w:hAnsi="Times New Roman"/>
                <w:color w:val="000000"/>
                <w:sz w:val="14"/>
              </w:rPr>
              <w:t>р</w:t>
            </w:r>
            <w:proofErr w:type="gramEnd"/>
            <w:r w:rsidRPr="00652AC2">
              <w:rPr>
                <w:rFonts w:ascii="Times New Roman" w:hAnsi="Times New Roman"/>
                <w:color w:val="000000"/>
                <w:sz w:val="14"/>
              </w:rPr>
              <w:t xml:space="preserve">/с  </w:t>
            </w:r>
            <w:r w:rsidRPr="00652AC2">
              <w:rPr>
                <w:rFonts w:ascii="Times New Roman" w:hAnsi="Times New Roman"/>
                <w:color w:val="000000"/>
                <w:sz w:val="14"/>
                <w:szCs w:val="12"/>
              </w:rPr>
              <w:br/>
            </w:r>
            <w:r w:rsidRPr="00652AC2">
              <w:rPr>
                <w:rFonts w:ascii="Times New Roman" w:hAnsi="Times New Roman"/>
                <w:color w:val="000000"/>
                <w:sz w:val="14"/>
              </w:rPr>
              <w:t>№</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(m)</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Шарттың құны</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(СД</w:t>
            </w:r>
            <w:proofErr w:type="gramStart"/>
            <w:r w:rsidRPr="00652AC2">
              <w:rPr>
                <w:rFonts w:ascii="Times New Roman" w:hAnsi="Times New Roman"/>
                <w:color w:val="000000"/>
                <w:sz w:val="14"/>
              </w:rPr>
              <w:t>j</w:t>
            </w:r>
            <w:proofErr w:type="gramEnd"/>
            <w:r w:rsidRPr="00652AC2">
              <w:rPr>
                <w:rFonts w:ascii="Times New Roman" w:hAnsi="Times New Roman"/>
                <w:color w:val="000000"/>
                <w:sz w:val="14"/>
              </w:rPr>
              <w:t>)</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Шарт шеңберіндегі тауарлардың  </w:t>
            </w:r>
            <w:r w:rsidRPr="00652AC2">
              <w:rPr>
                <w:rFonts w:ascii="Times New Roman" w:hAnsi="Times New Roman"/>
                <w:color w:val="000000"/>
                <w:sz w:val="14"/>
                <w:szCs w:val="12"/>
              </w:rPr>
              <w:br/>
            </w:r>
            <w:r w:rsidRPr="00652AC2">
              <w:rPr>
                <w:rFonts w:ascii="Times New Roman" w:hAnsi="Times New Roman"/>
                <w:color w:val="000000"/>
                <w:sz w:val="14"/>
              </w:rPr>
              <w:t>жиынтық құны</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(СТ</w:t>
            </w:r>
            <w:proofErr w:type="gramStart"/>
            <w:r w:rsidRPr="00652AC2">
              <w:rPr>
                <w:rFonts w:ascii="Times New Roman" w:hAnsi="Times New Roman"/>
                <w:color w:val="000000"/>
                <w:sz w:val="14"/>
              </w:rPr>
              <w:t>j</w:t>
            </w:r>
            <w:proofErr w:type="gramEnd"/>
            <w:r w:rsidRPr="00652AC2">
              <w:rPr>
                <w:rFonts w:ascii="Times New Roman" w:hAnsi="Times New Roman"/>
                <w:color w:val="000000"/>
                <w:sz w:val="14"/>
              </w:rPr>
              <w:t>)</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Шарт шеңберіндегі қосалқы </w:t>
            </w:r>
            <w:r>
              <w:rPr>
                <w:rFonts w:ascii="Times New Roman" w:hAnsi="Times New Roman"/>
                <w:color w:val="000000"/>
                <w:sz w:val="14"/>
              </w:rPr>
              <w:t xml:space="preserve">Орындаушылық  </w:t>
            </w:r>
            <w:r w:rsidRPr="00652AC2">
              <w:rPr>
                <w:rFonts w:ascii="Times New Roman" w:hAnsi="Times New Roman"/>
                <w:color w:val="000000"/>
                <w:sz w:val="14"/>
              </w:rPr>
              <w:t xml:space="preserve"> шарттардың жиынтық құны</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(ССД</w:t>
            </w:r>
            <w:proofErr w:type="gramStart"/>
            <w:r w:rsidRPr="00652AC2">
              <w:rPr>
                <w:rFonts w:ascii="Times New Roman" w:hAnsi="Times New Roman"/>
                <w:color w:val="000000"/>
                <w:sz w:val="14"/>
              </w:rPr>
              <w:t>j</w:t>
            </w:r>
            <w:proofErr w:type="gramEnd"/>
            <w:r w:rsidRPr="00652AC2">
              <w:rPr>
                <w:rFonts w:ascii="Times New Roman" w:hAnsi="Times New Roman"/>
                <w:color w:val="000000"/>
                <w:sz w:val="14"/>
              </w:rPr>
              <w:t>)</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j-ші шартты орындайтын қазақстандық кадрлардың еңбекақы қорының үлесі (Rj) </w:t>
            </w:r>
            <w:r w:rsidRPr="00652AC2">
              <w:rPr>
                <w:rFonts w:ascii="Times New Roman" w:hAnsi="Times New Roman"/>
                <w:color w:val="000000"/>
                <w:sz w:val="14"/>
                <w:szCs w:val="12"/>
              </w:rPr>
              <w:br/>
            </w:r>
            <w:r w:rsidRPr="00652AC2">
              <w:rPr>
                <w:rFonts w:ascii="Times New Roman" w:hAnsi="Times New Roman"/>
                <w:color w:val="000000"/>
                <w:sz w:val="14"/>
              </w:rPr>
              <w:t xml:space="preserve">% </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 (Rj)</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Тауар </w:t>
            </w:r>
            <w:proofErr w:type="gramStart"/>
            <w:r w:rsidRPr="00652AC2">
              <w:rPr>
                <w:rFonts w:ascii="Times New Roman" w:hAnsi="Times New Roman"/>
                <w:color w:val="000000"/>
                <w:sz w:val="14"/>
              </w:rPr>
              <w:t>р</w:t>
            </w:r>
            <w:proofErr w:type="gramEnd"/>
            <w:r w:rsidRPr="00652AC2">
              <w:rPr>
                <w:rFonts w:ascii="Times New Roman" w:hAnsi="Times New Roman"/>
                <w:color w:val="000000"/>
                <w:sz w:val="14"/>
              </w:rPr>
              <w:t>/с</w:t>
            </w:r>
            <w:r w:rsidRPr="00652AC2">
              <w:rPr>
                <w:rFonts w:ascii="Times New Roman" w:hAnsi="Times New Roman"/>
                <w:color w:val="000000"/>
                <w:sz w:val="14"/>
                <w:szCs w:val="12"/>
              </w:rPr>
              <w:br/>
            </w:r>
            <w:r w:rsidRPr="00652AC2">
              <w:rPr>
                <w:rFonts w:ascii="Times New Roman" w:hAnsi="Times New Roman"/>
                <w:color w:val="000000"/>
                <w:sz w:val="14"/>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Pr>
                <w:rFonts w:ascii="Times New Roman" w:hAnsi="Times New Roman"/>
                <w:color w:val="000000"/>
                <w:sz w:val="14"/>
              </w:rPr>
              <w:t>Орындаушы</w:t>
            </w:r>
            <w:r w:rsidRPr="00652AC2">
              <w:rPr>
                <w:rFonts w:ascii="Times New Roman" w:hAnsi="Times New Roman"/>
                <w:color w:val="000000"/>
                <w:sz w:val="14"/>
              </w:rPr>
              <w:t xml:space="preserve">мен шартты орындау мақсатында сатып </w:t>
            </w:r>
            <w:proofErr w:type="gramStart"/>
            <w:r w:rsidRPr="00652AC2">
              <w:rPr>
                <w:rFonts w:ascii="Times New Roman" w:hAnsi="Times New Roman"/>
                <w:color w:val="000000"/>
                <w:sz w:val="14"/>
              </w:rPr>
              <w:t>ал</w:t>
            </w:r>
            <w:proofErr w:type="gramEnd"/>
            <w:r w:rsidRPr="00652AC2">
              <w:rPr>
                <w:rFonts w:ascii="Times New Roman" w:hAnsi="Times New Roman"/>
                <w:color w:val="000000"/>
                <w:sz w:val="14"/>
              </w:rPr>
              <w:t xml:space="preserve">ған тауарлардың саны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 xml:space="preserve">Тауардың </w:t>
            </w:r>
            <w:proofErr w:type="gramStart"/>
            <w:r w:rsidRPr="00652AC2">
              <w:rPr>
                <w:rFonts w:ascii="Times New Roman" w:hAnsi="Times New Roman"/>
                <w:color w:val="000000"/>
                <w:sz w:val="14"/>
              </w:rPr>
              <w:t>ба</w:t>
            </w:r>
            <w:proofErr w:type="gramEnd"/>
            <w:r w:rsidRPr="00652AC2">
              <w:rPr>
                <w:rFonts w:ascii="Times New Roman" w:hAnsi="Times New Roman"/>
                <w:color w:val="000000"/>
                <w:sz w:val="14"/>
              </w:rPr>
              <w:t>ғасы</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Құны</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(CTi)</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СТ-</w:t>
            </w:r>
            <w:proofErr w:type="gramStart"/>
            <w:r w:rsidRPr="00652AC2">
              <w:rPr>
                <w:rFonts w:ascii="Times New Roman" w:hAnsi="Times New Roman"/>
                <w:color w:val="000000"/>
                <w:sz w:val="14"/>
              </w:rPr>
              <w:t>KZ</w:t>
            </w:r>
            <w:proofErr w:type="gramEnd"/>
            <w:r w:rsidRPr="00652AC2">
              <w:rPr>
                <w:rFonts w:ascii="Times New Roman" w:hAnsi="Times New Roman"/>
                <w:color w:val="000000"/>
                <w:sz w:val="14"/>
              </w:rPr>
              <w:t xml:space="preserve"> сертификатына сәйкес қазақстандық қамтудың үлесі (Ki)</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СТ-</w:t>
            </w:r>
            <w:proofErr w:type="gramStart"/>
            <w:r w:rsidRPr="00652AC2">
              <w:rPr>
                <w:rFonts w:ascii="Times New Roman" w:hAnsi="Times New Roman"/>
                <w:color w:val="000000"/>
                <w:sz w:val="14"/>
              </w:rPr>
              <w:t>KZ</w:t>
            </w:r>
            <w:proofErr w:type="gramEnd"/>
            <w:r w:rsidRPr="00652AC2">
              <w:rPr>
                <w:rFonts w:ascii="Times New Roman" w:hAnsi="Times New Roman"/>
                <w:color w:val="000000"/>
                <w:sz w:val="14"/>
              </w:rPr>
              <w:t xml:space="preserve"> (Ki)</w:t>
            </w:r>
          </w:p>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b/>
                <w:color w:val="000000"/>
                <w:sz w:val="14"/>
              </w:rPr>
              <w:t>%</w:t>
            </w:r>
          </w:p>
        </w:tc>
        <w:tc>
          <w:tcPr>
            <w:tcW w:w="1960" w:type="dxa"/>
            <w:gridSpan w:val="2"/>
            <w:tcBorders>
              <w:top w:val="single" w:sz="4" w:space="0" w:color="auto"/>
              <w:left w:val="nil"/>
              <w:bottom w:val="dotted" w:sz="4" w:space="0" w:color="auto"/>
              <w:right w:val="nil"/>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СТ-</w:t>
            </w:r>
            <w:proofErr w:type="gramStart"/>
            <w:r w:rsidRPr="00652AC2">
              <w:rPr>
                <w:rFonts w:ascii="Times New Roman" w:hAnsi="Times New Roman"/>
                <w:color w:val="000000"/>
                <w:sz w:val="14"/>
              </w:rPr>
              <w:t>KZ</w:t>
            </w:r>
            <w:proofErr w:type="gramEnd"/>
            <w:r w:rsidRPr="00652AC2">
              <w:rPr>
                <w:rFonts w:ascii="Times New Roman" w:hAnsi="Times New Roman"/>
                <w:color w:val="000000"/>
                <w:sz w:val="14"/>
              </w:rPr>
              <w:t xml:space="preserve"> сертификаты</w:t>
            </w:r>
          </w:p>
        </w:tc>
        <w:tc>
          <w:tcPr>
            <w:tcW w:w="115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Ескерту:</w:t>
            </w:r>
          </w:p>
        </w:tc>
      </w:tr>
      <w:tr w:rsidR="00361589" w:rsidRPr="00652AC2" w:rsidTr="0003369D">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sz w:val="16"/>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361589" w:rsidRPr="00652AC2" w:rsidRDefault="00361589" w:rsidP="0003369D">
            <w:pPr>
              <w:spacing w:after="0" w:line="240" w:lineRule="auto"/>
              <w:rPr>
                <w:rFonts w:ascii="Times New Roman" w:hAnsi="Times New Roman"/>
                <w:color w:val="000000"/>
              </w:rPr>
            </w:pPr>
          </w:p>
        </w:tc>
        <w:tc>
          <w:tcPr>
            <w:tcW w:w="891" w:type="dxa"/>
            <w:tcBorders>
              <w:top w:val="nil"/>
              <w:left w:val="nil"/>
              <w:bottom w:val="dotted" w:sz="4" w:space="0" w:color="auto"/>
              <w:right w:val="nil"/>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Нөмі</w:t>
            </w:r>
            <w:proofErr w:type="gramStart"/>
            <w:r w:rsidRPr="00652AC2">
              <w:rPr>
                <w:rFonts w:ascii="Times New Roman" w:hAnsi="Times New Roman"/>
                <w:color w:val="000000"/>
                <w:sz w:val="14"/>
              </w:rPr>
              <w:t>р</w:t>
            </w:r>
            <w:proofErr w:type="gramEnd"/>
            <w:r w:rsidRPr="00652AC2">
              <w:rPr>
                <w:rFonts w:ascii="Times New Roman" w:hAnsi="Times New Roman"/>
                <w:color w:val="000000"/>
                <w:sz w:val="14"/>
              </w:rPr>
              <w:t>і</w:t>
            </w:r>
          </w:p>
        </w:tc>
        <w:tc>
          <w:tcPr>
            <w:tcW w:w="1069" w:type="dxa"/>
            <w:tcBorders>
              <w:top w:val="nil"/>
              <w:left w:val="dotted" w:sz="4" w:space="0" w:color="auto"/>
              <w:bottom w:val="dotted" w:sz="4" w:space="0" w:color="auto"/>
              <w:right w:val="nil"/>
            </w:tcBorders>
            <w:shd w:val="clear" w:color="auto" w:fill="auto"/>
            <w:vAlign w:val="center"/>
          </w:tcPr>
          <w:p w:rsidR="00361589" w:rsidRPr="00652AC2" w:rsidRDefault="00361589" w:rsidP="0003369D">
            <w:pPr>
              <w:spacing w:after="0" w:line="240" w:lineRule="auto"/>
              <w:jc w:val="center"/>
              <w:rPr>
                <w:rFonts w:ascii="Times New Roman" w:hAnsi="Times New Roman"/>
                <w:color w:val="000000"/>
                <w:sz w:val="14"/>
                <w:szCs w:val="12"/>
              </w:rPr>
            </w:pPr>
            <w:r w:rsidRPr="00652AC2">
              <w:rPr>
                <w:rFonts w:ascii="Times New Roman" w:hAnsi="Times New Roman"/>
                <w:color w:val="000000"/>
                <w:sz w:val="14"/>
              </w:rPr>
              <w:t>Берілген кү</w:t>
            </w:r>
            <w:proofErr w:type="gramStart"/>
            <w:r w:rsidRPr="00652AC2">
              <w:rPr>
                <w:rFonts w:ascii="Times New Roman" w:hAnsi="Times New Roman"/>
                <w:color w:val="000000"/>
                <w:sz w:val="14"/>
              </w:rPr>
              <w:t>н</w:t>
            </w:r>
            <w:proofErr w:type="gramEnd"/>
            <w:r w:rsidRPr="00652AC2">
              <w:rPr>
                <w:rFonts w:ascii="Times New Roman" w:hAnsi="Times New Roman"/>
                <w:color w:val="000000"/>
                <w:sz w:val="14"/>
              </w:rPr>
              <w:t>і</w:t>
            </w:r>
          </w:p>
        </w:tc>
        <w:tc>
          <w:tcPr>
            <w:tcW w:w="1155" w:type="dxa"/>
            <w:vMerge/>
            <w:tcBorders>
              <w:top w:val="single" w:sz="4" w:space="0" w:color="auto"/>
              <w:left w:val="dotted" w:sz="4" w:space="0" w:color="auto"/>
              <w:bottom w:val="dotted" w:sz="4" w:space="0" w:color="000000"/>
              <w:right w:val="single" w:sz="4" w:space="0" w:color="auto"/>
            </w:tcBorders>
            <w:vAlign w:val="center"/>
          </w:tcPr>
          <w:p w:rsidR="00361589" w:rsidRPr="00652AC2" w:rsidRDefault="00361589" w:rsidP="0003369D">
            <w:pPr>
              <w:spacing w:after="0" w:line="240" w:lineRule="auto"/>
              <w:rPr>
                <w:rFonts w:ascii="Times New Roman" w:hAnsi="Times New Roman"/>
                <w:color w:val="000000"/>
              </w:rPr>
            </w:pPr>
          </w:p>
        </w:tc>
      </w:tr>
      <w:tr w:rsidR="00361589" w:rsidRPr="00652AC2" w:rsidTr="000336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r w:rsidRPr="00652AC2">
              <w:rPr>
                <w:rFonts w:ascii="Times New Roman" w:hAnsi="Times New Roman"/>
                <w:color w:val="000000"/>
                <w:sz w:val="16"/>
              </w:rPr>
              <w:t>1</w:t>
            </w: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b/>
                <w:bCs/>
                <w:color w:val="FF0000"/>
                <w:sz w:val="16"/>
              </w:rPr>
            </w:pPr>
          </w:p>
        </w:tc>
        <w:tc>
          <w:tcPr>
            <w:tcW w:w="160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FF"/>
                <w:sz w:val="16"/>
              </w:rPr>
            </w:pPr>
          </w:p>
        </w:tc>
        <w:tc>
          <w:tcPr>
            <w:tcW w:w="1782"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71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r w:rsidRPr="00652AC2">
              <w:rPr>
                <w:rFonts w:ascii="Times New Roman" w:hAnsi="Times New Roman"/>
                <w:color w:val="000000"/>
                <w:sz w:val="16"/>
              </w:rPr>
              <w:t>1</w:t>
            </w: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FF"/>
                <w:sz w:val="16"/>
              </w:rPr>
            </w:pP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155" w:type="dxa"/>
            <w:tcBorders>
              <w:top w:val="nil"/>
              <w:left w:val="nil"/>
              <w:bottom w:val="dotted" w:sz="4" w:space="0" w:color="auto"/>
              <w:right w:val="single"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i/>
                <w:iCs/>
                <w:color w:val="000000"/>
              </w:rPr>
            </w:pPr>
          </w:p>
        </w:tc>
      </w:tr>
      <w:tr w:rsidR="00361589" w:rsidRPr="00652AC2" w:rsidTr="000336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r w:rsidRPr="00652AC2">
              <w:rPr>
                <w:rFonts w:ascii="Times New Roman" w:hAnsi="Times New Roman"/>
                <w:color w:val="000000"/>
                <w:sz w:val="16"/>
              </w:rPr>
              <w:t>2</w:t>
            </w: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60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782"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71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iCs/>
                <w:color w:val="000000"/>
                <w:sz w:val="16"/>
              </w:rPr>
            </w:pPr>
            <w:r w:rsidRPr="00652AC2">
              <w:rPr>
                <w:rFonts w:ascii="Times New Roman" w:hAnsi="Times New Roman"/>
                <w:color w:val="000000"/>
                <w:sz w:val="16"/>
              </w:rPr>
              <w:t>2</w:t>
            </w: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155" w:type="dxa"/>
            <w:tcBorders>
              <w:top w:val="nil"/>
              <w:left w:val="nil"/>
              <w:bottom w:val="dotted" w:sz="4" w:space="0" w:color="auto"/>
              <w:right w:val="single"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r>
      <w:tr w:rsidR="00361589" w:rsidRPr="00652AC2" w:rsidTr="0003369D">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r w:rsidRPr="00652AC2">
              <w:rPr>
                <w:rFonts w:ascii="Times New Roman" w:hAnsi="Times New Roman"/>
                <w:color w:val="000000"/>
                <w:sz w:val="16"/>
              </w:rPr>
              <w:t>m</w:t>
            </w: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60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782"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713"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iCs/>
                <w:color w:val="000000"/>
                <w:sz w:val="16"/>
              </w:rPr>
            </w:pPr>
            <w:r w:rsidRPr="00652AC2">
              <w:rPr>
                <w:rFonts w:ascii="Times New Roman" w:hAnsi="Times New Roman"/>
                <w:color w:val="000000"/>
                <w:sz w:val="16"/>
              </w:rPr>
              <w:t>n</w:t>
            </w:r>
          </w:p>
        </w:tc>
        <w:tc>
          <w:tcPr>
            <w:tcW w:w="1425"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16"/>
              </w:rPr>
            </w:pPr>
          </w:p>
        </w:tc>
        <w:tc>
          <w:tcPr>
            <w:tcW w:w="1247"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891"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069" w:type="dxa"/>
            <w:tcBorders>
              <w:top w:val="nil"/>
              <w:left w:val="nil"/>
              <w:bottom w:val="dotted" w:sz="4" w:space="0" w:color="auto"/>
              <w:right w:val="dotted"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c>
          <w:tcPr>
            <w:tcW w:w="1155" w:type="dxa"/>
            <w:tcBorders>
              <w:top w:val="nil"/>
              <w:left w:val="nil"/>
              <w:bottom w:val="dotted" w:sz="4" w:space="0" w:color="auto"/>
              <w:right w:val="single" w:sz="4" w:space="0" w:color="auto"/>
            </w:tcBorders>
            <w:shd w:val="clear" w:color="auto" w:fill="auto"/>
            <w:noWrap/>
            <w:vAlign w:val="center"/>
          </w:tcPr>
          <w:p w:rsidR="00361589" w:rsidRPr="00652AC2" w:rsidRDefault="00361589" w:rsidP="0003369D">
            <w:pPr>
              <w:spacing w:after="0" w:line="240" w:lineRule="auto"/>
              <w:jc w:val="center"/>
              <w:rPr>
                <w:rFonts w:ascii="Times New Roman" w:hAnsi="Times New Roman"/>
                <w:color w:val="000000"/>
                <w:sz w:val="24"/>
              </w:rPr>
            </w:pPr>
          </w:p>
        </w:tc>
      </w:tr>
      <w:tr w:rsidR="00361589" w:rsidRPr="00652AC2" w:rsidTr="0003369D">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Жиыны</w:t>
            </w:r>
          </w:p>
        </w:tc>
        <w:tc>
          <w:tcPr>
            <w:tcW w:w="1247"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1603"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1782"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1425"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713"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i/>
                <w:iCs/>
                <w:color w:val="000000"/>
                <w:sz w:val="16"/>
              </w:rPr>
            </w:pPr>
            <w:r w:rsidRPr="00652AC2">
              <w:rPr>
                <w:rFonts w:ascii="Times New Roman" w:hAnsi="Times New Roman"/>
                <w:b/>
                <w:i/>
                <w:color w:val="000000"/>
                <w:sz w:val="16"/>
              </w:rPr>
              <w:t> </w:t>
            </w:r>
          </w:p>
        </w:tc>
        <w:tc>
          <w:tcPr>
            <w:tcW w:w="1425"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1069"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891"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16"/>
              </w:rPr>
            </w:pPr>
            <w:r w:rsidRPr="00652AC2">
              <w:rPr>
                <w:rFonts w:ascii="Times New Roman" w:hAnsi="Times New Roman"/>
                <w:b/>
                <w:color w:val="000000"/>
                <w:sz w:val="16"/>
              </w:rPr>
              <w:t> </w:t>
            </w:r>
          </w:p>
        </w:tc>
        <w:tc>
          <w:tcPr>
            <w:tcW w:w="1247"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24"/>
              </w:rPr>
            </w:pPr>
            <w:r w:rsidRPr="00652AC2">
              <w:rPr>
                <w:rFonts w:ascii="Times New Roman" w:hAnsi="Times New Roman"/>
                <w:b/>
                <w:color w:val="000000"/>
                <w:sz w:val="24"/>
              </w:rPr>
              <w:t> </w:t>
            </w:r>
          </w:p>
        </w:tc>
        <w:tc>
          <w:tcPr>
            <w:tcW w:w="891"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24"/>
              </w:rPr>
            </w:pPr>
            <w:r w:rsidRPr="00652AC2">
              <w:rPr>
                <w:rFonts w:ascii="Times New Roman" w:hAnsi="Times New Roman"/>
                <w:b/>
                <w:color w:val="000000"/>
                <w:sz w:val="24"/>
              </w:rPr>
              <w:t> </w:t>
            </w:r>
          </w:p>
        </w:tc>
        <w:tc>
          <w:tcPr>
            <w:tcW w:w="1069" w:type="dxa"/>
            <w:tcBorders>
              <w:top w:val="nil"/>
              <w:left w:val="nil"/>
              <w:bottom w:val="single" w:sz="4" w:space="0" w:color="auto"/>
              <w:right w:val="dotted"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24"/>
              </w:rPr>
            </w:pPr>
            <w:r w:rsidRPr="00652AC2">
              <w:rPr>
                <w:rFonts w:ascii="Times New Roman" w:hAnsi="Times New Roman"/>
                <w:b/>
                <w:color w:val="000000"/>
                <w:sz w:val="24"/>
              </w:rPr>
              <w:t> </w:t>
            </w:r>
          </w:p>
        </w:tc>
        <w:tc>
          <w:tcPr>
            <w:tcW w:w="1155" w:type="dxa"/>
            <w:tcBorders>
              <w:top w:val="nil"/>
              <w:left w:val="nil"/>
              <w:bottom w:val="single" w:sz="4" w:space="0" w:color="auto"/>
              <w:right w:val="single" w:sz="4" w:space="0" w:color="auto"/>
            </w:tcBorders>
            <w:shd w:val="clear" w:color="auto" w:fill="auto"/>
            <w:noWrap/>
            <w:vAlign w:val="center"/>
          </w:tcPr>
          <w:p w:rsidR="00361589" w:rsidRPr="00652AC2" w:rsidRDefault="00361589" w:rsidP="0003369D">
            <w:pPr>
              <w:spacing w:after="0" w:line="240" w:lineRule="auto"/>
              <w:rPr>
                <w:rFonts w:ascii="Times New Roman" w:hAnsi="Times New Roman"/>
                <w:b/>
                <w:bCs/>
                <w:color w:val="000000"/>
                <w:sz w:val="24"/>
              </w:rPr>
            </w:pPr>
            <w:r w:rsidRPr="00652AC2">
              <w:rPr>
                <w:rFonts w:ascii="Times New Roman" w:hAnsi="Times New Roman"/>
                <w:b/>
                <w:color w:val="000000"/>
                <w:sz w:val="24"/>
              </w:rPr>
              <w:t> </w:t>
            </w:r>
          </w:p>
        </w:tc>
      </w:tr>
    </w:tbl>
    <w:p w:rsidR="00361589" w:rsidRPr="00652AC2" w:rsidRDefault="00CF182D" w:rsidP="00361589">
      <w:pPr>
        <w:spacing w:after="0" w:line="240" w:lineRule="auto"/>
        <w:rPr>
          <w:rFonts w:ascii="Times New Roman" w:hAnsi="Times New Roman"/>
          <w:iCs/>
          <w:color w:val="000000"/>
          <w:sz w:val="16"/>
        </w:rPr>
      </w:pPr>
      <w:r>
        <w:rPr>
          <w:rFonts w:ascii="Times New Roman" w:hAnsi="Times New Roman"/>
          <w:noProof/>
        </w:rPr>
        <mc:AlternateContent>
          <mc:Choice Requires="wps">
            <w:drawing>
              <wp:anchor distT="0" distB="0" distL="114300" distR="114300" simplePos="0" relativeHeight="251661312" behindDoc="0" locked="0" layoutInCell="1" allowOverlap="1" wp14:anchorId="6030BEB6" wp14:editId="4911419B">
                <wp:simplePos x="0" y="0"/>
                <wp:positionH relativeFrom="column">
                  <wp:posOffset>4389755</wp:posOffset>
                </wp:positionH>
                <wp:positionV relativeFrom="paragraph">
                  <wp:posOffset>66675</wp:posOffset>
                </wp:positionV>
                <wp:extent cx="5483860" cy="3405505"/>
                <wp:effectExtent l="0" t="0" r="0" b="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340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1A" w:rsidRPr="00652AC2" w:rsidRDefault="0068381A" w:rsidP="00361589">
                            <w:pPr>
                              <w:spacing w:line="360" w:lineRule="auto"/>
                              <w:rPr>
                                <w:rFonts w:ascii="Times New Roman" w:hAnsi="Times New Roman"/>
                                <w:color w:val="000000"/>
                                <w:sz w:val="16"/>
                                <w:szCs w:val="18"/>
                              </w:rPr>
                            </w:pPr>
                            <w:r>
                              <w:t>m</w:t>
                            </w:r>
                            <w:r>
                              <w:tab/>
                            </w:r>
                            <w:r w:rsidRPr="00652AC2">
                              <w:rPr>
                                <w:rFonts w:ascii="Times New Roman" w:hAnsi="Times New Roman"/>
                              </w:rPr>
                              <w:t xml:space="preserve">Тапсырысшы мен мердігер арасында жасалған шарттарды, мердігер мен қосалқы мердігерлік ұйымдар арасында жасалған шарттарды және т.б. қоса </w:t>
                            </w:r>
                            <w:proofErr w:type="gramStart"/>
                            <w:r w:rsidRPr="00652AC2">
                              <w:rPr>
                                <w:rFonts w:ascii="Times New Roman" w:hAnsi="Times New Roman"/>
                              </w:rPr>
                              <w:t>ал</w:t>
                            </w:r>
                            <w:proofErr w:type="gramEnd"/>
                            <w:r w:rsidRPr="00652AC2">
                              <w:rPr>
                                <w:rFonts w:ascii="Times New Roman" w:hAnsi="Times New Roman"/>
                              </w:rPr>
                              <w:t>ғанда, Жұмыстарды (қызметтерді) жеткізу мақсатында жасалған шарттардың жалпы саны</w:t>
                            </w:r>
                          </w:p>
                          <w:p w:rsidR="0068381A" w:rsidRPr="00652AC2" w:rsidRDefault="0068381A" w:rsidP="00361589">
                            <w:pPr>
                              <w:spacing w:line="360" w:lineRule="auto"/>
                              <w:rPr>
                                <w:rFonts w:ascii="Times New Roman" w:hAnsi="Times New Roman"/>
                                <w:color w:val="000000"/>
                                <w:sz w:val="16"/>
                                <w:szCs w:val="18"/>
                              </w:rPr>
                            </w:pPr>
                            <w:r w:rsidRPr="00652AC2">
                              <w:rPr>
                                <w:rFonts w:ascii="Times New Roman" w:hAnsi="Times New Roman"/>
                              </w:rPr>
                              <w:t>j</w:t>
                            </w:r>
                            <w:r w:rsidRPr="00652AC2">
                              <w:rPr>
                                <w:rFonts w:ascii="Times New Roman" w:hAnsi="Times New Roman"/>
                              </w:rPr>
                              <w:tab/>
                              <w:t>Шарттың реттік нөмі</w:t>
                            </w:r>
                            <w:proofErr w:type="gramStart"/>
                            <w:r w:rsidRPr="00652AC2">
                              <w:rPr>
                                <w:rFonts w:ascii="Times New Roman" w:hAnsi="Times New Roman"/>
                              </w:rPr>
                              <w:t>р</w:t>
                            </w:r>
                            <w:proofErr w:type="gramEnd"/>
                            <w:r w:rsidRPr="00652AC2">
                              <w:rPr>
                                <w:rFonts w:ascii="Times New Roman" w:hAnsi="Times New Roman"/>
                              </w:rPr>
                              <w:t>і;</w:t>
                            </w:r>
                          </w:p>
                          <w:p w:rsidR="0068381A" w:rsidRPr="00652AC2" w:rsidRDefault="0068381A" w:rsidP="00361589">
                            <w:pPr>
                              <w:spacing w:line="360" w:lineRule="auto"/>
                              <w:rPr>
                                <w:rFonts w:ascii="Times New Roman" w:hAnsi="Times New Roman"/>
                                <w:color w:val="000000"/>
                                <w:sz w:val="16"/>
                                <w:szCs w:val="18"/>
                              </w:rPr>
                            </w:pPr>
                            <w:proofErr w:type="gramStart"/>
                            <w:r w:rsidRPr="00652AC2">
                              <w:rPr>
                                <w:rFonts w:ascii="Times New Roman" w:hAnsi="Times New Roman"/>
                              </w:rPr>
                              <w:t>Ш</w:t>
                            </w:r>
                            <w:proofErr w:type="gramEnd"/>
                            <w:r w:rsidRPr="00652AC2">
                              <w:rPr>
                                <w:rFonts w:ascii="Times New Roman" w:hAnsi="Times New Roman"/>
                              </w:rPr>
                              <w:t>Қj</w:t>
                            </w:r>
                            <w:r w:rsidRPr="00652AC2">
                              <w:rPr>
                                <w:rFonts w:ascii="Times New Roman" w:hAnsi="Times New Roman"/>
                              </w:rPr>
                              <w:tab/>
                              <w:t>j-ші шарттың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ТҚj</w:t>
                            </w:r>
                            <w:r w:rsidRPr="00652AC2">
                              <w:rPr>
                                <w:rFonts w:ascii="Times New Roman" w:hAnsi="Times New Roman"/>
                              </w:rPr>
                              <w:tab/>
                              <w:t>Жеткізуші немесе қосалқы мердігер j-ші шарт шеңберінде сатып алған тауарлардың жиынтық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МШҚj</w:t>
                            </w:r>
                            <w:r w:rsidRPr="00652AC2">
                              <w:rPr>
                                <w:rFonts w:ascii="Times New Roman" w:hAnsi="Times New Roman"/>
                              </w:rPr>
                              <w:tab/>
                              <w:t>j-ші шартты орындау шеңберінде жасалған қосалқы мердігерлік шарттардың жиынтық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Rj</w:t>
                            </w:r>
                            <w:r w:rsidRPr="00652AC2">
                              <w:rPr>
                                <w:rFonts w:ascii="Times New Roman" w:hAnsi="Times New Roman"/>
                              </w:rPr>
                              <w:tab/>
                              <w:t xml:space="preserve">  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68381A" w:rsidRPr="00652AC2" w:rsidRDefault="0068381A" w:rsidP="00361589">
                            <w:pPr>
                              <w:spacing w:line="360" w:lineRule="auto"/>
                              <w:rPr>
                                <w:rFonts w:ascii="Times New Roman" w:hAnsi="Times New Roman"/>
                                <w:color w:val="000000"/>
                                <w:sz w:val="16"/>
                                <w:szCs w:val="18"/>
                              </w:rPr>
                            </w:pPr>
                            <w:r w:rsidRPr="00652AC2">
                              <w:rPr>
                                <w:rFonts w:ascii="Times New Roman" w:hAnsi="Times New Roman"/>
                              </w:rPr>
                              <w:tab/>
                            </w:r>
                          </w:p>
                          <w:p w:rsidR="0068381A" w:rsidRPr="00652AC2" w:rsidRDefault="0068381A" w:rsidP="00361589">
                            <w:pPr>
                              <w:spacing w:line="360" w:lineRule="auto"/>
                              <w:rPr>
                                <w:rFonts w:ascii="Times New Roman" w:hAnsi="Times New Roman"/>
                                <w:sz w:val="16"/>
                                <w:szCs w:val="18"/>
                              </w:rPr>
                            </w:pPr>
                            <w:r w:rsidRPr="00652AC2">
                              <w:rPr>
                                <w:rFonts w:ascii="Times New Roman" w:hAnsi="Times New Roman"/>
                              </w:rPr>
                              <w:t>S</w:t>
                            </w:r>
                            <w:proofErr w:type="gramStart"/>
                            <w:r w:rsidRPr="00652AC2">
                              <w:rPr>
                                <w:rFonts w:ascii="Times New Roman" w:hAnsi="Times New Roman"/>
                              </w:rPr>
                              <w:tab/>
                              <w:t>Ж</w:t>
                            </w:r>
                            <w:proofErr w:type="gramEnd"/>
                            <w:r w:rsidRPr="00652AC2">
                              <w:rPr>
                                <w:rFonts w:ascii="Times New Roman" w:hAnsi="Times New Roman"/>
                              </w:rPr>
                              <w:t>ұмыстарды (қызметтерді)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8" type="#_x0000_t202" style="position:absolute;margin-left:345.65pt;margin-top:5.25pt;width:431.8pt;height:2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" stroked="f">
                <v:textbox>
                  <w:txbxContent>
                    <w:p w:rsidR="0068381A" w:rsidRPr="00652AC2" w:rsidRDefault="0068381A" w:rsidP="00361589">
                      <w:pPr>
                        <w:spacing w:line="360" w:lineRule="auto"/>
                        <w:rPr>
                          <w:rFonts w:ascii="Times New Roman" w:hAnsi="Times New Roman"/>
                          <w:color w:val="000000"/>
                          <w:sz w:val="16"/>
                          <w:szCs w:val="18"/>
                        </w:rPr>
                      </w:pPr>
                      <w:r>
                        <w:t>m</w:t>
                      </w:r>
                      <w:r>
                        <w:tab/>
                      </w:r>
                      <w:r w:rsidRPr="00652AC2">
                        <w:rPr>
                          <w:rFonts w:ascii="Times New Roman" w:hAnsi="Times New Roman"/>
                        </w:rPr>
                        <w:t xml:space="preserve">Тапсырысшы мен мердігер арасында жасалған шарттарды, мердігер мен қосалқы мердігерлік ұйымдар арасында жасалған шарттарды және т.б. қоса </w:t>
                      </w:r>
                      <w:proofErr w:type="gramStart"/>
                      <w:r w:rsidRPr="00652AC2">
                        <w:rPr>
                          <w:rFonts w:ascii="Times New Roman" w:hAnsi="Times New Roman"/>
                        </w:rPr>
                        <w:t>ал</w:t>
                      </w:r>
                      <w:proofErr w:type="gramEnd"/>
                      <w:r w:rsidRPr="00652AC2">
                        <w:rPr>
                          <w:rFonts w:ascii="Times New Roman" w:hAnsi="Times New Roman"/>
                        </w:rPr>
                        <w:t>ғанда, Жұмыстарды (қызметтерді) жеткізу мақсатында жасалған шарттардың жалпы саны</w:t>
                      </w:r>
                    </w:p>
                    <w:p w:rsidR="0068381A" w:rsidRPr="00652AC2" w:rsidRDefault="0068381A" w:rsidP="00361589">
                      <w:pPr>
                        <w:spacing w:line="360" w:lineRule="auto"/>
                        <w:rPr>
                          <w:rFonts w:ascii="Times New Roman" w:hAnsi="Times New Roman"/>
                          <w:color w:val="000000"/>
                          <w:sz w:val="16"/>
                          <w:szCs w:val="18"/>
                        </w:rPr>
                      </w:pPr>
                      <w:r w:rsidRPr="00652AC2">
                        <w:rPr>
                          <w:rFonts w:ascii="Times New Roman" w:hAnsi="Times New Roman"/>
                        </w:rPr>
                        <w:t>j</w:t>
                      </w:r>
                      <w:r w:rsidRPr="00652AC2">
                        <w:rPr>
                          <w:rFonts w:ascii="Times New Roman" w:hAnsi="Times New Roman"/>
                        </w:rPr>
                        <w:tab/>
                        <w:t>Шарттың реттік нөмі</w:t>
                      </w:r>
                      <w:proofErr w:type="gramStart"/>
                      <w:r w:rsidRPr="00652AC2">
                        <w:rPr>
                          <w:rFonts w:ascii="Times New Roman" w:hAnsi="Times New Roman"/>
                        </w:rPr>
                        <w:t>р</w:t>
                      </w:r>
                      <w:proofErr w:type="gramEnd"/>
                      <w:r w:rsidRPr="00652AC2">
                        <w:rPr>
                          <w:rFonts w:ascii="Times New Roman" w:hAnsi="Times New Roman"/>
                        </w:rPr>
                        <w:t>і;</w:t>
                      </w:r>
                    </w:p>
                    <w:p w:rsidR="0068381A" w:rsidRPr="00652AC2" w:rsidRDefault="0068381A" w:rsidP="00361589">
                      <w:pPr>
                        <w:spacing w:line="360" w:lineRule="auto"/>
                        <w:rPr>
                          <w:rFonts w:ascii="Times New Roman" w:hAnsi="Times New Roman"/>
                          <w:color w:val="000000"/>
                          <w:sz w:val="16"/>
                          <w:szCs w:val="18"/>
                        </w:rPr>
                      </w:pPr>
                      <w:proofErr w:type="gramStart"/>
                      <w:r w:rsidRPr="00652AC2">
                        <w:rPr>
                          <w:rFonts w:ascii="Times New Roman" w:hAnsi="Times New Roman"/>
                        </w:rPr>
                        <w:t>Ш</w:t>
                      </w:r>
                      <w:proofErr w:type="gramEnd"/>
                      <w:r w:rsidRPr="00652AC2">
                        <w:rPr>
                          <w:rFonts w:ascii="Times New Roman" w:hAnsi="Times New Roman"/>
                        </w:rPr>
                        <w:t>Қj</w:t>
                      </w:r>
                      <w:r w:rsidRPr="00652AC2">
                        <w:rPr>
                          <w:rFonts w:ascii="Times New Roman" w:hAnsi="Times New Roman"/>
                        </w:rPr>
                        <w:tab/>
                        <w:t>j-ші шарттың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ТҚj</w:t>
                      </w:r>
                      <w:r w:rsidRPr="00652AC2">
                        <w:rPr>
                          <w:rFonts w:ascii="Times New Roman" w:hAnsi="Times New Roman"/>
                        </w:rPr>
                        <w:tab/>
                        <w:t>Жеткізуші немесе қосалқы мердігер j-ші шарт шеңберінде сатып алған тауарлардың жиынтық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МШҚj</w:t>
                      </w:r>
                      <w:r w:rsidRPr="00652AC2">
                        <w:rPr>
                          <w:rFonts w:ascii="Times New Roman" w:hAnsi="Times New Roman"/>
                        </w:rPr>
                        <w:tab/>
                        <w:t>j-ші шартты орындау шеңберінде жасалған қосалқы мердігерлік шарттардың жиынтық құны</w:t>
                      </w:r>
                    </w:p>
                    <w:p w:rsidR="0068381A" w:rsidRPr="00652AC2" w:rsidRDefault="0068381A" w:rsidP="00361589">
                      <w:pPr>
                        <w:spacing w:line="360" w:lineRule="auto"/>
                        <w:ind w:left="705" w:hanging="705"/>
                        <w:rPr>
                          <w:rFonts w:ascii="Times New Roman" w:hAnsi="Times New Roman"/>
                          <w:color w:val="000000"/>
                          <w:sz w:val="16"/>
                          <w:szCs w:val="18"/>
                        </w:rPr>
                      </w:pPr>
                      <w:r w:rsidRPr="00652AC2">
                        <w:rPr>
                          <w:rFonts w:ascii="Times New Roman" w:hAnsi="Times New Roman"/>
                        </w:rPr>
                        <w:t>Rj</w:t>
                      </w:r>
                      <w:r w:rsidRPr="00652AC2">
                        <w:rPr>
                          <w:rFonts w:ascii="Times New Roman" w:hAnsi="Times New Roman"/>
                        </w:rPr>
                        <w:tab/>
                        <w:t xml:space="preserve">  j-ші шартты орындайтын Жеткізушінің немесе қосалқы мердігер қызметкерлерінің жалпы еңбекақы қорындағы қазақстандық кадрлардың еңбекақы қорының үлесі;</w:t>
                      </w:r>
                    </w:p>
                    <w:p w:rsidR="0068381A" w:rsidRPr="00652AC2" w:rsidRDefault="0068381A" w:rsidP="00361589">
                      <w:pPr>
                        <w:spacing w:line="360" w:lineRule="auto"/>
                        <w:rPr>
                          <w:rFonts w:ascii="Times New Roman" w:hAnsi="Times New Roman"/>
                          <w:color w:val="000000"/>
                          <w:sz w:val="16"/>
                          <w:szCs w:val="18"/>
                        </w:rPr>
                      </w:pPr>
                      <w:r w:rsidRPr="00652AC2">
                        <w:rPr>
                          <w:rFonts w:ascii="Times New Roman" w:hAnsi="Times New Roman"/>
                        </w:rPr>
                        <w:tab/>
                      </w:r>
                    </w:p>
                    <w:p w:rsidR="0068381A" w:rsidRPr="00652AC2" w:rsidRDefault="0068381A" w:rsidP="00361589">
                      <w:pPr>
                        <w:spacing w:line="360" w:lineRule="auto"/>
                        <w:rPr>
                          <w:rFonts w:ascii="Times New Roman" w:hAnsi="Times New Roman"/>
                          <w:sz w:val="16"/>
                          <w:szCs w:val="18"/>
                        </w:rPr>
                      </w:pPr>
                      <w:r w:rsidRPr="00652AC2">
                        <w:rPr>
                          <w:rFonts w:ascii="Times New Roman" w:hAnsi="Times New Roman"/>
                        </w:rPr>
                        <w:t>S</w:t>
                      </w:r>
                      <w:proofErr w:type="gramStart"/>
                      <w:r w:rsidRPr="00652AC2">
                        <w:rPr>
                          <w:rFonts w:ascii="Times New Roman" w:hAnsi="Times New Roman"/>
                        </w:rPr>
                        <w:tab/>
                        <w:t>Ж</w:t>
                      </w:r>
                      <w:proofErr w:type="gramEnd"/>
                      <w:r w:rsidRPr="00652AC2">
                        <w:rPr>
                          <w:rFonts w:ascii="Times New Roman" w:hAnsi="Times New Roman"/>
                        </w:rPr>
                        <w:t>ұмыстарды (қызметтерді) сатып алу шартының жалпы құны).</w:t>
                      </w:r>
                    </w:p>
                  </w:txbxContent>
                </v:textbox>
                <w10:wrap type="square"/>
              </v:shape>
            </w:pict>
          </mc:Fallback>
        </mc:AlternateContent>
      </w:r>
      <w:r w:rsidR="00361589" w:rsidRPr="00652AC2">
        <w:rPr>
          <w:rFonts w:ascii="Times New Roman" w:hAnsi="Times New Roman"/>
          <w:color w:val="000000"/>
          <w:sz w:val="18"/>
        </w:rPr>
        <w:t>Қазақстандық қамту үлесі Қазақстан Республикасы Ү</w:t>
      </w:r>
      <w:proofErr w:type="gramStart"/>
      <w:r w:rsidR="00361589" w:rsidRPr="00652AC2">
        <w:rPr>
          <w:rFonts w:ascii="Times New Roman" w:hAnsi="Times New Roman"/>
          <w:color w:val="000000"/>
          <w:sz w:val="18"/>
        </w:rPr>
        <w:t>к</w:t>
      </w:r>
      <w:proofErr w:type="gramEnd"/>
      <w:r w:rsidR="00361589" w:rsidRPr="00652AC2">
        <w:rPr>
          <w:rFonts w:ascii="Times New Roman" w:hAnsi="Times New Roman"/>
          <w:color w:val="000000"/>
          <w:sz w:val="18"/>
        </w:rPr>
        <w:t>іметінің 2010 жылғы 20 қыркүйектегі №964 қаулысымен бекітілген Ұйымдардың  тауарларды, жұмыстарды және қызметтерді сатып алу кезінде бірыңғай есеп айырысуы әдістемесіне сәйкес мынадай формула бойынша есептеледі:</w:t>
      </w:r>
    </w:p>
    <w:p w:rsidR="00361589" w:rsidRPr="00652AC2" w:rsidRDefault="00361589" w:rsidP="00361589">
      <w:pPr>
        <w:spacing w:after="0" w:line="240" w:lineRule="auto"/>
        <w:rPr>
          <w:rFonts w:ascii="Times New Roman" w:hAnsi="Times New Roman"/>
          <w:color w:val="000000"/>
          <w:sz w:val="32"/>
          <w:szCs w:val="28"/>
        </w:rPr>
      </w:pPr>
      <w:r w:rsidRPr="00652AC2">
        <w:rPr>
          <w:rFonts w:ascii="Times New Roman" w:hAnsi="Times New Roman"/>
          <w:i/>
          <w:iCs/>
          <w:color w:val="000000"/>
          <w:position w:val="-4"/>
          <w:sz w:val="16"/>
        </w:rPr>
        <w:object w:dxaOrig="180" w:dyaOrig="279" w14:anchorId="360EA9F5">
          <v:shape id="_x0000_i1026" type="#_x0000_t75" style="width:9.2pt;height:15pt" o:ole="">
            <v:imagedata r:id="rId12" o:title=""/>
          </v:shape>
          <o:OLEObject Type="Embed" ProgID="Equation.DSMT4" ShapeID="_x0000_i1026" DrawAspect="Content" ObjectID="_1579598897" r:id="rId14"/>
        </w:object>
      </w:r>
      <w:r w:rsidRPr="00652AC2">
        <w:rPr>
          <w:rFonts w:ascii="Times New Roman" w:hAnsi="Times New Roman"/>
          <w:color w:val="000000"/>
        </w:rPr>
        <w:t>                                              n                         m</w:t>
      </w:r>
    </w:p>
    <w:p w:rsidR="00361589" w:rsidRPr="00652AC2" w:rsidRDefault="00361589" w:rsidP="00361589">
      <w:pPr>
        <w:spacing w:after="0" w:line="240" w:lineRule="auto"/>
        <w:rPr>
          <w:rFonts w:ascii="Times New Roman" w:hAnsi="Times New Roman"/>
          <w:color w:val="000000"/>
          <w:sz w:val="24"/>
          <w:szCs w:val="24"/>
        </w:rPr>
      </w:pPr>
      <w:r w:rsidRPr="00652AC2">
        <w:rPr>
          <w:rFonts w:ascii="Times New Roman" w:hAnsi="Times New Roman"/>
          <w:color w:val="000000"/>
          <w:sz w:val="24"/>
        </w:rPr>
        <w:t>КС</w:t>
      </w:r>
      <w:r w:rsidRPr="00652AC2">
        <w:rPr>
          <w:rFonts w:ascii="Times New Roman" w:hAnsi="Times New Roman"/>
          <w:color w:val="000000"/>
          <w:sz w:val="24"/>
          <w:vertAlign w:val="subscript"/>
        </w:rPr>
        <w:t xml:space="preserve">р/у </w:t>
      </w:r>
      <w:r w:rsidRPr="00652AC2">
        <w:rPr>
          <w:rFonts w:ascii="Times New Roman" w:hAnsi="Times New Roman"/>
          <w:color w:val="000000"/>
          <w:sz w:val="24"/>
        </w:rPr>
        <w:t>= 100% х [(</w:t>
      </w:r>
      <w:r w:rsidRPr="00652AC2">
        <w:rPr>
          <w:rFonts w:ascii="Times New Roman" w:hAnsi="Times New Roman"/>
          <w:color w:val="000000"/>
          <w:sz w:val="24"/>
          <w:szCs w:val="24"/>
        </w:rPr>
        <w:t></w:t>
      </w:r>
      <w:r w:rsidRPr="00652AC2">
        <w:rPr>
          <w:rFonts w:ascii="Times New Roman" w:hAnsi="Times New Roman"/>
          <w:color w:val="000000"/>
          <w:sz w:val="24"/>
        </w:rPr>
        <w:t>СТ</w:t>
      </w:r>
      <w:proofErr w:type="gramStart"/>
      <w:r w:rsidRPr="00652AC2">
        <w:rPr>
          <w:rFonts w:ascii="Times New Roman" w:hAnsi="Times New Roman"/>
          <w:color w:val="000000"/>
          <w:sz w:val="24"/>
          <w:vertAlign w:val="subscript"/>
        </w:rPr>
        <w:t>i</w:t>
      </w:r>
      <w:proofErr w:type="gramEnd"/>
      <w:r w:rsidRPr="00652AC2">
        <w:rPr>
          <w:rFonts w:ascii="Times New Roman" w:hAnsi="Times New Roman"/>
          <w:color w:val="000000"/>
          <w:sz w:val="24"/>
        </w:rPr>
        <w:t xml:space="preserve"> х K</w:t>
      </w:r>
      <w:r w:rsidRPr="00652AC2">
        <w:rPr>
          <w:rFonts w:ascii="Times New Roman" w:hAnsi="Times New Roman"/>
          <w:color w:val="000000"/>
          <w:sz w:val="24"/>
          <w:vertAlign w:val="subscript"/>
        </w:rPr>
        <w:t>i</w:t>
      </w:r>
      <w:r w:rsidRPr="00652AC2">
        <w:rPr>
          <w:rFonts w:ascii="Times New Roman" w:hAnsi="Times New Roman"/>
          <w:color w:val="000000"/>
          <w:sz w:val="24"/>
        </w:rPr>
        <w:t xml:space="preserve"> + </w:t>
      </w:r>
      <w:r w:rsidRPr="00652AC2">
        <w:rPr>
          <w:rFonts w:ascii="Times New Roman" w:hAnsi="Times New Roman"/>
          <w:color w:val="000000"/>
          <w:sz w:val="24"/>
          <w:szCs w:val="24"/>
        </w:rPr>
        <w:t></w:t>
      </w:r>
      <w:r w:rsidRPr="00652AC2">
        <w:rPr>
          <w:rFonts w:ascii="Times New Roman" w:hAnsi="Times New Roman"/>
          <w:color w:val="000000"/>
          <w:sz w:val="24"/>
        </w:rPr>
        <w:t>) (СД</w:t>
      </w:r>
      <w:r w:rsidRPr="00652AC2">
        <w:rPr>
          <w:rFonts w:ascii="Times New Roman" w:hAnsi="Times New Roman"/>
          <w:color w:val="000000"/>
          <w:sz w:val="24"/>
          <w:vertAlign w:val="subscript"/>
        </w:rPr>
        <w:t>j</w:t>
      </w:r>
      <w:r w:rsidRPr="00652AC2">
        <w:rPr>
          <w:rFonts w:ascii="Times New Roman" w:hAnsi="Times New Roman"/>
          <w:color w:val="000000"/>
          <w:sz w:val="24"/>
        </w:rPr>
        <w:t xml:space="preserve"> - СТ</w:t>
      </w:r>
      <w:r w:rsidRPr="00652AC2">
        <w:rPr>
          <w:rFonts w:ascii="Times New Roman" w:hAnsi="Times New Roman"/>
          <w:color w:val="000000"/>
          <w:sz w:val="24"/>
          <w:vertAlign w:val="subscript"/>
        </w:rPr>
        <w:t>j</w:t>
      </w:r>
      <w:r w:rsidRPr="00652AC2">
        <w:rPr>
          <w:rFonts w:ascii="Times New Roman" w:hAnsi="Times New Roman"/>
          <w:color w:val="000000"/>
          <w:sz w:val="24"/>
        </w:rPr>
        <w:t xml:space="preserve"> - ССД</w:t>
      </w:r>
      <w:r w:rsidRPr="00652AC2">
        <w:rPr>
          <w:rFonts w:ascii="Times New Roman" w:hAnsi="Times New Roman"/>
          <w:color w:val="000000"/>
          <w:sz w:val="24"/>
          <w:vertAlign w:val="subscript"/>
        </w:rPr>
        <w:t>j</w:t>
      </w:r>
      <w:r w:rsidRPr="00652AC2">
        <w:rPr>
          <w:rFonts w:ascii="Times New Roman" w:hAnsi="Times New Roman"/>
          <w:color w:val="000000"/>
          <w:sz w:val="24"/>
        </w:rPr>
        <w:t>) х R</w:t>
      </w:r>
      <w:r w:rsidRPr="00652AC2">
        <w:rPr>
          <w:rFonts w:ascii="Times New Roman" w:hAnsi="Times New Roman"/>
          <w:color w:val="000000"/>
          <w:sz w:val="24"/>
          <w:vertAlign w:val="subscript"/>
        </w:rPr>
        <w:t>j</w:t>
      </w:r>
      <w:r w:rsidRPr="00652AC2">
        <w:rPr>
          <w:rFonts w:ascii="Times New Roman" w:hAnsi="Times New Roman"/>
          <w:color w:val="000000"/>
          <w:sz w:val="24"/>
        </w:rPr>
        <w:t>] / S</w:t>
      </w:r>
    </w:p>
    <w:p w:rsidR="00361589" w:rsidRPr="00F31F8D" w:rsidRDefault="00CF182D" w:rsidP="00361589">
      <w:pPr>
        <w:spacing w:after="0" w:line="240" w:lineRule="auto"/>
        <w:rPr>
          <w:rFonts w:ascii="Times New Roman" w:hAnsi="Times New Roman"/>
          <w:color w:val="000000"/>
          <w:sz w:val="32"/>
          <w:szCs w:val="28"/>
        </w:rPr>
      </w:pPr>
      <w:r>
        <w:rPr>
          <w:rFonts w:ascii="Times New Roman" w:hAnsi="Times New Roman"/>
          <w:noProof/>
        </w:rPr>
        <mc:AlternateContent>
          <mc:Choice Requires="wps">
            <w:drawing>
              <wp:anchor distT="0" distB="0" distL="114300" distR="114300" simplePos="0" relativeHeight="251662336" behindDoc="0" locked="0" layoutInCell="1" allowOverlap="1" wp14:anchorId="6B9ADCE4" wp14:editId="2F18FC35">
                <wp:simplePos x="0" y="0"/>
                <wp:positionH relativeFrom="column">
                  <wp:posOffset>-100330</wp:posOffset>
                </wp:positionH>
                <wp:positionV relativeFrom="paragraph">
                  <wp:posOffset>224155</wp:posOffset>
                </wp:positionV>
                <wp:extent cx="4488180" cy="2549525"/>
                <wp:effectExtent l="0" t="0" r="0" b="0"/>
                <wp:wrapSquare wrapText="bothSides"/>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54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ҚҚж</w:t>
                            </w:r>
                            <w:proofErr w:type="gramStart"/>
                            <w:r w:rsidRPr="00652AC2">
                              <w:rPr>
                                <w:rFonts w:ascii="Times New Roman" w:hAnsi="Times New Roman"/>
                              </w:rPr>
                              <w:t>/қ</w:t>
                            </w:r>
                            <w:r w:rsidRPr="00652AC2">
                              <w:rPr>
                                <w:rFonts w:ascii="Times New Roman" w:hAnsi="Times New Roman"/>
                              </w:rPr>
                              <w:tab/>
                              <w:t>Ж</w:t>
                            </w:r>
                            <w:proofErr w:type="gramEnd"/>
                            <w:r w:rsidRPr="00652AC2">
                              <w:rPr>
                                <w:rFonts w:ascii="Times New Roman" w:hAnsi="Times New Roman"/>
                              </w:rPr>
                              <w:t>ұмыстарды (қызметтерді) жеткізу шартындағы қазақстандық қамту (ҚҚж/қ),</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n</w:t>
                            </w:r>
                            <w:r w:rsidRPr="00652AC2">
                              <w:rPr>
                                <w:rFonts w:ascii="Times New Roman" w:hAnsi="Times New Roman"/>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і</w:t>
                            </w:r>
                            <w:r w:rsidRPr="00652AC2">
                              <w:rPr>
                                <w:rFonts w:ascii="Times New Roman" w:hAnsi="Times New Roman"/>
                              </w:rPr>
                              <w:tab/>
                              <w:t>Тауардың реттік нөмі</w:t>
                            </w:r>
                            <w:proofErr w:type="gramStart"/>
                            <w:r w:rsidRPr="00652AC2">
                              <w:rPr>
                                <w:rFonts w:ascii="Times New Roman" w:hAnsi="Times New Roman"/>
                              </w:rPr>
                              <w:t>р</w:t>
                            </w:r>
                            <w:proofErr w:type="gramEnd"/>
                            <w:r w:rsidRPr="00652AC2">
                              <w:rPr>
                                <w:rFonts w:ascii="Times New Roman" w:hAnsi="Times New Roman"/>
                              </w:rPr>
                              <w:t>і</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Құн/i</w:t>
                            </w:r>
                            <w:r w:rsidRPr="00652AC2">
                              <w:rPr>
                                <w:rFonts w:ascii="Times New Roman" w:hAnsi="Times New Roman"/>
                              </w:rPr>
                              <w:tab/>
                              <w:t>i-ші тауар құны;</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Ki</w:t>
                            </w:r>
                            <w:r w:rsidRPr="00652AC2">
                              <w:rPr>
                                <w:rFonts w:ascii="Times New Roman" w:hAnsi="Times New Roman"/>
                              </w:rPr>
                              <w:tab/>
                              <w:t xml:space="preserve"> «CT-KZ» сертификатында көрсетілген тауардағы қазақстандық қамту үлесі;</w:t>
                            </w:r>
                          </w:p>
                          <w:p w:rsidR="0068381A" w:rsidRPr="00652AC2" w:rsidRDefault="0068381A" w:rsidP="00361589">
                            <w:pPr>
                              <w:spacing w:line="360" w:lineRule="auto"/>
                              <w:rPr>
                                <w:rFonts w:ascii="Times New Roman" w:hAnsi="Times New Roman"/>
                                <w:sz w:val="17"/>
                                <w:szCs w:val="17"/>
                              </w:rPr>
                            </w:pPr>
                            <w:r w:rsidRPr="00652AC2">
                              <w:rPr>
                                <w:rFonts w:ascii="Times New Roman" w:hAnsi="Times New Roman"/>
                              </w:rPr>
                              <w:tab/>
                            </w:r>
                            <w:r w:rsidRPr="00652AC2">
                              <w:rPr>
                                <w:rFonts w:ascii="Times New Roman" w:hAnsi="Times New Roman"/>
                                <w:color w:val="000000"/>
                                <w:sz w:val="17"/>
                              </w:rPr>
                              <w:t>«CT-KZ» сертификаты болмаған жағдайда, Ki =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margin-left:-7.9pt;margin-top:17.65pt;width:353.4pt;height:20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" stroked="f">
                <v:textbox>
                  <w:txbxContent>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ҚҚж</w:t>
                      </w:r>
                      <w:proofErr w:type="gramStart"/>
                      <w:r w:rsidRPr="00652AC2">
                        <w:rPr>
                          <w:rFonts w:ascii="Times New Roman" w:hAnsi="Times New Roman"/>
                        </w:rPr>
                        <w:t>/қ</w:t>
                      </w:r>
                      <w:r w:rsidRPr="00652AC2">
                        <w:rPr>
                          <w:rFonts w:ascii="Times New Roman" w:hAnsi="Times New Roman"/>
                        </w:rPr>
                        <w:tab/>
                        <w:t>Ж</w:t>
                      </w:r>
                      <w:proofErr w:type="gramEnd"/>
                      <w:r w:rsidRPr="00652AC2">
                        <w:rPr>
                          <w:rFonts w:ascii="Times New Roman" w:hAnsi="Times New Roman"/>
                        </w:rPr>
                        <w:t>ұмыстарды (қызметтерді) жеткізу шартындағы қазақстандық қамту (ҚҚж/қ),</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n</w:t>
                      </w:r>
                      <w:r w:rsidRPr="00652AC2">
                        <w:rPr>
                          <w:rFonts w:ascii="Times New Roman" w:hAnsi="Times New Roman"/>
                        </w:rPr>
                        <w:tab/>
                        <w:t>Жеткізуші сатып алу шартын орындау мақсатында тікелей, сонымен қатар қосалқы мердігерлік шартын жасасу арқылы да сатып алатын тауарлардың жалпы саны;</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і</w:t>
                      </w:r>
                      <w:r w:rsidRPr="00652AC2">
                        <w:rPr>
                          <w:rFonts w:ascii="Times New Roman" w:hAnsi="Times New Roman"/>
                        </w:rPr>
                        <w:tab/>
                        <w:t>Тауардың реттік нөмі</w:t>
                      </w:r>
                      <w:proofErr w:type="gramStart"/>
                      <w:r w:rsidRPr="00652AC2">
                        <w:rPr>
                          <w:rFonts w:ascii="Times New Roman" w:hAnsi="Times New Roman"/>
                        </w:rPr>
                        <w:t>р</w:t>
                      </w:r>
                      <w:proofErr w:type="gramEnd"/>
                      <w:r w:rsidRPr="00652AC2">
                        <w:rPr>
                          <w:rFonts w:ascii="Times New Roman" w:hAnsi="Times New Roman"/>
                        </w:rPr>
                        <w:t>і</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Құн/i</w:t>
                      </w:r>
                      <w:r w:rsidRPr="00652AC2">
                        <w:rPr>
                          <w:rFonts w:ascii="Times New Roman" w:hAnsi="Times New Roman"/>
                        </w:rPr>
                        <w:tab/>
                        <w:t>i-ші тауар құны;</w:t>
                      </w:r>
                    </w:p>
                    <w:p w:rsidR="0068381A" w:rsidRPr="00652AC2" w:rsidRDefault="0068381A" w:rsidP="00361589">
                      <w:pPr>
                        <w:spacing w:line="360" w:lineRule="auto"/>
                        <w:rPr>
                          <w:rFonts w:ascii="Times New Roman" w:hAnsi="Times New Roman"/>
                          <w:color w:val="000000"/>
                          <w:sz w:val="17"/>
                          <w:szCs w:val="17"/>
                        </w:rPr>
                      </w:pPr>
                      <w:r w:rsidRPr="00652AC2">
                        <w:rPr>
                          <w:rFonts w:ascii="Times New Roman" w:hAnsi="Times New Roman"/>
                        </w:rPr>
                        <w:t>Ki</w:t>
                      </w:r>
                      <w:r w:rsidRPr="00652AC2">
                        <w:rPr>
                          <w:rFonts w:ascii="Times New Roman" w:hAnsi="Times New Roman"/>
                        </w:rPr>
                        <w:tab/>
                        <w:t xml:space="preserve"> «CT-KZ» сертификатында көрсетілген тауардағы қазақстандық қамту үлесі;</w:t>
                      </w:r>
                    </w:p>
                    <w:p w:rsidR="0068381A" w:rsidRPr="00652AC2" w:rsidRDefault="0068381A" w:rsidP="00361589">
                      <w:pPr>
                        <w:spacing w:line="360" w:lineRule="auto"/>
                        <w:rPr>
                          <w:rFonts w:ascii="Times New Roman" w:hAnsi="Times New Roman"/>
                          <w:sz w:val="17"/>
                          <w:szCs w:val="17"/>
                        </w:rPr>
                      </w:pPr>
                      <w:r w:rsidRPr="00652AC2">
                        <w:rPr>
                          <w:rFonts w:ascii="Times New Roman" w:hAnsi="Times New Roman"/>
                        </w:rPr>
                        <w:tab/>
                      </w:r>
                      <w:r w:rsidRPr="00652AC2">
                        <w:rPr>
                          <w:rFonts w:ascii="Times New Roman" w:hAnsi="Times New Roman"/>
                          <w:color w:val="000000"/>
                          <w:sz w:val="17"/>
                        </w:rPr>
                        <w:t>«CT-KZ» сертификаты болмаған жағдайда, Ki = 0</w:t>
                      </w:r>
                    </w:p>
                  </w:txbxContent>
                </v:textbox>
                <w10:wrap type="square"/>
              </v:shape>
            </w:pict>
          </mc:Fallback>
        </mc:AlternateContent>
      </w:r>
      <w:r w:rsidR="00361589" w:rsidRPr="00652AC2">
        <w:rPr>
          <w:rFonts w:ascii="Times New Roman" w:hAnsi="Times New Roman"/>
          <w:color w:val="000000"/>
        </w:rPr>
        <w:t>                                               i</w:t>
      </w:r>
      <w:r w:rsidR="00361589" w:rsidRPr="00F31F8D">
        <w:rPr>
          <w:rFonts w:ascii="Times New Roman" w:hAnsi="Times New Roman"/>
          <w:color w:val="000000"/>
        </w:rPr>
        <w:t xml:space="preserve">=1 </w:t>
      </w:r>
      <w:r w:rsidR="00361589" w:rsidRPr="00652AC2">
        <w:rPr>
          <w:rFonts w:ascii="Times New Roman" w:hAnsi="Times New Roman"/>
          <w:color w:val="000000"/>
        </w:rPr>
        <w:t>                    j</w:t>
      </w:r>
      <w:r w:rsidR="00361589" w:rsidRPr="00F31F8D">
        <w:rPr>
          <w:rFonts w:ascii="Times New Roman" w:hAnsi="Times New Roman"/>
          <w:color w:val="000000"/>
        </w:rPr>
        <w:t>=1</w:t>
      </w:r>
    </w:p>
    <w:p w:rsidR="00361589" w:rsidRPr="00F31F8D" w:rsidRDefault="00361589" w:rsidP="00361589">
      <w:pPr>
        <w:spacing w:after="0" w:line="240" w:lineRule="auto"/>
        <w:rPr>
          <w:rFonts w:ascii="Times New Roman" w:hAnsi="Times New Roman"/>
          <w:color w:val="000000"/>
        </w:rPr>
      </w:pPr>
    </w:p>
    <w:p w:rsidR="00361589" w:rsidRPr="00F31F8D" w:rsidRDefault="00361589" w:rsidP="00361589">
      <w:pPr>
        <w:spacing w:after="0" w:line="240" w:lineRule="auto"/>
        <w:rPr>
          <w:rFonts w:ascii="Times New Roman" w:hAnsi="Times New Roman"/>
          <w:color w:val="000000"/>
        </w:rPr>
      </w:pPr>
    </w:p>
    <w:p w:rsidR="00361589" w:rsidRPr="00F31F8D" w:rsidRDefault="00361589" w:rsidP="00361589">
      <w:pPr>
        <w:spacing w:after="0" w:line="240" w:lineRule="auto"/>
        <w:rPr>
          <w:rFonts w:ascii="Times New Roman" w:hAnsi="Times New Roman"/>
          <w:color w:val="000000"/>
          <w:szCs w:val="18"/>
        </w:rPr>
      </w:pPr>
      <w:r w:rsidRPr="00F31F8D">
        <w:rPr>
          <w:rFonts w:ascii="Times New Roman" w:hAnsi="Times New Roman"/>
          <w:color w:val="000000"/>
        </w:rPr>
        <w:t>Қазақстандық қамту</w:t>
      </w:r>
      <w:r>
        <w:rPr>
          <w:rFonts w:ascii="Times New Roman" w:hAnsi="Times New Roman"/>
          <w:color w:val="000000"/>
          <w:lang w:val="kk-KZ"/>
        </w:rPr>
        <w:t>дың</w:t>
      </w:r>
      <w:r w:rsidRPr="00F31F8D">
        <w:rPr>
          <w:rFonts w:ascii="Times New Roman" w:hAnsi="Times New Roman"/>
          <w:color w:val="000000"/>
        </w:rPr>
        <w:t xml:space="preserve"> үлес</w:t>
      </w:r>
      <w:proofErr w:type="gramStart"/>
      <w:r w:rsidRPr="00F31F8D">
        <w:rPr>
          <w:rFonts w:ascii="Times New Roman" w:hAnsi="Times New Roman"/>
          <w:color w:val="000000"/>
        </w:rPr>
        <w:t>і (%):</w:t>
      </w:r>
      <w:proofErr w:type="gramEnd"/>
    </w:p>
    <w:p w:rsidR="00361589" w:rsidRPr="00F31F8D" w:rsidRDefault="00361589" w:rsidP="00361589">
      <w:pPr>
        <w:spacing w:after="0" w:line="240" w:lineRule="auto"/>
        <w:rPr>
          <w:rFonts w:ascii="Times New Roman" w:hAnsi="Times New Roman"/>
          <w:color w:val="000000"/>
          <w:szCs w:val="18"/>
        </w:rPr>
      </w:pP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color w:val="000000"/>
        </w:rPr>
        <w:t>____________________________ М.О.</w:t>
      </w:r>
    </w:p>
    <w:p w:rsidR="00361589" w:rsidRPr="00F31F8D" w:rsidRDefault="00361589" w:rsidP="00361589">
      <w:pPr>
        <w:spacing w:after="0" w:line="240" w:lineRule="auto"/>
        <w:rPr>
          <w:rFonts w:ascii="Times New Roman" w:hAnsi="Times New Roman"/>
          <w:color w:val="000000"/>
          <w:szCs w:val="18"/>
        </w:rPr>
      </w:pP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i/>
          <w:color w:val="000000"/>
          <w:sz w:val="14"/>
        </w:rPr>
        <w:t>Басшының Т.А.Ә., қолы</w:t>
      </w:r>
    </w:p>
    <w:p w:rsidR="00361589" w:rsidRPr="00F31F8D" w:rsidRDefault="00361589" w:rsidP="00361589">
      <w:pPr>
        <w:spacing w:after="0" w:line="240" w:lineRule="auto"/>
        <w:rPr>
          <w:rFonts w:ascii="Times New Roman" w:hAnsi="Times New Roman"/>
          <w:b/>
          <w:bCs/>
          <w:color w:val="FF0000"/>
          <w:szCs w:val="18"/>
        </w:rPr>
      </w:pPr>
      <w:r w:rsidRPr="00F31F8D">
        <w:rPr>
          <w:rFonts w:ascii="Times New Roman" w:hAnsi="Times New Roman"/>
          <w:b/>
          <w:color w:val="FF0000"/>
        </w:rPr>
        <w:t>**ҚҚ</w:t>
      </w:r>
      <w:proofErr w:type="gramStart"/>
      <w:r w:rsidRPr="00F31F8D">
        <w:rPr>
          <w:rFonts w:ascii="Times New Roman" w:hAnsi="Times New Roman"/>
          <w:b/>
          <w:color w:val="FF0000"/>
        </w:rPr>
        <w:t>ж</w:t>
      </w:r>
      <w:proofErr w:type="gramEnd"/>
      <w:r w:rsidRPr="00F31F8D">
        <w:rPr>
          <w:rFonts w:ascii="Times New Roman" w:hAnsi="Times New Roman"/>
          <w:b/>
          <w:color w:val="FF0000"/>
        </w:rPr>
        <w:t>/қ  = ___________</w:t>
      </w:r>
    </w:p>
    <w:p w:rsidR="00361589" w:rsidRPr="00F31F8D" w:rsidRDefault="00361589" w:rsidP="00361589">
      <w:pPr>
        <w:spacing w:after="0" w:line="240" w:lineRule="auto"/>
        <w:rPr>
          <w:rFonts w:ascii="Times New Roman" w:hAnsi="Times New Roman"/>
          <w:i/>
          <w:color w:val="000000"/>
          <w:sz w:val="16"/>
          <w:szCs w:val="16"/>
        </w:rPr>
      </w:pP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p>
    <w:p w:rsidR="00361589" w:rsidRPr="00F31F8D" w:rsidRDefault="00361589" w:rsidP="00361589">
      <w:pPr>
        <w:spacing w:after="0" w:line="240" w:lineRule="auto"/>
        <w:rPr>
          <w:rFonts w:ascii="Times New Roman" w:hAnsi="Times New Roman"/>
        </w:rPr>
      </w:pPr>
      <w:r w:rsidRPr="00F31F8D">
        <w:rPr>
          <w:rFonts w:ascii="Times New Roman" w:hAnsi="Times New Roman"/>
        </w:rPr>
        <w:t xml:space="preserve">** шарттағы қазақстандық қамтудың қорытынды үлесі жүздік үлеске дейінгі сандық </w:t>
      </w:r>
      <w:proofErr w:type="gramStart"/>
      <w:r w:rsidRPr="00F31F8D">
        <w:rPr>
          <w:rFonts w:ascii="Times New Roman" w:hAnsi="Times New Roman"/>
        </w:rPr>
        <w:t>п</w:t>
      </w:r>
      <w:proofErr w:type="gramEnd"/>
      <w:r w:rsidRPr="00F31F8D">
        <w:rPr>
          <w:rFonts w:ascii="Times New Roman" w:hAnsi="Times New Roman"/>
        </w:rPr>
        <w:t>ішімде  (0,00) көрсетіледі</w:t>
      </w:r>
    </w:p>
    <w:p w:rsidR="00361589" w:rsidRPr="00F31F8D" w:rsidRDefault="00361589" w:rsidP="00361589">
      <w:pPr>
        <w:spacing w:after="0" w:line="240" w:lineRule="auto"/>
        <w:rPr>
          <w:rFonts w:ascii="Times New Roman" w:hAnsi="Times New Roman"/>
        </w:rPr>
      </w:pPr>
    </w:p>
    <w:p w:rsidR="00361589" w:rsidRPr="00652AC2" w:rsidRDefault="00361589" w:rsidP="00361589">
      <w:pPr>
        <w:spacing w:after="0" w:line="240" w:lineRule="auto"/>
        <w:rPr>
          <w:rFonts w:ascii="Times New Roman" w:hAnsi="Times New Roman"/>
          <w:i/>
          <w:color w:val="000000"/>
          <w:sz w:val="16"/>
          <w:szCs w:val="16"/>
        </w:rPr>
      </w:pP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F31F8D">
        <w:rPr>
          <w:rFonts w:ascii="Times New Roman" w:hAnsi="Times New Roman"/>
        </w:rPr>
        <w:tab/>
      </w:r>
      <w:r w:rsidRPr="00652AC2">
        <w:rPr>
          <w:rFonts w:ascii="Times New Roman" w:hAnsi="Times New Roman"/>
        </w:rPr>
        <w:t>__________________________</w:t>
      </w:r>
      <w:r w:rsidRPr="00652AC2">
        <w:rPr>
          <w:rFonts w:ascii="Times New Roman" w:hAnsi="Times New Roman"/>
        </w:rPr>
        <w:tab/>
      </w:r>
      <w:r w:rsidRPr="00652AC2">
        <w:rPr>
          <w:rFonts w:ascii="Times New Roman" w:hAnsi="Times New Roman"/>
        </w:rPr>
        <w:tab/>
      </w:r>
    </w:p>
    <w:p w:rsidR="00361589" w:rsidRPr="00652AC2" w:rsidRDefault="00361589" w:rsidP="00361589">
      <w:pPr>
        <w:spacing w:after="0" w:line="240" w:lineRule="auto"/>
        <w:rPr>
          <w:rFonts w:ascii="Times New Roman" w:hAnsi="Times New Roman"/>
        </w:rPr>
      </w:pPr>
      <w:r w:rsidRPr="00652AC2">
        <w:rPr>
          <w:rFonts w:ascii="Times New Roman" w:hAnsi="Times New Roman"/>
          <w:i/>
          <w:color w:val="000000"/>
          <w:sz w:val="14"/>
        </w:rPr>
        <w:t>Орындаушының Т.А.Ә., байланыс телефоны</w:t>
      </w:r>
    </w:p>
    <w:p w:rsidR="00361589" w:rsidRDefault="00361589" w:rsidP="00361589">
      <w:pPr>
        <w:spacing w:after="0" w:line="240" w:lineRule="auto"/>
        <w:rPr>
          <w:rFonts w:ascii="Times New Roman" w:hAnsi="Times New Roman"/>
          <w:b/>
          <w:color w:val="000000"/>
          <w:sz w:val="24"/>
          <w:szCs w:val="24"/>
        </w:rPr>
      </w:pPr>
    </w:p>
    <w:p w:rsidR="00361589" w:rsidRDefault="00361589" w:rsidP="00361589">
      <w:pPr>
        <w:spacing w:after="0" w:line="240" w:lineRule="auto"/>
        <w:rPr>
          <w:rFonts w:ascii="Times New Roman" w:hAnsi="Times New Roman"/>
          <w:b/>
          <w:color w:val="000000"/>
          <w:sz w:val="24"/>
          <w:szCs w:val="24"/>
        </w:rPr>
      </w:pPr>
    </w:p>
    <w:p w:rsidR="00361589" w:rsidRPr="003B36F1" w:rsidRDefault="00361589" w:rsidP="00361589">
      <w:pPr>
        <w:spacing w:after="0" w:line="240" w:lineRule="auto"/>
        <w:rPr>
          <w:rFonts w:ascii="Times New Roman" w:hAnsi="Times New Roman"/>
          <w:sz w:val="24"/>
          <w:szCs w:val="24"/>
        </w:rPr>
      </w:pPr>
    </w:p>
    <w:p w:rsidR="00361589" w:rsidRPr="003B36F1" w:rsidRDefault="00361589" w:rsidP="00361589">
      <w:pPr>
        <w:spacing w:after="0" w:line="240" w:lineRule="auto"/>
        <w:rPr>
          <w:rFonts w:ascii="Times New Roman" w:hAnsi="Times New Roman"/>
          <w:sz w:val="24"/>
          <w:szCs w:val="24"/>
        </w:rPr>
      </w:pPr>
    </w:p>
    <w:tbl>
      <w:tblPr>
        <w:tblW w:w="0" w:type="auto"/>
        <w:jc w:val="center"/>
        <w:tblLook w:val="04A0" w:firstRow="1" w:lastRow="0" w:firstColumn="1" w:lastColumn="0" w:noHBand="0" w:noVBand="1"/>
      </w:tblPr>
      <w:tblGrid>
        <w:gridCol w:w="7338"/>
        <w:gridCol w:w="7371"/>
      </w:tblGrid>
      <w:tr w:rsidR="00361589" w:rsidRPr="004A6B07" w:rsidTr="0003369D">
        <w:trPr>
          <w:jc w:val="center"/>
        </w:trPr>
        <w:tc>
          <w:tcPr>
            <w:tcW w:w="7338" w:type="dxa"/>
            <w:shd w:val="clear" w:color="auto" w:fill="auto"/>
          </w:tcPr>
          <w:p w:rsidR="00361589" w:rsidRPr="00462FDF" w:rsidRDefault="00361589" w:rsidP="0003369D">
            <w:pPr>
              <w:pStyle w:val="Iauiue"/>
              <w:widowControl/>
              <w:suppressAutoHyphens/>
              <w:rPr>
                <w:b/>
                <w:color w:val="000000"/>
                <w:sz w:val="24"/>
                <w:szCs w:val="24"/>
              </w:rPr>
            </w:pPr>
            <w:r w:rsidRPr="00865A2E">
              <w:rPr>
                <w:b/>
                <w:color w:val="000000"/>
                <w:sz w:val="24"/>
                <w:szCs w:val="24"/>
              </w:rPr>
              <w:t xml:space="preserve">«ЗАКАЗЧИК» </w:t>
            </w:r>
          </w:p>
          <w:p w:rsidR="00361589" w:rsidRPr="00865A2E" w:rsidRDefault="00361589" w:rsidP="0003369D">
            <w:pPr>
              <w:pStyle w:val="Iauiue"/>
              <w:widowControl/>
              <w:suppressAutoHyphens/>
              <w:rPr>
                <w:b/>
                <w:color w:val="000000"/>
                <w:sz w:val="24"/>
                <w:szCs w:val="24"/>
              </w:rPr>
            </w:pPr>
            <w:r w:rsidRPr="00865A2E">
              <w:rPr>
                <w:b/>
                <w:color w:val="000000"/>
                <w:sz w:val="24"/>
                <w:szCs w:val="24"/>
              </w:rPr>
              <w:t>Генеральный директор</w:t>
            </w:r>
            <w:r w:rsidRPr="00865A2E">
              <w:rPr>
                <w:b/>
                <w:color w:val="000000"/>
                <w:sz w:val="24"/>
                <w:szCs w:val="24"/>
              </w:rPr>
              <w:tab/>
            </w:r>
            <w:r w:rsidRPr="00865A2E">
              <w:rPr>
                <w:b/>
                <w:color w:val="000000"/>
                <w:sz w:val="24"/>
                <w:szCs w:val="24"/>
              </w:rPr>
              <w:tab/>
            </w:r>
          </w:p>
          <w:p w:rsidR="00361589" w:rsidRPr="00865A2E" w:rsidRDefault="00361589" w:rsidP="0003369D">
            <w:pPr>
              <w:pStyle w:val="Iauiue"/>
              <w:widowControl/>
              <w:suppressAutoHyphens/>
              <w:rPr>
                <w:b/>
                <w:color w:val="000000"/>
                <w:sz w:val="24"/>
                <w:szCs w:val="24"/>
              </w:rPr>
            </w:pPr>
            <w:r w:rsidRPr="00865A2E">
              <w:rPr>
                <w:b/>
                <w:color w:val="000000"/>
                <w:sz w:val="24"/>
                <w:szCs w:val="24"/>
              </w:rPr>
              <w:t>ТОО «Жамбыл Петролеум»</w:t>
            </w:r>
            <w:r w:rsidRPr="00865A2E">
              <w:rPr>
                <w:b/>
                <w:color w:val="000000"/>
                <w:sz w:val="24"/>
                <w:szCs w:val="24"/>
              </w:rPr>
              <w:tab/>
            </w:r>
            <w:r w:rsidRPr="00865A2E">
              <w:rPr>
                <w:b/>
                <w:color w:val="000000"/>
                <w:sz w:val="24"/>
                <w:szCs w:val="24"/>
              </w:rPr>
              <w:tab/>
            </w:r>
          </w:p>
          <w:p w:rsidR="00361589" w:rsidRPr="004A6B07" w:rsidRDefault="00361589" w:rsidP="0003369D">
            <w:pPr>
              <w:pStyle w:val="Iauiue"/>
              <w:widowControl/>
              <w:suppressAutoHyphens/>
              <w:rPr>
                <w:b/>
                <w:color w:val="000000"/>
                <w:sz w:val="24"/>
                <w:szCs w:val="24"/>
              </w:rPr>
            </w:pPr>
            <w:r w:rsidRPr="004A6B07">
              <w:rPr>
                <w:b/>
                <w:color w:val="000000"/>
                <w:sz w:val="24"/>
                <w:szCs w:val="24"/>
              </w:rPr>
              <w:tab/>
            </w:r>
            <w:r w:rsidRPr="004A6B07">
              <w:rPr>
                <w:b/>
                <w:color w:val="000000"/>
                <w:sz w:val="24"/>
                <w:szCs w:val="24"/>
              </w:rPr>
              <w:tab/>
            </w:r>
            <w:r w:rsidRPr="004A6B07">
              <w:rPr>
                <w:b/>
                <w:color w:val="000000"/>
                <w:sz w:val="24"/>
                <w:szCs w:val="24"/>
              </w:rPr>
              <w:tab/>
            </w:r>
            <w:r w:rsidRPr="004A6B07">
              <w:rPr>
                <w:b/>
                <w:color w:val="000000"/>
                <w:sz w:val="24"/>
                <w:szCs w:val="24"/>
              </w:rPr>
              <w:tab/>
            </w:r>
            <w:r w:rsidRPr="004A6B07">
              <w:rPr>
                <w:b/>
                <w:color w:val="000000"/>
                <w:sz w:val="24"/>
                <w:szCs w:val="24"/>
              </w:rPr>
              <w:tab/>
            </w:r>
          </w:p>
          <w:p w:rsidR="00361589" w:rsidRPr="00865A2E" w:rsidRDefault="00361589" w:rsidP="0003369D">
            <w:pPr>
              <w:suppressAutoHyphens/>
              <w:spacing w:after="0" w:line="240" w:lineRule="auto"/>
              <w:rPr>
                <w:rFonts w:ascii="Times New Roman" w:hAnsi="Times New Roman"/>
                <w:sz w:val="24"/>
                <w:szCs w:val="24"/>
              </w:rPr>
            </w:pPr>
            <w:r w:rsidRPr="004A6B07">
              <w:rPr>
                <w:rFonts w:ascii="Times New Roman" w:eastAsia="Arial" w:hAnsi="Times New Roman"/>
                <w:color w:val="000000"/>
                <w:sz w:val="24"/>
                <w:szCs w:val="24"/>
              </w:rPr>
              <w:t>_______________</w:t>
            </w:r>
            <w:r w:rsidRPr="00865A2E">
              <w:rPr>
                <w:rFonts w:ascii="Times New Roman" w:eastAsia="Arial" w:hAnsi="Times New Roman"/>
                <w:b/>
                <w:color w:val="000000"/>
                <w:sz w:val="24"/>
                <w:szCs w:val="24"/>
              </w:rPr>
              <w:t xml:space="preserve"> Елевсинов Х.Т.</w:t>
            </w:r>
          </w:p>
        </w:tc>
        <w:tc>
          <w:tcPr>
            <w:tcW w:w="7371" w:type="dxa"/>
            <w:shd w:val="clear" w:color="auto" w:fill="auto"/>
          </w:tcPr>
          <w:p w:rsidR="00361589" w:rsidRPr="004A6B07" w:rsidRDefault="00361589" w:rsidP="0003369D">
            <w:pPr>
              <w:pStyle w:val="Iauiue"/>
              <w:widowControl/>
              <w:suppressAutoHyphens/>
              <w:rPr>
                <w:b/>
                <w:color w:val="000000"/>
                <w:sz w:val="24"/>
                <w:szCs w:val="24"/>
              </w:rPr>
            </w:pPr>
            <w:r w:rsidRPr="004A6B07">
              <w:rPr>
                <w:b/>
                <w:color w:val="000000"/>
                <w:sz w:val="24"/>
                <w:szCs w:val="24"/>
              </w:rPr>
              <w:t>«</w:t>
            </w:r>
            <w:r>
              <w:rPr>
                <w:b/>
                <w:color w:val="000000"/>
                <w:sz w:val="24"/>
                <w:szCs w:val="24"/>
              </w:rPr>
              <w:t>ИСПОЛНИТЕЛЬ</w:t>
            </w:r>
            <w:r w:rsidRPr="004A6B07">
              <w:rPr>
                <w:b/>
                <w:color w:val="000000"/>
                <w:sz w:val="24"/>
                <w:szCs w:val="24"/>
              </w:rPr>
              <w:t>»</w:t>
            </w:r>
          </w:p>
          <w:p w:rsidR="00361589" w:rsidRDefault="00361589" w:rsidP="0003369D">
            <w:pPr>
              <w:suppressAutoHyphens/>
              <w:spacing w:after="0" w:line="240" w:lineRule="auto"/>
              <w:rPr>
                <w:rFonts w:ascii="Times New Roman" w:hAnsi="Times New Roman"/>
                <w:b/>
                <w:sz w:val="24"/>
                <w:szCs w:val="24"/>
              </w:rPr>
            </w:pPr>
          </w:p>
          <w:p w:rsidR="00361589" w:rsidRDefault="00361589" w:rsidP="0003369D">
            <w:pPr>
              <w:suppressAutoHyphens/>
              <w:spacing w:after="0" w:line="240" w:lineRule="auto"/>
              <w:rPr>
                <w:rFonts w:ascii="Times New Roman" w:hAnsi="Times New Roman"/>
                <w:b/>
                <w:sz w:val="24"/>
                <w:szCs w:val="24"/>
              </w:rPr>
            </w:pPr>
          </w:p>
          <w:p w:rsidR="00361589" w:rsidRPr="00865A2E" w:rsidRDefault="00361589" w:rsidP="0003369D">
            <w:pPr>
              <w:suppressAutoHyphens/>
              <w:spacing w:after="0" w:line="240" w:lineRule="auto"/>
              <w:rPr>
                <w:rFonts w:ascii="Times New Roman" w:hAnsi="Times New Roman"/>
                <w:sz w:val="24"/>
                <w:szCs w:val="24"/>
              </w:rPr>
            </w:pPr>
            <w:r>
              <w:rPr>
                <w:rFonts w:ascii="Times New Roman" w:hAnsi="Times New Roman"/>
                <w:sz w:val="24"/>
                <w:szCs w:val="24"/>
              </w:rPr>
              <w:t>__________________</w:t>
            </w:r>
          </w:p>
        </w:tc>
      </w:tr>
    </w:tbl>
    <w:p w:rsidR="00361589" w:rsidRPr="00F774FA" w:rsidRDefault="00361589" w:rsidP="00361589">
      <w:pPr>
        <w:spacing w:after="0" w:line="240" w:lineRule="auto"/>
        <w:rPr>
          <w:rFonts w:ascii="Times New Roman" w:hAnsi="Times New Roman" w:cs="Times New Roman"/>
          <w:sz w:val="24"/>
          <w:szCs w:val="24"/>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pPr>
    </w:p>
    <w:p w:rsidR="00361589" w:rsidRDefault="00361589" w:rsidP="00A72E02">
      <w:pPr>
        <w:tabs>
          <w:tab w:val="right" w:pos="9354"/>
        </w:tabs>
        <w:spacing w:after="0" w:line="240" w:lineRule="auto"/>
        <w:rPr>
          <w:rFonts w:ascii="Times New Roman" w:hAnsi="Times New Roman" w:cs="Times New Roman"/>
          <w:b/>
          <w:bCs/>
          <w:sz w:val="24"/>
          <w:szCs w:val="24"/>
          <w:lang w:val="kk-KZ"/>
        </w:rPr>
        <w:sectPr w:rsidR="00361589" w:rsidSect="00361589">
          <w:pgSz w:w="16838" w:h="11906" w:orient="landscape" w:code="9"/>
          <w:pgMar w:top="1134" w:right="1134" w:bottom="1134" w:left="1134" w:header="284" w:footer="567" w:gutter="0"/>
          <w:cols w:space="708"/>
          <w:docGrid w:linePitch="360"/>
        </w:sectPr>
      </w:pPr>
    </w:p>
    <w:p w:rsidR="00A75395" w:rsidRPr="00F774FA" w:rsidRDefault="00A75395" w:rsidP="00A72E02">
      <w:pPr>
        <w:tabs>
          <w:tab w:val="right" w:pos="14570"/>
        </w:tabs>
        <w:spacing w:after="0" w:line="240" w:lineRule="auto"/>
        <w:rPr>
          <w:rFonts w:ascii="Times New Roman" w:hAnsi="Times New Roman" w:cs="Times New Roman"/>
          <w:color w:val="000000"/>
          <w:sz w:val="24"/>
          <w:szCs w:val="24"/>
        </w:rPr>
      </w:pPr>
      <w:r w:rsidRPr="00F774FA">
        <w:rPr>
          <w:rFonts w:ascii="Times New Roman" w:hAnsi="Times New Roman" w:cs="Times New Roman"/>
          <w:b/>
          <w:sz w:val="24"/>
          <w:szCs w:val="24"/>
        </w:rPr>
        <w:t>(</w:t>
      </w:r>
      <w:r w:rsidRPr="00F774FA">
        <w:rPr>
          <w:rFonts w:ascii="Times New Roman" w:hAnsi="Times New Roman" w:cs="Times New Roman"/>
          <w:b/>
          <w:sz w:val="24"/>
          <w:szCs w:val="24"/>
          <w:lang w:val="kk-KZ"/>
        </w:rPr>
        <w:t>Нысан</w:t>
      </w:r>
      <w:r w:rsidRPr="00F774FA">
        <w:rPr>
          <w:rFonts w:ascii="Times New Roman" w:hAnsi="Times New Roman" w:cs="Times New Roman"/>
          <w:b/>
          <w:sz w:val="24"/>
          <w:szCs w:val="24"/>
        </w:rPr>
        <w:t>)</w:t>
      </w:r>
      <w:r w:rsidRPr="00F774FA">
        <w:rPr>
          <w:rFonts w:ascii="Times New Roman" w:hAnsi="Times New Roman" w:cs="Times New Roman"/>
          <w:color w:val="000000"/>
          <w:sz w:val="24"/>
          <w:szCs w:val="24"/>
        </w:rPr>
        <w:tab/>
        <w:t>201__ жылғы « ___ » ________</w:t>
      </w:r>
    </w:p>
    <w:p w:rsidR="00A75395" w:rsidRPr="00F774FA" w:rsidRDefault="00A75395" w:rsidP="00A72E02">
      <w:pPr>
        <w:pStyle w:val="3"/>
        <w:tabs>
          <w:tab w:val="left" w:pos="0"/>
          <w:tab w:val="left" w:pos="240"/>
          <w:tab w:val="right" w:pos="14570"/>
        </w:tabs>
        <w:spacing w:before="0" w:line="240" w:lineRule="auto"/>
        <w:jc w:val="right"/>
        <w:rPr>
          <w:rFonts w:ascii="Times New Roman" w:hAnsi="Times New Roman" w:cs="Times New Roman"/>
          <w:b/>
          <w:color w:val="000000"/>
        </w:rPr>
      </w:pPr>
      <w:r w:rsidRPr="00F774FA">
        <w:rPr>
          <w:rFonts w:ascii="Times New Roman" w:hAnsi="Times New Roman" w:cs="Times New Roman"/>
          <w:b/>
          <w:color w:val="000000"/>
        </w:rPr>
        <w:t>№</w:t>
      </w:r>
      <w:r w:rsidRPr="00F774FA">
        <w:rPr>
          <w:rFonts w:ascii="Times New Roman" w:hAnsi="Times New Roman" w:cs="Times New Roman"/>
          <w:b/>
        </w:rPr>
        <w:t xml:space="preserve"> ___________ </w:t>
      </w:r>
      <w:r w:rsidRPr="00F774FA">
        <w:rPr>
          <w:rFonts w:ascii="Times New Roman" w:hAnsi="Times New Roman" w:cs="Times New Roman"/>
          <w:b/>
          <w:color w:val="000000"/>
        </w:rPr>
        <w:t>шартқа</w:t>
      </w:r>
      <w:proofErr w:type="gramStart"/>
      <w:r w:rsidR="00EF40FF">
        <w:rPr>
          <w:rFonts w:ascii="Times New Roman" w:hAnsi="Times New Roman" w:cs="Times New Roman"/>
          <w:b/>
        </w:rPr>
        <w:t>6</w:t>
      </w:r>
      <w:proofErr w:type="gramEnd"/>
      <w:r w:rsidRPr="00F774FA">
        <w:rPr>
          <w:rFonts w:ascii="Times New Roman" w:hAnsi="Times New Roman" w:cs="Times New Roman"/>
          <w:b/>
        </w:rPr>
        <w:t xml:space="preserve"> қосымша</w:t>
      </w:r>
    </w:p>
    <w:p w:rsidR="00A75395" w:rsidRPr="00F774FA" w:rsidRDefault="00A75395" w:rsidP="00A72E02">
      <w:pPr>
        <w:pStyle w:val="3"/>
        <w:tabs>
          <w:tab w:val="left" w:pos="0"/>
          <w:tab w:val="left" w:pos="240"/>
          <w:tab w:val="right" w:pos="14570"/>
        </w:tabs>
        <w:spacing w:before="0" w:line="240" w:lineRule="auto"/>
        <w:rPr>
          <w:rFonts w:ascii="Times New Roman" w:hAnsi="Times New Roman" w:cs="Times New Roman"/>
          <w:b/>
          <w:color w:val="000000"/>
        </w:rPr>
      </w:pPr>
    </w:p>
    <w:p w:rsidR="00A75395" w:rsidRPr="00F774FA" w:rsidRDefault="00A75395" w:rsidP="00A72E02">
      <w:pPr>
        <w:spacing w:after="0" w:line="240" w:lineRule="auto"/>
        <w:jc w:val="right"/>
        <w:rPr>
          <w:rStyle w:val="s0"/>
          <w:rFonts w:eastAsiaTheme="majorEastAsia"/>
          <w:lang w:val="kk-KZ"/>
        </w:rPr>
      </w:pPr>
      <w:r w:rsidRPr="00F774FA">
        <w:rPr>
          <w:rFonts w:ascii="Times New Roman" w:hAnsi="Times New Roman" w:cs="Times New Roman"/>
          <w:lang w:val="kk-KZ"/>
        </w:rPr>
        <w:t>Қазақстан Республикасының  </w:t>
      </w:r>
      <w:r w:rsidRPr="00F774FA">
        <w:rPr>
          <w:rStyle w:val="s0"/>
          <w:lang w:val="kk-KZ"/>
        </w:rPr>
        <w:t xml:space="preserve">Қаржы министрінің </w:t>
      </w:r>
    </w:p>
    <w:p w:rsidR="00A75395" w:rsidRPr="00F774FA" w:rsidRDefault="00A75395" w:rsidP="00A72E02">
      <w:pPr>
        <w:spacing w:after="0" w:line="240" w:lineRule="auto"/>
        <w:jc w:val="right"/>
        <w:rPr>
          <w:rStyle w:val="s0"/>
          <w:lang w:val="kk-KZ"/>
        </w:rPr>
      </w:pPr>
      <w:r w:rsidRPr="00F774FA">
        <w:rPr>
          <w:rStyle w:val="s0"/>
          <w:lang w:val="kk-KZ"/>
        </w:rPr>
        <w:t xml:space="preserve">2012 жылғы 20 желтоқсандағы </w:t>
      </w:r>
    </w:p>
    <w:p w:rsidR="00A75395" w:rsidRPr="00F774FA" w:rsidRDefault="00A75395" w:rsidP="00A72E02">
      <w:pPr>
        <w:spacing w:after="0" w:line="240" w:lineRule="auto"/>
        <w:jc w:val="right"/>
        <w:rPr>
          <w:rFonts w:ascii="Times New Roman" w:hAnsi="Times New Roman" w:cs="Times New Roman"/>
          <w:lang w:val="kk-KZ"/>
        </w:rPr>
      </w:pPr>
      <w:r w:rsidRPr="00F774FA">
        <w:rPr>
          <w:rStyle w:val="s0"/>
          <w:lang w:val="kk-KZ"/>
        </w:rPr>
        <w:t xml:space="preserve">№ 562 </w:t>
      </w:r>
      <w:r w:rsidRPr="00F774FA">
        <w:rPr>
          <w:rStyle w:val="s0"/>
          <w:u w:val="single"/>
          <w:lang w:val="kk-KZ"/>
        </w:rPr>
        <w:t>бұйрығына</w:t>
      </w:r>
      <w:r w:rsidRPr="00F774FA">
        <w:rPr>
          <w:rStyle w:val="s0"/>
          <w:lang w:val="kk-KZ"/>
        </w:rPr>
        <w:t xml:space="preserve">  50 Қосымша</w:t>
      </w:r>
    </w:p>
    <w:p w:rsidR="00A75395" w:rsidRPr="00F774FA" w:rsidRDefault="00A75395" w:rsidP="00A72E02">
      <w:pPr>
        <w:spacing w:after="0" w:line="240" w:lineRule="auto"/>
        <w:jc w:val="right"/>
        <w:rPr>
          <w:rFonts w:ascii="Times New Roman" w:hAnsi="Times New Roman" w:cs="Times New Roman"/>
          <w:lang w:val="kk-KZ"/>
        </w:rPr>
      </w:pPr>
      <w:r w:rsidRPr="00F774FA">
        <w:rPr>
          <w:rStyle w:val="s0"/>
          <w:lang w:val="kk-KZ"/>
        </w:rPr>
        <w:t xml:space="preserve"> Р-1Нысан</w:t>
      </w:r>
    </w:p>
    <w:tbl>
      <w:tblPr>
        <w:tblW w:w="4990" w:type="pct"/>
        <w:tblCellMar>
          <w:left w:w="0" w:type="dxa"/>
          <w:right w:w="0" w:type="dxa"/>
        </w:tblCellMar>
        <w:tblLook w:val="04A0" w:firstRow="1" w:lastRow="0" w:firstColumn="1" w:lastColumn="0" w:noHBand="0" w:noVBand="1"/>
      </w:tblPr>
      <w:tblGrid>
        <w:gridCol w:w="12516"/>
        <w:gridCol w:w="449"/>
        <w:gridCol w:w="1791"/>
      </w:tblGrid>
      <w:tr w:rsidR="00A75395" w:rsidRPr="00F774FA" w:rsidTr="00DF58AB">
        <w:trPr>
          <w:trHeight w:val="272"/>
        </w:trPr>
        <w:tc>
          <w:tcPr>
            <w:tcW w:w="424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lang w:val="kk-KZ" w:eastAsia="kk-KZ"/>
              </w:rPr>
            </w:pPr>
          </w:p>
        </w:tc>
        <w:tc>
          <w:tcPr>
            <w:tcW w:w="152"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lang w:val="kk-KZ"/>
              </w:rPr>
              <w:t>    ЖСН</w:t>
            </w:r>
            <w:r w:rsidRPr="00F774FA">
              <w:rPr>
                <w:rFonts w:ascii="Times New Roman" w:hAnsi="Times New Roman" w:cs="Times New Roman"/>
              </w:rPr>
              <w:t>/Б</w:t>
            </w:r>
            <w:r w:rsidRPr="00F774FA">
              <w:rPr>
                <w:rFonts w:ascii="Times New Roman" w:hAnsi="Times New Roman" w:cs="Times New Roman"/>
                <w:lang w:val="kk-KZ"/>
              </w:rPr>
              <w:t>С</w:t>
            </w:r>
            <w:r w:rsidRPr="00F774FA">
              <w:rPr>
                <w:rFonts w:ascii="Times New Roman" w:hAnsi="Times New Roman" w:cs="Times New Roman"/>
              </w:rPr>
              <w:t>Н</w:t>
            </w:r>
          </w:p>
        </w:tc>
      </w:tr>
      <w:tr w:rsidR="00A75395" w:rsidRPr="00F774FA" w:rsidTr="00DF58AB">
        <w:trPr>
          <w:trHeight w:val="272"/>
        </w:trPr>
        <w:tc>
          <w:tcPr>
            <w:tcW w:w="424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b/>
                <w:lang w:val="kk-KZ"/>
              </w:rPr>
            </w:pPr>
            <w:r w:rsidRPr="00F774FA">
              <w:rPr>
                <w:rFonts w:ascii="Times New Roman" w:hAnsi="Times New Roman" w:cs="Times New Roman"/>
                <w:lang w:val="kk-KZ"/>
              </w:rPr>
              <w:t xml:space="preserve">2016 жылғы 25 желтоқсан № 87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F774FA">
              <w:rPr>
                <w:rFonts w:ascii="Times New Roman" w:hAnsi="Times New Roman" w:cs="Times New Roman"/>
                <w:b/>
                <w:lang w:val="kk-KZ"/>
              </w:rPr>
              <w:t>«Тапсырысшы» «Жамбыл Петролеум» ЖШС</w:t>
            </w:r>
          </w:p>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Қазақстан Республикасы</w:t>
            </w:r>
            <w:r w:rsidRPr="00F774FA">
              <w:rPr>
                <w:rFonts w:ascii="Times New Roman" w:hAnsi="Times New Roman" w:cs="Times New Roman"/>
              </w:rPr>
              <w:t>, 060005, .Атырау</w:t>
            </w:r>
            <w:r w:rsidRPr="00F774FA">
              <w:rPr>
                <w:rFonts w:ascii="Times New Roman" w:hAnsi="Times New Roman" w:cs="Times New Roman"/>
                <w:lang w:val="kk-KZ"/>
              </w:rPr>
              <w:t xml:space="preserve"> қ.</w:t>
            </w:r>
            <w:r w:rsidRPr="00F774FA">
              <w:rPr>
                <w:rFonts w:ascii="Times New Roman" w:hAnsi="Times New Roman" w:cs="Times New Roman"/>
              </w:rPr>
              <w:t xml:space="preserve">, Махамбета </w:t>
            </w:r>
            <w:r w:rsidRPr="00F774FA">
              <w:rPr>
                <w:rFonts w:ascii="Times New Roman" w:hAnsi="Times New Roman" w:cs="Times New Roman"/>
                <w:lang w:val="kk-KZ"/>
              </w:rPr>
              <w:t>Ө</w:t>
            </w:r>
            <w:r w:rsidRPr="00F774FA">
              <w:rPr>
                <w:rFonts w:ascii="Times New Roman" w:hAnsi="Times New Roman" w:cs="Times New Roman"/>
              </w:rPr>
              <w:t>тем</w:t>
            </w:r>
            <w:r w:rsidRPr="00F774FA">
              <w:rPr>
                <w:rFonts w:ascii="Times New Roman" w:hAnsi="Times New Roman" w:cs="Times New Roman"/>
                <w:lang w:val="kk-KZ"/>
              </w:rPr>
              <w:t>ісұлы</w:t>
            </w:r>
            <w:r w:rsidRPr="00F774FA">
              <w:rPr>
                <w:rFonts w:ascii="Times New Roman" w:hAnsi="Times New Roman" w:cs="Times New Roman"/>
              </w:rPr>
              <w:t xml:space="preserve"> 132а</w:t>
            </w:r>
            <w:r w:rsidRPr="00F774FA">
              <w:rPr>
                <w:rFonts w:ascii="Times New Roman" w:hAnsi="Times New Roman" w:cs="Times New Roman"/>
                <w:lang w:val="kk-KZ"/>
              </w:rPr>
              <w:t xml:space="preserve"> </w:t>
            </w:r>
            <w:proofErr w:type="gramStart"/>
            <w:r w:rsidRPr="00F774FA">
              <w:rPr>
                <w:rFonts w:ascii="Times New Roman" w:hAnsi="Times New Roman" w:cs="Times New Roman"/>
                <w:lang w:val="kk-KZ"/>
              </w:rPr>
              <w:t>к-с</w:t>
            </w:r>
            <w:proofErr w:type="gramEnd"/>
            <w:r w:rsidRPr="00F774FA">
              <w:rPr>
                <w:rFonts w:ascii="Times New Roman" w:hAnsi="Times New Roman" w:cs="Times New Roman"/>
                <w:lang w:val="kk-KZ"/>
              </w:rPr>
              <w:t>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bCs/>
              </w:rPr>
              <w:t>090340002825</w:t>
            </w:r>
            <w:r w:rsidRPr="00F774FA">
              <w:rPr>
                <w:rFonts w:ascii="Times New Roman" w:hAnsi="Times New Roman" w:cs="Times New Roman"/>
              </w:rPr>
              <w:t> </w:t>
            </w:r>
          </w:p>
        </w:tc>
      </w:tr>
      <w:tr w:rsidR="00A75395" w:rsidRPr="00F774FA" w:rsidTr="00DF58AB">
        <w:trPr>
          <w:trHeight w:val="272"/>
        </w:trPr>
        <w:tc>
          <w:tcPr>
            <w:tcW w:w="424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Тел. (8 7122) 25 12 03</w:t>
            </w:r>
          </w:p>
        </w:tc>
        <w:tc>
          <w:tcPr>
            <w:tcW w:w="152"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r>
      <w:tr w:rsidR="00A75395" w:rsidRPr="00F774FA" w:rsidTr="00DF58AB">
        <w:trPr>
          <w:trHeight w:val="272"/>
        </w:trPr>
        <w:tc>
          <w:tcPr>
            <w:tcW w:w="424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b/>
                <w:i/>
                <w:color w:val="00B0F0"/>
                <w:lang w:val="kk-KZ"/>
              </w:rPr>
            </w:pPr>
            <w:r w:rsidRPr="00F774FA">
              <w:rPr>
                <w:rFonts w:ascii="Times New Roman" w:hAnsi="Times New Roman" w:cs="Times New Roman"/>
                <w:u w:val="single"/>
                <w:lang w:val="kk-KZ"/>
              </w:rPr>
              <w:t xml:space="preserve">Орындаушы/Орындаушы/Орындаушы </w:t>
            </w:r>
            <w:r w:rsidRPr="00F774FA">
              <w:rPr>
                <w:rFonts w:ascii="Times New Roman" w:hAnsi="Times New Roman" w:cs="Times New Roman"/>
                <w:b/>
                <w:i/>
                <w:color w:val="00B0F0"/>
                <w:lang w:val="kk-KZ"/>
              </w:rPr>
              <w:t>(шартқа сәйкес таңдау) толық атауы</w:t>
            </w:r>
          </w:p>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b/>
                <w:i/>
                <w:color w:val="00B0F0"/>
                <w:lang w:val="kk-KZ"/>
              </w:rPr>
              <w:t>___________________________________________________ (</w:t>
            </w:r>
            <w:r w:rsidRPr="00F774FA">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lang w:val="kk-KZ"/>
              </w:rPr>
              <w:t> толтыру</w:t>
            </w:r>
          </w:p>
        </w:tc>
      </w:tr>
    </w:tbl>
    <w:p w:rsidR="00A75395" w:rsidRPr="00F774FA" w:rsidRDefault="00A75395" w:rsidP="00A72E02">
      <w:pPr>
        <w:spacing w:after="0" w:line="240" w:lineRule="auto"/>
        <w:rPr>
          <w:rFonts w:ascii="Times New Roman" w:hAnsi="Times New Roman" w:cs="Times New Roman"/>
          <w:color w:val="000000"/>
          <w:sz w:val="16"/>
          <w:szCs w:val="16"/>
        </w:rPr>
      </w:pPr>
      <w:r w:rsidRPr="00F774FA">
        <w:rPr>
          <w:rFonts w:ascii="Times New Roman" w:hAnsi="Times New Roman" w:cs="Times New Roman"/>
          <w:sz w:val="16"/>
          <w:szCs w:val="16"/>
        </w:rPr>
        <w:t> </w:t>
      </w:r>
    </w:p>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lang w:val="kk-KZ"/>
        </w:rPr>
        <w:t>Келісімшарт</w:t>
      </w:r>
      <w:r w:rsidRPr="00F774FA">
        <w:rPr>
          <w:rFonts w:ascii="Times New Roman" w:hAnsi="Times New Roman" w:cs="Times New Roman"/>
        </w:rPr>
        <w:t xml:space="preserve"> (</w:t>
      </w:r>
      <w:r w:rsidRPr="00F774FA">
        <w:rPr>
          <w:rFonts w:ascii="Times New Roman" w:hAnsi="Times New Roman" w:cs="Times New Roman"/>
          <w:lang w:val="kk-KZ"/>
        </w:rPr>
        <w:t>шарт</w:t>
      </w:r>
      <w:r w:rsidRPr="00F774FA">
        <w:rPr>
          <w:rFonts w:ascii="Times New Roman" w:hAnsi="Times New Roman" w:cs="Times New Roman"/>
        </w:rPr>
        <w:t xml:space="preserve">) </w:t>
      </w:r>
      <w:r w:rsidRPr="00F774FA">
        <w:rPr>
          <w:rFonts w:ascii="Times New Roman" w:hAnsi="Times New Roman" w:cs="Times New Roman"/>
          <w:b/>
          <w:i/>
          <w:color w:val="00B0F0"/>
        </w:rPr>
        <w:t>(</w:t>
      </w:r>
      <w:r w:rsidRPr="00F774FA">
        <w:rPr>
          <w:rFonts w:ascii="Times New Roman" w:hAnsi="Times New Roman" w:cs="Times New Roman"/>
          <w:b/>
          <w:i/>
          <w:color w:val="00B0F0"/>
          <w:lang w:val="kk-KZ"/>
        </w:rPr>
        <w:t>Шарттың атауы</w:t>
      </w:r>
      <w:r w:rsidRPr="00F774FA">
        <w:rPr>
          <w:rFonts w:ascii="Times New Roman" w:hAnsi="Times New Roman" w:cs="Times New Roman"/>
          <w:b/>
          <w:i/>
          <w:color w:val="00B0F0"/>
        </w:rPr>
        <w:t>)</w:t>
      </w:r>
      <w:r w:rsidRPr="00F774FA">
        <w:rPr>
          <w:rFonts w:ascii="Times New Roman" w:hAnsi="Times New Roman" w:cs="Times New Roman"/>
        </w:rPr>
        <w:t xml:space="preserve"> № __________ «____»____________ 20 __ </w:t>
      </w:r>
      <w:r w:rsidRPr="00F774FA">
        <w:rPr>
          <w:rFonts w:ascii="Times New Roman" w:hAnsi="Times New Roman" w:cs="Times New Roman"/>
          <w:lang w:val="kk-KZ"/>
        </w:rPr>
        <w:t>ж</w:t>
      </w:r>
      <w:r w:rsidRPr="00F774FA">
        <w:rPr>
          <w:rFonts w:ascii="Times New Roman" w:hAnsi="Times New Roman" w:cs="Times New Roman"/>
        </w:rPr>
        <w:t>.</w:t>
      </w:r>
    </w:p>
    <w:tbl>
      <w:tblPr>
        <w:tblW w:w="5000" w:type="pct"/>
        <w:tblCellMar>
          <w:left w:w="0" w:type="dxa"/>
          <w:right w:w="0" w:type="dxa"/>
        </w:tblCellMar>
        <w:tblLook w:val="04A0" w:firstRow="1" w:lastRow="0" w:firstColumn="1" w:lastColumn="0" w:noHBand="0" w:noVBand="1"/>
      </w:tblPr>
      <w:tblGrid>
        <w:gridCol w:w="1077"/>
        <w:gridCol w:w="2162"/>
        <w:gridCol w:w="2691"/>
        <w:gridCol w:w="2691"/>
        <w:gridCol w:w="1209"/>
        <w:gridCol w:w="109"/>
        <w:gridCol w:w="1399"/>
        <w:gridCol w:w="1153"/>
        <w:gridCol w:w="2295"/>
      </w:tblGrid>
      <w:tr w:rsidR="00A75395" w:rsidRPr="00F774FA" w:rsidTr="00DF58AB">
        <w:tc>
          <w:tcPr>
            <w:tcW w:w="3324" w:type="pct"/>
            <w:gridSpan w:val="5"/>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b/>
                <w:bCs/>
              </w:rPr>
            </w:pPr>
            <w:r w:rsidRPr="00F774FA">
              <w:rPr>
                <w:rFonts w:ascii="Times New Roman" w:hAnsi="Times New Roman" w:cs="Times New Roman"/>
                <w:b/>
                <w:bCs/>
                <w:lang w:val="kk-KZ"/>
              </w:rPr>
              <w:t>ОРЫНДАЛҒАН ЖҰМЫСТАРДЫҢ АКТІСІ</w:t>
            </w:r>
            <w:r w:rsidRPr="00F774FA">
              <w:rPr>
                <w:rFonts w:ascii="Times New Roman" w:hAnsi="Times New Roman" w:cs="Times New Roman"/>
                <w:b/>
                <w:bCs/>
              </w:rPr>
              <w:t xml:space="preserve"> (</w:t>
            </w:r>
            <w:r w:rsidRPr="00F774FA">
              <w:rPr>
                <w:rFonts w:ascii="Times New Roman" w:hAnsi="Times New Roman" w:cs="Times New Roman"/>
                <w:b/>
                <w:bCs/>
                <w:lang w:val="kk-KZ"/>
              </w:rPr>
              <w:t>КӨРСЕТІЛГЕН ҚЫЗМЕТТЕРДІҢ</w:t>
            </w:r>
            <w:r w:rsidRPr="00F774FA">
              <w:rPr>
                <w:rFonts w:ascii="Times New Roman" w:hAnsi="Times New Roman" w:cs="Times New Roman"/>
                <w:b/>
                <w:bCs/>
              </w:rPr>
              <w:t>)*</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A75395" w:rsidRPr="00F774FA" w:rsidTr="00DF58AB">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Дайындалған күні</w:t>
                  </w:r>
                </w:p>
              </w:tc>
            </w:tr>
            <w:tr w:rsidR="00A75395" w:rsidRPr="00F774FA" w:rsidTr="00DF58AB">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 </w:t>
                  </w:r>
                </w:p>
              </w:tc>
            </w:tr>
          </w:tbl>
          <w:p w:rsidR="00A75395" w:rsidRPr="00F774FA" w:rsidRDefault="00A75395" w:rsidP="00A72E02">
            <w:pPr>
              <w:spacing w:after="0" w:line="240" w:lineRule="auto"/>
              <w:jc w:val="center"/>
              <w:rPr>
                <w:rFonts w:ascii="Times New Roman" w:hAnsi="Times New Roman" w:cs="Times New Roman"/>
                <w:lang w:val="kk-KZ" w:eastAsia="kk-KZ"/>
              </w:rPr>
            </w:pPr>
          </w:p>
        </w:tc>
      </w:tr>
      <w:tr w:rsidR="00A75395" w:rsidRPr="00F774FA" w:rsidTr="00DF58AB">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Fonts w:ascii="Times New Roman" w:hAnsi="Times New Roman" w:cs="Times New Roman"/>
                <w:lang w:val="kk-KZ"/>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Style w:val="s0"/>
                <w:lang w:val="kk-KZ"/>
              </w:rPr>
            </w:pPr>
            <w:r w:rsidRPr="00F774FA">
              <w:rPr>
                <w:rFonts w:ascii="Times New Roman" w:hAnsi="Times New Roman" w:cs="Times New Roman"/>
                <w:lang w:val="kk-KZ"/>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Fonts w:ascii="Times New Roman" w:hAnsi="Times New Roman" w:cs="Times New Roman"/>
                <w:lang w:val="kk-KZ"/>
              </w:rPr>
              <w:t>Ғылыми зерттеулер, маркетингілік, консультациялық және өзге қызметтер есептері туралы мәліметтер (күні,</w:t>
            </w:r>
          </w:p>
          <w:p w:rsidR="00A75395" w:rsidRPr="00F774FA" w:rsidRDefault="00A75395" w:rsidP="00A72E02">
            <w:pPr>
              <w:spacing w:after="0" w:line="240" w:lineRule="auto"/>
              <w:jc w:val="center"/>
              <w:rPr>
                <w:rFonts w:ascii="Times New Roman" w:hAnsi="Times New Roman" w:cs="Times New Roman"/>
                <w:lang w:val="kk-KZ"/>
              </w:rPr>
            </w:pPr>
            <w:r w:rsidRPr="00F774FA">
              <w:rPr>
                <w:rFonts w:ascii="Times New Roman" w:hAnsi="Times New Roman" w:cs="Times New Roman"/>
                <w:lang w:val="kk-KZ"/>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lang w:val="kk-KZ"/>
              </w:rPr>
              <w:t>Жұмыстар орындалды</w:t>
            </w:r>
            <w:r w:rsidRPr="00F774FA">
              <w:rPr>
                <w:rStyle w:val="s0"/>
              </w:rPr>
              <w:t xml:space="preserve"> (</w:t>
            </w:r>
            <w:r w:rsidRPr="00F774FA">
              <w:rPr>
                <w:rStyle w:val="s0"/>
                <w:lang w:val="kk-KZ"/>
              </w:rPr>
              <w:t>қызметтер көрсетілді</w:t>
            </w:r>
            <w:r w:rsidRPr="00F774FA">
              <w:rPr>
                <w:rStyle w:val="s0"/>
              </w:rPr>
              <w:t>)</w:t>
            </w:r>
          </w:p>
        </w:tc>
      </w:tr>
      <w:tr w:rsidR="00A75395" w:rsidRPr="00F774FA" w:rsidTr="00DF58AB">
        <w:tc>
          <w:tcPr>
            <w:tcW w:w="0" w:type="auto"/>
            <w:vMerge/>
            <w:tcBorders>
              <w:top w:val="single" w:sz="8" w:space="0" w:color="auto"/>
              <w:left w:val="single" w:sz="8" w:space="0" w:color="auto"/>
              <w:bottom w:val="single" w:sz="8" w:space="0" w:color="auto"/>
              <w:right w:val="single" w:sz="8" w:space="0" w:color="auto"/>
            </w:tcBorders>
            <w:vAlign w:val="center"/>
            <w:hideMark/>
          </w:tcPr>
          <w:p w:rsidR="00A75395" w:rsidRPr="00F774FA" w:rsidRDefault="00A75395" w:rsidP="00A72E02">
            <w:pPr>
              <w:spacing w:after="0" w:line="240" w:lineRule="auto"/>
              <w:rPr>
                <w:rFonts w:ascii="Times New Roman" w:hAnsi="Times New Roman" w:cs="Times New Roman"/>
                <w:lang w:val="kk-KZ"/>
              </w:rPr>
            </w:pPr>
          </w:p>
        </w:tc>
        <w:tc>
          <w:tcPr>
            <w:tcW w:w="0" w:type="auto"/>
            <w:vMerge/>
            <w:tcBorders>
              <w:top w:val="single" w:sz="8" w:space="0" w:color="auto"/>
              <w:left w:val="nil"/>
              <w:bottom w:val="single" w:sz="8" w:space="0" w:color="auto"/>
              <w:right w:val="single" w:sz="4" w:space="0" w:color="auto"/>
            </w:tcBorders>
            <w:vAlign w:val="center"/>
            <w:hideMark/>
          </w:tcPr>
          <w:p w:rsidR="00A75395" w:rsidRPr="00F774FA" w:rsidRDefault="00A75395" w:rsidP="00A72E02">
            <w:pPr>
              <w:spacing w:after="0" w:line="240" w:lineRule="auto"/>
              <w:rPr>
                <w:rFonts w:ascii="Times New Roman" w:hAnsi="Times New Roman" w:cs="Times New Roman"/>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395" w:rsidRPr="00F774FA" w:rsidRDefault="00A75395" w:rsidP="00A72E02">
            <w:pPr>
              <w:spacing w:after="0" w:line="240" w:lineRule="auto"/>
              <w:rPr>
                <w:rStyle w:val="s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5395" w:rsidRPr="00F774FA" w:rsidRDefault="00A75395" w:rsidP="00A72E02">
            <w:pPr>
              <w:spacing w:after="0" w:line="240" w:lineRule="auto"/>
              <w:rPr>
                <w:rFonts w:ascii="Times New Roman" w:hAnsi="Times New Roman" w:cs="Times New Roman"/>
                <w:lang w:val="kk-KZ"/>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rsidR="00A75395" w:rsidRPr="00F774FA" w:rsidRDefault="00A75395" w:rsidP="00A72E02">
            <w:pPr>
              <w:spacing w:after="0" w:line="240" w:lineRule="auto"/>
              <w:rPr>
                <w:rFonts w:ascii="Times New Roman" w:hAnsi="Times New Roman" w:cs="Times New Roman"/>
                <w:lang w:val="kk-KZ"/>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lang w:val="kk-KZ"/>
              </w:rPr>
              <w:t>Бірлік құны</w:t>
            </w:r>
            <w:r w:rsidRPr="00F774FA">
              <w:rPr>
                <w:rStyle w:val="s0"/>
              </w:rPr>
              <w:t>,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Style w:val="s0"/>
              </w:rPr>
            </w:pPr>
            <w:r w:rsidRPr="00F774FA">
              <w:rPr>
                <w:rStyle w:val="s0"/>
                <w:lang w:val="kk-KZ"/>
              </w:rPr>
              <w:t>Құны,теңге</w:t>
            </w:r>
          </w:p>
        </w:tc>
      </w:tr>
      <w:tr w:rsidR="00A75395" w:rsidRPr="00F774FA" w:rsidTr="00DF58AB">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2</w:t>
            </w: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7</w:t>
            </w:r>
          </w:p>
        </w:tc>
      </w:tr>
      <w:tr w:rsidR="00A75395" w:rsidRPr="00F774FA" w:rsidTr="00DF58AB">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r>
      <w:tr w:rsidR="00A75395" w:rsidRPr="00F774FA" w:rsidTr="00DF58AB">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lang w:val="kk-KZ"/>
              </w:rPr>
            </w:pPr>
            <w:r w:rsidRPr="00F774FA">
              <w:rPr>
                <w:rStyle w:val="s0"/>
                <w:lang w:val="kk-KZ"/>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r>
    </w:tbl>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 </w:t>
      </w:r>
      <w:r w:rsidRPr="00F774FA">
        <w:rPr>
          <w:rFonts w:ascii="Times New Roman" w:hAnsi="Times New Roman" w:cs="Times New Roman"/>
          <w:color w:val="000000"/>
          <w:lang w:val="kk-KZ"/>
        </w:rPr>
        <w:t xml:space="preserve">Тапсырысшыдан алынған қорларды пайдалану туралы мәліметттер </w:t>
      </w:r>
      <w:r w:rsidRPr="00F774FA">
        <w:rPr>
          <w:rStyle w:val="s0"/>
          <w:lang w:val="kk-KZ"/>
        </w:rPr>
        <w:t>_______________________________________________________________________________________________________</w:t>
      </w:r>
    </w:p>
    <w:p w:rsidR="00A75395" w:rsidRPr="00F774FA" w:rsidRDefault="00A75395" w:rsidP="00A72E02">
      <w:pPr>
        <w:spacing w:after="0" w:line="240" w:lineRule="auto"/>
        <w:rPr>
          <w:rFonts w:ascii="Times New Roman" w:hAnsi="Times New Roman" w:cs="Times New Roman"/>
          <w:lang w:val="kk-KZ"/>
        </w:rPr>
      </w:pPr>
      <w:r w:rsidRPr="00F774FA">
        <w:rPr>
          <w:rStyle w:val="s0"/>
          <w:lang w:val="kk-KZ"/>
        </w:rPr>
        <w:t>атауы, мөлшері,құны</w:t>
      </w:r>
    </w:p>
    <w:p w:rsidR="00A75395" w:rsidRPr="00F774FA" w:rsidRDefault="00A75395" w:rsidP="00A72E02">
      <w:pPr>
        <w:spacing w:after="0" w:line="240" w:lineRule="auto"/>
        <w:rPr>
          <w:rStyle w:val="s0"/>
          <w:lang w:val="kk-KZ"/>
        </w:rPr>
      </w:pPr>
      <w:r w:rsidRPr="00F774FA">
        <w:rPr>
          <w:rStyle w:val="s0"/>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 </w:t>
      </w:r>
    </w:p>
    <w:p w:rsidR="00A75395" w:rsidRPr="00F774FA" w:rsidRDefault="00A75395" w:rsidP="00A72E02">
      <w:pPr>
        <w:spacing w:after="0" w:line="240" w:lineRule="auto"/>
        <w:rPr>
          <w:rFonts w:ascii="Times New Roman" w:hAnsi="Times New Roman" w:cs="Times New Roman"/>
          <w:lang w:val="kk-KZ"/>
        </w:rPr>
      </w:pPr>
      <w:r w:rsidRPr="00F774FA">
        <w:rPr>
          <w:rStyle w:val="s0"/>
          <w:lang w:val="kk-KZ"/>
        </w:rPr>
        <w:t>Тапсырды</w:t>
      </w:r>
      <w:r w:rsidRPr="00F774FA">
        <w:rPr>
          <w:rFonts w:ascii="Times New Roman" w:hAnsi="Times New Roman" w:cs="Times New Roman"/>
          <w:lang w:val="kk-KZ"/>
        </w:rPr>
        <w:t xml:space="preserve"> (Орындаушы) ___________/_________/___________________        </w:t>
      </w:r>
      <w:r w:rsidRPr="00F774FA">
        <w:rPr>
          <w:rFonts w:ascii="Times New Roman" w:hAnsi="Times New Roman" w:cs="Times New Roman"/>
          <w:b/>
          <w:lang w:val="kk-KZ"/>
        </w:rPr>
        <w:t>Қабылдады</w:t>
      </w:r>
      <w:r w:rsidRPr="00F774FA">
        <w:rPr>
          <w:rFonts w:ascii="Times New Roman" w:hAnsi="Times New Roman" w:cs="Times New Roman"/>
          <w:lang w:val="kk-KZ"/>
        </w:rPr>
        <w:t xml:space="preserve"> (Тапсырысшы)  </w:t>
      </w:r>
      <w:r w:rsidR="007240A0" w:rsidRPr="00F774FA">
        <w:rPr>
          <w:rFonts w:ascii="Times New Roman" w:hAnsi="Times New Roman" w:cs="Times New Roman"/>
          <w:lang w:val="kk-KZ"/>
        </w:rPr>
        <w:t>___________/_________/________</w:t>
      </w:r>
    </w:p>
    <w:p w:rsidR="00A75395" w:rsidRPr="00F774FA" w:rsidRDefault="00A75395" w:rsidP="00A72E02">
      <w:pPr>
        <w:spacing w:after="0" w:line="240" w:lineRule="auto"/>
        <w:rPr>
          <w:rFonts w:ascii="Times New Roman" w:hAnsi="Times New Roman" w:cs="Times New Roman"/>
          <w:lang w:val="kk-KZ"/>
        </w:rPr>
      </w:pPr>
      <w:r w:rsidRPr="00F774FA">
        <w:rPr>
          <w:rFonts w:ascii="Times New Roman" w:hAnsi="Times New Roman" w:cs="Times New Roman"/>
          <w:lang w:val="kk-KZ"/>
        </w:rPr>
        <w:t>  </w:t>
      </w:r>
      <w:r w:rsidRPr="00F774FA">
        <w:rPr>
          <w:rFonts w:ascii="Times New Roman" w:hAnsi="Times New Roman" w:cs="Times New Roman"/>
          <w:i/>
          <w:lang w:val="kk-KZ"/>
        </w:rPr>
        <w:t>қызметі   қолы   әріппен жазу  </w:t>
      </w:r>
      <w:r w:rsidRPr="00F774FA">
        <w:rPr>
          <w:rFonts w:ascii="Times New Roman" w:hAnsi="Times New Roman" w:cs="Times New Roman"/>
          <w:lang w:val="kk-KZ"/>
        </w:rPr>
        <w:t>                                                             </w:t>
      </w:r>
      <w:r w:rsidRPr="00F774FA">
        <w:rPr>
          <w:rFonts w:ascii="Times New Roman" w:hAnsi="Times New Roman" w:cs="Times New Roman"/>
          <w:lang w:val="kk-KZ"/>
        </w:rPr>
        <w:tab/>
      </w:r>
      <w:r w:rsidRPr="00F774FA">
        <w:rPr>
          <w:rFonts w:ascii="Times New Roman" w:hAnsi="Times New Roman" w:cs="Times New Roman"/>
          <w:lang w:val="kk-KZ"/>
        </w:rPr>
        <w:tab/>
      </w:r>
      <w:r w:rsidR="007240A0">
        <w:rPr>
          <w:rFonts w:ascii="Times New Roman" w:hAnsi="Times New Roman" w:cs="Times New Roman"/>
          <w:lang w:val="kk-KZ"/>
        </w:rPr>
        <w:t xml:space="preserve">                                             </w:t>
      </w:r>
      <w:r w:rsidRPr="00F774FA">
        <w:rPr>
          <w:rFonts w:ascii="Times New Roman" w:hAnsi="Times New Roman" w:cs="Times New Roman"/>
          <w:i/>
          <w:lang w:val="kk-KZ"/>
        </w:rPr>
        <w:t>Қызметі    қолы   әріппен жазу</w:t>
      </w:r>
    </w:p>
    <w:p w:rsidR="00A75395" w:rsidRPr="00F774FA" w:rsidRDefault="00A75395" w:rsidP="00A72E02">
      <w:pPr>
        <w:spacing w:after="0" w:line="240" w:lineRule="auto"/>
        <w:rPr>
          <w:rStyle w:val="s0"/>
          <w:lang w:val="kk-KZ"/>
        </w:rPr>
      </w:pPr>
      <w:r w:rsidRPr="00F774FA">
        <w:rPr>
          <w:rStyle w:val="s0"/>
          <w:lang w:val="kk-KZ"/>
        </w:rPr>
        <w:t xml:space="preserve">        М.О.                                                                                                                   М.О.</w:t>
      </w:r>
    </w:p>
    <w:p w:rsidR="00A75395" w:rsidRPr="00F774FA" w:rsidRDefault="00A75395" w:rsidP="00A72E02">
      <w:pPr>
        <w:spacing w:after="0" w:line="240" w:lineRule="auto"/>
        <w:rPr>
          <w:rFonts w:ascii="Times New Roman" w:hAnsi="Times New Roman" w:cs="Times New Roman"/>
          <w:lang w:val="kk-KZ"/>
        </w:rPr>
      </w:pPr>
      <w:r w:rsidRPr="00F774FA">
        <w:rPr>
          <w:rStyle w:val="s0"/>
          <w:lang w:val="kk-KZ"/>
        </w:rPr>
        <w:t>*Құрылыс-монтаж жұмыстарын қоспағанда, орындалған жұмыстарды (көрсетілген қызметтерді) қабылдау-тапсыру үшін қолданылады.</w:t>
      </w:r>
    </w:p>
    <w:p w:rsidR="00A75395" w:rsidRPr="00F774FA" w:rsidRDefault="00A75395" w:rsidP="00A72E02">
      <w:pPr>
        <w:spacing w:after="0" w:line="240" w:lineRule="auto"/>
        <w:rPr>
          <w:rFonts w:ascii="Times New Roman" w:hAnsi="Times New Roman" w:cs="Times New Roman"/>
          <w:lang w:val="kk-KZ"/>
        </w:rPr>
      </w:pPr>
      <w:r w:rsidRPr="00F774FA">
        <w:rPr>
          <w:rStyle w:val="s0"/>
          <w:lang w:val="kk-KZ"/>
        </w:rPr>
        <w:t>**Егер</w:t>
      </w:r>
      <w:r w:rsidRPr="00F774FA">
        <w:rPr>
          <w:rFonts w:ascii="Times New Roman" w:hAnsi="Times New Roman" w:cs="Times New Roman"/>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rsidR="00A75395" w:rsidRPr="00F774FA" w:rsidRDefault="00A75395" w:rsidP="00A72E02">
      <w:pPr>
        <w:spacing w:after="0" w:line="240" w:lineRule="auto"/>
        <w:rPr>
          <w:rFonts w:ascii="Times New Roman" w:hAnsi="Times New Roman" w:cs="Times New Roman"/>
          <w:lang w:val="kk-KZ"/>
        </w:rPr>
      </w:pPr>
      <w:r w:rsidRPr="00F774FA">
        <w:rPr>
          <w:rStyle w:val="s0"/>
          <w:lang w:val="kk-KZ"/>
        </w:rPr>
        <w:t xml:space="preserve"> ***</w:t>
      </w:r>
      <w:r w:rsidRPr="00F774FA">
        <w:rPr>
          <w:rFonts w:ascii="Times New Roman" w:hAnsi="Times New Roman" w:cs="Times New Roman"/>
          <w:lang w:val="kk-KZ"/>
        </w:rPr>
        <w:t xml:space="preserve"> Ғылыми зерттеулер, маркетингілік, консультациялық және өзге қызметтер туралы есеп болған жағдайда толтырылады.</w:t>
      </w:r>
    </w:p>
    <w:p w:rsidR="00A75395" w:rsidRDefault="00A75395" w:rsidP="00A72E02">
      <w:pPr>
        <w:pStyle w:val="3"/>
        <w:tabs>
          <w:tab w:val="left" w:pos="0"/>
          <w:tab w:val="left" w:pos="240"/>
          <w:tab w:val="right" w:pos="14570"/>
        </w:tabs>
        <w:spacing w:before="0" w:line="240" w:lineRule="auto"/>
        <w:rPr>
          <w:rFonts w:ascii="Times New Roman" w:hAnsi="Times New Roman" w:cs="Times New Roman"/>
          <w:b/>
          <w:color w:val="000000"/>
          <w:lang w:val="kk-KZ"/>
        </w:rPr>
      </w:pPr>
    </w:p>
    <w:p w:rsidR="00EF0CC4" w:rsidRDefault="00EF0CC4" w:rsidP="00EF0CC4">
      <w:pPr>
        <w:rPr>
          <w:lang w:val="kk-KZ"/>
        </w:rPr>
      </w:pPr>
    </w:p>
    <w:p w:rsidR="00EF0CC4" w:rsidRPr="00EF0CC4" w:rsidRDefault="00EF0CC4" w:rsidP="00EF0CC4">
      <w:pPr>
        <w:rPr>
          <w:lang w:val="kk-KZ"/>
        </w:rPr>
      </w:pPr>
    </w:p>
    <w:p w:rsidR="00A75395" w:rsidRPr="00A72E02" w:rsidRDefault="00A75395" w:rsidP="00A72E02">
      <w:pPr>
        <w:spacing w:after="0" w:line="240" w:lineRule="auto"/>
        <w:rPr>
          <w:rFonts w:ascii="Times New Roman" w:hAnsi="Times New Roman" w:cs="Times New Roman"/>
          <w:lang w:val="kk-KZ"/>
        </w:rPr>
      </w:pPr>
    </w:p>
    <w:tbl>
      <w:tblPr>
        <w:tblW w:w="0" w:type="auto"/>
        <w:tblLook w:val="04A0" w:firstRow="1" w:lastRow="0" w:firstColumn="1" w:lastColumn="0" w:noHBand="0" w:noVBand="1"/>
      </w:tblPr>
      <w:tblGrid>
        <w:gridCol w:w="7393"/>
        <w:gridCol w:w="7393"/>
      </w:tblGrid>
      <w:tr w:rsidR="00A75395" w:rsidRPr="00F774FA" w:rsidTr="00DF58AB">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«ТАПСЫРЫСШЫ»</w:t>
            </w:r>
          </w:p>
        </w:tc>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«ОРЫНДАУШЫ »</w:t>
            </w:r>
          </w:p>
        </w:tc>
      </w:tr>
      <w:tr w:rsidR="00A75395" w:rsidRPr="00F774FA" w:rsidTr="00DF58AB">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Бас директор</w:t>
            </w:r>
          </w:p>
          <w:p w:rsidR="00A75395" w:rsidRPr="00F774FA" w:rsidRDefault="00A75395" w:rsidP="00F774FA">
            <w:pPr>
              <w:pStyle w:val="Iauiue"/>
              <w:widowControl/>
              <w:suppressAutoHyphens/>
              <w:rPr>
                <w:b/>
                <w:color w:val="000000"/>
                <w:sz w:val="24"/>
                <w:szCs w:val="24"/>
              </w:rPr>
            </w:pPr>
            <w:r w:rsidRPr="00F774FA">
              <w:rPr>
                <w:b/>
                <w:color w:val="000000"/>
                <w:sz w:val="24"/>
                <w:szCs w:val="24"/>
              </w:rPr>
              <w:t>«Жамбыл Петролеум» ЖШС</w:t>
            </w:r>
          </w:p>
          <w:p w:rsidR="00A75395" w:rsidRPr="00F774FA" w:rsidRDefault="00A75395" w:rsidP="00F774FA">
            <w:pPr>
              <w:pStyle w:val="Iauiue"/>
              <w:widowControl/>
              <w:suppressAutoHyphens/>
              <w:rPr>
                <w:b/>
                <w:color w:val="000000"/>
                <w:sz w:val="24"/>
                <w:szCs w:val="24"/>
              </w:rPr>
            </w:pPr>
          </w:p>
          <w:p w:rsidR="00A75395" w:rsidRPr="00F774FA" w:rsidRDefault="00A75395" w:rsidP="00F774FA">
            <w:pPr>
              <w:pStyle w:val="Iauiue"/>
              <w:widowControl/>
              <w:suppressAutoHyphens/>
              <w:rPr>
                <w:b/>
                <w:color w:val="000000"/>
                <w:sz w:val="24"/>
                <w:szCs w:val="24"/>
              </w:rPr>
            </w:pPr>
            <w:r w:rsidRPr="00F774FA">
              <w:rPr>
                <w:b/>
                <w:color w:val="000000"/>
                <w:sz w:val="24"/>
                <w:szCs w:val="24"/>
              </w:rPr>
              <w:t>______________ Елеусінов Х.Т.</w:t>
            </w:r>
          </w:p>
        </w:tc>
        <w:tc>
          <w:tcPr>
            <w:tcW w:w="7393" w:type="dxa"/>
            <w:shd w:val="clear" w:color="auto" w:fill="auto"/>
          </w:tcPr>
          <w:p w:rsidR="00A75395" w:rsidRPr="00F774FA" w:rsidRDefault="00A75395" w:rsidP="00F774FA">
            <w:pPr>
              <w:pStyle w:val="Iauiue"/>
              <w:widowControl/>
              <w:suppressAutoHyphens/>
              <w:rPr>
                <w:b/>
                <w:bCs/>
                <w:color w:val="000000"/>
                <w:szCs w:val="24"/>
              </w:rPr>
            </w:pPr>
          </w:p>
          <w:p w:rsidR="00A75395" w:rsidRPr="00F774FA" w:rsidRDefault="00A75395" w:rsidP="00F774FA">
            <w:pPr>
              <w:pStyle w:val="Iauiue"/>
              <w:widowControl/>
              <w:suppressAutoHyphens/>
              <w:rPr>
                <w:bCs/>
                <w:color w:val="000000"/>
                <w:szCs w:val="24"/>
              </w:rPr>
            </w:pPr>
          </w:p>
          <w:p w:rsidR="00A75395" w:rsidRPr="00F774FA" w:rsidRDefault="00A75395" w:rsidP="00F774FA">
            <w:pPr>
              <w:pStyle w:val="Iauiue"/>
              <w:widowControl/>
              <w:suppressAutoHyphens/>
              <w:rPr>
                <w:b/>
                <w:color w:val="000000"/>
                <w:sz w:val="24"/>
                <w:szCs w:val="24"/>
              </w:rPr>
            </w:pPr>
            <w:r w:rsidRPr="00F774FA">
              <w:rPr>
                <w:sz w:val="24"/>
                <w:szCs w:val="24"/>
              </w:rPr>
              <w:t>____________</w:t>
            </w:r>
          </w:p>
        </w:tc>
      </w:tr>
    </w:tbl>
    <w:p w:rsidR="00A75395" w:rsidRPr="00A72E02" w:rsidRDefault="00A75395" w:rsidP="00A72E02">
      <w:pPr>
        <w:spacing w:after="0" w:line="240" w:lineRule="auto"/>
        <w:rPr>
          <w:rFonts w:ascii="Times New Roman" w:hAnsi="Times New Roman" w:cs="Times New Roman"/>
          <w:lang w:val="kk-KZ"/>
        </w:rPr>
      </w:pPr>
    </w:p>
    <w:p w:rsidR="00A75395" w:rsidRPr="00A72E02" w:rsidRDefault="00A75395" w:rsidP="00A72E02">
      <w:pPr>
        <w:spacing w:after="0" w:line="240" w:lineRule="auto"/>
        <w:rPr>
          <w:rFonts w:ascii="Times New Roman" w:hAnsi="Times New Roman" w:cs="Times New Roman"/>
          <w:lang w:val="kk-KZ"/>
        </w:rPr>
      </w:pPr>
    </w:p>
    <w:p w:rsidR="00A75395" w:rsidRPr="00A72E02" w:rsidRDefault="00A75395" w:rsidP="00A72E02">
      <w:pPr>
        <w:spacing w:after="0" w:line="240" w:lineRule="auto"/>
        <w:rPr>
          <w:rFonts w:ascii="Times New Roman" w:hAnsi="Times New Roman" w:cs="Times New Roman"/>
          <w:lang w:val="kk-KZ"/>
        </w:rPr>
      </w:pPr>
    </w:p>
    <w:p w:rsidR="00A75395" w:rsidRPr="00A72E02" w:rsidRDefault="00A75395" w:rsidP="00A72E02">
      <w:pPr>
        <w:spacing w:after="0" w:line="240" w:lineRule="auto"/>
        <w:rPr>
          <w:rFonts w:ascii="Times New Roman" w:hAnsi="Times New Roman" w:cs="Times New Roman"/>
          <w:lang w:val="kk-KZ"/>
        </w:rPr>
      </w:pPr>
    </w:p>
    <w:p w:rsidR="00A75395" w:rsidRDefault="00A75395"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Default="003155E1" w:rsidP="00A72E02">
      <w:pPr>
        <w:spacing w:after="0" w:line="240" w:lineRule="auto"/>
        <w:rPr>
          <w:rFonts w:ascii="Times New Roman" w:hAnsi="Times New Roman" w:cs="Times New Roman"/>
          <w:lang w:val="kk-KZ"/>
        </w:rPr>
      </w:pPr>
    </w:p>
    <w:p w:rsidR="003155E1" w:rsidRPr="00A72E02" w:rsidRDefault="003155E1" w:rsidP="00A72E02">
      <w:pPr>
        <w:spacing w:after="0" w:line="240" w:lineRule="auto"/>
        <w:rPr>
          <w:rFonts w:ascii="Times New Roman" w:hAnsi="Times New Roman" w:cs="Times New Roman"/>
          <w:lang w:val="kk-KZ"/>
        </w:rPr>
      </w:pPr>
    </w:p>
    <w:p w:rsidR="00A75395" w:rsidRPr="00F774FA" w:rsidRDefault="00A75395" w:rsidP="00A72E02">
      <w:pPr>
        <w:pStyle w:val="3"/>
        <w:tabs>
          <w:tab w:val="left" w:pos="0"/>
          <w:tab w:val="left" w:pos="240"/>
          <w:tab w:val="right" w:pos="14570"/>
        </w:tabs>
        <w:spacing w:before="0" w:line="240" w:lineRule="auto"/>
        <w:rPr>
          <w:rFonts w:ascii="Times New Roman" w:hAnsi="Times New Roman" w:cs="Times New Roman"/>
          <w:b/>
          <w:color w:val="000000"/>
        </w:rPr>
      </w:pPr>
      <w:r w:rsidRPr="00F774FA">
        <w:rPr>
          <w:rFonts w:ascii="Times New Roman" w:hAnsi="Times New Roman" w:cs="Times New Roman"/>
          <w:color w:val="000000"/>
        </w:rPr>
        <w:t>(Форма)</w:t>
      </w:r>
      <w:r w:rsidRPr="00F774FA">
        <w:rPr>
          <w:rFonts w:ascii="Times New Roman" w:hAnsi="Times New Roman" w:cs="Times New Roman"/>
          <w:b/>
          <w:color w:val="000000"/>
        </w:rPr>
        <w:tab/>
        <w:t xml:space="preserve">Приложения </w:t>
      </w:r>
      <w:r w:rsidR="00EF40FF">
        <w:rPr>
          <w:rFonts w:ascii="Times New Roman" w:hAnsi="Times New Roman" w:cs="Times New Roman"/>
          <w:b/>
          <w:color w:val="000000"/>
        </w:rPr>
        <w:t>6</w:t>
      </w:r>
    </w:p>
    <w:p w:rsidR="00A75395" w:rsidRPr="00F774FA" w:rsidRDefault="00A75395" w:rsidP="00A72E02">
      <w:pPr>
        <w:tabs>
          <w:tab w:val="left" w:pos="0"/>
        </w:tabs>
        <w:spacing w:after="0" w:line="240" w:lineRule="auto"/>
        <w:jc w:val="right"/>
        <w:rPr>
          <w:rFonts w:ascii="Times New Roman" w:hAnsi="Times New Roman" w:cs="Times New Roman"/>
          <w:color w:val="000000"/>
          <w:sz w:val="24"/>
          <w:szCs w:val="24"/>
        </w:rPr>
      </w:pPr>
      <w:r w:rsidRPr="00F774FA">
        <w:rPr>
          <w:rFonts w:ascii="Times New Roman" w:hAnsi="Times New Roman" w:cs="Times New Roman"/>
          <w:color w:val="000000"/>
          <w:sz w:val="24"/>
          <w:szCs w:val="24"/>
        </w:rPr>
        <w:t>к Договору № ____________</w:t>
      </w:r>
    </w:p>
    <w:p w:rsidR="00A75395" w:rsidRPr="00F774FA" w:rsidRDefault="00A75395" w:rsidP="00A72E02">
      <w:pPr>
        <w:tabs>
          <w:tab w:val="left" w:pos="0"/>
        </w:tabs>
        <w:spacing w:after="0" w:line="240" w:lineRule="auto"/>
        <w:jc w:val="right"/>
        <w:rPr>
          <w:rFonts w:ascii="Times New Roman" w:hAnsi="Times New Roman" w:cs="Times New Roman"/>
          <w:color w:val="000000"/>
          <w:sz w:val="24"/>
          <w:szCs w:val="24"/>
        </w:rPr>
      </w:pPr>
      <w:r w:rsidRPr="00F774FA">
        <w:rPr>
          <w:rFonts w:ascii="Times New Roman" w:hAnsi="Times New Roman" w:cs="Times New Roman"/>
          <w:color w:val="000000"/>
          <w:sz w:val="24"/>
          <w:szCs w:val="24"/>
        </w:rPr>
        <w:t>от «___» __________ 201__ г.</w:t>
      </w:r>
    </w:p>
    <w:p w:rsidR="00A75395" w:rsidRPr="00F774FA" w:rsidRDefault="00A75395" w:rsidP="00A72E02">
      <w:pPr>
        <w:spacing w:after="0" w:line="240" w:lineRule="auto"/>
        <w:jc w:val="right"/>
        <w:rPr>
          <w:rFonts w:ascii="Times New Roman" w:hAnsi="Times New Roman" w:cs="Times New Roman"/>
        </w:rPr>
      </w:pPr>
      <w:r w:rsidRPr="00F774FA">
        <w:rPr>
          <w:rStyle w:val="s0"/>
        </w:rPr>
        <w:t>Приложение 50</w:t>
      </w:r>
    </w:p>
    <w:p w:rsidR="00A75395" w:rsidRPr="00F774FA" w:rsidRDefault="00A75395" w:rsidP="00A72E02">
      <w:pPr>
        <w:spacing w:after="0" w:line="240" w:lineRule="auto"/>
        <w:jc w:val="right"/>
        <w:rPr>
          <w:rFonts w:ascii="Times New Roman" w:hAnsi="Times New Roman" w:cs="Times New Roman"/>
        </w:rPr>
      </w:pPr>
      <w:r w:rsidRPr="00F774FA">
        <w:rPr>
          <w:rStyle w:val="s0"/>
        </w:rPr>
        <w:t xml:space="preserve">к </w:t>
      </w:r>
      <w:hyperlink r:id="rId15" w:history="1">
        <w:r w:rsidRPr="00F774FA">
          <w:rPr>
            <w:rStyle w:val="afb"/>
            <w:rFonts w:ascii="Times New Roman" w:hAnsi="Times New Roman"/>
          </w:rPr>
          <w:t>приказу</w:t>
        </w:r>
      </w:hyperlink>
      <w:r w:rsidRPr="00F774FA">
        <w:rPr>
          <w:rStyle w:val="s0"/>
        </w:rPr>
        <w:t xml:space="preserve"> Министра финансов</w:t>
      </w:r>
    </w:p>
    <w:p w:rsidR="00A75395" w:rsidRPr="00F774FA" w:rsidRDefault="00A75395" w:rsidP="00A72E02">
      <w:pPr>
        <w:spacing w:after="0" w:line="240" w:lineRule="auto"/>
        <w:jc w:val="right"/>
        <w:rPr>
          <w:rFonts w:ascii="Times New Roman" w:hAnsi="Times New Roman" w:cs="Times New Roman"/>
        </w:rPr>
      </w:pPr>
      <w:r w:rsidRPr="00F774FA">
        <w:rPr>
          <w:rStyle w:val="s0"/>
        </w:rPr>
        <w:t xml:space="preserve">Республики Казахстан </w:t>
      </w:r>
      <w:proofErr w:type="gramStart"/>
      <w:r w:rsidRPr="00F774FA">
        <w:rPr>
          <w:rStyle w:val="s0"/>
        </w:rPr>
        <w:t>от</w:t>
      </w:r>
      <w:proofErr w:type="gramEnd"/>
    </w:p>
    <w:p w:rsidR="00A75395" w:rsidRPr="00F774FA" w:rsidRDefault="00A75395" w:rsidP="00A72E02">
      <w:pPr>
        <w:spacing w:after="0" w:line="240" w:lineRule="auto"/>
        <w:jc w:val="right"/>
        <w:rPr>
          <w:rFonts w:ascii="Times New Roman" w:hAnsi="Times New Roman" w:cs="Times New Roman"/>
        </w:rPr>
      </w:pPr>
      <w:r w:rsidRPr="00F774FA">
        <w:rPr>
          <w:rStyle w:val="s0"/>
        </w:rPr>
        <w:t>20 декабря 2012 года № 562</w:t>
      </w:r>
    </w:p>
    <w:p w:rsidR="00A75395" w:rsidRPr="00F774FA" w:rsidRDefault="00A75395" w:rsidP="00A72E02">
      <w:pPr>
        <w:spacing w:after="0" w:line="240" w:lineRule="auto"/>
        <w:jc w:val="right"/>
        <w:rPr>
          <w:rFonts w:ascii="Times New Roman" w:hAnsi="Times New Roman" w:cs="Times New Roman"/>
        </w:rPr>
      </w:pPr>
      <w:r w:rsidRPr="00F774FA">
        <w:rPr>
          <w:rStyle w:val="s0"/>
        </w:rPr>
        <w:t>Форма Р-1</w:t>
      </w:r>
      <w:r w:rsidRPr="00F774FA">
        <w:rPr>
          <w:rFonts w:ascii="Times New Roman" w:hAnsi="Times New Roman" w:cs="Times New Roman"/>
        </w:rPr>
        <w:t> </w:t>
      </w:r>
    </w:p>
    <w:tbl>
      <w:tblPr>
        <w:tblW w:w="4919" w:type="pct"/>
        <w:tblCellMar>
          <w:left w:w="0" w:type="dxa"/>
          <w:right w:w="0" w:type="dxa"/>
        </w:tblCellMar>
        <w:tblLook w:val="04A0" w:firstRow="1" w:lastRow="0" w:firstColumn="1" w:lastColumn="0" w:noHBand="0" w:noVBand="1"/>
      </w:tblPr>
      <w:tblGrid>
        <w:gridCol w:w="12313"/>
        <w:gridCol w:w="532"/>
        <w:gridCol w:w="1701"/>
      </w:tblGrid>
      <w:tr w:rsidR="00A75395" w:rsidRPr="00F774FA" w:rsidTr="00DF58AB">
        <w:trPr>
          <w:trHeight w:val="393"/>
        </w:trPr>
        <w:tc>
          <w:tcPr>
            <w:tcW w:w="424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p>
        </w:tc>
        <w:tc>
          <w:tcPr>
            <w:tcW w:w="152"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ИИН/БИН</w:t>
            </w:r>
          </w:p>
        </w:tc>
      </w:tr>
      <w:tr w:rsidR="00A75395" w:rsidRPr="00F774FA" w:rsidTr="00DF58AB">
        <w:trPr>
          <w:trHeight w:val="272"/>
        </w:trPr>
        <w:tc>
          <w:tcPr>
            <w:tcW w:w="4241" w:type="pct"/>
            <w:tcMar>
              <w:top w:w="0" w:type="dxa"/>
              <w:left w:w="108" w:type="dxa"/>
              <w:bottom w:w="0" w:type="dxa"/>
              <w:right w:w="108" w:type="dxa"/>
            </w:tcMar>
            <w:vAlign w:val="center"/>
            <w:hideMark/>
          </w:tcPr>
          <w:p w:rsidR="00A75395" w:rsidRPr="00A72E02" w:rsidRDefault="00A75395" w:rsidP="00A72E02">
            <w:pPr>
              <w:spacing w:after="0" w:line="240" w:lineRule="auto"/>
              <w:rPr>
                <w:rFonts w:ascii="Times New Roman" w:hAnsi="Times New Roman" w:cs="Times New Roman"/>
                <w:sz w:val="16"/>
                <w:szCs w:val="16"/>
              </w:rPr>
            </w:pPr>
            <w:r w:rsidRPr="00F774FA">
              <w:rPr>
                <w:rFonts w:ascii="Times New Roman" w:hAnsi="Times New Roman" w:cs="Times New Roman"/>
                <w:b/>
                <w:sz w:val="24"/>
                <w:szCs w:val="24"/>
              </w:rPr>
              <w:t>Заказчик ТОО «Жамбыл Петролеум»</w:t>
            </w:r>
            <w:r w:rsidRPr="00F774FA">
              <w:rPr>
                <w:rFonts w:ascii="Times New Roman" w:hAnsi="Times New Roman" w:cs="Times New Roman"/>
                <w:sz w:val="24"/>
                <w:szCs w:val="24"/>
              </w:rPr>
              <w:t>,</w:t>
            </w:r>
            <w:r w:rsidRPr="00F774FA">
              <w:rPr>
                <w:rFonts w:ascii="Times New Roman" w:hAnsi="Times New Roman" w:cs="Times New Roman"/>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p w:rsidR="00A75395" w:rsidRPr="00F774FA" w:rsidRDefault="00A75395" w:rsidP="00A72E02">
            <w:pPr>
              <w:spacing w:after="0" w:line="240" w:lineRule="auto"/>
              <w:rPr>
                <w:rFonts w:ascii="Times New Roman" w:hAnsi="Times New Roman" w:cs="Times New Roman"/>
              </w:rPr>
            </w:pPr>
          </w:p>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Республика Казахстан, 060005, г</w:t>
            </w:r>
            <w:proofErr w:type="gramStart"/>
            <w:r w:rsidRPr="00F774FA">
              <w:rPr>
                <w:rFonts w:ascii="Times New Roman" w:hAnsi="Times New Roman" w:cs="Times New Roman"/>
              </w:rPr>
              <w:t>.А</w:t>
            </w:r>
            <w:proofErr w:type="gramEnd"/>
            <w:r w:rsidRPr="00F774FA">
              <w:rPr>
                <w:rFonts w:ascii="Times New Roman" w:hAnsi="Times New Roman" w:cs="Times New Roman"/>
              </w:rPr>
              <w:t>тырау, ул.Махамбета Утемисулы 132а</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bCs/>
              </w:rPr>
              <w:t>090</w:t>
            </w:r>
            <w:r w:rsidRPr="00F774FA">
              <w:rPr>
                <w:rFonts w:ascii="Times New Roman" w:hAnsi="Times New Roman" w:cs="Times New Roman"/>
                <w:bCs/>
                <w:lang w:val="en-US"/>
              </w:rPr>
              <w:t> </w:t>
            </w:r>
            <w:r w:rsidRPr="00F774FA">
              <w:rPr>
                <w:rFonts w:ascii="Times New Roman" w:hAnsi="Times New Roman" w:cs="Times New Roman"/>
                <w:bCs/>
              </w:rPr>
              <w:t>340</w:t>
            </w:r>
            <w:r w:rsidRPr="00F774FA">
              <w:rPr>
                <w:rFonts w:ascii="Times New Roman" w:hAnsi="Times New Roman" w:cs="Times New Roman"/>
                <w:bCs/>
                <w:lang w:val="en-US"/>
              </w:rPr>
              <w:t> </w:t>
            </w:r>
            <w:r w:rsidRPr="00F774FA">
              <w:rPr>
                <w:rFonts w:ascii="Times New Roman" w:hAnsi="Times New Roman" w:cs="Times New Roman"/>
                <w:bCs/>
              </w:rPr>
              <w:t>002825</w:t>
            </w:r>
            <w:r w:rsidRPr="00F774FA">
              <w:rPr>
                <w:rFonts w:ascii="Times New Roman" w:hAnsi="Times New Roman" w:cs="Times New Roman"/>
              </w:rPr>
              <w:t> </w:t>
            </w:r>
          </w:p>
        </w:tc>
      </w:tr>
      <w:tr w:rsidR="00A75395" w:rsidRPr="00F774FA" w:rsidTr="00DF58AB">
        <w:trPr>
          <w:trHeight w:val="272"/>
        </w:trPr>
        <w:tc>
          <w:tcPr>
            <w:tcW w:w="4223"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Тел. (8 7122) 25 12 03</w:t>
            </w:r>
          </w:p>
        </w:tc>
        <w:tc>
          <w:tcPr>
            <w:tcW w:w="191"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564" w:type="pct"/>
            <w:tcBorders>
              <w:top w:val="nil"/>
              <w:left w:val="nil"/>
              <w:bottom w:val="single" w:sz="8" w:space="0" w:color="auto"/>
              <w:right w:val="nil"/>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r>
      <w:tr w:rsidR="00A75395" w:rsidRPr="00F774FA" w:rsidTr="00DF58AB">
        <w:trPr>
          <w:trHeight w:val="272"/>
        </w:trPr>
        <w:tc>
          <w:tcPr>
            <w:tcW w:w="4223"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b/>
                <w:i/>
                <w:color w:val="00B0F0"/>
              </w:rPr>
            </w:pPr>
            <w:r w:rsidRPr="00F774FA">
              <w:rPr>
                <w:rFonts w:ascii="Times New Roman" w:hAnsi="Times New Roman" w:cs="Times New Roman"/>
                <w:u w:val="single"/>
              </w:rPr>
              <w:t>Исполнитель/Исполнитель/Исполнител</w:t>
            </w:r>
            <w:proofErr w:type="gramStart"/>
            <w:r w:rsidRPr="00F774FA">
              <w:rPr>
                <w:rFonts w:ascii="Times New Roman" w:hAnsi="Times New Roman" w:cs="Times New Roman"/>
                <w:u w:val="single"/>
              </w:rPr>
              <w:t>ь</w:t>
            </w:r>
            <w:r w:rsidRPr="00F774FA">
              <w:rPr>
                <w:rFonts w:ascii="Times New Roman" w:hAnsi="Times New Roman" w:cs="Times New Roman"/>
                <w:b/>
                <w:i/>
                <w:color w:val="00B0F0"/>
              </w:rPr>
              <w:t>(</w:t>
            </w:r>
            <w:proofErr w:type="gramEnd"/>
            <w:r w:rsidRPr="00F774FA">
              <w:rPr>
                <w:rFonts w:ascii="Times New Roman" w:hAnsi="Times New Roman" w:cs="Times New Roman"/>
                <w:b/>
                <w:i/>
                <w:color w:val="00B0F0"/>
              </w:rPr>
              <w:t>выбрать в соответствии с договором)полное наименование</w:t>
            </w:r>
          </w:p>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b/>
                <w:i/>
                <w:color w:val="00B0F0"/>
              </w:rPr>
              <w:t>___________________________________________________ (</w:t>
            </w:r>
            <w:r w:rsidRPr="00F774FA">
              <w:rPr>
                <w:rStyle w:val="s0"/>
              </w:rPr>
              <w:t>,  адрес, данные о средствах связи)</w:t>
            </w:r>
          </w:p>
        </w:tc>
        <w:tc>
          <w:tcPr>
            <w:tcW w:w="191" w:type="pct"/>
            <w:tcBorders>
              <w:top w:val="nil"/>
              <w:left w:val="nil"/>
              <w:bottom w:val="nil"/>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c>
          <w:tcPr>
            <w:tcW w:w="5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r w:rsidRPr="00F774FA">
              <w:rPr>
                <w:rFonts w:ascii="Times New Roman" w:hAnsi="Times New Roman" w:cs="Times New Roman"/>
                <w:b/>
                <w:i/>
                <w:color w:val="00B0F0"/>
              </w:rPr>
              <w:t>заполнить</w:t>
            </w:r>
          </w:p>
        </w:tc>
      </w:tr>
      <w:tr w:rsidR="00A75395" w:rsidRPr="00F774FA" w:rsidTr="00DF58AB">
        <w:trPr>
          <w:gridAfter w:val="1"/>
          <w:wAfter w:w="586" w:type="pct"/>
          <w:trHeight w:val="272"/>
        </w:trPr>
        <w:tc>
          <w:tcPr>
            <w:tcW w:w="4241" w:type="pct"/>
            <w:tcMar>
              <w:top w:w="0" w:type="dxa"/>
              <w:left w:w="108" w:type="dxa"/>
              <w:bottom w:w="0" w:type="dxa"/>
              <w:right w:w="108" w:type="dxa"/>
            </w:tcMar>
            <w:vAlign w:val="center"/>
          </w:tcPr>
          <w:p w:rsidR="00A75395" w:rsidRPr="00F774FA" w:rsidRDefault="00A75395" w:rsidP="00A72E02">
            <w:pPr>
              <w:spacing w:after="0" w:line="240" w:lineRule="auto"/>
              <w:rPr>
                <w:rFonts w:ascii="Times New Roman" w:hAnsi="Times New Roman" w:cs="Times New Roman"/>
              </w:rPr>
            </w:pPr>
          </w:p>
        </w:tc>
        <w:tc>
          <w:tcPr>
            <w:tcW w:w="173" w:type="pct"/>
            <w:tcMar>
              <w:top w:w="0" w:type="dxa"/>
              <w:left w:w="108" w:type="dxa"/>
              <w:bottom w:w="0" w:type="dxa"/>
              <w:right w:w="108" w:type="dxa"/>
            </w:tcMar>
            <w:vAlign w:val="cente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c>
      </w:tr>
    </w:tbl>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xml:space="preserve"> Договор (контракт) </w:t>
      </w:r>
      <w:r w:rsidRPr="00F774FA">
        <w:rPr>
          <w:rFonts w:ascii="Times New Roman" w:hAnsi="Times New Roman" w:cs="Times New Roman"/>
          <w:b/>
          <w:i/>
          <w:color w:val="00B0F0"/>
        </w:rPr>
        <w:t>(Наименование договора)</w:t>
      </w:r>
      <w:r w:rsidRPr="00F774FA">
        <w:rPr>
          <w:rFonts w:ascii="Times New Roman" w:hAnsi="Times New Roman" w:cs="Times New Roman"/>
        </w:rPr>
        <w:t xml:space="preserve"> № __________ «____»____________ 20 __ г.</w:t>
      </w:r>
    </w:p>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rPr>
        <w:t> </w:t>
      </w:r>
    </w:p>
    <w:tbl>
      <w:tblPr>
        <w:tblW w:w="5000" w:type="pct"/>
        <w:tblCellMar>
          <w:left w:w="0" w:type="dxa"/>
          <w:right w:w="0" w:type="dxa"/>
        </w:tblCellMar>
        <w:tblLook w:val="04A0" w:firstRow="1" w:lastRow="0" w:firstColumn="1" w:lastColumn="0" w:noHBand="0" w:noVBand="1"/>
      </w:tblPr>
      <w:tblGrid>
        <w:gridCol w:w="1076"/>
        <w:gridCol w:w="2591"/>
        <w:gridCol w:w="2262"/>
        <w:gridCol w:w="2694"/>
        <w:gridCol w:w="1207"/>
        <w:gridCol w:w="112"/>
        <w:gridCol w:w="1399"/>
        <w:gridCol w:w="1153"/>
        <w:gridCol w:w="2292"/>
      </w:tblGrid>
      <w:tr w:rsidR="00A75395" w:rsidRPr="00F774FA" w:rsidTr="00DF58AB">
        <w:tc>
          <w:tcPr>
            <w:tcW w:w="3324" w:type="pct"/>
            <w:gridSpan w:val="5"/>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b/>
                <w:bCs/>
                <w:sz w:val="24"/>
                <w:szCs w:val="24"/>
              </w:rPr>
              <w:t>АКТ ВЫПОЛНЕННЫХ РАБОТ (ОКАЗАННЫХ УСЛУГ)*</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A75395" w:rsidRPr="00F774FA" w:rsidTr="00DF58AB">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Номер</w:t>
                  </w:r>
                </w:p>
                <w:p w:rsidR="00A75395" w:rsidRPr="00F774FA" w:rsidRDefault="00A75395" w:rsidP="00A72E02">
                  <w:pPr>
                    <w:spacing w:after="0" w:line="240" w:lineRule="auto"/>
                    <w:jc w:val="center"/>
                    <w:rPr>
                      <w:rFonts w:ascii="Times New Roman" w:hAnsi="Times New Roman" w:cs="Times New Roman"/>
                    </w:rPr>
                  </w:pPr>
                  <w:r w:rsidRPr="00F774FA">
                    <w:rPr>
                      <w:rStyle w:val="s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Дата</w:t>
                  </w:r>
                </w:p>
                <w:p w:rsidR="00A75395" w:rsidRPr="00F774FA" w:rsidRDefault="00A75395" w:rsidP="00A72E02">
                  <w:pPr>
                    <w:spacing w:after="0" w:line="240" w:lineRule="auto"/>
                    <w:jc w:val="center"/>
                    <w:rPr>
                      <w:rFonts w:ascii="Times New Roman" w:hAnsi="Times New Roman" w:cs="Times New Roman"/>
                    </w:rPr>
                  </w:pPr>
                  <w:r w:rsidRPr="00F774FA">
                    <w:rPr>
                      <w:rStyle w:val="s0"/>
                    </w:rPr>
                    <w:t>составления</w:t>
                  </w:r>
                </w:p>
              </w:tc>
            </w:tr>
            <w:tr w:rsidR="00A75395" w:rsidRPr="00F774FA" w:rsidTr="00DF58AB">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A75395" w:rsidRPr="00F774FA" w:rsidRDefault="00A75395" w:rsidP="00A72E02">
                  <w:pPr>
                    <w:spacing w:after="0" w:line="240" w:lineRule="auto"/>
                    <w:jc w:val="center"/>
                    <w:rPr>
                      <w:rStyle w:val="s0"/>
                    </w:rPr>
                  </w:pP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tcPr>
                <w:p w:rsidR="00A75395" w:rsidRPr="00F774FA" w:rsidRDefault="00A75395" w:rsidP="00A72E02">
                  <w:pPr>
                    <w:spacing w:after="0" w:line="240" w:lineRule="auto"/>
                    <w:jc w:val="center"/>
                    <w:rPr>
                      <w:rStyle w:val="s0"/>
                    </w:rPr>
                  </w:pPr>
                </w:p>
              </w:tc>
            </w:tr>
            <w:tr w:rsidR="00A75395" w:rsidRPr="00F774FA" w:rsidTr="00DF58AB">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rsidR="00A75395" w:rsidRPr="00F774FA" w:rsidRDefault="00A75395" w:rsidP="00A72E02">
                  <w:pPr>
                    <w:spacing w:after="0" w:line="240" w:lineRule="auto"/>
                    <w:jc w:val="center"/>
                    <w:rPr>
                      <w:rFonts w:ascii="Times New Roman" w:hAnsi="Times New Roman" w:cs="Times New Roman"/>
                    </w:rPr>
                  </w:pPr>
                </w:p>
              </w:tc>
            </w:tr>
          </w:tbl>
          <w:p w:rsidR="00A75395" w:rsidRPr="00F774FA" w:rsidRDefault="00A75395" w:rsidP="00A72E02">
            <w:pPr>
              <w:spacing w:after="0" w:line="240" w:lineRule="auto"/>
              <w:jc w:val="center"/>
              <w:rPr>
                <w:rFonts w:ascii="Times New Roman" w:hAnsi="Times New Roman" w:cs="Times New Roman"/>
              </w:rPr>
            </w:pPr>
          </w:p>
        </w:tc>
      </w:tr>
      <w:tr w:rsidR="00A75395" w:rsidRPr="00F774FA" w:rsidTr="00DF58AB">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Fonts w:ascii="Times New Roman" w:hAnsi="Times New Roman" w:cs="Times New Roman"/>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r w:rsidRPr="00F774FA">
              <w:rPr>
                <w:rFonts w:ascii="Times New Roman" w:hAnsi="Times New Roman" w:cs="Times New Roman"/>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Fonts w:ascii="Times New Roman" w:hAnsi="Times New Roman" w:cs="Times New Roman"/>
              </w:rPr>
              <w:t xml:space="preserve">Сведения об </w:t>
            </w:r>
            <w:proofErr w:type="gramStart"/>
            <w:r w:rsidRPr="00F774FA">
              <w:rPr>
                <w:rFonts w:ascii="Times New Roman" w:hAnsi="Times New Roman" w:cs="Times New Roman"/>
              </w:rPr>
              <w:t>отчете</w:t>
            </w:r>
            <w:proofErr w:type="gramEnd"/>
            <w:r w:rsidRPr="00F774FA">
              <w:rPr>
                <w:rFonts w:ascii="Times New Roman" w:hAnsi="Times New Roman" w:cs="Times New Roman"/>
              </w:rPr>
              <w:t xml:space="preserve"> о научных исследованиях, маркетинговых, консультационных и прочих услугах (дата, номер, количество страниц) (при их наличии)***</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Выполнено работ (оказано услуг)</w:t>
            </w:r>
          </w:p>
        </w:tc>
      </w:tr>
      <w:tr w:rsidR="00A75395" w:rsidRPr="00F774FA" w:rsidTr="00DF58AB">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rsidR="00A75395" w:rsidRPr="00F774FA" w:rsidRDefault="00A75395" w:rsidP="00A72E02">
            <w:pPr>
              <w:spacing w:after="0" w:line="240" w:lineRule="auto"/>
              <w:jc w:val="center"/>
              <w:rPr>
                <w:rFonts w:ascii="Times New Roman" w:hAnsi="Times New Roman" w:cs="Times New Roman"/>
                <w:color w:val="000000"/>
              </w:rPr>
            </w:pPr>
          </w:p>
        </w:tc>
        <w:tc>
          <w:tcPr>
            <w:tcW w:w="876" w:type="pct"/>
            <w:vMerge/>
            <w:tcBorders>
              <w:top w:val="single" w:sz="8" w:space="0" w:color="auto"/>
              <w:left w:val="nil"/>
              <w:bottom w:val="single" w:sz="8" w:space="0" w:color="auto"/>
              <w:right w:val="single" w:sz="4" w:space="0" w:color="auto"/>
            </w:tcBorders>
            <w:vAlign w:val="center"/>
            <w:hideMark/>
          </w:tcPr>
          <w:p w:rsidR="00A75395" w:rsidRPr="00F774FA" w:rsidRDefault="00A75395" w:rsidP="00A72E02">
            <w:pPr>
              <w:spacing w:after="0" w:line="240" w:lineRule="auto"/>
              <w:jc w:val="center"/>
              <w:rPr>
                <w:rFonts w:ascii="Times New Roman" w:hAnsi="Times New Roman" w:cs="Times New Roman"/>
                <w:color w:val="000000"/>
              </w:rPr>
            </w:pPr>
          </w:p>
        </w:tc>
        <w:tc>
          <w:tcPr>
            <w:tcW w:w="765" w:type="pct"/>
            <w:vMerge/>
            <w:tcBorders>
              <w:left w:val="single" w:sz="4" w:space="0" w:color="auto"/>
              <w:bottom w:val="single" w:sz="4" w:space="0" w:color="auto"/>
              <w:right w:val="single" w:sz="4" w:space="0" w:color="auto"/>
            </w:tcBorders>
          </w:tcPr>
          <w:p w:rsidR="00A75395" w:rsidRPr="00F774FA" w:rsidRDefault="00A75395" w:rsidP="00A72E02">
            <w:pPr>
              <w:spacing w:after="0" w:line="240" w:lineRule="auto"/>
              <w:jc w:val="center"/>
              <w:rPr>
                <w:rFonts w:ascii="Times New Roman" w:hAnsi="Times New Roman" w:cs="Times New Roman"/>
                <w:color w:val="000000"/>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rsidR="00A75395" w:rsidRPr="00F774FA" w:rsidRDefault="00A75395" w:rsidP="00A72E02">
            <w:pPr>
              <w:spacing w:after="0" w:line="240" w:lineRule="auto"/>
              <w:jc w:val="center"/>
              <w:rPr>
                <w:rFonts w:ascii="Times New Roman" w:hAnsi="Times New Roman" w:cs="Times New Roman"/>
                <w:color w:val="000000"/>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rsidR="00A75395" w:rsidRPr="00F774FA" w:rsidRDefault="00A75395" w:rsidP="00A72E02">
            <w:pPr>
              <w:spacing w:after="0" w:line="240" w:lineRule="auto"/>
              <w:jc w:val="center"/>
              <w:rPr>
                <w:rFonts w:ascii="Times New Roman" w:hAnsi="Times New Roman" w:cs="Times New Roman"/>
                <w:color w:val="00000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Style w:val="s0"/>
              </w:rPr>
            </w:pPr>
            <w:r w:rsidRPr="00F774FA">
              <w:rPr>
                <w:rStyle w:val="s0"/>
              </w:rPr>
              <w:t>Стоимость с НДС, тенге</w:t>
            </w:r>
          </w:p>
          <w:p w:rsidR="00A75395" w:rsidRPr="00F774FA" w:rsidRDefault="00A75395" w:rsidP="00A72E02">
            <w:pPr>
              <w:spacing w:after="0" w:line="240" w:lineRule="auto"/>
              <w:jc w:val="center"/>
              <w:rPr>
                <w:rFonts w:ascii="Times New Roman" w:hAnsi="Times New Roman" w:cs="Times New Roman"/>
              </w:rPr>
            </w:pPr>
          </w:p>
        </w:tc>
      </w:tr>
      <w:tr w:rsidR="00A75395" w:rsidRPr="00F774FA" w:rsidTr="00DF58AB">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2</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7</w:t>
            </w:r>
          </w:p>
        </w:tc>
      </w:tr>
      <w:tr w:rsidR="00A75395" w:rsidRPr="00F774FA" w:rsidTr="00DF58AB">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r>
      <w:tr w:rsidR="00A75395" w:rsidRPr="00F774FA" w:rsidTr="00DF58AB">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7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5395" w:rsidRPr="00F774FA" w:rsidRDefault="00A75395" w:rsidP="00A72E02">
            <w:pPr>
              <w:spacing w:after="0" w:line="240" w:lineRule="auto"/>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r w:rsidRPr="00F774FA">
              <w:rPr>
                <w:rStyle w:val="s0"/>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A75395" w:rsidRPr="00F774FA" w:rsidRDefault="00A75395" w:rsidP="00A72E02">
            <w:pPr>
              <w:spacing w:after="0" w:line="240" w:lineRule="auto"/>
              <w:jc w:val="center"/>
              <w:rPr>
                <w:rFonts w:ascii="Times New Roman" w:hAnsi="Times New Roman" w:cs="Times New Roman"/>
              </w:rPr>
            </w:pPr>
          </w:p>
        </w:tc>
      </w:tr>
    </w:tbl>
    <w:p w:rsidR="00A75395" w:rsidRPr="00F774FA" w:rsidRDefault="00A75395" w:rsidP="00A72E02">
      <w:pPr>
        <w:spacing w:after="0" w:line="240" w:lineRule="auto"/>
        <w:rPr>
          <w:rFonts w:ascii="Times New Roman" w:hAnsi="Times New Roman" w:cs="Times New Roman"/>
          <w:color w:val="000000"/>
        </w:rPr>
      </w:pPr>
      <w:r w:rsidRPr="00F774FA">
        <w:rPr>
          <w:rFonts w:ascii="Times New Roman" w:hAnsi="Times New Roman" w:cs="Times New Roman"/>
        </w:rPr>
        <w:t> </w:t>
      </w:r>
    </w:p>
    <w:p w:rsidR="00A75395" w:rsidRPr="00F774FA" w:rsidRDefault="00A75395" w:rsidP="00A72E02">
      <w:pPr>
        <w:spacing w:after="0" w:line="240" w:lineRule="auto"/>
        <w:rPr>
          <w:rFonts w:ascii="Times New Roman" w:hAnsi="Times New Roman" w:cs="Times New Roman"/>
        </w:rPr>
      </w:pPr>
      <w:r w:rsidRPr="00F774FA">
        <w:rPr>
          <w:rStyle w:val="s0"/>
        </w:rPr>
        <w:t>Сведения об использовании запасов, полученных от заказчика</w:t>
      </w:r>
    </w:p>
    <w:p w:rsidR="00A75395" w:rsidRPr="00F774FA" w:rsidRDefault="00A75395" w:rsidP="00A72E02">
      <w:pPr>
        <w:spacing w:after="0" w:line="240" w:lineRule="auto"/>
        <w:rPr>
          <w:rFonts w:ascii="Times New Roman" w:hAnsi="Times New Roman" w:cs="Times New Roman"/>
        </w:rPr>
      </w:pPr>
      <w:r w:rsidRPr="00F774FA">
        <w:rPr>
          <w:rStyle w:val="s0"/>
        </w:rPr>
        <w:t>_______________________________________________________________________________________________________</w:t>
      </w:r>
    </w:p>
    <w:p w:rsidR="00A75395" w:rsidRPr="00F774FA" w:rsidRDefault="00A75395" w:rsidP="00A72E02">
      <w:pPr>
        <w:spacing w:after="0" w:line="240" w:lineRule="auto"/>
        <w:rPr>
          <w:rFonts w:ascii="Times New Roman" w:hAnsi="Times New Roman" w:cs="Times New Roman"/>
        </w:rPr>
      </w:pPr>
      <w:r w:rsidRPr="00F774FA">
        <w:rPr>
          <w:rStyle w:val="s0"/>
        </w:rPr>
        <w:t>наименование, количество, стоимость</w:t>
      </w:r>
    </w:p>
    <w:p w:rsidR="00A75395" w:rsidRPr="00F774FA" w:rsidRDefault="00A75395" w:rsidP="00A72E02">
      <w:pPr>
        <w:spacing w:after="0" w:line="240" w:lineRule="auto"/>
        <w:rPr>
          <w:rStyle w:val="s0"/>
        </w:rPr>
      </w:pPr>
      <w:r w:rsidRPr="00F774FA">
        <w:rPr>
          <w:rStyle w:val="s0"/>
        </w:rPr>
        <w:t>Приложение: Перечень документации, в том числе отче</w:t>
      </w:r>
      <w:proofErr w:type="gramStart"/>
      <w:r w:rsidRPr="00F774FA">
        <w:rPr>
          <w:rStyle w:val="s0"/>
        </w:rPr>
        <w:t>т(</w:t>
      </w:r>
      <w:proofErr w:type="gramEnd"/>
      <w:r w:rsidRPr="00F774FA">
        <w:rPr>
          <w:rStyle w:val="s0"/>
        </w:rPr>
        <w:t>ы) о маркетинговых, научных исследованиях, консультационных и прочих услугах (обязательны при его (их) наличии) на _______________ страниц</w:t>
      </w:r>
    </w:p>
    <w:p w:rsidR="00A75395" w:rsidRPr="00F774FA" w:rsidRDefault="00A75395" w:rsidP="00A72E02">
      <w:pPr>
        <w:spacing w:after="0" w:line="240" w:lineRule="auto"/>
        <w:rPr>
          <w:rFonts w:ascii="Times New Roman" w:hAnsi="Times New Roman" w:cs="Times New Roman"/>
        </w:rPr>
      </w:pPr>
      <w:r w:rsidRPr="00F774FA">
        <w:rPr>
          <w:rStyle w:val="s0"/>
        </w:rPr>
        <w:t> </w:t>
      </w:r>
    </w:p>
    <w:tbl>
      <w:tblPr>
        <w:tblW w:w="15134" w:type="dxa"/>
        <w:tblCellMar>
          <w:left w:w="0" w:type="dxa"/>
          <w:right w:w="0" w:type="dxa"/>
        </w:tblCellMar>
        <w:tblLook w:val="04A0" w:firstRow="1" w:lastRow="0" w:firstColumn="1" w:lastColumn="0" w:noHBand="0" w:noVBand="1"/>
      </w:tblPr>
      <w:tblGrid>
        <w:gridCol w:w="5778"/>
        <w:gridCol w:w="9356"/>
      </w:tblGrid>
      <w:tr w:rsidR="00A75395" w:rsidRPr="00F774FA" w:rsidTr="00DF58AB">
        <w:trPr>
          <w:trHeight w:val="670"/>
        </w:trPr>
        <w:tc>
          <w:tcPr>
            <w:tcW w:w="5778"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b/>
              </w:rPr>
              <w:t>Сдал</w:t>
            </w:r>
            <w:r w:rsidRPr="00F774FA">
              <w:rPr>
                <w:rStyle w:val="s0"/>
              </w:rPr>
              <w:t xml:space="preserve"> (Исполнитель)_____/_____/____</w:t>
            </w:r>
          </w:p>
          <w:p w:rsidR="00A75395" w:rsidRPr="00F774FA" w:rsidRDefault="00A75395" w:rsidP="00A72E02">
            <w:pPr>
              <w:spacing w:after="0" w:line="240" w:lineRule="auto"/>
              <w:rPr>
                <w:rFonts w:ascii="Times New Roman" w:hAnsi="Times New Roman" w:cs="Times New Roman"/>
                <w:i/>
                <w:sz w:val="14"/>
              </w:rPr>
            </w:pPr>
            <w:r w:rsidRPr="00F774FA">
              <w:rPr>
                <w:rStyle w:val="s0"/>
                <w:i/>
                <w:sz w:val="14"/>
              </w:rPr>
              <w:t xml:space="preserve">                                             должность подпись расшифровка подписи</w:t>
            </w:r>
          </w:p>
          <w:p w:rsidR="00A75395" w:rsidRPr="00F774FA" w:rsidRDefault="00A75395" w:rsidP="00A72E02">
            <w:pPr>
              <w:spacing w:after="0" w:line="240" w:lineRule="auto"/>
              <w:rPr>
                <w:rFonts w:ascii="Times New Roman" w:hAnsi="Times New Roman" w:cs="Times New Roman"/>
              </w:rPr>
            </w:pPr>
          </w:p>
        </w:tc>
        <w:tc>
          <w:tcPr>
            <w:tcW w:w="9356"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Fonts w:ascii="Times New Roman" w:hAnsi="Times New Roman" w:cs="Times New Roman"/>
                <w:b/>
              </w:rPr>
              <w:t>Принял</w:t>
            </w:r>
            <w:r w:rsidRPr="00F774FA">
              <w:rPr>
                <w:rFonts w:ascii="Times New Roman" w:hAnsi="Times New Roman" w:cs="Times New Roman"/>
              </w:rPr>
              <w:t xml:space="preserve"> (Заказчик)</w:t>
            </w:r>
            <w:r w:rsidR="007240A0">
              <w:rPr>
                <w:rFonts w:ascii="Times New Roman" w:hAnsi="Times New Roman" w:cs="Times New Roman"/>
              </w:rPr>
              <w:t>____________________</w:t>
            </w:r>
            <w:r w:rsidRPr="00F774FA">
              <w:rPr>
                <w:rFonts w:ascii="Times New Roman" w:hAnsi="Times New Roman" w:cs="Times New Roman"/>
              </w:rPr>
              <w:t xml:space="preserve"> /_________/</w:t>
            </w:r>
          </w:p>
          <w:p w:rsidR="00A75395" w:rsidRPr="00F774FA" w:rsidRDefault="007240A0" w:rsidP="00A72E02">
            <w:pPr>
              <w:spacing w:after="0" w:line="240" w:lineRule="auto"/>
              <w:rPr>
                <w:rStyle w:val="s0"/>
                <w:i/>
                <w:sz w:val="14"/>
              </w:rPr>
            </w:pPr>
            <w:r>
              <w:rPr>
                <w:rStyle w:val="s0"/>
                <w:i/>
                <w:sz w:val="14"/>
              </w:rPr>
              <w:t xml:space="preserve">                                                            </w:t>
            </w:r>
            <w:r w:rsidR="00A75395" w:rsidRPr="00F774FA">
              <w:rPr>
                <w:rStyle w:val="s0"/>
                <w:i/>
                <w:sz w:val="14"/>
              </w:rPr>
              <w:t>должность                                          подпись                  расшифровка подписи</w:t>
            </w:r>
          </w:p>
          <w:p w:rsidR="00A75395" w:rsidRPr="00F774FA" w:rsidRDefault="00A75395" w:rsidP="00C41A18">
            <w:pPr>
              <w:spacing w:after="0" w:line="240" w:lineRule="auto"/>
              <w:rPr>
                <w:rFonts w:ascii="Times New Roman" w:hAnsi="Times New Roman" w:cs="Times New Roman"/>
              </w:rPr>
            </w:pPr>
          </w:p>
        </w:tc>
      </w:tr>
      <w:tr w:rsidR="00A75395" w:rsidRPr="00F774FA" w:rsidTr="00DF58AB">
        <w:tc>
          <w:tcPr>
            <w:tcW w:w="5778"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 </w:t>
            </w:r>
          </w:p>
        </w:tc>
        <w:tc>
          <w:tcPr>
            <w:tcW w:w="9356"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 </w:t>
            </w:r>
          </w:p>
        </w:tc>
      </w:tr>
      <w:tr w:rsidR="00A75395" w:rsidRPr="00F774FA" w:rsidTr="00DF58AB">
        <w:tc>
          <w:tcPr>
            <w:tcW w:w="5778"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М.П.</w:t>
            </w:r>
          </w:p>
        </w:tc>
        <w:tc>
          <w:tcPr>
            <w:tcW w:w="9356" w:type="dxa"/>
            <w:tcMar>
              <w:top w:w="0" w:type="dxa"/>
              <w:left w:w="108" w:type="dxa"/>
              <w:bottom w:w="0" w:type="dxa"/>
              <w:right w:w="108" w:type="dxa"/>
            </w:tcMar>
            <w:hideMark/>
          </w:tcPr>
          <w:p w:rsidR="00A75395" w:rsidRPr="00F774FA" w:rsidRDefault="00A75395" w:rsidP="00A72E02">
            <w:pPr>
              <w:spacing w:after="0" w:line="240" w:lineRule="auto"/>
              <w:rPr>
                <w:rFonts w:ascii="Times New Roman" w:hAnsi="Times New Roman" w:cs="Times New Roman"/>
              </w:rPr>
            </w:pPr>
            <w:r w:rsidRPr="00F774FA">
              <w:rPr>
                <w:rStyle w:val="s0"/>
              </w:rPr>
              <w:t>М.П.</w:t>
            </w:r>
          </w:p>
        </w:tc>
      </w:tr>
    </w:tbl>
    <w:p w:rsidR="00A75395" w:rsidRPr="00F774FA" w:rsidRDefault="00A75395" w:rsidP="00A72E02">
      <w:pPr>
        <w:spacing w:after="0" w:line="240" w:lineRule="auto"/>
        <w:rPr>
          <w:rFonts w:ascii="Times New Roman" w:hAnsi="Times New Roman" w:cs="Times New Roman"/>
        </w:rPr>
      </w:pPr>
      <w:r w:rsidRPr="00F774FA">
        <w:rPr>
          <w:rStyle w:val="s0"/>
        </w:rPr>
        <w:t> </w:t>
      </w:r>
    </w:p>
    <w:p w:rsidR="00A75395" w:rsidRPr="00F774FA" w:rsidRDefault="00A75395" w:rsidP="00A72E02">
      <w:pPr>
        <w:spacing w:after="0" w:line="240" w:lineRule="auto"/>
        <w:rPr>
          <w:rFonts w:ascii="Times New Roman" w:hAnsi="Times New Roman" w:cs="Times New Roman"/>
        </w:rPr>
      </w:pPr>
      <w:r w:rsidRPr="00F774FA">
        <w:rPr>
          <w:rStyle w:val="s0"/>
        </w:rPr>
        <w:t>*Применяется для приемки-передачи выполненных работ (оказанных услуг), за исключением строительно-монтажных работ.</w:t>
      </w:r>
    </w:p>
    <w:p w:rsidR="00A75395" w:rsidRPr="00F774FA" w:rsidRDefault="00A75395" w:rsidP="00A72E02">
      <w:pPr>
        <w:spacing w:after="0" w:line="240" w:lineRule="auto"/>
        <w:rPr>
          <w:rFonts w:ascii="Times New Roman" w:hAnsi="Times New Roman" w:cs="Times New Roman"/>
        </w:rPr>
      </w:pPr>
      <w:proofErr w:type="gramStart"/>
      <w:r w:rsidRPr="00F774FA">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roofErr w:type="gramEnd"/>
    </w:p>
    <w:p w:rsidR="00A75395" w:rsidRPr="00F774FA" w:rsidRDefault="00A75395" w:rsidP="00A72E02">
      <w:pPr>
        <w:tabs>
          <w:tab w:val="left" w:pos="0"/>
        </w:tabs>
        <w:spacing w:after="0" w:line="240" w:lineRule="auto"/>
        <w:rPr>
          <w:rFonts w:ascii="Times New Roman" w:hAnsi="Times New Roman" w:cs="Times New Roman"/>
          <w:color w:val="000000"/>
          <w:sz w:val="24"/>
          <w:szCs w:val="24"/>
        </w:rPr>
      </w:pPr>
      <w:r w:rsidRPr="00F774FA">
        <w:rPr>
          <w:rStyle w:val="s0"/>
        </w:rPr>
        <w:t>***Заполняется в случае наличия отчета о научных исследованиях, маркетинговых, консультационных и прочих услугах.</w:t>
      </w:r>
    </w:p>
    <w:p w:rsidR="00A75395" w:rsidRPr="00F774FA" w:rsidRDefault="00A75395" w:rsidP="00A72E02">
      <w:pPr>
        <w:spacing w:after="0" w:line="240" w:lineRule="auto"/>
        <w:rPr>
          <w:rFonts w:ascii="Times New Roman" w:hAnsi="Times New Roman" w:cs="Times New Roman"/>
          <w:color w:val="000000"/>
          <w:sz w:val="24"/>
          <w:szCs w:val="24"/>
        </w:rPr>
      </w:pPr>
    </w:p>
    <w:p w:rsidR="00A75395" w:rsidRDefault="00A75395" w:rsidP="00A72E02">
      <w:pPr>
        <w:spacing w:after="0" w:line="240" w:lineRule="auto"/>
        <w:rPr>
          <w:rFonts w:ascii="Times New Roman" w:hAnsi="Times New Roman" w:cs="Times New Roman"/>
          <w:sz w:val="24"/>
          <w:szCs w:val="24"/>
        </w:rPr>
      </w:pPr>
    </w:p>
    <w:p w:rsidR="00EF0CC4" w:rsidRDefault="00EF0CC4" w:rsidP="00A72E02">
      <w:pPr>
        <w:spacing w:after="0" w:line="240" w:lineRule="auto"/>
        <w:rPr>
          <w:rFonts w:ascii="Times New Roman" w:hAnsi="Times New Roman" w:cs="Times New Roman"/>
          <w:sz w:val="24"/>
          <w:szCs w:val="24"/>
        </w:rPr>
      </w:pPr>
    </w:p>
    <w:p w:rsidR="00EF0CC4" w:rsidRPr="00F774FA" w:rsidRDefault="00EF0CC4" w:rsidP="00A72E02">
      <w:pPr>
        <w:spacing w:after="0" w:line="240" w:lineRule="auto"/>
        <w:rPr>
          <w:rFonts w:ascii="Times New Roman" w:hAnsi="Times New Roman" w:cs="Times New Roman"/>
          <w:sz w:val="24"/>
          <w:szCs w:val="24"/>
        </w:rPr>
      </w:pPr>
    </w:p>
    <w:p w:rsidR="00A75395" w:rsidRPr="00F774FA" w:rsidRDefault="00A75395" w:rsidP="00A72E0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7338"/>
        <w:gridCol w:w="7371"/>
      </w:tblGrid>
      <w:tr w:rsidR="00A75395" w:rsidRPr="00F774FA" w:rsidTr="00DF58AB">
        <w:tc>
          <w:tcPr>
            <w:tcW w:w="7338"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 xml:space="preserve">«ЗАКАЗЧИК» </w:t>
            </w:r>
          </w:p>
          <w:p w:rsidR="00A75395" w:rsidRPr="00F774FA" w:rsidRDefault="00A75395" w:rsidP="00F774FA">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7371"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«ИСПОЛНИТЕЛЬ»</w:t>
            </w:r>
          </w:p>
          <w:p w:rsidR="00A75395" w:rsidRPr="00F774FA" w:rsidRDefault="00A75395" w:rsidP="00A72E02">
            <w:pPr>
              <w:suppressAutoHyphens/>
              <w:spacing w:after="0" w:line="240" w:lineRule="auto"/>
              <w:rPr>
                <w:rFonts w:ascii="Times New Roman" w:hAnsi="Times New Roman" w:cs="Times New Roman"/>
                <w:b/>
                <w:sz w:val="24"/>
                <w:szCs w:val="24"/>
              </w:rPr>
            </w:pPr>
          </w:p>
          <w:p w:rsidR="00A75395" w:rsidRPr="00F774FA" w:rsidRDefault="00A75395" w:rsidP="00A72E02">
            <w:pPr>
              <w:suppressAutoHyphens/>
              <w:spacing w:after="0" w:line="240" w:lineRule="auto"/>
              <w:rPr>
                <w:rFonts w:ascii="Times New Roman" w:hAnsi="Times New Roman" w:cs="Times New Roman"/>
                <w:b/>
                <w:sz w:val="24"/>
                <w:szCs w:val="24"/>
              </w:rPr>
            </w:pP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A75395" w:rsidRPr="00F774FA" w:rsidRDefault="00A75395" w:rsidP="00A72E02">
      <w:pPr>
        <w:spacing w:after="0" w:line="240" w:lineRule="auto"/>
        <w:rPr>
          <w:rFonts w:ascii="Times New Roman" w:hAnsi="Times New Roman" w:cs="Times New Roman"/>
          <w:sz w:val="24"/>
          <w:szCs w:val="24"/>
        </w:rPr>
      </w:pPr>
    </w:p>
    <w:p w:rsidR="00A75395" w:rsidRPr="00F774FA" w:rsidRDefault="00A75395" w:rsidP="00A72E02">
      <w:pPr>
        <w:spacing w:after="0" w:line="240" w:lineRule="auto"/>
        <w:rPr>
          <w:rFonts w:ascii="Times New Roman" w:hAnsi="Times New Roman" w:cs="Times New Roman"/>
          <w:sz w:val="24"/>
          <w:szCs w:val="24"/>
        </w:rPr>
      </w:pPr>
    </w:p>
    <w:p w:rsidR="00A75395" w:rsidRPr="00F774FA" w:rsidRDefault="00A75395" w:rsidP="00A72E02">
      <w:pPr>
        <w:spacing w:after="0" w:line="240" w:lineRule="auto"/>
        <w:rPr>
          <w:rFonts w:ascii="Times New Roman" w:hAnsi="Times New Roman" w:cs="Times New Roman"/>
          <w:sz w:val="24"/>
          <w:szCs w:val="24"/>
        </w:rPr>
        <w:sectPr w:rsidR="00A75395" w:rsidRPr="00F774FA" w:rsidSect="00A72E02">
          <w:pgSz w:w="16838" w:h="11906" w:orient="landscape" w:code="9"/>
          <w:pgMar w:top="1134" w:right="1134" w:bottom="1134" w:left="1134" w:header="283" w:footer="567" w:gutter="0"/>
          <w:cols w:space="708"/>
          <w:docGrid w:linePitch="360"/>
        </w:sectPr>
      </w:pPr>
    </w:p>
    <w:p w:rsidR="00FD6ABC" w:rsidRPr="006F6914" w:rsidRDefault="005C7AD2" w:rsidP="001A7D74">
      <w:pPr>
        <w:spacing w:after="0" w:line="240" w:lineRule="auto"/>
        <w:jc w:val="right"/>
        <w:rPr>
          <w:rFonts w:ascii="Times New Roman" w:hAnsi="Times New Roman" w:cs="Times New Roman"/>
          <w:b/>
          <w:sz w:val="24"/>
          <w:szCs w:val="24"/>
          <w:lang w:val="kk-KZ"/>
        </w:rPr>
      </w:pPr>
      <w:r w:rsidRPr="00F774FA">
        <w:rPr>
          <w:rFonts w:ascii="Times New Roman" w:hAnsi="Times New Roman" w:cs="Times New Roman"/>
          <w:sz w:val="24"/>
          <w:szCs w:val="24"/>
          <w:lang w:val="kk-KZ"/>
        </w:rPr>
        <w:tab/>
      </w:r>
      <w:r w:rsidR="001A7D74" w:rsidRPr="001A7D74">
        <w:rPr>
          <w:rFonts w:ascii="Times New Roman" w:hAnsi="Times New Roman" w:cs="Times New Roman"/>
          <w:i/>
          <w:sz w:val="24"/>
          <w:szCs w:val="24"/>
          <w:lang w:val="kk-KZ"/>
        </w:rPr>
        <w:t>Ағынды суларды кәдеге жарату қызметтері</w:t>
      </w:r>
      <w:r w:rsidR="00FD6ABC" w:rsidRPr="006F6914">
        <w:rPr>
          <w:rFonts w:ascii="Times New Roman" w:hAnsi="Times New Roman" w:cs="Times New Roman"/>
          <w:i/>
          <w:sz w:val="24"/>
          <w:szCs w:val="24"/>
          <w:lang w:val="kk-KZ"/>
        </w:rPr>
        <w:t xml:space="preserve"> 201___жылғы </w:t>
      </w:r>
      <w:r w:rsidR="00FD6ABC" w:rsidRPr="006F6914">
        <w:rPr>
          <w:rFonts w:ascii="Times New Roman" w:eastAsia="Times New Roman" w:hAnsi="Times New Roman" w:cs="Times New Roman"/>
          <w:bCs/>
          <w:i/>
          <w:iCs/>
          <w:sz w:val="24"/>
          <w:szCs w:val="24"/>
          <w:lang w:val="kk-KZ"/>
        </w:rPr>
        <w:t xml:space="preserve">«_____»_____________№__________шартқа </w:t>
      </w:r>
    </w:p>
    <w:p w:rsidR="00FD6ABC" w:rsidRDefault="00FD6ABC" w:rsidP="00FD6ABC">
      <w:pPr>
        <w:tabs>
          <w:tab w:val="right" w:pos="9354"/>
        </w:tabs>
        <w:spacing w:after="0" w:line="240" w:lineRule="auto"/>
        <w:jc w:val="right"/>
        <w:rPr>
          <w:rFonts w:ascii="Times New Roman" w:hAnsi="Times New Roman"/>
          <w:b/>
          <w:color w:val="000000"/>
          <w:sz w:val="24"/>
          <w:szCs w:val="24"/>
          <w:lang w:val="kk-KZ"/>
        </w:rPr>
      </w:pPr>
      <w:r w:rsidRPr="006F6914">
        <w:rPr>
          <w:rFonts w:ascii="Times New Roman" w:hAnsi="Times New Roman" w:cs="Times New Roman"/>
          <w:b/>
          <w:sz w:val="24"/>
          <w:szCs w:val="24"/>
          <w:lang w:val="kk-KZ"/>
        </w:rPr>
        <w:t>№</w:t>
      </w:r>
      <w:r w:rsidR="00EF40FF">
        <w:rPr>
          <w:rFonts w:ascii="Times New Roman" w:hAnsi="Times New Roman" w:cs="Times New Roman"/>
          <w:b/>
          <w:sz w:val="24"/>
          <w:szCs w:val="24"/>
          <w:lang w:val="kk-KZ"/>
        </w:rPr>
        <w:t>7</w:t>
      </w:r>
      <w:r w:rsidRPr="006F6914">
        <w:rPr>
          <w:rFonts w:ascii="Times New Roman" w:hAnsi="Times New Roman" w:cs="Times New Roman"/>
          <w:b/>
          <w:sz w:val="24"/>
          <w:szCs w:val="24"/>
          <w:lang w:val="kk-KZ"/>
        </w:rPr>
        <w:t xml:space="preserve"> қосымша</w:t>
      </w:r>
    </w:p>
    <w:p w:rsidR="00FD6ABC" w:rsidRPr="006F6914" w:rsidRDefault="00FD6ABC" w:rsidP="00FD6ABC">
      <w:pPr>
        <w:tabs>
          <w:tab w:val="right" w:pos="9354"/>
        </w:tabs>
        <w:spacing w:after="0" w:line="240" w:lineRule="auto"/>
        <w:rPr>
          <w:rFonts w:ascii="Times New Roman" w:hAnsi="Times New Roman" w:cs="Times New Roman"/>
          <w:szCs w:val="24"/>
          <w:lang w:val="kk-KZ"/>
        </w:rPr>
      </w:pPr>
      <w:r w:rsidRPr="00DB1038">
        <w:rPr>
          <w:rFonts w:ascii="Times New Roman" w:hAnsi="Times New Roman"/>
          <w:b/>
          <w:color w:val="000000"/>
          <w:sz w:val="24"/>
          <w:szCs w:val="24"/>
          <w:lang w:val="kk-KZ"/>
        </w:rPr>
        <w:t>(</w:t>
      </w:r>
      <w:r w:rsidRPr="006F6914">
        <w:rPr>
          <w:rFonts w:ascii="Times New Roman" w:hAnsi="Times New Roman"/>
          <w:b/>
          <w:color w:val="000000"/>
          <w:sz w:val="24"/>
          <w:szCs w:val="24"/>
          <w:lang w:val="kk-KZ"/>
        </w:rPr>
        <w:t>НЫСАН</w:t>
      </w:r>
      <w:r w:rsidRPr="00DB1038">
        <w:rPr>
          <w:rFonts w:ascii="Times New Roman" w:hAnsi="Times New Roman"/>
          <w:b/>
          <w:color w:val="000000"/>
          <w:sz w:val="24"/>
          <w:szCs w:val="24"/>
          <w:lang w:val="kk-KZ"/>
        </w:rPr>
        <w:t>)</w:t>
      </w:r>
    </w:p>
    <w:p w:rsidR="00FD6ABC" w:rsidRPr="006F6914" w:rsidRDefault="00FD6ABC" w:rsidP="00FD6ABC">
      <w:pPr>
        <w:spacing w:after="0" w:line="240" w:lineRule="auto"/>
        <w:jc w:val="center"/>
        <w:rPr>
          <w:rFonts w:ascii="Times New Roman" w:eastAsia="MS Mincho" w:hAnsi="Times New Roman" w:cs="Times New Roman"/>
          <w:b/>
          <w:bCs/>
          <w:sz w:val="24"/>
          <w:szCs w:val="24"/>
          <w:lang w:val="kk-KZ"/>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42"/>
        <w:gridCol w:w="1843"/>
        <w:gridCol w:w="709"/>
        <w:gridCol w:w="567"/>
        <w:gridCol w:w="141"/>
        <w:gridCol w:w="142"/>
        <w:gridCol w:w="425"/>
        <w:gridCol w:w="426"/>
        <w:gridCol w:w="567"/>
        <w:gridCol w:w="1275"/>
        <w:gridCol w:w="993"/>
      </w:tblGrid>
      <w:tr w:rsidR="00FD6ABC" w:rsidRPr="000801B9" w:rsidTr="0003369D">
        <w:trPr>
          <w:trHeight w:val="323"/>
        </w:trPr>
        <w:tc>
          <w:tcPr>
            <w:tcW w:w="10173" w:type="dxa"/>
            <w:gridSpan w:val="12"/>
            <w:vAlign w:val="center"/>
          </w:tcPr>
          <w:p w:rsidR="00FD6ABC" w:rsidRPr="000801B9" w:rsidRDefault="00FD6ABC" w:rsidP="0003369D">
            <w:pPr>
              <w:spacing w:after="0" w:line="240" w:lineRule="auto"/>
              <w:jc w:val="center"/>
              <w:rPr>
                <w:rFonts w:ascii="Times New Roman" w:eastAsia="Malgun Gothic" w:hAnsi="Times New Roman" w:cs="Times New Roman"/>
                <w:b/>
              </w:rPr>
            </w:pPr>
            <w:r>
              <w:rPr>
                <w:rFonts w:ascii="Times New Roman" w:eastAsia="Malgun Gothic" w:hAnsi="Times New Roman" w:cs="Times New Roman"/>
                <w:b/>
              </w:rPr>
              <w:t xml:space="preserve">ҚЫЗМЕТТЕРДІ КӨРСЕТУГЕ АРНАЛҒАН ӨТІНІМ </w:t>
            </w:r>
          </w:p>
        </w:tc>
      </w:tr>
      <w:tr w:rsidR="00FD6ABC" w:rsidRPr="000801B9" w:rsidTr="0003369D">
        <w:trPr>
          <w:trHeight w:val="499"/>
        </w:trPr>
        <w:tc>
          <w:tcPr>
            <w:tcW w:w="3085" w:type="dxa"/>
            <w:gridSpan w:val="2"/>
            <w:vMerge w:val="restart"/>
            <w:vAlign w:val="center"/>
          </w:tcPr>
          <w:p w:rsidR="00FD6ABC" w:rsidRPr="000801B9" w:rsidRDefault="00FD6ABC" w:rsidP="0003369D">
            <w:pPr>
              <w:spacing w:after="0" w:line="240" w:lineRule="auto"/>
              <w:jc w:val="center"/>
              <w:rPr>
                <w:rFonts w:ascii="Times New Roman" w:eastAsia="Malgun Gothic" w:hAnsi="Times New Roman" w:cs="Times New Roman"/>
              </w:rPr>
            </w:pPr>
          </w:p>
        </w:tc>
        <w:tc>
          <w:tcPr>
            <w:tcW w:w="2552" w:type="dxa"/>
            <w:gridSpan w:val="2"/>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ШАРТТЫҢ нөмі</w:t>
            </w:r>
            <w:proofErr w:type="gramStart"/>
            <w:r>
              <w:rPr>
                <w:rFonts w:ascii="Times New Roman" w:eastAsia="Malgun Gothic" w:hAnsi="Times New Roman" w:cs="Times New Roman"/>
              </w:rPr>
              <w:t>р</w:t>
            </w:r>
            <w:proofErr w:type="gramEnd"/>
            <w:r>
              <w:rPr>
                <w:rFonts w:ascii="Times New Roman" w:eastAsia="Malgun Gothic" w:hAnsi="Times New Roman" w:cs="Times New Roman"/>
              </w:rPr>
              <w:t>і</w:t>
            </w:r>
            <w:r w:rsidRPr="000801B9">
              <w:rPr>
                <w:rFonts w:ascii="Times New Roman" w:eastAsia="Malgun Gothic" w:hAnsi="Times New Roman" w:cs="Times New Roman"/>
              </w:rPr>
              <w:t>:</w:t>
            </w:r>
          </w:p>
        </w:tc>
        <w:tc>
          <w:tcPr>
            <w:tcW w:w="4536" w:type="dxa"/>
            <w:gridSpan w:val="8"/>
            <w:vAlign w:val="center"/>
          </w:tcPr>
          <w:p w:rsidR="00FD6ABC" w:rsidRPr="000801B9" w:rsidRDefault="00FD6ABC" w:rsidP="0003369D">
            <w:pPr>
              <w:spacing w:after="0" w:line="240" w:lineRule="auto"/>
              <w:rPr>
                <w:rFonts w:ascii="Times New Roman" w:eastAsia="Malgun Gothic" w:hAnsi="Times New Roman" w:cs="Times New Roman"/>
                <w:b/>
              </w:rPr>
            </w:pPr>
          </w:p>
        </w:tc>
      </w:tr>
      <w:tr w:rsidR="00FD6ABC" w:rsidRPr="000801B9" w:rsidTr="0003369D">
        <w:trPr>
          <w:trHeight w:val="563"/>
        </w:trPr>
        <w:tc>
          <w:tcPr>
            <w:tcW w:w="3085" w:type="dxa"/>
            <w:gridSpan w:val="2"/>
            <w:vMerge/>
          </w:tcPr>
          <w:p w:rsidR="00FD6ABC" w:rsidRPr="000801B9" w:rsidRDefault="00FD6ABC" w:rsidP="0003369D">
            <w:pPr>
              <w:spacing w:after="0" w:line="240" w:lineRule="auto"/>
              <w:rPr>
                <w:rFonts w:ascii="Times New Roman" w:eastAsia="Malgun Gothic" w:hAnsi="Times New Roman" w:cs="Times New Roman"/>
              </w:rPr>
            </w:pPr>
          </w:p>
        </w:tc>
        <w:tc>
          <w:tcPr>
            <w:tcW w:w="2552" w:type="dxa"/>
            <w:gridSpan w:val="2"/>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Өтінімнің нөмі</w:t>
            </w:r>
            <w:proofErr w:type="gramStart"/>
            <w:r>
              <w:rPr>
                <w:rFonts w:ascii="Times New Roman" w:eastAsia="Malgun Gothic" w:hAnsi="Times New Roman" w:cs="Times New Roman"/>
              </w:rPr>
              <w:t>р</w:t>
            </w:r>
            <w:proofErr w:type="gramEnd"/>
            <w:r>
              <w:rPr>
                <w:rFonts w:ascii="Times New Roman" w:eastAsia="Malgun Gothic" w:hAnsi="Times New Roman" w:cs="Times New Roman"/>
              </w:rPr>
              <w:t>і</w:t>
            </w:r>
            <w:r w:rsidRPr="000801B9">
              <w:rPr>
                <w:rFonts w:ascii="Times New Roman" w:eastAsia="Malgun Gothic" w:hAnsi="Times New Roman" w:cs="Times New Roman"/>
              </w:rPr>
              <w:t>:</w:t>
            </w:r>
          </w:p>
        </w:tc>
        <w:tc>
          <w:tcPr>
            <w:tcW w:w="4536" w:type="dxa"/>
            <w:gridSpan w:val="8"/>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571"/>
        </w:trPr>
        <w:tc>
          <w:tcPr>
            <w:tcW w:w="10173" w:type="dxa"/>
            <w:gridSpan w:val="12"/>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«Жамбыл Петролеум»</w:t>
            </w:r>
            <w:r>
              <w:rPr>
                <w:rFonts w:ascii="Times New Roman" w:eastAsia="Malgun Gothic" w:hAnsi="Times New Roman" w:cs="Times New Roman"/>
              </w:rPr>
              <w:t xml:space="preserve"> ЖШС</w:t>
            </w:r>
            <w:r w:rsidRPr="000801B9">
              <w:rPr>
                <w:rFonts w:ascii="Times New Roman" w:eastAsia="Malgun Gothic" w:hAnsi="Times New Roman" w:cs="Times New Roman"/>
              </w:rPr>
              <w:t xml:space="preserve">, </w:t>
            </w:r>
            <w:r>
              <w:rPr>
                <w:rFonts w:ascii="Times New Roman" w:eastAsia="Malgun Gothic" w:hAnsi="Times New Roman" w:cs="Times New Roman"/>
              </w:rPr>
              <w:t xml:space="preserve">Қазақстан Республикасы, 060005, </w:t>
            </w:r>
            <w:r w:rsidRPr="000801B9">
              <w:rPr>
                <w:rFonts w:ascii="Times New Roman" w:eastAsia="Malgun Gothic" w:hAnsi="Times New Roman" w:cs="Times New Roman"/>
              </w:rPr>
              <w:t>Атырау</w:t>
            </w:r>
            <w:r>
              <w:rPr>
                <w:rFonts w:ascii="Times New Roman" w:eastAsia="Malgun Gothic" w:hAnsi="Times New Roman" w:cs="Times New Roman"/>
              </w:rPr>
              <w:t xml:space="preserve"> қ.</w:t>
            </w:r>
            <w:r w:rsidRPr="000801B9">
              <w:rPr>
                <w:rFonts w:ascii="Times New Roman" w:eastAsia="Malgun Gothic" w:hAnsi="Times New Roman" w:cs="Times New Roman"/>
              </w:rPr>
              <w:t xml:space="preserve">, </w:t>
            </w:r>
            <w:r>
              <w:rPr>
                <w:rFonts w:ascii="Times New Roman" w:eastAsia="Malgun Gothic" w:hAnsi="Times New Roman" w:cs="Times New Roman"/>
                <w:color w:val="000000"/>
              </w:rPr>
              <w:t>М.Өтеміс</w:t>
            </w:r>
            <w:r>
              <w:rPr>
                <w:rFonts w:ascii="Times New Roman" w:eastAsia="Malgun Gothic" w:hAnsi="Times New Roman" w:cs="Times New Roman"/>
                <w:color w:val="000000"/>
                <w:lang w:val="kk-KZ"/>
              </w:rPr>
              <w:t>ұ</w:t>
            </w:r>
            <w:proofErr w:type="gramStart"/>
            <w:r>
              <w:rPr>
                <w:rFonts w:ascii="Times New Roman" w:eastAsia="Malgun Gothic" w:hAnsi="Times New Roman" w:cs="Times New Roman"/>
                <w:color w:val="000000"/>
                <w:lang w:val="kk-KZ"/>
              </w:rPr>
              <w:t>лы</w:t>
            </w:r>
            <w:r>
              <w:rPr>
                <w:rFonts w:ascii="Times New Roman" w:eastAsia="Malgun Gothic" w:hAnsi="Times New Roman" w:cs="Times New Roman"/>
                <w:color w:val="000000"/>
              </w:rPr>
              <w:t xml:space="preserve"> к-с</w:t>
            </w:r>
            <w:proofErr w:type="gramEnd"/>
            <w:r>
              <w:rPr>
                <w:rFonts w:ascii="Times New Roman" w:eastAsia="Malgun Gothic" w:hAnsi="Times New Roman" w:cs="Times New Roman"/>
                <w:color w:val="000000"/>
              </w:rPr>
              <w:t>і</w:t>
            </w:r>
            <w:r w:rsidRPr="000801B9">
              <w:rPr>
                <w:rFonts w:ascii="Times New Roman" w:eastAsia="Malgun Gothic" w:hAnsi="Times New Roman" w:cs="Times New Roman"/>
                <w:color w:val="000000"/>
              </w:rPr>
              <w:t xml:space="preserve"> 132 А, тел.: +7 (7122) 25-12-03/04/17/18, Факс: +7 (7122) 51-06-41</w:t>
            </w:r>
          </w:p>
        </w:tc>
      </w:tr>
      <w:tr w:rsidR="00FD6ABC" w:rsidRPr="000801B9" w:rsidTr="0003369D">
        <w:trPr>
          <w:trHeight w:val="615"/>
        </w:trPr>
        <w:tc>
          <w:tcPr>
            <w:tcW w:w="10173" w:type="dxa"/>
            <w:gridSpan w:val="12"/>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 xml:space="preserve">«Жамбыл Петролеум» </w:t>
            </w:r>
            <w:r>
              <w:rPr>
                <w:rFonts w:ascii="Times New Roman" w:eastAsia="Malgun Gothic" w:hAnsi="Times New Roman" w:cs="Times New Roman"/>
              </w:rPr>
              <w:t xml:space="preserve">ЖШС ШАРТТЫҢ талаптарына және ережелеріне сәйкес қалдықтарды қабылдау бойынша қызметтерді көрсетуді сұрайды.  </w:t>
            </w:r>
          </w:p>
        </w:tc>
      </w:tr>
      <w:tr w:rsidR="00FD6ABC" w:rsidRPr="000801B9" w:rsidTr="0003369D">
        <w:trPr>
          <w:trHeight w:val="489"/>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Кеменің атауы</w:t>
            </w:r>
            <w:r w:rsidRPr="000801B9">
              <w:rPr>
                <w:rFonts w:ascii="Times New Roman" w:eastAsia="Malgun Gothic" w:hAnsi="Times New Roman" w:cs="Times New Roman"/>
              </w:rPr>
              <w:t>:</w:t>
            </w:r>
          </w:p>
        </w:tc>
        <w:tc>
          <w:tcPr>
            <w:tcW w:w="7088" w:type="dxa"/>
            <w:gridSpan w:val="10"/>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509"/>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 xml:space="preserve">Жүк </w:t>
            </w:r>
            <w:r w:rsidRPr="000801B9">
              <w:rPr>
                <w:rFonts w:ascii="Times New Roman" w:eastAsia="Malgun Gothic" w:hAnsi="Times New Roman" w:cs="Times New Roman"/>
              </w:rPr>
              <w:t>манифест</w:t>
            </w:r>
            <w:r>
              <w:rPr>
                <w:rFonts w:ascii="Times New Roman" w:eastAsia="Malgun Gothic" w:hAnsi="Times New Roman" w:cs="Times New Roman"/>
              </w:rPr>
              <w:t>і</w:t>
            </w:r>
            <w:r>
              <w:rPr>
                <w:rFonts w:ascii="Times New Roman" w:eastAsia="Malgun Gothic" w:hAnsi="Times New Roman" w:cs="Times New Roman"/>
                <w:lang w:val="kk-KZ"/>
              </w:rPr>
              <w:t xml:space="preserve">сінің </w:t>
            </w:r>
            <w:proofErr w:type="gramStart"/>
            <w:r>
              <w:rPr>
                <w:rFonts w:ascii="Times New Roman" w:eastAsia="Malgun Gothic" w:hAnsi="Times New Roman" w:cs="Times New Roman"/>
                <w:lang w:val="kk-KZ"/>
              </w:rPr>
              <w:t>н</w:t>
            </w:r>
            <w:proofErr w:type="gramEnd"/>
            <w:r>
              <w:rPr>
                <w:rFonts w:ascii="Times New Roman" w:eastAsia="Malgun Gothic" w:hAnsi="Times New Roman" w:cs="Times New Roman"/>
                <w:lang w:val="kk-KZ"/>
              </w:rPr>
              <w:t>өмірі</w:t>
            </w:r>
            <w:r w:rsidRPr="000801B9">
              <w:rPr>
                <w:rFonts w:ascii="Times New Roman" w:eastAsia="Malgun Gothic" w:hAnsi="Times New Roman" w:cs="Times New Roman"/>
              </w:rPr>
              <w:t>:</w:t>
            </w:r>
          </w:p>
        </w:tc>
        <w:tc>
          <w:tcPr>
            <w:tcW w:w="2552"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850"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Кү</w:t>
            </w:r>
            <w:proofErr w:type="gramStart"/>
            <w:r>
              <w:rPr>
                <w:rFonts w:ascii="Times New Roman" w:eastAsia="Malgun Gothic" w:hAnsi="Times New Roman" w:cs="Times New Roman"/>
              </w:rPr>
              <w:t>н</w:t>
            </w:r>
            <w:proofErr w:type="gramEnd"/>
            <w:r>
              <w:rPr>
                <w:rFonts w:ascii="Times New Roman" w:eastAsia="Malgun Gothic" w:hAnsi="Times New Roman" w:cs="Times New Roman"/>
              </w:rPr>
              <w:t>і</w:t>
            </w:r>
            <w:r w:rsidRPr="000801B9">
              <w:rPr>
                <w:rFonts w:ascii="Times New Roman" w:eastAsia="Malgun Gothic" w:hAnsi="Times New Roman" w:cs="Times New Roman"/>
              </w:rPr>
              <w:t>:</w:t>
            </w:r>
          </w:p>
        </w:tc>
        <w:tc>
          <w:tcPr>
            <w:tcW w:w="1418"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275"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К</w:t>
            </w:r>
            <w:r>
              <w:rPr>
                <w:rFonts w:ascii="Times New Roman" w:eastAsia="Malgun Gothic" w:hAnsi="Times New Roman" w:cs="Times New Roman"/>
              </w:rPr>
              <w:t>өшірмесі</w:t>
            </w:r>
            <w:r w:rsidRPr="000801B9">
              <w:rPr>
                <w:rFonts w:ascii="Times New Roman" w:eastAsia="Malgun Gothic" w:hAnsi="Times New Roman" w:cs="Times New Roman"/>
              </w:rPr>
              <w:t>:</w:t>
            </w:r>
          </w:p>
        </w:tc>
        <w:tc>
          <w:tcPr>
            <w:tcW w:w="993"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549"/>
        </w:trPr>
        <w:tc>
          <w:tcPr>
            <w:tcW w:w="4928"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Қалдықтарды тапсыру туралы актілер</w:t>
            </w:r>
            <w:r>
              <w:rPr>
                <w:rFonts w:ascii="Times New Roman" w:eastAsia="Malgun Gothic" w:hAnsi="Times New Roman" w:cs="Times New Roman"/>
                <w:lang w:val="kk-KZ"/>
              </w:rPr>
              <w:t>дің нөмі</w:t>
            </w:r>
            <w:proofErr w:type="gramStart"/>
            <w:r>
              <w:rPr>
                <w:rFonts w:ascii="Times New Roman" w:eastAsia="Malgun Gothic" w:hAnsi="Times New Roman" w:cs="Times New Roman"/>
                <w:lang w:val="kk-KZ"/>
              </w:rPr>
              <w:t>р</w:t>
            </w:r>
            <w:proofErr w:type="gramEnd"/>
            <w:r>
              <w:rPr>
                <w:rFonts w:ascii="Times New Roman" w:eastAsia="Malgun Gothic" w:hAnsi="Times New Roman" w:cs="Times New Roman"/>
                <w:lang w:val="kk-KZ"/>
              </w:rPr>
              <w:t>і</w:t>
            </w:r>
            <w:r w:rsidRPr="000801B9">
              <w:rPr>
                <w:rFonts w:ascii="Times New Roman" w:eastAsia="Malgun Gothic" w:hAnsi="Times New Roman" w:cs="Times New Roman"/>
              </w:rPr>
              <w:t>:</w:t>
            </w:r>
          </w:p>
        </w:tc>
        <w:tc>
          <w:tcPr>
            <w:tcW w:w="5245" w:type="dxa"/>
            <w:gridSpan w:val="9"/>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08"/>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Қалдықтардың</w:t>
            </w:r>
            <w:r>
              <w:rPr>
                <w:rFonts w:ascii="Times New Roman" w:eastAsia="Malgun Gothic" w:hAnsi="Times New Roman" w:cs="Times New Roman"/>
                <w:lang w:val="kk-KZ"/>
              </w:rPr>
              <w:t xml:space="preserve"> жә</w:t>
            </w:r>
            <w:proofErr w:type="gramStart"/>
            <w:r>
              <w:rPr>
                <w:rFonts w:ascii="Times New Roman" w:eastAsia="Malgun Gothic" w:hAnsi="Times New Roman" w:cs="Times New Roman"/>
                <w:lang w:val="kk-KZ"/>
              </w:rPr>
              <w:t>не</w:t>
            </w:r>
            <w:proofErr w:type="gramEnd"/>
            <w:r>
              <w:rPr>
                <w:rFonts w:ascii="Times New Roman" w:eastAsia="Malgun Gothic" w:hAnsi="Times New Roman" w:cs="Times New Roman"/>
                <w:lang w:val="kk-KZ"/>
              </w:rPr>
              <w:t xml:space="preserve"> ағынды сулардың</w:t>
            </w:r>
            <w:r>
              <w:rPr>
                <w:rFonts w:ascii="Times New Roman" w:eastAsia="Malgun Gothic" w:hAnsi="Times New Roman" w:cs="Times New Roman"/>
              </w:rPr>
              <w:t xml:space="preserve"> атауы</w:t>
            </w:r>
            <w:r w:rsidRPr="000801B9">
              <w:rPr>
                <w:rFonts w:ascii="Times New Roman" w:eastAsia="Malgun Gothic" w:hAnsi="Times New Roman" w:cs="Times New Roman"/>
              </w:rPr>
              <w:t>:</w:t>
            </w:r>
          </w:p>
        </w:tc>
        <w:tc>
          <w:tcPr>
            <w:tcW w:w="1843" w:type="dxa"/>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Саны</w:t>
            </w:r>
            <w:r w:rsidRPr="000801B9">
              <w:rPr>
                <w:rFonts w:ascii="Times New Roman" w:eastAsia="Malgun Gothic" w:hAnsi="Times New Roman" w:cs="Times New Roman"/>
              </w:rPr>
              <w:t>:</w:t>
            </w:r>
          </w:p>
        </w:tc>
        <w:tc>
          <w:tcPr>
            <w:tcW w:w="1984" w:type="dxa"/>
            <w:gridSpan w:val="5"/>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Төмендегіде тасымалданады</w:t>
            </w:r>
            <w:r w:rsidRPr="000801B9">
              <w:rPr>
                <w:rFonts w:ascii="Times New Roman" w:eastAsia="Malgun Gothic" w:hAnsi="Times New Roman" w:cs="Times New Roman"/>
              </w:rPr>
              <w:t>:</w:t>
            </w:r>
          </w:p>
        </w:tc>
        <w:tc>
          <w:tcPr>
            <w:tcW w:w="3261" w:type="dxa"/>
            <w:gridSpan w:val="4"/>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Ескертепелер</w:t>
            </w:r>
            <w:r w:rsidRPr="000801B9">
              <w:rPr>
                <w:rFonts w:ascii="Times New Roman" w:eastAsia="Malgun Gothic" w:hAnsi="Times New Roman" w:cs="Times New Roman"/>
              </w:rPr>
              <w:t>:</w:t>
            </w:r>
          </w:p>
        </w:tc>
      </w:tr>
      <w:tr w:rsidR="00FD6ABC" w:rsidRPr="000801B9" w:rsidTr="0003369D">
        <w:trPr>
          <w:trHeight w:val="201"/>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843"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984" w:type="dxa"/>
            <w:gridSpan w:val="5"/>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3261" w:type="dxa"/>
            <w:gridSpan w:val="4"/>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263"/>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843"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984" w:type="dxa"/>
            <w:gridSpan w:val="5"/>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3261" w:type="dxa"/>
            <w:gridSpan w:val="4"/>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237"/>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843"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1984" w:type="dxa"/>
            <w:gridSpan w:val="5"/>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3261" w:type="dxa"/>
            <w:gridSpan w:val="4"/>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11"/>
        </w:trPr>
        <w:tc>
          <w:tcPr>
            <w:tcW w:w="3085"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Қызметтер көрсетілетін жер</w:t>
            </w:r>
            <w:r w:rsidRPr="000801B9">
              <w:rPr>
                <w:rFonts w:ascii="Times New Roman" w:eastAsia="Malgun Gothic" w:hAnsi="Times New Roman" w:cs="Times New Roman"/>
              </w:rPr>
              <w:t>:</w:t>
            </w:r>
          </w:p>
        </w:tc>
        <w:tc>
          <w:tcPr>
            <w:tcW w:w="7088" w:type="dxa"/>
            <w:gridSpan w:val="10"/>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17"/>
        </w:trPr>
        <w:tc>
          <w:tcPr>
            <w:tcW w:w="6204" w:type="dxa"/>
            <w:gridSpan w:val="5"/>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lang w:val="kk-KZ"/>
              </w:rPr>
              <w:t>Осы өтінім</w:t>
            </w:r>
            <w:r>
              <w:rPr>
                <w:rFonts w:ascii="Times New Roman" w:eastAsia="Malgun Gothic" w:hAnsi="Times New Roman" w:cs="Times New Roman"/>
              </w:rPr>
              <w:t xml:space="preserve"> бойынша жұмыстарды орындау басталатын күн:  </w:t>
            </w:r>
          </w:p>
        </w:tc>
        <w:tc>
          <w:tcPr>
            <w:tcW w:w="3969" w:type="dxa"/>
            <w:gridSpan w:val="7"/>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1224"/>
        </w:trPr>
        <w:tc>
          <w:tcPr>
            <w:tcW w:w="2943" w:type="dxa"/>
            <w:vAlign w:val="center"/>
          </w:tcPr>
          <w:p w:rsidR="00FD6ABC"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lang w:val="kk-KZ"/>
              </w:rPr>
              <w:t>Осы өтінім құрамында жұмыс тәртібінде қатыстыру ескерілсін</w:t>
            </w:r>
            <w:r>
              <w:rPr>
                <w:rFonts w:ascii="Times New Roman" w:eastAsia="Malgun Gothic" w:hAnsi="Times New Roman" w:cs="Times New Roman"/>
              </w:rPr>
              <w:t>:</w:t>
            </w:r>
          </w:p>
        </w:tc>
        <w:tc>
          <w:tcPr>
            <w:tcW w:w="7230" w:type="dxa"/>
            <w:gridSpan w:val="11"/>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867"/>
        </w:trPr>
        <w:tc>
          <w:tcPr>
            <w:tcW w:w="2943" w:type="dxa"/>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Қосымша мәліметтер:</w:t>
            </w:r>
          </w:p>
        </w:tc>
        <w:tc>
          <w:tcPr>
            <w:tcW w:w="7230" w:type="dxa"/>
            <w:gridSpan w:val="11"/>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1347"/>
        </w:trPr>
        <w:tc>
          <w:tcPr>
            <w:tcW w:w="2943" w:type="dxa"/>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Өтінімді дайындаған тұлға</w:t>
            </w:r>
            <w:r w:rsidRPr="000801B9">
              <w:rPr>
                <w:rFonts w:ascii="Times New Roman" w:eastAsia="Malgun Gothic" w:hAnsi="Times New Roman" w:cs="Times New Roman"/>
              </w:rPr>
              <w:t>:</w:t>
            </w:r>
          </w:p>
        </w:tc>
        <w:tc>
          <w:tcPr>
            <w:tcW w:w="7230" w:type="dxa"/>
            <w:gridSpan w:val="11"/>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Лауазымы</w:t>
            </w:r>
            <w:r w:rsidRPr="000801B9">
              <w:rPr>
                <w:rFonts w:ascii="Times New Roman" w:eastAsia="Malgun Gothic" w:hAnsi="Times New Roman" w:cs="Times New Roman"/>
              </w:rPr>
              <w:t>:__________________________,</w:t>
            </w:r>
          </w:p>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Т.А.Ә</w:t>
            </w:r>
            <w:r w:rsidRPr="000801B9">
              <w:rPr>
                <w:rFonts w:ascii="Times New Roman" w:eastAsia="Malgun Gothic" w:hAnsi="Times New Roman" w:cs="Times New Roman"/>
              </w:rPr>
              <w:t xml:space="preserve">.     </w:t>
            </w:r>
            <w:r>
              <w:rPr>
                <w:rFonts w:ascii="Times New Roman" w:eastAsia="Malgun Gothic" w:hAnsi="Times New Roman" w:cs="Times New Roman"/>
              </w:rPr>
              <w:t xml:space="preserve">   __________________________,</w:t>
            </w:r>
            <w:r>
              <w:rPr>
                <w:rFonts w:ascii="Times New Roman" w:eastAsia="Malgun Gothic" w:hAnsi="Times New Roman" w:cs="Times New Roman"/>
              </w:rPr>
              <w:br/>
              <w:t>Жұм</w:t>
            </w:r>
            <w:proofErr w:type="gramStart"/>
            <w:r w:rsidRPr="000801B9">
              <w:rPr>
                <w:rFonts w:ascii="Times New Roman" w:eastAsia="Malgun Gothic" w:hAnsi="Times New Roman" w:cs="Times New Roman"/>
              </w:rPr>
              <w:t>.т</w:t>
            </w:r>
            <w:proofErr w:type="gramEnd"/>
            <w:r w:rsidRPr="000801B9">
              <w:rPr>
                <w:rFonts w:ascii="Times New Roman" w:eastAsia="Malgun Gothic" w:hAnsi="Times New Roman" w:cs="Times New Roman"/>
              </w:rPr>
              <w:t>ел.__________</w:t>
            </w:r>
            <w:r>
              <w:rPr>
                <w:rFonts w:ascii="Times New Roman" w:eastAsia="Malgun Gothic" w:hAnsi="Times New Roman" w:cs="Times New Roman"/>
              </w:rPr>
              <w:t>___________</w:t>
            </w:r>
            <w:r w:rsidRPr="000801B9">
              <w:rPr>
                <w:rFonts w:ascii="Times New Roman" w:eastAsia="Malgun Gothic" w:hAnsi="Times New Roman" w:cs="Times New Roman"/>
              </w:rPr>
              <w:t xml:space="preserve">, </w:t>
            </w:r>
            <w:r>
              <w:rPr>
                <w:rFonts w:ascii="Times New Roman" w:eastAsia="Malgun Gothic" w:hAnsi="Times New Roman" w:cs="Times New Roman"/>
              </w:rPr>
              <w:t xml:space="preserve">Ұялы </w:t>
            </w:r>
            <w:r w:rsidRPr="000801B9">
              <w:rPr>
                <w:rFonts w:ascii="Times New Roman" w:eastAsia="Malgun Gothic" w:hAnsi="Times New Roman" w:cs="Times New Roman"/>
              </w:rPr>
              <w:t>тел. ____________________,</w:t>
            </w:r>
            <w:r w:rsidRPr="000801B9">
              <w:rPr>
                <w:rFonts w:ascii="Times New Roman" w:eastAsia="Malgun Gothic" w:hAnsi="Times New Roman" w:cs="Times New Roman"/>
              </w:rPr>
              <w:br/>
            </w:r>
            <w:r>
              <w:rPr>
                <w:rFonts w:ascii="Times New Roman" w:eastAsia="Malgun Gothic" w:hAnsi="Times New Roman" w:cs="Times New Roman"/>
              </w:rPr>
              <w:t>Э</w:t>
            </w:r>
            <w:r w:rsidRPr="000801B9">
              <w:rPr>
                <w:rFonts w:ascii="Times New Roman" w:eastAsia="Malgun Gothic" w:hAnsi="Times New Roman" w:cs="Times New Roman"/>
              </w:rPr>
              <w:t>л.</w:t>
            </w:r>
            <w:r>
              <w:rPr>
                <w:rFonts w:ascii="Times New Roman" w:eastAsia="Malgun Gothic" w:hAnsi="Times New Roman" w:cs="Times New Roman"/>
              </w:rPr>
              <w:t>пошта мекенжайы</w:t>
            </w:r>
            <w:r w:rsidRPr="000801B9">
              <w:rPr>
                <w:rFonts w:ascii="Times New Roman" w:eastAsia="Malgun Gothic" w:hAnsi="Times New Roman" w:cs="Times New Roman"/>
              </w:rPr>
              <w:t>______________________,</w:t>
            </w:r>
          </w:p>
        </w:tc>
      </w:tr>
      <w:tr w:rsidR="00FD6ABC" w:rsidRPr="000801B9" w:rsidTr="0003369D">
        <w:trPr>
          <w:trHeight w:val="613"/>
        </w:trPr>
        <w:tc>
          <w:tcPr>
            <w:tcW w:w="2943" w:type="dxa"/>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Қолы</w:t>
            </w:r>
            <w:r w:rsidRPr="000801B9">
              <w:rPr>
                <w:rFonts w:ascii="Times New Roman" w:eastAsia="Malgun Gothic" w:hAnsi="Times New Roman" w:cs="Times New Roman"/>
              </w:rPr>
              <w:t>:</w:t>
            </w:r>
          </w:p>
        </w:tc>
        <w:tc>
          <w:tcPr>
            <w:tcW w:w="3402" w:type="dxa"/>
            <w:gridSpan w:val="5"/>
            <w:vAlign w:val="center"/>
          </w:tcPr>
          <w:p w:rsidR="00FD6ABC" w:rsidRPr="000801B9" w:rsidRDefault="00FD6ABC" w:rsidP="0003369D">
            <w:pPr>
              <w:spacing w:after="0" w:line="240" w:lineRule="auto"/>
              <w:rPr>
                <w:rFonts w:ascii="Times New Roman" w:eastAsia="Malgun Gothic" w:hAnsi="Times New Roman" w:cs="Times New Roman"/>
              </w:rPr>
            </w:pPr>
          </w:p>
        </w:tc>
        <w:tc>
          <w:tcPr>
            <w:tcW w:w="993" w:type="dxa"/>
            <w:gridSpan w:val="3"/>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Кү</w:t>
            </w:r>
            <w:proofErr w:type="gramStart"/>
            <w:r>
              <w:rPr>
                <w:rFonts w:ascii="Times New Roman" w:eastAsia="Malgun Gothic" w:hAnsi="Times New Roman" w:cs="Times New Roman"/>
              </w:rPr>
              <w:t>н</w:t>
            </w:r>
            <w:proofErr w:type="gramEnd"/>
            <w:r>
              <w:rPr>
                <w:rFonts w:ascii="Times New Roman" w:eastAsia="Malgun Gothic" w:hAnsi="Times New Roman" w:cs="Times New Roman"/>
              </w:rPr>
              <w:t>і</w:t>
            </w:r>
            <w:r w:rsidRPr="000801B9">
              <w:rPr>
                <w:rFonts w:ascii="Times New Roman" w:eastAsia="Malgun Gothic" w:hAnsi="Times New Roman" w:cs="Times New Roman"/>
              </w:rPr>
              <w:t>:</w:t>
            </w:r>
          </w:p>
        </w:tc>
        <w:tc>
          <w:tcPr>
            <w:tcW w:w="2835" w:type="dxa"/>
            <w:gridSpan w:val="3"/>
            <w:vAlign w:val="center"/>
          </w:tcPr>
          <w:p w:rsidR="00FD6ABC" w:rsidRPr="000801B9" w:rsidRDefault="00FD6ABC" w:rsidP="0003369D">
            <w:pPr>
              <w:spacing w:after="0" w:line="240" w:lineRule="auto"/>
              <w:rPr>
                <w:rFonts w:ascii="Times New Roman" w:eastAsia="Malgun Gothic" w:hAnsi="Times New Roman" w:cs="Times New Roman"/>
              </w:rPr>
            </w:pPr>
          </w:p>
        </w:tc>
      </w:tr>
    </w:tbl>
    <w:p w:rsidR="003155E1" w:rsidRDefault="003155E1" w:rsidP="00A72E02">
      <w:pPr>
        <w:pStyle w:val="3"/>
        <w:tabs>
          <w:tab w:val="left" w:pos="195"/>
          <w:tab w:val="right" w:pos="9354"/>
        </w:tabs>
        <w:spacing w:before="0" w:line="240" w:lineRule="auto"/>
        <w:rPr>
          <w:rFonts w:ascii="Times New Roman" w:hAnsi="Times New Roman" w:cs="Times New Roman"/>
          <w:b/>
          <w:color w:val="000000"/>
        </w:rPr>
      </w:pPr>
    </w:p>
    <w:p w:rsidR="003155E1" w:rsidRDefault="003155E1" w:rsidP="00A72E02">
      <w:pPr>
        <w:pStyle w:val="3"/>
        <w:tabs>
          <w:tab w:val="left" w:pos="195"/>
          <w:tab w:val="right" w:pos="9354"/>
        </w:tabs>
        <w:spacing w:before="0" w:line="240" w:lineRule="auto"/>
        <w:rPr>
          <w:rFonts w:ascii="Times New Roman" w:hAnsi="Times New Roman" w:cs="Times New Roman"/>
          <w:b/>
          <w:color w:val="000000"/>
        </w:rPr>
      </w:pPr>
    </w:p>
    <w:p w:rsidR="00A75395" w:rsidRPr="00F774FA" w:rsidRDefault="00A75395" w:rsidP="00A72E02">
      <w:pPr>
        <w:pStyle w:val="3"/>
        <w:tabs>
          <w:tab w:val="left" w:pos="195"/>
          <w:tab w:val="right" w:pos="9354"/>
        </w:tabs>
        <w:spacing w:before="0" w:line="240" w:lineRule="auto"/>
        <w:rPr>
          <w:rFonts w:ascii="Times New Roman" w:hAnsi="Times New Roman" w:cs="Times New Roman"/>
          <w:b/>
          <w:color w:val="000000"/>
        </w:rPr>
      </w:pPr>
      <w:r w:rsidRPr="00F774FA">
        <w:rPr>
          <w:rFonts w:ascii="Times New Roman" w:hAnsi="Times New Roman" w:cs="Times New Roman"/>
          <w:b/>
          <w:color w:val="000000"/>
        </w:rPr>
        <w:tab/>
      </w:r>
    </w:p>
    <w:tbl>
      <w:tblPr>
        <w:tblW w:w="0" w:type="auto"/>
        <w:tblLook w:val="04A0" w:firstRow="1" w:lastRow="0" w:firstColumn="1" w:lastColumn="0" w:noHBand="0" w:noVBand="1"/>
      </w:tblPr>
      <w:tblGrid>
        <w:gridCol w:w="5007"/>
        <w:gridCol w:w="4847"/>
      </w:tblGrid>
      <w:tr w:rsidR="00A75395" w:rsidRPr="00F774FA" w:rsidTr="00DF58AB">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«ТАПСЫРЫСШЫ»</w:t>
            </w:r>
          </w:p>
        </w:tc>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«ОРЫНДАУШЫ »</w:t>
            </w:r>
          </w:p>
        </w:tc>
      </w:tr>
      <w:tr w:rsidR="00A75395" w:rsidRPr="00F774FA" w:rsidTr="00DF58AB">
        <w:tc>
          <w:tcPr>
            <w:tcW w:w="7393"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Бас директор</w:t>
            </w:r>
          </w:p>
          <w:p w:rsidR="00A75395" w:rsidRPr="00F774FA" w:rsidRDefault="00A75395" w:rsidP="00F774FA">
            <w:pPr>
              <w:pStyle w:val="Iauiue"/>
              <w:widowControl/>
              <w:suppressAutoHyphens/>
              <w:rPr>
                <w:b/>
                <w:color w:val="000000"/>
                <w:sz w:val="24"/>
                <w:szCs w:val="24"/>
              </w:rPr>
            </w:pPr>
            <w:r w:rsidRPr="00F774FA">
              <w:rPr>
                <w:b/>
                <w:color w:val="000000"/>
                <w:sz w:val="24"/>
                <w:szCs w:val="24"/>
              </w:rPr>
              <w:t>«Жамбыл Петролеум» ЖШС</w:t>
            </w:r>
          </w:p>
          <w:p w:rsidR="00A75395" w:rsidRPr="00F774FA" w:rsidRDefault="00A75395" w:rsidP="00F774FA">
            <w:pPr>
              <w:pStyle w:val="Iauiue"/>
              <w:widowControl/>
              <w:suppressAutoHyphens/>
              <w:rPr>
                <w:b/>
                <w:color w:val="000000"/>
                <w:sz w:val="24"/>
                <w:szCs w:val="24"/>
              </w:rPr>
            </w:pPr>
          </w:p>
          <w:p w:rsidR="00A75395" w:rsidRPr="00F774FA" w:rsidRDefault="00A75395" w:rsidP="00F774FA">
            <w:pPr>
              <w:pStyle w:val="Iauiue"/>
              <w:widowControl/>
              <w:suppressAutoHyphens/>
              <w:rPr>
                <w:b/>
                <w:color w:val="000000"/>
                <w:sz w:val="24"/>
                <w:szCs w:val="24"/>
              </w:rPr>
            </w:pPr>
            <w:r w:rsidRPr="00F774FA">
              <w:rPr>
                <w:b/>
                <w:color w:val="000000"/>
                <w:sz w:val="24"/>
                <w:szCs w:val="24"/>
              </w:rPr>
              <w:t>______________ Елеусінов Х.Т.</w:t>
            </w:r>
          </w:p>
        </w:tc>
        <w:tc>
          <w:tcPr>
            <w:tcW w:w="7393" w:type="dxa"/>
            <w:shd w:val="clear" w:color="auto" w:fill="auto"/>
          </w:tcPr>
          <w:p w:rsidR="00A75395" w:rsidRPr="00F774FA" w:rsidRDefault="00A75395" w:rsidP="00F774FA">
            <w:pPr>
              <w:pStyle w:val="Iauiue"/>
              <w:widowControl/>
              <w:suppressAutoHyphens/>
              <w:rPr>
                <w:b/>
                <w:bCs/>
                <w:color w:val="000000"/>
                <w:szCs w:val="24"/>
              </w:rPr>
            </w:pPr>
          </w:p>
          <w:p w:rsidR="00A75395" w:rsidRPr="00F774FA" w:rsidRDefault="00A75395" w:rsidP="00F774FA">
            <w:pPr>
              <w:pStyle w:val="Iauiue"/>
              <w:widowControl/>
              <w:suppressAutoHyphens/>
              <w:rPr>
                <w:bCs/>
                <w:color w:val="000000"/>
                <w:szCs w:val="24"/>
              </w:rPr>
            </w:pPr>
          </w:p>
          <w:p w:rsidR="00A75395" w:rsidRPr="00F774FA" w:rsidRDefault="00A75395" w:rsidP="00F774FA">
            <w:pPr>
              <w:pStyle w:val="Iauiue"/>
              <w:widowControl/>
              <w:suppressAutoHyphens/>
              <w:rPr>
                <w:b/>
                <w:color w:val="000000"/>
                <w:sz w:val="24"/>
                <w:szCs w:val="24"/>
              </w:rPr>
            </w:pPr>
            <w:r w:rsidRPr="00F774FA">
              <w:rPr>
                <w:sz w:val="24"/>
                <w:szCs w:val="24"/>
              </w:rPr>
              <w:t>____________</w:t>
            </w:r>
          </w:p>
        </w:tc>
      </w:tr>
    </w:tbl>
    <w:p w:rsidR="00A75395" w:rsidRPr="00A72E02" w:rsidRDefault="00A75395" w:rsidP="00A72E02">
      <w:pPr>
        <w:spacing w:after="0" w:line="240" w:lineRule="auto"/>
        <w:rPr>
          <w:rFonts w:ascii="Times New Roman" w:hAnsi="Times New Roman" w:cs="Times New Roman"/>
        </w:rPr>
      </w:pPr>
    </w:p>
    <w:p w:rsidR="00FD6ABC" w:rsidRDefault="00FD6ABC" w:rsidP="00FD6ABC">
      <w:pPr>
        <w:spacing w:after="0" w:line="240" w:lineRule="auto"/>
        <w:jc w:val="right"/>
        <w:rPr>
          <w:rFonts w:ascii="Times New Roman" w:eastAsia="Times New Roman" w:hAnsi="Times New Roman" w:cs="Times New Roman"/>
          <w:bCs/>
          <w:i/>
          <w:iCs/>
          <w:sz w:val="24"/>
          <w:szCs w:val="24"/>
        </w:rPr>
      </w:pPr>
      <w:r w:rsidRPr="00CA54E9">
        <w:rPr>
          <w:rFonts w:ascii="Times New Roman" w:eastAsia="Malgun Gothic" w:hAnsi="Times New Roman" w:cs="Times New Roman"/>
          <w:b/>
          <w:sz w:val="24"/>
          <w:szCs w:val="24"/>
        </w:rPr>
        <w:t>Приложение №</w:t>
      </w:r>
      <w:r w:rsidR="00EF40FF">
        <w:rPr>
          <w:rFonts w:ascii="Times New Roman" w:eastAsia="Malgun Gothic" w:hAnsi="Times New Roman" w:cs="Times New Roman"/>
          <w:b/>
          <w:sz w:val="24"/>
          <w:szCs w:val="24"/>
        </w:rPr>
        <w:t>7</w:t>
      </w:r>
      <w:r w:rsidRPr="00CA54E9">
        <w:rPr>
          <w:rFonts w:ascii="Times New Roman" w:eastAsia="Malgun Gothic" w:hAnsi="Times New Roman" w:cs="Times New Roman"/>
          <w:sz w:val="24"/>
          <w:szCs w:val="24"/>
        </w:rPr>
        <w:br/>
      </w:r>
      <w:r w:rsidRPr="00B6130B">
        <w:rPr>
          <w:rFonts w:ascii="Times New Roman" w:eastAsia="Times New Roman" w:hAnsi="Times New Roman" w:cs="Times New Roman"/>
          <w:bCs/>
          <w:i/>
          <w:iCs/>
          <w:sz w:val="24"/>
          <w:szCs w:val="24"/>
        </w:rPr>
        <w:t>к Договору № __________</w:t>
      </w:r>
      <w:r>
        <w:rPr>
          <w:rFonts w:ascii="Times New Roman" w:eastAsia="Times New Roman" w:hAnsi="Times New Roman" w:cs="Times New Roman"/>
          <w:bCs/>
          <w:i/>
          <w:iCs/>
          <w:sz w:val="24"/>
          <w:szCs w:val="24"/>
        </w:rPr>
        <w:t xml:space="preserve">__  </w:t>
      </w:r>
      <w:r w:rsidRPr="00B6130B">
        <w:rPr>
          <w:rFonts w:ascii="Times New Roman" w:eastAsia="Times New Roman" w:hAnsi="Times New Roman" w:cs="Times New Roman"/>
          <w:bCs/>
          <w:i/>
          <w:iCs/>
          <w:sz w:val="24"/>
          <w:szCs w:val="24"/>
        </w:rPr>
        <w:t>от «__</w:t>
      </w:r>
      <w:r>
        <w:rPr>
          <w:rFonts w:ascii="Times New Roman" w:eastAsia="Times New Roman" w:hAnsi="Times New Roman" w:cs="Times New Roman"/>
          <w:bCs/>
          <w:i/>
          <w:iCs/>
          <w:sz w:val="24"/>
          <w:szCs w:val="24"/>
        </w:rPr>
        <w:t>__</w:t>
      </w:r>
      <w:r w:rsidRPr="00B6130B">
        <w:rPr>
          <w:rFonts w:ascii="Times New Roman" w:eastAsia="Times New Roman" w:hAnsi="Times New Roman" w:cs="Times New Roman"/>
          <w:bCs/>
          <w:i/>
          <w:iCs/>
          <w:sz w:val="24"/>
          <w:szCs w:val="24"/>
        </w:rPr>
        <w:t>_» ___</w:t>
      </w:r>
      <w:r>
        <w:rPr>
          <w:rFonts w:ascii="Times New Roman" w:eastAsia="Times New Roman" w:hAnsi="Times New Roman" w:cs="Times New Roman"/>
          <w:bCs/>
          <w:i/>
          <w:iCs/>
          <w:sz w:val="24"/>
          <w:szCs w:val="24"/>
        </w:rPr>
        <w:t>__</w:t>
      </w:r>
      <w:r w:rsidRPr="00B6130B">
        <w:rPr>
          <w:rFonts w:ascii="Times New Roman" w:eastAsia="Times New Roman" w:hAnsi="Times New Roman" w:cs="Times New Roman"/>
          <w:bCs/>
          <w:i/>
          <w:iCs/>
          <w:sz w:val="24"/>
          <w:szCs w:val="24"/>
        </w:rPr>
        <w:t>____201</w:t>
      </w:r>
      <w:r>
        <w:rPr>
          <w:rFonts w:ascii="Times New Roman" w:eastAsia="Times New Roman" w:hAnsi="Times New Roman" w:cs="Times New Roman"/>
          <w:bCs/>
          <w:i/>
          <w:iCs/>
          <w:sz w:val="24"/>
          <w:szCs w:val="24"/>
        </w:rPr>
        <w:t>___</w:t>
      </w:r>
      <w:r w:rsidRPr="00B6130B">
        <w:rPr>
          <w:rFonts w:ascii="Times New Roman" w:eastAsia="Times New Roman" w:hAnsi="Times New Roman" w:cs="Times New Roman"/>
          <w:bCs/>
          <w:i/>
          <w:iCs/>
          <w:sz w:val="24"/>
          <w:szCs w:val="24"/>
        </w:rPr>
        <w:t xml:space="preserve"> г.</w:t>
      </w:r>
    </w:p>
    <w:p w:rsidR="00FD6ABC" w:rsidRPr="00CA54E9" w:rsidRDefault="00FD6ABC" w:rsidP="00FD6ABC">
      <w:pPr>
        <w:spacing w:after="0" w:line="240" w:lineRule="auto"/>
        <w:jc w:val="right"/>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Услуг</w:t>
      </w:r>
      <w:r w:rsidR="001A7D74">
        <w:rPr>
          <w:rFonts w:ascii="Times New Roman" w:eastAsia="Times New Roman" w:hAnsi="Times New Roman" w:cs="Times New Roman"/>
          <w:bCs/>
          <w:i/>
          <w:iCs/>
          <w:sz w:val="24"/>
          <w:szCs w:val="24"/>
        </w:rPr>
        <w:t xml:space="preserve">и по </w:t>
      </w:r>
      <w:r w:rsidRPr="00B6130B">
        <w:rPr>
          <w:rFonts w:ascii="Times New Roman" w:eastAsia="Times New Roman" w:hAnsi="Times New Roman" w:cs="Times New Roman"/>
          <w:bCs/>
          <w:i/>
          <w:iCs/>
          <w:sz w:val="24"/>
          <w:szCs w:val="24"/>
        </w:rPr>
        <w:t xml:space="preserve">утилизации </w:t>
      </w:r>
      <w:r w:rsidR="001A7D74">
        <w:rPr>
          <w:rFonts w:ascii="Times New Roman" w:eastAsia="Times New Roman" w:hAnsi="Times New Roman" w:cs="Times New Roman"/>
          <w:bCs/>
          <w:i/>
          <w:iCs/>
          <w:sz w:val="24"/>
          <w:szCs w:val="24"/>
        </w:rPr>
        <w:t>сточных вод</w:t>
      </w:r>
      <w:r w:rsidRPr="00B6130B">
        <w:rPr>
          <w:rFonts w:ascii="Times New Roman" w:eastAsia="Times New Roman" w:hAnsi="Times New Roman" w:cs="Times New Roman"/>
          <w:bCs/>
          <w:i/>
          <w:iCs/>
          <w:sz w:val="24"/>
          <w:szCs w:val="24"/>
        </w:rPr>
        <w:t>.</w:t>
      </w:r>
    </w:p>
    <w:p w:rsidR="00FD6ABC" w:rsidRPr="00CA54E9" w:rsidRDefault="00FD6ABC" w:rsidP="00FD6ABC">
      <w:pPr>
        <w:spacing w:after="0" w:line="240" w:lineRule="auto"/>
        <w:jc w:val="right"/>
        <w:rPr>
          <w:rFonts w:ascii="Times New Roman" w:eastAsia="Malgun Gothic" w:hAnsi="Times New Roman" w:cs="Times New Roman"/>
          <w:sz w:val="24"/>
          <w:szCs w:val="24"/>
        </w:rPr>
      </w:pPr>
    </w:p>
    <w:p w:rsidR="00FD6ABC" w:rsidRPr="00A64EA0" w:rsidRDefault="00FD6ABC" w:rsidP="00FD6ABC">
      <w:pPr>
        <w:spacing w:after="0" w:line="240" w:lineRule="auto"/>
        <w:rPr>
          <w:rFonts w:ascii="Times New Roman" w:eastAsia="Malgun Gothic" w:hAnsi="Times New Roman" w:cs="Times New Roman"/>
          <w:b/>
          <w:bCs/>
          <w:sz w:val="24"/>
          <w:szCs w:val="24"/>
        </w:rPr>
      </w:pPr>
      <w:r w:rsidRPr="00A64EA0">
        <w:rPr>
          <w:rFonts w:ascii="Times New Roman" w:eastAsia="Malgun Gothic" w:hAnsi="Times New Roman" w:cs="Times New Roman"/>
          <w:b/>
          <w:bCs/>
          <w:sz w:val="24"/>
          <w:szCs w:val="24"/>
        </w:rPr>
        <w:t xml:space="preserve">(ФОРМА) </w:t>
      </w:r>
    </w:p>
    <w:p w:rsidR="00FD6ABC" w:rsidRDefault="00FD6ABC" w:rsidP="00FD6ABC">
      <w:pPr>
        <w:spacing w:after="0" w:line="240" w:lineRule="auto"/>
        <w:jc w:val="center"/>
        <w:rPr>
          <w:rFonts w:ascii="Times New Roman" w:eastAsia="Malgun Gothic" w:hAnsi="Times New Roman" w:cs="Times New Roman"/>
          <w:b/>
          <w:bCs/>
          <w:sz w:val="24"/>
          <w:szCs w:val="24"/>
          <w:u w:val="single"/>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126"/>
        <w:gridCol w:w="426"/>
        <w:gridCol w:w="567"/>
        <w:gridCol w:w="141"/>
        <w:gridCol w:w="142"/>
        <w:gridCol w:w="425"/>
        <w:gridCol w:w="426"/>
        <w:gridCol w:w="992"/>
        <w:gridCol w:w="992"/>
        <w:gridCol w:w="851"/>
      </w:tblGrid>
      <w:tr w:rsidR="00FD6ABC" w:rsidRPr="000801B9" w:rsidTr="0003369D">
        <w:trPr>
          <w:trHeight w:val="323"/>
        </w:trPr>
        <w:tc>
          <w:tcPr>
            <w:tcW w:w="10173" w:type="dxa"/>
            <w:gridSpan w:val="11"/>
            <w:vAlign w:val="center"/>
          </w:tcPr>
          <w:p w:rsidR="00FD6ABC" w:rsidRPr="000801B9" w:rsidRDefault="00FD6ABC" w:rsidP="0003369D">
            <w:pPr>
              <w:spacing w:after="0" w:line="240" w:lineRule="auto"/>
              <w:jc w:val="center"/>
              <w:rPr>
                <w:rFonts w:ascii="Times New Roman" w:eastAsia="Malgun Gothic" w:hAnsi="Times New Roman" w:cs="Times New Roman"/>
                <w:b/>
              </w:rPr>
            </w:pPr>
            <w:r w:rsidRPr="000801B9">
              <w:rPr>
                <w:rFonts w:ascii="Times New Roman" w:eastAsia="Malgun Gothic" w:hAnsi="Times New Roman" w:cs="Times New Roman"/>
                <w:b/>
              </w:rPr>
              <w:t xml:space="preserve">ЗАЯВКА НА ОКАЗАНИЕ </w:t>
            </w:r>
            <w:r>
              <w:rPr>
                <w:rFonts w:ascii="Times New Roman" w:eastAsia="Malgun Gothic" w:hAnsi="Times New Roman" w:cs="Times New Roman"/>
                <w:b/>
              </w:rPr>
              <w:t>УСЛУГ</w:t>
            </w:r>
          </w:p>
        </w:tc>
      </w:tr>
      <w:tr w:rsidR="00FD6ABC" w:rsidRPr="000801B9" w:rsidTr="0003369D">
        <w:trPr>
          <w:trHeight w:val="321"/>
        </w:trPr>
        <w:tc>
          <w:tcPr>
            <w:tcW w:w="3085" w:type="dxa"/>
            <w:vMerge w:val="restart"/>
            <w:vAlign w:val="center"/>
          </w:tcPr>
          <w:p w:rsidR="00FD6ABC" w:rsidRPr="000801B9" w:rsidRDefault="00FD6ABC" w:rsidP="0003369D">
            <w:pPr>
              <w:spacing w:after="0" w:line="240" w:lineRule="auto"/>
              <w:jc w:val="center"/>
              <w:rPr>
                <w:rFonts w:ascii="Times New Roman" w:eastAsia="Malgun Gothic" w:hAnsi="Times New Roman" w:cs="Times New Roman"/>
              </w:rPr>
            </w:pPr>
          </w:p>
        </w:tc>
        <w:tc>
          <w:tcPr>
            <w:tcW w:w="3827" w:type="dxa"/>
            <w:gridSpan w:val="6"/>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Номер ДОГОВОРА:</w:t>
            </w:r>
          </w:p>
        </w:tc>
        <w:tc>
          <w:tcPr>
            <w:tcW w:w="3261" w:type="dxa"/>
            <w:gridSpan w:val="4"/>
            <w:vAlign w:val="center"/>
          </w:tcPr>
          <w:p w:rsidR="00FD6ABC" w:rsidRPr="000801B9" w:rsidRDefault="00FD6ABC" w:rsidP="0003369D">
            <w:pPr>
              <w:spacing w:after="0" w:line="240" w:lineRule="auto"/>
              <w:rPr>
                <w:rFonts w:ascii="Times New Roman" w:eastAsia="Malgun Gothic" w:hAnsi="Times New Roman" w:cs="Times New Roman"/>
                <w:b/>
              </w:rPr>
            </w:pPr>
          </w:p>
        </w:tc>
      </w:tr>
      <w:tr w:rsidR="00FD6ABC" w:rsidRPr="000801B9" w:rsidTr="0003369D">
        <w:trPr>
          <w:trHeight w:val="398"/>
        </w:trPr>
        <w:tc>
          <w:tcPr>
            <w:tcW w:w="3085" w:type="dxa"/>
            <w:vMerge/>
          </w:tcPr>
          <w:p w:rsidR="00FD6ABC" w:rsidRPr="000801B9" w:rsidRDefault="00FD6ABC" w:rsidP="0003369D">
            <w:pPr>
              <w:spacing w:after="0" w:line="240" w:lineRule="auto"/>
              <w:rPr>
                <w:rFonts w:ascii="Times New Roman" w:eastAsia="Malgun Gothic" w:hAnsi="Times New Roman" w:cs="Times New Roman"/>
              </w:rPr>
            </w:pPr>
          </w:p>
        </w:tc>
        <w:tc>
          <w:tcPr>
            <w:tcW w:w="3827" w:type="dxa"/>
            <w:gridSpan w:val="6"/>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Номер заявки:</w:t>
            </w:r>
          </w:p>
        </w:tc>
        <w:tc>
          <w:tcPr>
            <w:tcW w:w="3261" w:type="dxa"/>
            <w:gridSpan w:val="4"/>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727"/>
        </w:trPr>
        <w:tc>
          <w:tcPr>
            <w:tcW w:w="10173" w:type="dxa"/>
            <w:gridSpan w:val="11"/>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ТОО «Жамбыл Петролеум», Республика Казахстан, 060005, г</w:t>
            </w:r>
            <w:proofErr w:type="gramStart"/>
            <w:r w:rsidRPr="000801B9">
              <w:rPr>
                <w:rFonts w:ascii="Times New Roman" w:eastAsia="Malgun Gothic" w:hAnsi="Times New Roman" w:cs="Times New Roman"/>
              </w:rPr>
              <w:t>.А</w:t>
            </w:r>
            <w:proofErr w:type="gramEnd"/>
            <w:r w:rsidRPr="000801B9">
              <w:rPr>
                <w:rFonts w:ascii="Times New Roman" w:eastAsia="Malgun Gothic" w:hAnsi="Times New Roman" w:cs="Times New Roman"/>
              </w:rPr>
              <w:t xml:space="preserve">тырау, </w:t>
            </w:r>
            <w:r w:rsidRPr="000801B9">
              <w:rPr>
                <w:rFonts w:ascii="Times New Roman" w:eastAsia="Malgun Gothic" w:hAnsi="Times New Roman" w:cs="Times New Roman"/>
                <w:color w:val="000000"/>
              </w:rPr>
              <w:t>ул.М.</w:t>
            </w:r>
            <w:r w:rsidRPr="006F6914">
              <w:rPr>
                <w:rFonts w:ascii="Times New Roman" w:eastAsia="Malgun Gothic" w:hAnsi="Times New Roman" w:cs="Times New Roman"/>
                <w:color w:val="000000"/>
              </w:rPr>
              <w:t>Утемис</w:t>
            </w:r>
            <w:r w:rsidR="006F6914">
              <w:rPr>
                <w:rFonts w:ascii="Times New Roman" w:eastAsia="Malgun Gothic" w:hAnsi="Times New Roman" w:cs="Times New Roman"/>
                <w:color w:val="000000"/>
              </w:rPr>
              <w:t>улы</w:t>
            </w:r>
            <w:r w:rsidRPr="000801B9">
              <w:rPr>
                <w:rFonts w:ascii="Times New Roman" w:eastAsia="Malgun Gothic" w:hAnsi="Times New Roman" w:cs="Times New Roman"/>
                <w:color w:val="000000"/>
              </w:rPr>
              <w:t xml:space="preserve"> 132 А, тел.: +7 (7122) 25-12-03/04/17/18, Факс: +7 (7122) 51-06-41</w:t>
            </w:r>
          </w:p>
        </w:tc>
      </w:tr>
      <w:tr w:rsidR="00FD6ABC" w:rsidRPr="000801B9" w:rsidTr="0003369D">
        <w:trPr>
          <w:trHeight w:val="579"/>
        </w:trPr>
        <w:tc>
          <w:tcPr>
            <w:tcW w:w="10173" w:type="dxa"/>
            <w:gridSpan w:val="11"/>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 xml:space="preserve">ТОО «Жамбыл Петролеум» просит Вас оказать </w:t>
            </w:r>
            <w:r>
              <w:rPr>
                <w:rFonts w:ascii="Times New Roman" w:eastAsia="Malgun Gothic" w:hAnsi="Times New Roman" w:cs="Times New Roman"/>
              </w:rPr>
              <w:t>Услуг</w:t>
            </w:r>
            <w:r w:rsidRPr="000801B9">
              <w:rPr>
                <w:rFonts w:ascii="Times New Roman" w:eastAsia="Malgun Gothic" w:hAnsi="Times New Roman" w:cs="Times New Roman"/>
              </w:rPr>
              <w:t>и по приему отходов в соответствии с условиями и положениями ДОГОВОРА</w:t>
            </w:r>
          </w:p>
        </w:tc>
      </w:tr>
      <w:tr w:rsidR="00FD6ABC" w:rsidRPr="000801B9" w:rsidTr="0003369D">
        <w:trPr>
          <w:trHeight w:val="380"/>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Наименование судна:</w:t>
            </w:r>
          </w:p>
        </w:tc>
        <w:tc>
          <w:tcPr>
            <w:tcW w:w="7088" w:type="dxa"/>
            <w:gridSpan w:val="10"/>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355"/>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Номер г</w:t>
            </w:r>
            <w:r w:rsidRPr="000801B9">
              <w:rPr>
                <w:rFonts w:ascii="Times New Roman" w:eastAsia="Malgun Gothic" w:hAnsi="Times New Roman" w:cs="Times New Roman"/>
              </w:rPr>
              <w:t>рузово</w:t>
            </w:r>
            <w:r>
              <w:rPr>
                <w:rFonts w:ascii="Times New Roman" w:eastAsia="Malgun Gothic" w:hAnsi="Times New Roman" w:cs="Times New Roman"/>
              </w:rPr>
              <w:t>го</w:t>
            </w:r>
            <w:r w:rsidRPr="000801B9">
              <w:rPr>
                <w:rFonts w:ascii="Times New Roman" w:eastAsia="Malgun Gothic" w:hAnsi="Times New Roman" w:cs="Times New Roman"/>
              </w:rPr>
              <w:t xml:space="preserve"> манифест</w:t>
            </w:r>
            <w:r>
              <w:rPr>
                <w:rFonts w:ascii="Times New Roman" w:eastAsia="Malgun Gothic" w:hAnsi="Times New Roman" w:cs="Times New Roman"/>
              </w:rPr>
              <w:t>а</w:t>
            </w:r>
            <w:r w:rsidRPr="000801B9">
              <w:rPr>
                <w:rFonts w:ascii="Times New Roman" w:eastAsia="Malgun Gothic" w:hAnsi="Times New Roman" w:cs="Times New Roman"/>
              </w:rPr>
              <w:t>:</w:t>
            </w:r>
          </w:p>
        </w:tc>
        <w:tc>
          <w:tcPr>
            <w:tcW w:w="2552"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850"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Дата:</w:t>
            </w:r>
          </w:p>
        </w:tc>
        <w:tc>
          <w:tcPr>
            <w:tcW w:w="1843"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992"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Копия:</w:t>
            </w:r>
          </w:p>
        </w:tc>
        <w:tc>
          <w:tcPr>
            <w:tcW w:w="851"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617"/>
        </w:trPr>
        <w:tc>
          <w:tcPr>
            <w:tcW w:w="5211" w:type="dxa"/>
            <w:gridSpan w:val="2"/>
            <w:vAlign w:val="center"/>
          </w:tcPr>
          <w:p w:rsidR="00FD6ABC" w:rsidRPr="000801B9" w:rsidRDefault="00FD6ABC" w:rsidP="0003369D">
            <w:pPr>
              <w:spacing w:after="0" w:line="240" w:lineRule="auto"/>
              <w:jc w:val="both"/>
              <w:rPr>
                <w:rFonts w:ascii="Times New Roman" w:eastAsia="Malgun Gothic" w:hAnsi="Times New Roman" w:cs="Times New Roman"/>
              </w:rPr>
            </w:pPr>
            <w:r>
              <w:rPr>
                <w:rFonts w:ascii="Times New Roman" w:eastAsia="Malgun Gothic" w:hAnsi="Times New Roman" w:cs="Times New Roman"/>
              </w:rPr>
              <w:t>Номера а</w:t>
            </w:r>
            <w:r w:rsidRPr="000801B9">
              <w:rPr>
                <w:rFonts w:ascii="Times New Roman" w:eastAsia="Malgun Gothic" w:hAnsi="Times New Roman" w:cs="Times New Roman"/>
              </w:rPr>
              <w:t>кт</w:t>
            </w:r>
            <w:r>
              <w:rPr>
                <w:rFonts w:ascii="Times New Roman" w:eastAsia="Malgun Gothic" w:hAnsi="Times New Roman" w:cs="Times New Roman"/>
              </w:rPr>
              <w:t>ов</w:t>
            </w:r>
            <w:r w:rsidRPr="000801B9">
              <w:rPr>
                <w:rFonts w:ascii="Times New Roman" w:eastAsia="Malgun Gothic" w:hAnsi="Times New Roman" w:cs="Times New Roman"/>
              </w:rPr>
              <w:t xml:space="preserve">  о передачи отходов:</w:t>
            </w:r>
          </w:p>
        </w:tc>
        <w:tc>
          <w:tcPr>
            <w:tcW w:w="4962" w:type="dxa"/>
            <w:gridSpan w:val="9"/>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08"/>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Наименование отходов</w:t>
            </w:r>
            <w:r>
              <w:rPr>
                <w:rFonts w:ascii="Times New Roman" w:eastAsia="Malgun Gothic" w:hAnsi="Times New Roman" w:cs="Times New Roman"/>
              </w:rPr>
              <w:t xml:space="preserve"> и сточных вод</w:t>
            </w:r>
            <w:r w:rsidRPr="000801B9">
              <w:rPr>
                <w:rFonts w:ascii="Times New Roman" w:eastAsia="Malgun Gothic" w:hAnsi="Times New Roman" w:cs="Times New Roman"/>
              </w:rPr>
              <w:t>:</w:t>
            </w:r>
          </w:p>
        </w:tc>
        <w:tc>
          <w:tcPr>
            <w:tcW w:w="2126"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Количество:</w:t>
            </w:r>
          </w:p>
        </w:tc>
        <w:tc>
          <w:tcPr>
            <w:tcW w:w="2127" w:type="dxa"/>
            <w:gridSpan w:val="6"/>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Перевозится в:</w:t>
            </w:r>
          </w:p>
        </w:tc>
        <w:tc>
          <w:tcPr>
            <w:tcW w:w="2835"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Примечания:</w:t>
            </w:r>
          </w:p>
        </w:tc>
      </w:tr>
      <w:tr w:rsidR="00FD6ABC" w:rsidRPr="000801B9" w:rsidTr="0003369D">
        <w:trPr>
          <w:trHeight w:val="292"/>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6"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7" w:type="dxa"/>
            <w:gridSpan w:val="6"/>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835"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263"/>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6"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7" w:type="dxa"/>
            <w:gridSpan w:val="6"/>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835"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237"/>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6"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7" w:type="dxa"/>
            <w:gridSpan w:val="6"/>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835"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237"/>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6" w:type="dxa"/>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127" w:type="dxa"/>
            <w:gridSpan w:val="6"/>
            <w:vAlign w:val="center"/>
          </w:tcPr>
          <w:p w:rsidR="00FD6ABC" w:rsidRPr="000801B9" w:rsidRDefault="00FD6ABC" w:rsidP="0003369D">
            <w:pPr>
              <w:spacing w:after="0" w:line="240" w:lineRule="auto"/>
              <w:jc w:val="both"/>
              <w:rPr>
                <w:rFonts w:ascii="Times New Roman" w:eastAsia="Malgun Gothic" w:hAnsi="Times New Roman" w:cs="Times New Roman"/>
              </w:rPr>
            </w:pPr>
          </w:p>
        </w:tc>
        <w:tc>
          <w:tcPr>
            <w:tcW w:w="2835" w:type="dxa"/>
            <w:gridSpan w:val="3"/>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88"/>
        </w:trPr>
        <w:tc>
          <w:tcPr>
            <w:tcW w:w="3085" w:type="dxa"/>
            <w:vAlign w:val="center"/>
          </w:tcPr>
          <w:p w:rsidR="00FD6ABC" w:rsidRPr="000801B9" w:rsidRDefault="00FD6ABC" w:rsidP="0003369D">
            <w:pPr>
              <w:spacing w:after="0" w:line="240" w:lineRule="auto"/>
              <w:jc w:val="both"/>
              <w:rPr>
                <w:rFonts w:ascii="Times New Roman" w:eastAsia="Malgun Gothic" w:hAnsi="Times New Roman" w:cs="Times New Roman"/>
              </w:rPr>
            </w:pPr>
            <w:r w:rsidRPr="000801B9">
              <w:rPr>
                <w:rFonts w:ascii="Times New Roman" w:eastAsia="Malgun Gothic" w:hAnsi="Times New Roman" w:cs="Times New Roman"/>
              </w:rPr>
              <w:t xml:space="preserve">Место оказания </w:t>
            </w:r>
            <w:r>
              <w:rPr>
                <w:rFonts w:ascii="Times New Roman" w:eastAsia="Malgun Gothic" w:hAnsi="Times New Roman" w:cs="Times New Roman"/>
              </w:rPr>
              <w:t>Услуг</w:t>
            </w:r>
            <w:r w:rsidRPr="000801B9">
              <w:rPr>
                <w:rFonts w:ascii="Times New Roman" w:eastAsia="Malgun Gothic" w:hAnsi="Times New Roman" w:cs="Times New Roman"/>
              </w:rPr>
              <w:t>:</w:t>
            </w:r>
          </w:p>
        </w:tc>
        <w:tc>
          <w:tcPr>
            <w:tcW w:w="7088" w:type="dxa"/>
            <w:gridSpan w:val="10"/>
            <w:vAlign w:val="center"/>
          </w:tcPr>
          <w:p w:rsidR="00FD6ABC" w:rsidRPr="000801B9" w:rsidRDefault="00FD6ABC" w:rsidP="0003369D">
            <w:pPr>
              <w:spacing w:after="0" w:line="240" w:lineRule="auto"/>
              <w:jc w:val="both"/>
              <w:rPr>
                <w:rFonts w:ascii="Times New Roman" w:eastAsia="Malgun Gothic" w:hAnsi="Times New Roman" w:cs="Times New Roman"/>
              </w:rPr>
            </w:pPr>
          </w:p>
        </w:tc>
      </w:tr>
      <w:tr w:rsidR="00FD6ABC" w:rsidRPr="000801B9" w:rsidTr="0003369D">
        <w:trPr>
          <w:trHeight w:val="496"/>
        </w:trPr>
        <w:tc>
          <w:tcPr>
            <w:tcW w:w="6204" w:type="dxa"/>
            <w:gridSpan w:val="4"/>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 xml:space="preserve">Дата начала выполнения работ по </w:t>
            </w:r>
            <w:r>
              <w:rPr>
                <w:rFonts w:ascii="Times New Roman" w:eastAsia="Malgun Gothic" w:hAnsi="Times New Roman" w:cs="Times New Roman"/>
              </w:rPr>
              <w:t>настоящей заявке</w:t>
            </w:r>
            <w:r w:rsidRPr="000801B9">
              <w:rPr>
                <w:rFonts w:ascii="Times New Roman" w:eastAsia="Malgun Gothic" w:hAnsi="Times New Roman" w:cs="Times New Roman"/>
              </w:rPr>
              <w:t>:</w:t>
            </w:r>
          </w:p>
        </w:tc>
        <w:tc>
          <w:tcPr>
            <w:tcW w:w="3969" w:type="dxa"/>
            <w:gridSpan w:val="7"/>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1524"/>
        </w:trPr>
        <w:tc>
          <w:tcPr>
            <w:tcW w:w="3085" w:type="dxa"/>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В составе настоящей заявке предусмотреть привлечение в рабочем режиме:</w:t>
            </w:r>
          </w:p>
        </w:tc>
        <w:tc>
          <w:tcPr>
            <w:tcW w:w="7088" w:type="dxa"/>
            <w:gridSpan w:val="10"/>
            <w:vAlign w:val="center"/>
          </w:tcPr>
          <w:p w:rsidR="00FD6ABC" w:rsidRPr="00C2576C" w:rsidRDefault="00FD6ABC" w:rsidP="0003369D">
            <w:pPr>
              <w:pStyle w:val="ab"/>
              <w:spacing w:after="0" w:line="240" w:lineRule="auto"/>
              <w:ind w:left="0"/>
              <w:contextualSpacing w:val="0"/>
              <w:rPr>
                <w:rFonts w:ascii="Times New Roman" w:eastAsia="Malgun Gothic" w:hAnsi="Times New Roman" w:cs="Times New Roman"/>
              </w:rPr>
            </w:pPr>
          </w:p>
        </w:tc>
      </w:tr>
      <w:tr w:rsidR="00FD6ABC" w:rsidRPr="000801B9" w:rsidTr="0003369D">
        <w:trPr>
          <w:trHeight w:val="864"/>
        </w:trPr>
        <w:tc>
          <w:tcPr>
            <w:tcW w:w="3085" w:type="dxa"/>
            <w:vAlign w:val="center"/>
          </w:tcPr>
          <w:p w:rsidR="00FD6ABC" w:rsidRPr="000801B9" w:rsidRDefault="00FD6ABC" w:rsidP="0003369D">
            <w:pPr>
              <w:spacing w:after="0" w:line="240" w:lineRule="auto"/>
              <w:rPr>
                <w:rFonts w:ascii="Times New Roman" w:eastAsia="Malgun Gothic" w:hAnsi="Times New Roman" w:cs="Times New Roman"/>
              </w:rPr>
            </w:pPr>
            <w:r>
              <w:rPr>
                <w:rFonts w:ascii="Times New Roman" w:eastAsia="Malgun Gothic" w:hAnsi="Times New Roman" w:cs="Times New Roman"/>
              </w:rPr>
              <w:t>Дополнительные сведения:</w:t>
            </w:r>
          </w:p>
        </w:tc>
        <w:tc>
          <w:tcPr>
            <w:tcW w:w="7088" w:type="dxa"/>
            <w:gridSpan w:val="10"/>
            <w:vAlign w:val="center"/>
          </w:tcPr>
          <w:p w:rsidR="00FD6ABC" w:rsidRPr="000801B9" w:rsidRDefault="00FD6ABC" w:rsidP="0003369D">
            <w:pPr>
              <w:spacing w:after="0" w:line="240" w:lineRule="auto"/>
              <w:rPr>
                <w:rFonts w:ascii="Times New Roman" w:eastAsia="Malgun Gothic" w:hAnsi="Times New Roman" w:cs="Times New Roman"/>
              </w:rPr>
            </w:pPr>
          </w:p>
        </w:tc>
      </w:tr>
      <w:tr w:rsidR="00FD6ABC" w:rsidRPr="000801B9" w:rsidTr="0003369D">
        <w:trPr>
          <w:trHeight w:val="1347"/>
        </w:trPr>
        <w:tc>
          <w:tcPr>
            <w:tcW w:w="3085" w:type="dxa"/>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Заявку подготовил:</w:t>
            </w:r>
          </w:p>
        </w:tc>
        <w:tc>
          <w:tcPr>
            <w:tcW w:w="7088" w:type="dxa"/>
            <w:gridSpan w:val="10"/>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Должность:__________________________,</w:t>
            </w:r>
          </w:p>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Ф.И.О.        __________________________,</w:t>
            </w:r>
            <w:r w:rsidRPr="000801B9">
              <w:rPr>
                <w:rFonts w:ascii="Times New Roman" w:eastAsia="Malgun Gothic" w:hAnsi="Times New Roman" w:cs="Times New Roman"/>
              </w:rPr>
              <w:br/>
              <w:t>Раб</w:t>
            </w:r>
            <w:proofErr w:type="gramStart"/>
            <w:r w:rsidRPr="000801B9">
              <w:rPr>
                <w:rFonts w:ascii="Times New Roman" w:eastAsia="Malgun Gothic" w:hAnsi="Times New Roman" w:cs="Times New Roman"/>
              </w:rPr>
              <w:t>.т</w:t>
            </w:r>
            <w:proofErr w:type="gramEnd"/>
            <w:r w:rsidRPr="000801B9">
              <w:rPr>
                <w:rFonts w:ascii="Times New Roman" w:eastAsia="Malgun Gothic" w:hAnsi="Times New Roman" w:cs="Times New Roman"/>
              </w:rPr>
              <w:t>ел.__________</w:t>
            </w:r>
            <w:r>
              <w:rPr>
                <w:rFonts w:ascii="Times New Roman" w:eastAsia="Malgun Gothic" w:hAnsi="Times New Roman" w:cs="Times New Roman"/>
              </w:rPr>
              <w:t>___________</w:t>
            </w:r>
            <w:r w:rsidRPr="000801B9">
              <w:rPr>
                <w:rFonts w:ascii="Times New Roman" w:eastAsia="Malgun Gothic" w:hAnsi="Times New Roman" w:cs="Times New Roman"/>
              </w:rPr>
              <w:t>, Моб.тел. ____________________,</w:t>
            </w:r>
            <w:r w:rsidRPr="000801B9">
              <w:rPr>
                <w:rFonts w:ascii="Times New Roman" w:eastAsia="Malgun Gothic" w:hAnsi="Times New Roman" w:cs="Times New Roman"/>
              </w:rPr>
              <w:br/>
              <w:t>Адрес эл. почты______________________,</w:t>
            </w:r>
          </w:p>
        </w:tc>
      </w:tr>
      <w:tr w:rsidR="00FD6ABC" w:rsidRPr="000801B9" w:rsidTr="0003369D">
        <w:trPr>
          <w:trHeight w:val="613"/>
        </w:trPr>
        <w:tc>
          <w:tcPr>
            <w:tcW w:w="3085" w:type="dxa"/>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Подпись:</w:t>
            </w:r>
          </w:p>
        </w:tc>
        <w:tc>
          <w:tcPr>
            <w:tcW w:w="3260" w:type="dxa"/>
            <w:gridSpan w:val="4"/>
            <w:vAlign w:val="center"/>
          </w:tcPr>
          <w:p w:rsidR="00FD6ABC" w:rsidRPr="000801B9" w:rsidRDefault="00FD6ABC" w:rsidP="0003369D">
            <w:pPr>
              <w:spacing w:after="0" w:line="240" w:lineRule="auto"/>
              <w:rPr>
                <w:rFonts w:ascii="Times New Roman" w:eastAsia="Malgun Gothic" w:hAnsi="Times New Roman" w:cs="Times New Roman"/>
              </w:rPr>
            </w:pPr>
          </w:p>
        </w:tc>
        <w:tc>
          <w:tcPr>
            <w:tcW w:w="993" w:type="dxa"/>
            <w:gridSpan w:val="3"/>
            <w:vAlign w:val="center"/>
          </w:tcPr>
          <w:p w:rsidR="00FD6ABC" w:rsidRPr="000801B9" w:rsidRDefault="00FD6ABC" w:rsidP="0003369D">
            <w:pPr>
              <w:spacing w:after="0" w:line="240" w:lineRule="auto"/>
              <w:rPr>
                <w:rFonts w:ascii="Times New Roman" w:eastAsia="Malgun Gothic" w:hAnsi="Times New Roman" w:cs="Times New Roman"/>
              </w:rPr>
            </w:pPr>
            <w:r w:rsidRPr="000801B9">
              <w:rPr>
                <w:rFonts w:ascii="Times New Roman" w:eastAsia="Malgun Gothic" w:hAnsi="Times New Roman" w:cs="Times New Roman"/>
              </w:rPr>
              <w:t>Дата:</w:t>
            </w:r>
          </w:p>
        </w:tc>
        <w:tc>
          <w:tcPr>
            <w:tcW w:w="2835" w:type="dxa"/>
            <w:gridSpan w:val="3"/>
            <w:vAlign w:val="center"/>
          </w:tcPr>
          <w:p w:rsidR="00FD6ABC" w:rsidRPr="000801B9" w:rsidRDefault="00FD6ABC" w:rsidP="0003369D">
            <w:pPr>
              <w:spacing w:after="0" w:line="240" w:lineRule="auto"/>
              <w:rPr>
                <w:rFonts w:ascii="Times New Roman" w:eastAsia="Malgun Gothic" w:hAnsi="Times New Roman" w:cs="Times New Roman"/>
              </w:rPr>
            </w:pPr>
          </w:p>
        </w:tc>
      </w:tr>
    </w:tbl>
    <w:p w:rsidR="003155E1" w:rsidRPr="00F774FA" w:rsidRDefault="003155E1" w:rsidP="00A72E02">
      <w:pPr>
        <w:spacing w:after="0" w:line="240" w:lineRule="auto"/>
        <w:rPr>
          <w:rFonts w:ascii="Times New Roman" w:hAnsi="Times New Roman" w:cs="Times New Roman"/>
          <w:color w:val="000000"/>
          <w:sz w:val="24"/>
          <w:szCs w:val="24"/>
        </w:rPr>
      </w:pPr>
    </w:p>
    <w:tbl>
      <w:tblPr>
        <w:tblW w:w="0" w:type="auto"/>
        <w:tblLook w:val="04A0" w:firstRow="1" w:lastRow="0" w:firstColumn="1" w:lastColumn="0" w:noHBand="0" w:noVBand="1"/>
      </w:tblPr>
      <w:tblGrid>
        <w:gridCol w:w="4927"/>
        <w:gridCol w:w="4927"/>
      </w:tblGrid>
      <w:tr w:rsidR="00A75395" w:rsidRPr="00F774FA" w:rsidTr="00DF58AB">
        <w:tc>
          <w:tcPr>
            <w:tcW w:w="4927"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 xml:space="preserve">«ЗАКАЗЧИК» </w:t>
            </w:r>
          </w:p>
          <w:p w:rsidR="00A75395" w:rsidRPr="00F774FA" w:rsidRDefault="00A75395" w:rsidP="00F774FA">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4927"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«ИСПОЛНИТЕЛЬ»</w:t>
            </w:r>
          </w:p>
          <w:p w:rsidR="00A75395" w:rsidRPr="00F774FA" w:rsidRDefault="00A75395" w:rsidP="00A72E02">
            <w:pPr>
              <w:suppressAutoHyphens/>
              <w:spacing w:after="0" w:line="240" w:lineRule="auto"/>
              <w:rPr>
                <w:rFonts w:ascii="Times New Roman" w:hAnsi="Times New Roman" w:cs="Times New Roman"/>
                <w:b/>
                <w:sz w:val="24"/>
                <w:szCs w:val="24"/>
              </w:rPr>
            </w:pPr>
          </w:p>
          <w:p w:rsidR="00A75395" w:rsidRPr="00F774FA" w:rsidRDefault="00A75395" w:rsidP="00A72E02">
            <w:pPr>
              <w:suppressAutoHyphens/>
              <w:spacing w:after="0" w:line="240" w:lineRule="auto"/>
              <w:rPr>
                <w:rFonts w:ascii="Times New Roman" w:hAnsi="Times New Roman" w:cs="Times New Roman"/>
                <w:b/>
                <w:sz w:val="24"/>
                <w:szCs w:val="24"/>
              </w:rPr>
            </w:pP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A75395" w:rsidRPr="00F774FA" w:rsidRDefault="00A75395" w:rsidP="00A72E02">
      <w:pPr>
        <w:spacing w:after="0" w:line="240" w:lineRule="auto"/>
        <w:rPr>
          <w:rFonts w:ascii="Times New Roman" w:hAnsi="Times New Roman" w:cs="Times New Roman"/>
          <w:color w:val="000000"/>
          <w:sz w:val="24"/>
          <w:szCs w:val="24"/>
        </w:rPr>
      </w:pPr>
    </w:p>
    <w:p w:rsidR="00A75395" w:rsidRPr="00F774FA" w:rsidRDefault="00A75395" w:rsidP="00A72E02">
      <w:pPr>
        <w:pStyle w:val="3"/>
        <w:spacing w:before="0" w:line="240" w:lineRule="auto"/>
        <w:jc w:val="right"/>
        <w:rPr>
          <w:rFonts w:ascii="Times New Roman" w:hAnsi="Times New Roman" w:cs="Times New Roman"/>
          <w:b/>
          <w:color w:val="000000"/>
        </w:rPr>
        <w:sectPr w:rsidR="00A75395" w:rsidRPr="00F774FA" w:rsidSect="00A72E02">
          <w:pgSz w:w="11906" w:h="16838" w:code="9"/>
          <w:pgMar w:top="1134" w:right="1134" w:bottom="1134" w:left="1134" w:header="283" w:footer="567" w:gutter="0"/>
          <w:cols w:space="708"/>
          <w:docGrid w:linePitch="360"/>
        </w:sectPr>
      </w:pPr>
    </w:p>
    <w:p w:rsidR="00A75395" w:rsidRPr="00F774FA" w:rsidRDefault="00A75395" w:rsidP="00A72E02">
      <w:pPr>
        <w:spacing w:after="0" w:line="240" w:lineRule="auto"/>
        <w:rPr>
          <w:rFonts w:ascii="Times New Roman" w:hAnsi="Times New Roman" w:cs="Times New Roman"/>
          <w:sz w:val="24"/>
          <w:szCs w:val="24"/>
        </w:rPr>
      </w:pPr>
    </w:p>
    <w:p w:rsidR="00423B7D" w:rsidRPr="00F774FA" w:rsidRDefault="00423B7D" w:rsidP="00216C2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sidR="00216C25" w:rsidRPr="00DA24C4">
        <w:rPr>
          <w:rFonts w:ascii="Times New Roman" w:hAnsi="Times New Roman" w:cs="Times New Roman"/>
          <w:i/>
          <w:sz w:val="24"/>
          <w:szCs w:val="24"/>
        </w:rPr>
        <w:t xml:space="preserve">Ағынды суларды кәдеге жарату қызметтері </w:t>
      </w:r>
      <w:r w:rsidR="00216C25" w:rsidRPr="00F774FA">
        <w:rPr>
          <w:rFonts w:ascii="Times New Roman" w:hAnsi="Times New Roman" w:cs="Times New Roman"/>
          <w:i/>
          <w:sz w:val="24"/>
          <w:szCs w:val="24"/>
        </w:rPr>
        <w:t xml:space="preserve">201___жылғы </w:t>
      </w:r>
      <w:r w:rsidR="00216C25" w:rsidRPr="00F774FA">
        <w:rPr>
          <w:rFonts w:ascii="Times New Roman" w:eastAsia="Times New Roman" w:hAnsi="Times New Roman" w:cs="Times New Roman"/>
          <w:bCs/>
          <w:i/>
          <w:iCs/>
          <w:sz w:val="24"/>
          <w:szCs w:val="24"/>
        </w:rPr>
        <w:t>«_____»_____________№__________шартқа</w:t>
      </w:r>
    </w:p>
    <w:p w:rsidR="00423B7D" w:rsidRPr="00F774FA" w:rsidRDefault="00423B7D" w:rsidP="00423B7D">
      <w:pPr>
        <w:spacing w:after="0" w:line="240" w:lineRule="auto"/>
        <w:jc w:val="right"/>
        <w:rPr>
          <w:rFonts w:ascii="Times New Roman" w:hAnsi="Times New Roman" w:cs="Times New Roman"/>
          <w:b/>
          <w:sz w:val="24"/>
          <w:szCs w:val="24"/>
          <w:u w:val="single"/>
        </w:rPr>
      </w:pPr>
      <w:r w:rsidRPr="00F774FA">
        <w:rPr>
          <w:rFonts w:ascii="Times New Roman" w:hAnsi="Times New Roman" w:cs="Times New Roman"/>
          <w:b/>
          <w:sz w:val="24"/>
          <w:szCs w:val="24"/>
        </w:rPr>
        <w:t>№8 қосымша</w:t>
      </w:r>
      <w:r w:rsidRPr="00F774FA">
        <w:rPr>
          <w:rFonts w:ascii="Times New Roman" w:hAnsi="Times New Roman" w:cs="Times New Roman"/>
          <w:sz w:val="24"/>
          <w:szCs w:val="24"/>
        </w:rPr>
        <w:br/>
      </w:r>
    </w:p>
    <w:p w:rsidR="00423B7D" w:rsidRPr="00F774FA" w:rsidRDefault="00423B7D" w:rsidP="00423B7D">
      <w:pPr>
        <w:spacing w:after="0" w:line="240" w:lineRule="auto"/>
        <w:rPr>
          <w:rFonts w:ascii="Times New Roman" w:hAnsi="Times New Roman" w:cs="Times New Roman"/>
          <w:b/>
          <w:color w:val="000000"/>
          <w:sz w:val="24"/>
          <w:szCs w:val="24"/>
          <w:lang w:val="kk-KZ"/>
        </w:rPr>
      </w:pPr>
      <w:r w:rsidRPr="00F774FA">
        <w:rPr>
          <w:rFonts w:ascii="Times New Roman" w:hAnsi="Times New Roman" w:cs="Times New Roman"/>
          <w:b/>
          <w:color w:val="000000"/>
          <w:sz w:val="24"/>
          <w:szCs w:val="24"/>
          <w:lang w:val="kk-KZ"/>
        </w:rPr>
        <w:t>(</w:t>
      </w:r>
      <w:r w:rsidRPr="00F774FA">
        <w:rPr>
          <w:rFonts w:ascii="Times New Roman" w:hAnsi="Times New Roman" w:cs="Times New Roman"/>
          <w:b/>
          <w:color w:val="000000"/>
          <w:sz w:val="24"/>
          <w:szCs w:val="24"/>
        </w:rPr>
        <w:t>НЫСАН</w:t>
      </w:r>
      <w:r w:rsidRPr="00F774FA">
        <w:rPr>
          <w:rFonts w:ascii="Times New Roman" w:hAnsi="Times New Roman" w:cs="Times New Roman"/>
          <w:b/>
          <w:color w:val="000000"/>
          <w:sz w:val="24"/>
          <w:szCs w:val="24"/>
          <w:lang w:val="kk-KZ"/>
        </w:rPr>
        <w:t>)</w:t>
      </w:r>
    </w:p>
    <w:p w:rsidR="00423B7D" w:rsidRPr="00F774FA" w:rsidRDefault="00423B7D" w:rsidP="00423B7D">
      <w:pPr>
        <w:spacing w:after="0" w:line="240" w:lineRule="auto"/>
        <w:rPr>
          <w:rFonts w:ascii="Times New Roman" w:hAnsi="Times New Roman" w:cs="Times New Roman"/>
          <w:szCs w:val="24"/>
        </w:rPr>
      </w:pPr>
    </w:p>
    <w:tbl>
      <w:tblPr>
        <w:tblW w:w="95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4"/>
        <w:gridCol w:w="666"/>
        <w:gridCol w:w="134"/>
        <w:gridCol w:w="1199"/>
        <w:gridCol w:w="266"/>
        <w:gridCol w:w="532"/>
        <w:gridCol w:w="399"/>
        <w:gridCol w:w="268"/>
        <w:gridCol w:w="1332"/>
        <w:gridCol w:w="399"/>
        <w:gridCol w:w="265"/>
        <w:gridCol w:w="133"/>
        <w:gridCol w:w="134"/>
        <w:gridCol w:w="666"/>
        <w:gridCol w:w="934"/>
      </w:tblGrid>
      <w:tr w:rsidR="00423B7D" w:rsidRPr="006F3D22" w:rsidTr="00DF58AB">
        <w:trPr>
          <w:trHeight w:val="340"/>
        </w:trPr>
        <w:tc>
          <w:tcPr>
            <w:tcW w:w="7059" w:type="dxa"/>
            <w:gridSpan w:val="9"/>
            <w:tcBorders>
              <w:top w:val="double" w:sz="4"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rPr>
              <w:t>Ағынсулардытапсыруактісі</w:t>
            </w:r>
            <w:r w:rsidRPr="00F774FA">
              <w:rPr>
                <w:rFonts w:ascii="Times New Roman" w:eastAsia="Malgun Gothic" w:hAnsi="Times New Roman" w:cs="Times New Roman"/>
                <w:sz w:val="20"/>
                <w:szCs w:val="20"/>
                <w:lang w:val="en-US"/>
              </w:rPr>
              <w:t>/</w:t>
            </w:r>
          </w:p>
          <w:p w:rsidR="00423B7D" w:rsidRPr="00F774FA" w:rsidRDefault="00423B7D" w:rsidP="00DF58AB">
            <w:pPr>
              <w:spacing w:after="0" w:line="240" w:lineRule="auto"/>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lang w:val="en-US"/>
              </w:rPr>
              <w:t>Waste water transfer note         №__________________</w:t>
            </w:r>
          </w:p>
        </w:tc>
        <w:tc>
          <w:tcPr>
            <w:tcW w:w="2531" w:type="dxa"/>
            <w:gridSpan w:val="6"/>
            <w:tcBorders>
              <w:top w:val="double" w:sz="4"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rPr>
              <w:t xml:space="preserve">Күні / </w:t>
            </w:r>
            <w:r w:rsidRPr="00F774FA">
              <w:rPr>
                <w:rFonts w:ascii="Times New Roman" w:eastAsia="Malgun Gothic" w:hAnsi="Times New Roman" w:cs="Times New Roman"/>
                <w:sz w:val="20"/>
                <w:szCs w:val="20"/>
                <w:lang w:val="en-US"/>
              </w:rPr>
              <w:t>Date___/___/___</w:t>
            </w:r>
          </w:p>
        </w:tc>
      </w:tr>
      <w:tr w:rsidR="00423B7D" w:rsidRPr="006F3D22" w:rsidTr="00DF58AB">
        <w:trPr>
          <w:trHeight w:val="477"/>
        </w:trPr>
        <w:tc>
          <w:tcPr>
            <w:tcW w:w="2264" w:type="dxa"/>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noProof/>
                <w:sz w:val="20"/>
                <w:szCs w:val="20"/>
              </w:rPr>
            </w:pPr>
          </w:p>
        </w:tc>
        <w:tc>
          <w:tcPr>
            <w:tcW w:w="2797"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i/>
                <w:iCs/>
                <w:noProof/>
                <w:color w:val="1F497D"/>
                <w:sz w:val="20"/>
                <w:szCs w:val="20"/>
              </w:rPr>
            </w:pPr>
          </w:p>
        </w:tc>
        <w:tc>
          <w:tcPr>
            <w:tcW w:w="2663"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20"/>
                <w:szCs w:val="20"/>
              </w:rPr>
            </w:pPr>
          </w:p>
        </w:tc>
        <w:tc>
          <w:tcPr>
            <w:tcW w:w="1865" w:type="dxa"/>
            <w:gridSpan w:val="4"/>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0"/>
                <w:szCs w:val="20"/>
                <w:lang w:val="en-US"/>
              </w:rPr>
            </w:pPr>
          </w:p>
        </w:tc>
      </w:tr>
      <w:tr w:rsidR="00423B7D" w:rsidRPr="006F3D22" w:rsidTr="00DF58AB">
        <w:trPr>
          <w:trHeight w:val="250"/>
        </w:trPr>
        <w:tc>
          <w:tcPr>
            <w:tcW w:w="9590"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b/>
                <w:sz w:val="24"/>
                <w:szCs w:val="24"/>
              </w:rPr>
            </w:pPr>
            <w:r w:rsidRPr="00F774FA">
              <w:rPr>
                <w:rFonts w:ascii="Times New Roman" w:eastAsia="Malgun Gothic" w:hAnsi="Times New Roman" w:cs="Times New Roman"/>
                <w:b/>
                <w:sz w:val="24"/>
                <w:szCs w:val="24"/>
              </w:rPr>
              <w:t xml:space="preserve">Қалдықтарды өндірушінің </w:t>
            </w:r>
            <w:proofErr w:type="gramStart"/>
            <w:r w:rsidRPr="00F774FA">
              <w:rPr>
                <w:rFonts w:ascii="Times New Roman" w:eastAsia="Malgun Gothic" w:hAnsi="Times New Roman" w:cs="Times New Roman"/>
                <w:b/>
                <w:sz w:val="24"/>
                <w:szCs w:val="24"/>
              </w:rPr>
              <w:t>м</w:t>
            </w:r>
            <w:proofErr w:type="gramEnd"/>
            <w:r w:rsidRPr="00F774FA">
              <w:rPr>
                <w:rFonts w:ascii="Times New Roman" w:eastAsia="Malgun Gothic" w:hAnsi="Times New Roman" w:cs="Times New Roman"/>
                <w:b/>
                <w:sz w:val="24"/>
                <w:szCs w:val="24"/>
              </w:rPr>
              <w:t>әліметтері / Waste producer’s data</w:t>
            </w:r>
          </w:p>
        </w:tc>
      </w:tr>
      <w:tr w:rsidR="00423B7D" w:rsidRPr="006F3D22" w:rsidTr="00DF58AB">
        <w:trPr>
          <w:trHeight w:val="371"/>
        </w:trPr>
        <w:tc>
          <w:tcPr>
            <w:tcW w:w="4529" w:type="dxa"/>
            <w:gridSpan w:val="5"/>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Қалдықтар / </w:t>
            </w:r>
            <w:r w:rsidRPr="00F774FA">
              <w:rPr>
                <w:rFonts w:ascii="Times New Roman" w:eastAsia="Malgun Gothic" w:hAnsi="Times New Roman" w:cs="Times New Roman"/>
                <w:sz w:val="18"/>
                <w:szCs w:val="18"/>
                <w:lang w:val="en-US"/>
              </w:rPr>
              <w:t>Waste</w:t>
            </w:r>
          </w:p>
        </w:tc>
        <w:tc>
          <w:tcPr>
            <w:tcW w:w="2530"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Ыдыс / </w:t>
            </w:r>
            <w:r w:rsidRPr="00F774FA">
              <w:rPr>
                <w:rFonts w:ascii="Times New Roman" w:eastAsia="Malgun Gothic" w:hAnsi="Times New Roman" w:cs="Times New Roman"/>
                <w:sz w:val="18"/>
                <w:szCs w:val="18"/>
                <w:lang w:val="en-US"/>
              </w:rPr>
              <w:t>Tare</w:t>
            </w:r>
          </w:p>
        </w:tc>
        <w:tc>
          <w:tcPr>
            <w:tcW w:w="2531" w:type="dxa"/>
            <w:gridSpan w:val="6"/>
            <w:vMerge w:val="restart"/>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Ескертпелер /</w:t>
            </w:r>
            <w:r w:rsidRPr="00F774FA">
              <w:rPr>
                <w:rFonts w:ascii="Times New Roman" w:eastAsia="Malgun Gothic" w:hAnsi="Times New Roman" w:cs="Times New Roman"/>
                <w:sz w:val="18"/>
                <w:szCs w:val="18"/>
                <w:lang w:val="en-US"/>
              </w:rPr>
              <w:t>Remarks</w:t>
            </w:r>
          </w:p>
        </w:tc>
      </w:tr>
      <w:tr w:rsidR="00423B7D" w:rsidRPr="006F3D22" w:rsidTr="00DF58AB">
        <w:trPr>
          <w:trHeight w:val="376"/>
        </w:trPr>
        <w:tc>
          <w:tcPr>
            <w:tcW w:w="2264"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r w:rsidRPr="00F774FA">
              <w:rPr>
                <w:rFonts w:ascii="Times New Roman" w:eastAsia="Malgun Gothic" w:hAnsi="Times New Roman" w:cs="Times New Roman"/>
                <w:sz w:val="18"/>
                <w:szCs w:val="18"/>
              </w:rPr>
              <w:t>Ағын сулардың тү</w:t>
            </w:r>
            <w:proofErr w:type="gramStart"/>
            <w:r w:rsidRPr="00F774FA">
              <w:rPr>
                <w:rFonts w:ascii="Times New Roman" w:eastAsia="Malgun Gothic" w:hAnsi="Times New Roman" w:cs="Times New Roman"/>
                <w:sz w:val="18"/>
                <w:szCs w:val="18"/>
              </w:rPr>
              <w:t>р</w:t>
            </w:r>
            <w:proofErr w:type="gramEnd"/>
            <w:r w:rsidRPr="00F774FA">
              <w:rPr>
                <w:rFonts w:ascii="Times New Roman" w:eastAsia="Malgun Gothic" w:hAnsi="Times New Roman" w:cs="Times New Roman"/>
                <w:sz w:val="18"/>
                <w:szCs w:val="18"/>
              </w:rPr>
              <w:t xml:space="preserve">і / </w:t>
            </w:r>
            <w:r w:rsidRPr="00F774FA">
              <w:rPr>
                <w:rFonts w:ascii="Times New Roman" w:eastAsia="Malgun Gothic" w:hAnsi="Times New Roman" w:cs="Times New Roman"/>
                <w:sz w:val="18"/>
                <w:szCs w:val="18"/>
                <w:lang w:val="en-US"/>
              </w:rPr>
              <w:t>Wastetype</w:t>
            </w: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Салмағынемесекөлемі</w:t>
            </w:r>
          </w:p>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/Weight or volume (kg or m3)</w:t>
            </w: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Типі</w:t>
            </w:r>
            <w:r w:rsidRPr="00F774FA">
              <w:rPr>
                <w:rFonts w:ascii="Times New Roman" w:eastAsia="Malgun Gothic" w:hAnsi="Times New Roman" w:cs="Times New Roman"/>
                <w:sz w:val="18"/>
                <w:szCs w:val="18"/>
                <w:lang w:val="en-US"/>
              </w:rPr>
              <w:t xml:space="preserve"> / Type</w:t>
            </w:r>
          </w:p>
        </w:tc>
        <w:tc>
          <w:tcPr>
            <w:tcW w:w="1332"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Жеке нөмі</w:t>
            </w:r>
            <w:proofErr w:type="gramStart"/>
            <w:r w:rsidRPr="00F774FA">
              <w:rPr>
                <w:rFonts w:ascii="Times New Roman" w:eastAsia="Malgun Gothic" w:hAnsi="Times New Roman" w:cs="Times New Roman"/>
                <w:sz w:val="18"/>
                <w:szCs w:val="18"/>
              </w:rPr>
              <w:t>р</w:t>
            </w:r>
            <w:proofErr w:type="gramEnd"/>
            <w:r w:rsidRPr="00F774FA">
              <w:rPr>
                <w:rFonts w:ascii="Times New Roman" w:eastAsia="Malgun Gothic" w:hAnsi="Times New Roman" w:cs="Times New Roman"/>
                <w:sz w:val="18"/>
                <w:szCs w:val="18"/>
              </w:rPr>
              <w:t xml:space="preserve">і / </w:t>
            </w:r>
            <w:r w:rsidRPr="00F774FA">
              <w:rPr>
                <w:rFonts w:ascii="Times New Roman" w:eastAsia="Malgun Gothic" w:hAnsi="Times New Roman" w:cs="Times New Roman"/>
                <w:sz w:val="18"/>
                <w:szCs w:val="18"/>
                <w:lang w:val="en-US"/>
              </w:rPr>
              <w:t>ID number</w:t>
            </w:r>
          </w:p>
        </w:tc>
        <w:tc>
          <w:tcPr>
            <w:tcW w:w="2531" w:type="dxa"/>
            <w:gridSpan w:val="6"/>
            <w:vMerge/>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6F3D22" w:rsidTr="00DF58AB">
        <w:trPr>
          <w:trHeight w:val="255"/>
        </w:trPr>
        <w:tc>
          <w:tcPr>
            <w:tcW w:w="2264"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6F3D22" w:rsidTr="00DF58AB">
        <w:trPr>
          <w:trHeight w:val="233"/>
        </w:trPr>
        <w:tc>
          <w:tcPr>
            <w:tcW w:w="2264"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6F3D22" w:rsidTr="00DF58AB">
        <w:trPr>
          <w:trHeight w:val="262"/>
        </w:trPr>
        <w:tc>
          <w:tcPr>
            <w:tcW w:w="2264"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264"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199"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332"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531"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6F3D22" w:rsidTr="00DF58AB">
        <w:trPr>
          <w:trHeight w:val="321"/>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jc w:val="both"/>
              <w:rPr>
                <w:rFonts w:ascii="Times New Roman" w:eastAsia="Malgun Gothic" w:hAnsi="Times New Roman" w:cs="Times New Roman"/>
                <w:sz w:val="18"/>
                <w:szCs w:val="18"/>
              </w:rPr>
            </w:pPr>
            <w:r w:rsidRPr="00F774FA">
              <w:rPr>
                <w:rFonts w:ascii="Times New Roman" w:eastAsia="Malgun Gothic" w:hAnsi="Times New Roman" w:cs="Times New Roman"/>
                <w:sz w:val="18"/>
                <w:szCs w:val="18"/>
              </w:rPr>
              <w:t>Осы құжатпен тапсырылатын қалдықтардың саны бойынша жоғарыда көрсетілген мәліметтердің дұрыстығын және қалдықтардың жөнелту үшін</w:t>
            </w:r>
            <w:proofErr w:type="gramStart"/>
            <w:r w:rsidRPr="00F774FA">
              <w:rPr>
                <w:rFonts w:ascii="Times New Roman" w:eastAsia="Malgun Gothic" w:hAnsi="Times New Roman" w:cs="Times New Roman"/>
                <w:sz w:val="18"/>
                <w:szCs w:val="18"/>
              </w:rPr>
              <w:t xml:space="preserve"> А</w:t>
            </w:r>
            <w:proofErr w:type="gramEnd"/>
            <w:r w:rsidRPr="00F774FA">
              <w:rPr>
                <w:rFonts w:ascii="Times New Roman" w:eastAsia="Malgun Gothic" w:hAnsi="Times New Roman" w:cs="Times New Roman"/>
                <w:sz w:val="18"/>
                <w:szCs w:val="18"/>
              </w:rPr>
              <w:t>ғын суларды Басқару Жоспарының талаптарына сәйкес дайындығын растаймын.</w:t>
            </w:r>
          </w:p>
        </w:tc>
      </w:tr>
      <w:tr w:rsidR="00423B7D" w:rsidRPr="006F3D22" w:rsidTr="00DF58AB">
        <w:trPr>
          <w:trHeight w:val="430"/>
        </w:trPr>
        <w:tc>
          <w:tcPr>
            <w:tcW w:w="3064" w:type="dxa"/>
            <w:gridSpan w:val="3"/>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Атынан</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396" w:type="dxa"/>
            <w:gridSpan w:val="4"/>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Лауазымы/</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531" w:type="dxa"/>
            <w:gridSpan w:val="6"/>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598" w:type="dxa"/>
            <w:gridSpan w:val="2"/>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Қолы</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4013EE" w:rsidTr="00DF58AB">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Қалдықтадытеңіздетасымалдаушы</w:t>
            </w:r>
            <w:r w:rsidRPr="00F774FA">
              <w:rPr>
                <w:rFonts w:ascii="Times New Roman" w:eastAsia="Malgun Gothic" w:hAnsi="Times New Roman" w:cs="Times New Roman"/>
                <w:b/>
                <w:sz w:val="24"/>
                <w:szCs w:val="24"/>
                <w:lang w:val="en-US"/>
              </w:rPr>
              <w:t xml:space="preserve"> / Marine waste transporter</w:t>
            </w:r>
          </w:p>
        </w:tc>
      </w:tr>
      <w:tr w:rsidR="00423B7D" w:rsidRPr="006F6914" w:rsidTr="00DF58AB">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2337F1" w:rsidRDefault="00423B7D" w:rsidP="00DF58AB">
            <w:pPr>
              <w:spacing w:after="0" w:line="240" w:lineRule="auto"/>
              <w:jc w:val="both"/>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Осықұжатпентапсырылатынқалдықтардыңсаныбойыншажоғарыдакөрсетілгенмәліметтердіңдұрыстығынжәне</w:t>
            </w:r>
            <w:r w:rsidRPr="00F774FA">
              <w:rPr>
                <w:rFonts w:ascii="Times New Roman" w:eastAsia="Malgun Gothic" w:hAnsi="Times New Roman" w:cs="Times New Roman"/>
                <w:b/>
                <w:sz w:val="20"/>
                <w:szCs w:val="20"/>
                <w:u w:val="single"/>
              </w:rPr>
              <w:t>а</w:t>
            </w:r>
            <w:r w:rsidRPr="00F774FA">
              <w:rPr>
                <w:rFonts w:ascii="Times New Roman" w:eastAsia="Malgun Gothic" w:hAnsi="Times New Roman" w:cs="Times New Roman"/>
                <w:b/>
                <w:sz w:val="18"/>
                <w:szCs w:val="18"/>
                <w:u w:val="single"/>
              </w:rPr>
              <w:t>ғынсулардытиелуі</w:t>
            </w:r>
            <w:r w:rsidRPr="00F774FA">
              <w:rPr>
                <w:rFonts w:ascii="Times New Roman" w:eastAsia="Malgun Gothic" w:hAnsi="Times New Roman" w:cs="Times New Roman"/>
                <w:sz w:val="18"/>
                <w:szCs w:val="18"/>
              </w:rPr>
              <w:t>АғынсулардыБасқаруЖоспарыталаптарынасәйкесжүргізілгенінрастаймын</w:t>
            </w:r>
            <w:r w:rsidRPr="002337F1">
              <w:rPr>
                <w:rFonts w:ascii="Times New Roman" w:eastAsia="Malgun Gothic" w:hAnsi="Times New Roman" w:cs="Times New Roman"/>
                <w:sz w:val="18"/>
                <w:szCs w:val="18"/>
              </w:rPr>
              <w:t>.</w:t>
            </w:r>
            <w:proofErr w:type="gramStart"/>
            <w:r w:rsidRPr="002337F1">
              <w:rPr>
                <w:rFonts w:ascii="Times New Roman" w:eastAsia="Malgun Gothic" w:hAnsi="Times New Roman" w:cs="Times New Roman"/>
                <w:sz w:val="18"/>
                <w:szCs w:val="18"/>
              </w:rPr>
              <w:t xml:space="preserve"> .</w:t>
            </w:r>
            <w:proofErr w:type="gramEnd"/>
          </w:p>
        </w:tc>
      </w:tr>
      <w:tr w:rsidR="00423B7D" w:rsidRPr="006F3D22" w:rsidTr="00DF58AB">
        <w:trPr>
          <w:trHeight w:val="360"/>
        </w:trPr>
        <w:tc>
          <w:tcPr>
            <w:tcW w:w="4263" w:type="dxa"/>
            <w:gridSpan w:val="4"/>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Кеменіңатауы</w:t>
            </w:r>
            <w:r w:rsidRPr="00F774FA">
              <w:rPr>
                <w:rFonts w:ascii="Times New Roman" w:eastAsia="Malgun Gothic" w:hAnsi="Times New Roman" w:cs="Times New Roman"/>
                <w:sz w:val="18"/>
                <w:szCs w:val="18"/>
                <w:lang w:val="en-US"/>
              </w:rPr>
              <w:t>/</w:t>
            </w:r>
            <w:r w:rsidRPr="00F774FA">
              <w:rPr>
                <w:rFonts w:ascii="Times New Roman" w:eastAsia="Malgun Gothic" w:hAnsi="Times New Roman" w:cs="Times New Roman"/>
                <w:sz w:val="18"/>
                <w:szCs w:val="18"/>
                <w:lang w:val="en-US"/>
              </w:rPr>
              <w:br/>
              <w:t>Name of the vessel:</w:t>
            </w:r>
          </w:p>
        </w:tc>
        <w:tc>
          <w:tcPr>
            <w:tcW w:w="3196" w:type="dxa"/>
            <w:gridSpan w:val="6"/>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Тасымалдаушарттарысақталған</w:t>
            </w:r>
            <w:r w:rsidRPr="00F774FA">
              <w:rPr>
                <w:rFonts w:ascii="Times New Roman" w:eastAsia="Malgun Gothic" w:hAnsi="Times New Roman" w:cs="Times New Roman"/>
                <w:sz w:val="18"/>
                <w:szCs w:val="18"/>
                <w:lang w:val="en-US"/>
              </w:rPr>
              <w:t>/ Transportation conditions are followed:</w:t>
            </w:r>
          </w:p>
        </w:tc>
        <w:tc>
          <w:tcPr>
            <w:tcW w:w="1198"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Иә/</w:t>
            </w:r>
            <w:r w:rsidRPr="00F774FA">
              <w:rPr>
                <w:rFonts w:ascii="Times New Roman" w:eastAsia="Malgun Gothic" w:hAnsi="Times New Roman" w:cs="Times New Roman"/>
                <w:sz w:val="18"/>
                <w:szCs w:val="18"/>
                <w:lang w:val="en-US"/>
              </w:rPr>
              <w:t>Yes</w:t>
            </w:r>
          </w:p>
        </w:tc>
        <w:tc>
          <w:tcPr>
            <w:tcW w:w="934" w:type="dxa"/>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Жоқ/</w:t>
            </w:r>
            <w:r w:rsidRPr="00F774FA">
              <w:rPr>
                <w:rFonts w:ascii="Times New Roman" w:eastAsia="Malgun Gothic" w:hAnsi="Times New Roman" w:cs="Times New Roman"/>
                <w:sz w:val="18"/>
                <w:szCs w:val="18"/>
                <w:lang w:val="en-US"/>
              </w:rPr>
              <w:t>No</w:t>
            </w:r>
          </w:p>
        </w:tc>
      </w:tr>
      <w:tr w:rsidR="00423B7D" w:rsidRPr="006F3D22" w:rsidTr="00DF58AB">
        <w:trPr>
          <w:trHeight w:val="301"/>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Ескертпелер / </w:t>
            </w:r>
            <w:r w:rsidRPr="00F774FA">
              <w:rPr>
                <w:rFonts w:ascii="Times New Roman" w:eastAsia="Malgun Gothic" w:hAnsi="Times New Roman" w:cs="Times New Roman"/>
                <w:sz w:val="18"/>
                <w:szCs w:val="18"/>
                <w:lang w:val="en-US"/>
              </w:rPr>
              <w:t>Notes:</w:t>
            </w:r>
          </w:p>
        </w:tc>
      </w:tr>
      <w:tr w:rsidR="00423B7D" w:rsidRPr="006F3D22" w:rsidTr="00DF58AB">
        <w:trPr>
          <w:trHeight w:val="240"/>
        </w:trPr>
        <w:tc>
          <w:tcPr>
            <w:tcW w:w="2930" w:type="dxa"/>
            <w:gridSpan w:val="2"/>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Атынан</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530"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Лауазымы/</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397"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732" w:type="dxa"/>
            <w:gridSpan w:val="3"/>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Қолы</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6F3D22" w:rsidTr="00DF58AB">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Қолдау қоймасы</w:t>
            </w:r>
            <w:r w:rsidRPr="00F774FA">
              <w:rPr>
                <w:rFonts w:ascii="Times New Roman" w:eastAsia="Malgun Gothic" w:hAnsi="Times New Roman" w:cs="Times New Roman"/>
                <w:b/>
                <w:sz w:val="24"/>
                <w:szCs w:val="24"/>
                <w:lang w:val="en-US"/>
              </w:rPr>
              <w:t xml:space="preserve"> / Support Base</w:t>
            </w:r>
          </w:p>
        </w:tc>
      </w:tr>
      <w:tr w:rsidR="00423B7D" w:rsidRPr="006F3D22" w:rsidTr="00DF58AB">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jc w:val="both"/>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 xml:space="preserve">Осы құжатпен тапсырылатын қалдықтардың саны бойынша жоғарыда көрсетілген мәліметтердің дұрыстығын және </w:t>
            </w:r>
            <w:r w:rsidRPr="00F774FA">
              <w:rPr>
                <w:rFonts w:ascii="Times New Roman" w:eastAsia="Malgun Gothic" w:hAnsi="Times New Roman" w:cs="Times New Roman"/>
                <w:b/>
                <w:sz w:val="18"/>
                <w:szCs w:val="18"/>
                <w:u w:val="single"/>
              </w:rPr>
              <w:t>ағын суларды  түсірілу</w:t>
            </w:r>
            <w:proofErr w:type="gramStart"/>
            <w:r w:rsidRPr="00F774FA">
              <w:rPr>
                <w:rFonts w:ascii="Times New Roman" w:eastAsia="Malgun Gothic" w:hAnsi="Times New Roman" w:cs="Times New Roman"/>
                <w:b/>
                <w:sz w:val="18"/>
                <w:szCs w:val="18"/>
                <w:u w:val="single"/>
              </w:rPr>
              <w:t xml:space="preserve">і </w:t>
            </w:r>
            <w:r w:rsidRPr="00F774FA">
              <w:rPr>
                <w:rFonts w:ascii="Times New Roman" w:eastAsia="Malgun Gothic" w:hAnsi="Times New Roman" w:cs="Times New Roman"/>
                <w:sz w:val="18"/>
                <w:szCs w:val="18"/>
              </w:rPr>
              <w:t>А</w:t>
            </w:r>
            <w:proofErr w:type="gramEnd"/>
            <w:r w:rsidRPr="00F774FA">
              <w:rPr>
                <w:rFonts w:ascii="Times New Roman" w:eastAsia="Malgun Gothic" w:hAnsi="Times New Roman" w:cs="Times New Roman"/>
                <w:sz w:val="18"/>
                <w:szCs w:val="18"/>
              </w:rPr>
              <w:t xml:space="preserve">ғын суларды Басқару Жоспары талаптарына сәйкес жүргізілгенін растаймын. </w:t>
            </w:r>
          </w:p>
        </w:tc>
      </w:tr>
      <w:tr w:rsidR="00423B7D" w:rsidRPr="006F3D22" w:rsidTr="00DF58AB">
        <w:trPr>
          <w:trHeight w:val="299"/>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Ескертпелер / </w:t>
            </w:r>
            <w:r w:rsidRPr="00F774FA">
              <w:rPr>
                <w:rFonts w:ascii="Times New Roman" w:eastAsia="Malgun Gothic" w:hAnsi="Times New Roman" w:cs="Times New Roman"/>
                <w:sz w:val="18"/>
                <w:szCs w:val="18"/>
                <w:lang w:val="en-US"/>
              </w:rPr>
              <w:t>Notes:</w:t>
            </w:r>
          </w:p>
        </w:tc>
      </w:tr>
      <w:tr w:rsidR="00423B7D" w:rsidRPr="006F3D22" w:rsidTr="00DF58AB">
        <w:trPr>
          <w:trHeight w:val="252"/>
        </w:trPr>
        <w:tc>
          <w:tcPr>
            <w:tcW w:w="2930" w:type="dxa"/>
            <w:gridSpan w:val="2"/>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Атынан</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530"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Лауазымы/</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397"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732" w:type="dxa"/>
            <w:gridSpan w:val="3"/>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Қолы</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6F3D22" w:rsidTr="00DF58AB">
        <w:trPr>
          <w:trHeight w:val="297"/>
        </w:trPr>
        <w:tc>
          <w:tcPr>
            <w:tcW w:w="9590"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Қалдықтарды алушы</w:t>
            </w:r>
            <w:r w:rsidRPr="00F774FA">
              <w:rPr>
                <w:rFonts w:ascii="Times New Roman" w:eastAsia="Malgun Gothic" w:hAnsi="Times New Roman" w:cs="Times New Roman"/>
                <w:b/>
                <w:sz w:val="24"/>
                <w:szCs w:val="24"/>
                <w:lang w:val="en-US"/>
              </w:rPr>
              <w:t xml:space="preserve"> / Waste receiver</w:t>
            </w:r>
          </w:p>
        </w:tc>
      </w:tr>
      <w:tr w:rsidR="00423B7D" w:rsidRPr="006F3D22" w:rsidTr="00DF58AB">
        <w:trPr>
          <w:trHeight w:val="635"/>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jc w:val="both"/>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Осы құжатпен тапсырылатын қалдықтардың саны бойынша жоғарыда көрсетілген мәліметтердің дұрыстығын жә</w:t>
            </w:r>
            <w:proofErr w:type="gramStart"/>
            <w:r w:rsidRPr="00F774FA">
              <w:rPr>
                <w:rFonts w:ascii="Times New Roman" w:eastAsia="Malgun Gothic" w:hAnsi="Times New Roman" w:cs="Times New Roman"/>
                <w:sz w:val="18"/>
                <w:szCs w:val="18"/>
              </w:rPr>
              <w:t>не</w:t>
            </w:r>
            <w:proofErr w:type="gramEnd"/>
            <w:r w:rsidRPr="00F774FA">
              <w:rPr>
                <w:rFonts w:ascii="Times New Roman" w:eastAsia="Malgun Gothic" w:hAnsi="Times New Roman" w:cs="Times New Roman"/>
                <w:sz w:val="18"/>
                <w:szCs w:val="18"/>
              </w:rPr>
              <w:t xml:space="preserve"> </w:t>
            </w:r>
            <w:r w:rsidRPr="00F774FA">
              <w:rPr>
                <w:rFonts w:ascii="Times New Roman" w:eastAsia="Malgun Gothic" w:hAnsi="Times New Roman" w:cs="Times New Roman"/>
                <w:b/>
                <w:sz w:val="18"/>
                <w:szCs w:val="18"/>
                <w:u w:val="single"/>
              </w:rPr>
              <w:t>ағын суларды тапсырылуы</w:t>
            </w:r>
            <w:r w:rsidRPr="00F774FA">
              <w:rPr>
                <w:rFonts w:ascii="Times New Roman" w:eastAsia="Malgun Gothic" w:hAnsi="Times New Roman" w:cs="Times New Roman"/>
                <w:sz w:val="18"/>
                <w:szCs w:val="18"/>
              </w:rPr>
              <w:t xml:space="preserve">Ағын суларды Басқару Жоспары талаптарына сәйкес жүргізілгенін растаймын. </w:t>
            </w:r>
          </w:p>
        </w:tc>
      </w:tr>
      <w:tr w:rsidR="00423B7D" w:rsidRPr="006F3D22" w:rsidTr="00DF58AB">
        <w:trPr>
          <w:trHeight w:val="300"/>
        </w:trPr>
        <w:tc>
          <w:tcPr>
            <w:tcW w:w="9590"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Ескертпелер / </w:t>
            </w:r>
            <w:r w:rsidRPr="00F774FA">
              <w:rPr>
                <w:rFonts w:ascii="Times New Roman" w:eastAsia="Malgun Gothic" w:hAnsi="Times New Roman" w:cs="Times New Roman"/>
                <w:sz w:val="18"/>
                <w:szCs w:val="18"/>
                <w:lang w:val="en-US"/>
              </w:rPr>
              <w:t>Notes:</w:t>
            </w:r>
          </w:p>
        </w:tc>
      </w:tr>
      <w:tr w:rsidR="00423B7D" w:rsidRPr="006F3D22" w:rsidTr="00DF58AB">
        <w:trPr>
          <w:trHeight w:val="383"/>
        </w:trPr>
        <w:tc>
          <w:tcPr>
            <w:tcW w:w="3064" w:type="dxa"/>
            <w:gridSpan w:val="3"/>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Атынан</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396" w:type="dxa"/>
            <w:gridSpan w:val="4"/>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Лауазымы/</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531" w:type="dxa"/>
            <w:gridSpan w:val="6"/>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Аты</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598" w:type="dxa"/>
            <w:gridSpan w:val="2"/>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Қолы</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bl>
    <w:p w:rsidR="00423B7D" w:rsidRDefault="00423B7D" w:rsidP="00423B7D">
      <w:pPr>
        <w:spacing w:after="0" w:line="240" w:lineRule="auto"/>
        <w:jc w:val="right"/>
        <w:rPr>
          <w:rFonts w:ascii="Times New Roman" w:eastAsia="Malgun Gothic" w:hAnsi="Times New Roman" w:cs="Times New Roman"/>
          <w:b/>
          <w:sz w:val="24"/>
          <w:szCs w:val="24"/>
        </w:rPr>
      </w:pPr>
    </w:p>
    <w:p w:rsidR="00423B7D" w:rsidRDefault="00423B7D" w:rsidP="00423B7D">
      <w:pPr>
        <w:spacing w:after="0" w:line="240" w:lineRule="auto"/>
        <w:jc w:val="right"/>
        <w:rPr>
          <w:rFonts w:ascii="Times New Roman" w:eastAsia="Malgun Gothic" w:hAnsi="Times New Roman" w:cs="Times New Roman"/>
          <w:b/>
          <w:sz w:val="24"/>
          <w:szCs w:val="24"/>
        </w:rPr>
      </w:pPr>
    </w:p>
    <w:p w:rsidR="00423B7D" w:rsidRDefault="00423B7D" w:rsidP="00423B7D">
      <w:pPr>
        <w:spacing w:after="0" w:line="240" w:lineRule="auto"/>
        <w:jc w:val="right"/>
        <w:rPr>
          <w:rFonts w:ascii="Times New Roman" w:eastAsia="Malgun Gothic" w:hAnsi="Times New Roman" w:cs="Times New Roman"/>
          <w:b/>
          <w:sz w:val="24"/>
          <w:szCs w:val="24"/>
        </w:rPr>
      </w:pPr>
    </w:p>
    <w:tbl>
      <w:tblPr>
        <w:tblW w:w="0" w:type="auto"/>
        <w:tblLook w:val="04A0" w:firstRow="1" w:lastRow="0" w:firstColumn="1" w:lastColumn="0" w:noHBand="0" w:noVBand="1"/>
      </w:tblPr>
      <w:tblGrid>
        <w:gridCol w:w="5007"/>
        <w:gridCol w:w="4847"/>
      </w:tblGrid>
      <w:tr w:rsidR="00423B7D" w:rsidRPr="001115DF" w:rsidTr="00DF58AB">
        <w:tc>
          <w:tcPr>
            <w:tcW w:w="7393" w:type="dxa"/>
            <w:shd w:val="clear" w:color="auto" w:fill="auto"/>
          </w:tcPr>
          <w:p w:rsidR="00423B7D" w:rsidRPr="00F774FA" w:rsidRDefault="00423B7D" w:rsidP="00DF58AB">
            <w:pPr>
              <w:pStyle w:val="Iauiue"/>
              <w:widowControl/>
              <w:suppressAutoHyphens/>
              <w:rPr>
                <w:b/>
                <w:color w:val="000000"/>
                <w:sz w:val="24"/>
                <w:szCs w:val="24"/>
              </w:rPr>
            </w:pPr>
            <w:r w:rsidRPr="00F774FA">
              <w:rPr>
                <w:b/>
                <w:color w:val="000000"/>
                <w:sz w:val="24"/>
                <w:szCs w:val="24"/>
              </w:rPr>
              <w:t>«ТАПСЫРЫСШЫ»</w:t>
            </w:r>
          </w:p>
        </w:tc>
        <w:tc>
          <w:tcPr>
            <w:tcW w:w="7393" w:type="dxa"/>
            <w:shd w:val="clear" w:color="auto" w:fill="auto"/>
          </w:tcPr>
          <w:p w:rsidR="00423B7D" w:rsidRPr="00F774FA" w:rsidRDefault="00423B7D" w:rsidP="00DF58AB">
            <w:pPr>
              <w:pStyle w:val="Iauiue"/>
              <w:widowControl/>
              <w:suppressAutoHyphens/>
              <w:rPr>
                <w:b/>
                <w:color w:val="000000"/>
                <w:sz w:val="24"/>
                <w:szCs w:val="24"/>
              </w:rPr>
            </w:pPr>
            <w:r w:rsidRPr="00F774FA">
              <w:rPr>
                <w:b/>
                <w:color w:val="000000"/>
                <w:sz w:val="24"/>
                <w:szCs w:val="24"/>
              </w:rPr>
              <w:t>«ОРЫНДАУШЫ »</w:t>
            </w:r>
          </w:p>
        </w:tc>
      </w:tr>
      <w:tr w:rsidR="00423B7D" w:rsidRPr="001115DF" w:rsidTr="00DF58AB">
        <w:tc>
          <w:tcPr>
            <w:tcW w:w="7393" w:type="dxa"/>
            <w:shd w:val="clear" w:color="auto" w:fill="auto"/>
          </w:tcPr>
          <w:p w:rsidR="00423B7D" w:rsidRPr="00F774FA" w:rsidRDefault="00423B7D" w:rsidP="00DF58AB">
            <w:pPr>
              <w:pStyle w:val="Iauiue"/>
              <w:widowControl/>
              <w:suppressAutoHyphens/>
              <w:rPr>
                <w:b/>
                <w:color w:val="000000"/>
                <w:sz w:val="24"/>
                <w:szCs w:val="24"/>
              </w:rPr>
            </w:pPr>
            <w:r w:rsidRPr="00F774FA">
              <w:rPr>
                <w:b/>
                <w:color w:val="000000"/>
                <w:sz w:val="24"/>
                <w:szCs w:val="24"/>
              </w:rPr>
              <w:t>Бас директор</w:t>
            </w:r>
          </w:p>
          <w:p w:rsidR="00423B7D" w:rsidRPr="00F774FA" w:rsidRDefault="00423B7D" w:rsidP="00DF58AB">
            <w:pPr>
              <w:pStyle w:val="Iauiue"/>
              <w:widowControl/>
              <w:suppressAutoHyphens/>
              <w:rPr>
                <w:b/>
                <w:color w:val="000000"/>
                <w:sz w:val="24"/>
                <w:szCs w:val="24"/>
              </w:rPr>
            </w:pPr>
            <w:r w:rsidRPr="00F774FA">
              <w:rPr>
                <w:b/>
                <w:color w:val="000000"/>
                <w:sz w:val="24"/>
                <w:szCs w:val="24"/>
              </w:rPr>
              <w:t>«Жамбыл Петролеум» ЖШС</w:t>
            </w:r>
          </w:p>
          <w:p w:rsidR="00423B7D" w:rsidRPr="00F774FA" w:rsidRDefault="00423B7D" w:rsidP="00DF58AB">
            <w:pPr>
              <w:pStyle w:val="Iauiue"/>
              <w:widowControl/>
              <w:suppressAutoHyphens/>
              <w:rPr>
                <w:b/>
                <w:color w:val="000000"/>
                <w:sz w:val="24"/>
                <w:szCs w:val="24"/>
              </w:rPr>
            </w:pPr>
          </w:p>
          <w:p w:rsidR="00423B7D" w:rsidRPr="00F774FA" w:rsidRDefault="00423B7D" w:rsidP="00DF58AB">
            <w:pPr>
              <w:pStyle w:val="Iauiue"/>
              <w:widowControl/>
              <w:suppressAutoHyphens/>
              <w:rPr>
                <w:b/>
                <w:color w:val="000000"/>
                <w:sz w:val="24"/>
                <w:szCs w:val="24"/>
              </w:rPr>
            </w:pPr>
            <w:r w:rsidRPr="00F774FA">
              <w:rPr>
                <w:b/>
                <w:color w:val="000000"/>
                <w:sz w:val="24"/>
                <w:szCs w:val="24"/>
              </w:rPr>
              <w:t>______________ Елеусінов Х.Т.</w:t>
            </w:r>
          </w:p>
        </w:tc>
        <w:tc>
          <w:tcPr>
            <w:tcW w:w="7393" w:type="dxa"/>
            <w:shd w:val="clear" w:color="auto" w:fill="auto"/>
          </w:tcPr>
          <w:p w:rsidR="00423B7D" w:rsidRPr="00F774FA" w:rsidRDefault="00423B7D" w:rsidP="00DF58AB">
            <w:pPr>
              <w:pStyle w:val="Iauiue"/>
              <w:widowControl/>
              <w:suppressAutoHyphens/>
              <w:rPr>
                <w:b/>
                <w:bCs/>
                <w:color w:val="000000"/>
                <w:szCs w:val="24"/>
              </w:rPr>
            </w:pPr>
          </w:p>
          <w:p w:rsidR="00423B7D" w:rsidRPr="00F774FA" w:rsidRDefault="00423B7D" w:rsidP="00DF58AB">
            <w:pPr>
              <w:pStyle w:val="Iauiue"/>
              <w:widowControl/>
              <w:suppressAutoHyphens/>
              <w:rPr>
                <w:bCs/>
                <w:color w:val="000000"/>
                <w:szCs w:val="24"/>
              </w:rPr>
            </w:pPr>
          </w:p>
          <w:p w:rsidR="00423B7D" w:rsidRPr="00F774FA" w:rsidRDefault="00423B7D" w:rsidP="00DF58AB">
            <w:pPr>
              <w:pStyle w:val="Iauiue"/>
              <w:widowControl/>
              <w:suppressAutoHyphens/>
              <w:rPr>
                <w:b/>
                <w:color w:val="000000"/>
                <w:sz w:val="24"/>
                <w:szCs w:val="24"/>
              </w:rPr>
            </w:pPr>
            <w:r w:rsidRPr="00F774FA">
              <w:rPr>
                <w:sz w:val="24"/>
                <w:szCs w:val="24"/>
              </w:rPr>
              <w:t>____________</w:t>
            </w:r>
          </w:p>
        </w:tc>
      </w:tr>
    </w:tbl>
    <w:p w:rsidR="00423B7D" w:rsidRDefault="00423B7D" w:rsidP="00A72E02">
      <w:pPr>
        <w:spacing w:after="0" w:line="240" w:lineRule="auto"/>
        <w:rPr>
          <w:rFonts w:ascii="Times New Roman" w:eastAsia="Malgun Gothic" w:hAnsi="Times New Roman" w:cs="Times New Roman"/>
          <w:b/>
          <w:sz w:val="24"/>
          <w:szCs w:val="24"/>
        </w:rPr>
      </w:pPr>
    </w:p>
    <w:p w:rsidR="00423B7D" w:rsidRDefault="00423B7D" w:rsidP="00423B7D">
      <w:pPr>
        <w:spacing w:after="0" w:line="240" w:lineRule="auto"/>
        <w:jc w:val="right"/>
        <w:rPr>
          <w:rFonts w:ascii="Times New Roman" w:eastAsia="Malgun Gothic" w:hAnsi="Times New Roman" w:cs="Times New Roman"/>
          <w:b/>
          <w:sz w:val="24"/>
          <w:szCs w:val="24"/>
        </w:rPr>
      </w:pPr>
    </w:p>
    <w:p w:rsidR="00423B7D" w:rsidRDefault="00423B7D" w:rsidP="00423B7D">
      <w:pPr>
        <w:spacing w:after="0" w:line="240" w:lineRule="auto"/>
        <w:jc w:val="right"/>
        <w:rPr>
          <w:rFonts w:ascii="Times New Roman" w:eastAsia="Malgun Gothic" w:hAnsi="Times New Roman" w:cs="Times New Roman"/>
          <w:b/>
          <w:sz w:val="24"/>
          <w:szCs w:val="24"/>
        </w:rPr>
      </w:pPr>
    </w:p>
    <w:p w:rsidR="00423B7D" w:rsidRDefault="00423B7D" w:rsidP="00423B7D">
      <w:pPr>
        <w:spacing w:after="0" w:line="240" w:lineRule="auto"/>
        <w:jc w:val="right"/>
        <w:rPr>
          <w:rFonts w:ascii="Times New Roman" w:eastAsia="Malgun Gothic" w:hAnsi="Times New Roman" w:cs="Times New Roman"/>
          <w:b/>
          <w:sz w:val="24"/>
          <w:szCs w:val="24"/>
        </w:rPr>
      </w:pPr>
    </w:p>
    <w:p w:rsidR="00216C25" w:rsidRPr="00F774FA" w:rsidRDefault="00423B7D" w:rsidP="00216C25">
      <w:pPr>
        <w:spacing w:after="0" w:line="240" w:lineRule="auto"/>
        <w:jc w:val="right"/>
        <w:rPr>
          <w:rFonts w:ascii="Times New Roman" w:eastAsia="Times New Roman" w:hAnsi="Times New Roman" w:cs="Times New Roman"/>
          <w:bCs/>
          <w:i/>
          <w:iCs/>
          <w:sz w:val="24"/>
          <w:szCs w:val="24"/>
        </w:rPr>
      </w:pPr>
      <w:r>
        <w:rPr>
          <w:rFonts w:ascii="Times New Roman" w:eastAsia="Malgun Gothic" w:hAnsi="Times New Roman" w:cs="Times New Roman"/>
          <w:b/>
          <w:sz w:val="24"/>
          <w:szCs w:val="24"/>
        </w:rPr>
        <w:t xml:space="preserve">Приложение </w:t>
      </w:r>
      <w:r w:rsidRPr="00F774FA">
        <w:rPr>
          <w:rFonts w:ascii="Times New Roman" w:eastAsia="Malgun Gothic" w:hAnsi="Times New Roman" w:cs="Times New Roman"/>
          <w:b/>
          <w:sz w:val="24"/>
          <w:szCs w:val="24"/>
        </w:rPr>
        <w:t>№8</w:t>
      </w:r>
      <w:r w:rsidRPr="00F774FA">
        <w:rPr>
          <w:rFonts w:ascii="Times New Roman" w:eastAsia="Malgun Gothic" w:hAnsi="Times New Roman" w:cs="Times New Roman"/>
          <w:sz w:val="24"/>
          <w:szCs w:val="24"/>
        </w:rPr>
        <w:br/>
      </w:r>
    </w:p>
    <w:p w:rsidR="00216C25" w:rsidRPr="00F774FA" w:rsidRDefault="00216C25" w:rsidP="00216C25">
      <w:pPr>
        <w:spacing w:after="0" w:line="240" w:lineRule="auto"/>
        <w:jc w:val="right"/>
        <w:rPr>
          <w:rFonts w:ascii="Times New Roman" w:eastAsia="Times New Roman" w:hAnsi="Times New Roman" w:cs="Times New Roman"/>
          <w:bCs/>
          <w:i/>
          <w:iCs/>
          <w:sz w:val="24"/>
          <w:szCs w:val="24"/>
        </w:rPr>
      </w:pPr>
      <w:r w:rsidRPr="00F774FA">
        <w:rPr>
          <w:rFonts w:ascii="Times New Roman" w:eastAsia="Times New Roman" w:hAnsi="Times New Roman" w:cs="Times New Roman"/>
          <w:bCs/>
          <w:i/>
          <w:iCs/>
          <w:sz w:val="24"/>
          <w:szCs w:val="24"/>
        </w:rPr>
        <w:t>к Договору № ____________  от «_____» _________201___ г.</w:t>
      </w:r>
    </w:p>
    <w:p w:rsidR="00423B7D" w:rsidRPr="00F774FA" w:rsidRDefault="00216C25" w:rsidP="00216C25">
      <w:pPr>
        <w:spacing w:after="0" w:line="240" w:lineRule="auto"/>
        <w:jc w:val="right"/>
        <w:rPr>
          <w:rFonts w:ascii="Times New Roman" w:eastAsia="Times New Roman" w:hAnsi="Times New Roman" w:cs="Times New Roman"/>
          <w:bCs/>
          <w:i/>
          <w:iCs/>
          <w:sz w:val="24"/>
          <w:szCs w:val="24"/>
        </w:rPr>
      </w:pPr>
      <w:r w:rsidRPr="00DA24C4">
        <w:rPr>
          <w:rFonts w:ascii="Times New Roman" w:eastAsia="Times New Roman" w:hAnsi="Times New Roman" w:cs="Times New Roman"/>
          <w:bCs/>
          <w:i/>
          <w:iCs/>
          <w:sz w:val="24"/>
          <w:szCs w:val="24"/>
        </w:rPr>
        <w:t>Услуг</w:t>
      </w:r>
      <w:r w:rsidR="001A7D74">
        <w:rPr>
          <w:rFonts w:ascii="Times New Roman" w:eastAsia="Times New Roman" w:hAnsi="Times New Roman" w:cs="Times New Roman"/>
          <w:bCs/>
          <w:i/>
          <w:iCs/>
          <w:sz w:val="24"/>
          <w:szCs w:val="24"/>
        </w:rPr>
        <w:t>и</w:t>
      </w:r>
      <w:r w:rsidRPr="00DA24C4">
        <w:rPr>
          <w:rFonts w:ascii="Times New Roman" w:eastAsia="Times New Roman" w:hAnsi="Times New Roman" w:cs="Times New Roman"/>
          <w:bCs/>
          <w:i/>
          <w:iCs/>
          <w:sz w:val="24"/>
          <w:szCs w:val="24"/>
        </w:rPr>
        <w:t xml:space="preserve"> по утилизации сточных вод</w:t>
      </w:r>
    </w:p>
    <w:p w:rsidR="00423B7D" w:rsidRPr="00716E2C" w:rsidRDefault="00423B7D" w:rsidP="00423B7D">
      <w:pPr>
        <w:spacing w:after="0" w:line="240" w:lineRule="auto"/>
        <w:jc w:val="right"/>
        <w:rPr>
          <w:rFonts w:ascii="Times New Roman" w:eastAsia="Arial" w:hAnsi="Times New Roman" w:cs="Times New Roman"/>
          <w:b/>
          <w:bCs/>
          <w:kern w:val="28"/>
          <w:sz w:val="24"/>
          <w:szCs w:val="24"/>
        </w:rPr>
      </w:pPr>
    </w:p>
    <w:p w:rsidR="00423B7D" w:rsidRPr="00F774FA" w:rsidRDefault="00423B7D" w:rsidP="00423B7D">
      <w:pPr>
        <w:spacing w:after="0" w:line="240" w:lineRule="auto"/>
        <w:rPr>
          <w:rFonts w:ascii="Times New Roman" w:eastAsia="Malgun Gothic" w:hAnsi="Times New Roman" w:cs="Times New Roman"/>
          <w:b/>
          <w:bCs/>
          <w:sz w:val="24"/>
          <w:szCs w:val="24"/>
        </w:rPr>
      </w:pPr>
      <w:r w:rsidRPr="00F774FA">
        <w:rPr>
          <w:rFonts w:ascii="Times New Roman" w:eastAsia="Malgun Gothic" w:hAnsi="Times New Roman" w:cs="Times New Roman"/>
          <w:b/>
          <w:bCs/>
          <w:sz w:val="24"/>
          <w:szCs w:val="24"/>
        </w:rPr>
        <w:t xml:space="preserve">(ФОРМА) </w:t>
      </w:r>
    </w:p>
    <w:p w:rsidR="00423B7D" w:rsidRPr="00F774FA" w:rsidRDefault="00423B7D" w:rsidP="00423B7D">
      <w:pPr>
        <w:spacing w:after="0" w:line="240" w:lineRule="auto"/>
        <w:jc w:val="center"/>
        <w:rPr>
          <w:rFonts w:ascii="Times New Roman" w:eastAsia="Arial" w:hAnsi="Times New Roman" w:cs="Times New Roman"/>
          <w:b/>
          <w:bCs/>
          <w:kern w:val="28"/>
          <w:sz w:val="24"/>
          <w:szCs w:val="24"/>
          <w:u w:val="single"/>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709"/>
        <w:gridCol w:w="142"/>
        <w:gridCol w:w="1276"/>
        <w:gridCol w:w="283"/>
        <w:gridCol w:w="567"/>
        <w:gridCol w:w="425"/>
        <w:gridCol w:w="284"/>
        <w:gridCol w:w="1417"/>
        <w:gridCol w:w="426"/>
        <w:gridCol w:w="283"/>
        <w:gridCol w:w="142"/>
        <w:gridCol w:w="142"/>
        <w:gridCol w:w="708"/>
        <w:gridCol w:w="993"/>
      </w:tblGrid>
      <w:tr w:rsidR="00423B7D" w:rsidRPr="00F774FA" w:rsidTr="00DF58AB">
        <w:trPr>
          <w:trHeight w:val="373"/>
        </w:trPr>
        <w:tc>
          <w:tcPr>
            <w:tcW w:w="7513" w:type="dxa"/>
            <w:gridSpan w:val="9"/>
            <w:tcBorders>
              <w:top w:val="double" w:sz="4"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rPr>
              <w:t>Актпередачисточныхвод</w:t>
            </w:r>
            <w:r w:rsidRPr="00F774FA">
              <w:rPr>
                <w:rFonts w:ascii="Times New Roman" w:eastAsia="Malgun Gothic" w:hAnsi="Times New Roman" w:cs="Times New Roman"/>
                <w:sz w:val="20"/>
                <w:szCs w:val="20"/>
                <w:lang w:val="en-US"/>
              </w:rPr>
              <w:t>/</w:t>
            </w:r>
          </w:p>
          <w:p w:rsidR="00423B7D" w:rsidRPr="00F774FA" w:rsidRDefault="00423B7D" w:rsidP="00DF58AB">
            <w:pPr>
              <w:spacing w:after="0" w:line="240" w:lineRule="auto"/>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lang w:val="en-US"/>
              </w:rPr>
              <w:t>Waste and waste water transfer note         №__________________</w:t>
            </w:r>
          </w:p>
        </w:tc>
        <w:tc>
          <w:tcPr>
            <w:tcW w:w="2694" w:type="dxa"/>
            <w:gridSpan w:val="6"/>
            <w:tcBorders>
              <w:top w:val="double" w:sz="4"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20"/>
                <w:szCs w:val="20"/>
                <w:lang w:val="en-US"/>
              </w:rPr>
            </w:pPr>
            <w:r w:rsidRPr="00F774FA">
              <w:rPr>
                <w:rFonts w:ascii="Times New Roman" w:eastAsia="Malgun Gothic" w:hAnsi="Times New Roman" w:cs="Times New Roman"/>
                <w:sz w:val="20"/>
                <w:szCs w:val="20"/>
              </w:rPr>
              <w:t xml:space="preserve">Дата / </w:t>
            </w:r>
            <w:r w:rsidRPr="00F774FA">
              <w:rPr>
                <w:rFonts w:ascii="Times New Roman" w:eastAsia="Malgun Gothic" w:hAnsi="Times New Roman" w:cs="Times New Roman"/>
                <w:sz w:val="20"/>
                <w:szCs w:val="20"/>
                <w:lang w:val="en-US"/>
              </w:rPr>
              <w:t>Date___/___/___</w:t>
            </w:r>
          </w:p>
        </w:tc>
      </w:tr>
      <w:tr w:rsidR="00423B7D" w:rsidRPr="00F774FA" w:rsidTr="00DF58AB">
        <w:trPr>
          <w:trHeight w:val="524"/>
        </w:trPr>
        <w:tc>
          <w:tcPr>
            <w:tcW w:w="2410" w:type="dxa"/>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noProof/>
                <w:sz w:val="20"/>
                <w:szCs w:val="20"/>
              </w:rPr>
            </w:pPr>
          </w:p>
        </w:tc>
        <w:tc>
          <w:tcPr>
            <w:tcW w:w="2977"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i/>
                <w:iCs/>
                <w:noProof/>
                <w:color w:val="1F497D"/>
                <w:sz w:val="20"/>
                <w:szCs w:val="20"/>
              </w:rPr>
            </w:pPr>
          </w:p>
        </w:tc>
        <w:tc>
          <w:tcPr>
            <w:tcW w:w="2835"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20"/>
                <w:szCs w:val="20"/>
              </w:rPr>
            </w:pPr>
          </w:p>
        </w:tc>
        <w:tc>
          <w:tcPr>
            <w:tcW w:w="1985" w:type="dxa"/>
            <w:gridSpan w:val="4"/>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0"/>
                <w:szCs w:val="20"/>
                <w:lang w:val="en-US"/>
              </w:rPr>
            </w:pPr>
          </w:p>
        </w:tc>
      </w:tr>
      <w:tr w:rsidR="00423B7D" w:rsidRPr="00F774FA" w:rsidTr="00DF58AB">
        <w:trPr>
          <w:trHeight w:val="274"/>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b/>
                <w:sz w:val="24"/>
                <w:szCs w:val="24"/>
              </w:rPr>
            </w:pPr>
            <w:r w:rsidRPr="00F774FA">
              <w:rPr>
                <w:rFonts w:ascii="Times New Roman" w:eastAsia="Malgun Gothic" w:hAnsi="Times New Roman" w:cs="Times New Roman"/>
                <w:b/>
                <w:sz w:val="24"/>
                <w:szCs w:val="24"/>
              </w:rPr>
              <w:t xml:space="preserve">Сведенья от производителя отходов / </w:t>
            </w:r>
            <w:r w:rsidRPr="00F774FA">
              <w:rPr>
                <w:rFonts w:ascii="Times New Roman" w:eastAsia="Malgun Gothic" w:hAnsi="Times New Roman" w:cs="Times New Roman"/>
                <w:b/>
                <w:sz w:val="24"/>
                <w:szCs w:val="24"/>
                <w:lang w:val="en-US"/>
              </w:rPr>
              <w:t>Wasteproducer</w:t>
            </w:r>
            <w:r w:rsidRPr="00F774FA">
              <w:rPr>
                <w:rFonts w:ascii="Times New Roman" w:eastAsia="Malgun Gothic" w:hAnsi="Times New Roman" w:cs="Times New Roman"/>
                <w:b/>
                <w:sz w:val="24"/>
                <w:szCs w:val="24"/>
              </w:rPr>
              <w:t>’</w:t>
            </w:r>
            <w:r w:rsidRPr="00F774FA">
              <w:rPr>
                <w:rFonts w:ascii="Times New Roman" w:eastAsia="Malgun Gothic" w:hAnsi="Times New Roman" w:cs="Times New Roman"/>
                <w:b/>
                <w:sz w:val="24"/>
                <w:szCs w:val="24"/>
                <w:lang w:val="en-US"/>
              </w:rPr>
              <w:t>sdata</w:t>
            </w:r>
          </w:p>
        </w:tc>
      </w:tr>
      <w:tr w:rsidR="00423B7D" w:rsidRPr="00F774FA" w:rsidTr="00DF58AB">
        <w:trPr>
          <w:trHeight w:val="408"/>
        </w:trPr>
        <w:tc>
          <w:tcPr>
            <w:tcW w:w="4820" w:type="dxa"/>
            <w:gridSpan w:val="5"/>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Отходы / </w:t>
            </w:r>
            <w:r w:rsidRPr="00F774FA">
              <w:rPr>
                <w:rFonts w:ascii="Times New Roman" w:eastAsia="Malgun Gothic" w:hAnsi="Times New Roman" w:cs="Times New Roman"/>
                <w:sz w:val="18"/>
                <w:szCs w:val="18"/>
                <w:lang w:val="en-US"/>
              </w:rPr>
              <w:t>Waste</w:t>
            </w:r>
          </w:p>
        </w:tc>
        <w:tc>
          <w:tcPr>
            <w:tcW w:w="2693"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Тара / </w:t>
            </w:r>
            <w:r w:rsidRPr="00F774FA">
              <w:rPr>
                <w:rFonts w:ascii="Times New Roman" w:eastAsia="Malgun Gothic" w:hAnsi="Times New Roman" w:cs="Times New Roman"/>
                <w:sz w:val="18"/>
                <w:szCs w:val="18"/>
                <w:lang w:val="en-US"/>
              </w:rPr>
              <w:t>Tare</w:t>
            </w:r>
          </w:p>
        </w:tc>
        <w:tc>
          <w:tcPr>
            <w:tcW w:w="2694" w:type="dxa"/>
            <w:gridSpan w:val="6"/>
            <w:vMerge w:val="restart"/>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Примечания /</w:t>
            </w:r>
            <w:r w:rsidRPr="00F774FA">
              <w:rPr>
                <w:rFonts w:ascii="Times New Roman" w:eastAsia="Malgun Gothic" w:hAnsi="Times New Roman" w:cs="Times New Roman"/>
                <w:sz w:val="18"/>
                <w:szCs w:val="18"/>
                <w:lang w:val="en-US"/>
              </w:rPr>
              <w:t>Remarks</w:t>
            </w:r>
          </w:p>
        </w:tc>
      </w:tr>
      <w:tr w:rsidR="00423B7D" w:rsidRPr="00F774FA" w:rsidTr="00DF58AB">
        <w:trPr>
          <w:trHeight w:val="413"/>
        </w:trPr>
        <w:tc>
          <w:tcPr>
            <w:tcW w:w="2410"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Вид отхода / </w:t>
            </w:r>
            <w:r w:rsidRPr="00F774FA">
              <w:rPr>
                <w:rFonts w:ascii="Times New Roman" w:eastAsia="Malgun Gothic" w:hAnsi="Times New Roman" w:cs="Times New Roman"/>
                <w:sz w:val="18"/>
                <w:szCs w:val="18"/>
                <w:lang w:val="en-US"/>
              </w:rPr>
              <w:t>Waste type</w:t>
            </w: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Весилиобъем</w:t>
            </w:r>
          </w:p>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/Weight or volume (kg or m3)</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Тип</w:t>
            </w:r>
            <w:r w:rsidRPr="00F774FA">
              <w:rPr>
                <w:rFonts w:ascii="Times New Roman" w:eastAsia="Malgun Gothic" w:hAnsi="Times New Roman" w:cs="Times New Roman"/>
                <w:sz w:val="18"/>
                <w:szCs w:val="18"/>
                <w:lang w:val="en-US"/>
              </w:rPr>
              <w:t xml:space="preserve"> / Type</w:t>
            </w:r>
          </w:p>
        </w:tc>
        <w:tc>
          <w:tcPr>
            <w:tcW w:w="1417"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Ид</w:t>
            </w:r>
            <w:proofErr w:type="gramStart"/>
            <w:r w:rsidRPr="00F774FA">
              <w:rPr>
                <w:rFonts w:ascii="Times New Roman" w:eastAsia="Malgun Gothic" w:hAnsi="Times New Roman" w:cs="Times New Roman"/>
                <w:sz w:val="18"/>
                <w:szCs w:val="18"/>
              </w:rPr>
              <w:t>.н</w:t>
            </w:r>
            <w:proofErr w:type="gramEnd"/>
            <w:r w:rsidRPr="00F774FA">
              <w:rPr>
                <w:rFonts w:ascii="Times New Roman" w:eastAsia="Malgun Gothic" w:hAnsi="Times New Roman" w:cs="Times New Roman"/>
                <w:sz w:val="18"/>
                <w:szCs w:val="18"/>
              </w:rPr>
              <w:t xml:space="preserve">омер / </w:t>
            </w:r>
            <w:r w:rsidRPr="00F774FA">
              <w:rPr>
                <w:rFonts w:ascii="Times New Roman" w:eastAsia="Malgun Gothic" w:hAnsi="Times New Roman" w:cs="Times New Roman"/>
                <w:sz w:val="18"/>
                <w:szCs w:val="18"/>
                <w:lang w:val="en-US"/>
              </w:rPr>
              <w:t>ID number</w:t>
            </w:r>
          </w:p>
        </w:tc>
        <w:tc>
          <w:tcPr>
            <w:tcW w:w="2694" w:type="dxa"/>
            <w:gridSpan w:val="6"/>
            <w:vMerge/>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F774FA" w:rsidTr="00DF58AB">
        <w:trPr>
          <w:trHeight w:val="280"/>
        </w:trPr>
        <w:tc>
          <w:tcPr>
            <w:tcW w:w="2410"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F774FA" w:rsidTr="00DF58AB">
        <w:trPr>
          <w:trHeight w:val="256"/>
        </w:trPr>
        <w:tc>
          <w:tcPr>
            <w:tcW w:w="2410"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F774FA" w:rsidTr="00DF58AB">
        <w:trPr>
          <w:trHeight w:val="288"/>
        </w:trPr>
        <w:tc>
          <w:tcPr>
            <w:tcW w:w="2410" w:type="dxa"/>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rPr>
            </w:pPr>
          </w:p>
        </w:tc>
        <w:tc>
          <w:tcPr>
            <w:tcW w:w="2410"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rPr>
            </w:pPr>
          </w:p>
        </w:tc>
        <w:tc>
          <w:tcPr>
            <w:tcW w:w="2694" w:type="dxa"/>
            <w:gridSpan w:val="6"/>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jc w:val="center"/>
              <w:rPr>
                <w:rFonts w:ascii="Times New Roman" w:eastAsia="Malgun Gothic" w:hAnsi="Times New Roman" w:cs="Times New Roman"/>
                <w:sz w:val="18"/>
                <w:szCs w:val="18"/>
                <w:lang w:val="en-US"/>
              </w:rPr>
            </w:pPr>
          </w:p>
        </w:tc>
      </w:tr>
      <w:tr w:rsidR="00423B7D" w:rsidRPr="00F774FA" w:rsidTr="00DF58AB">
        <w:trPr>
          <w:trHeight w:val="352"/>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jc w:val="both"/>
              <w:rPr>
                <w:rFonts w:ascii="Times New Roman" w:eastAsia="Malgun Gothic" w:hAnsi="Times New Roman" w:cs="Times New Roman"/>
                <w:sz w:val="18"/>
                <w:szCs w:val="18"/>
              </w:rPr>
            </w:pPr>
            <w:r w:rsidRPr="00F774FA">
              <w:rPr>
                <w:rFonts w:ascii="Times New Roman" w:eastAsia="Malgun Gothic" w:hAnsi="Times New Roman" w:cs="Times New Roman"/>
                <w:sz w:val="18"/>
                <w:szCs w:val="18"/>
              </w:rPr>
              <w:t>Настоящим подтверждаю, что указанные выше сведенья по количеству передаваемых сточных вод верны и подготовка сточных вод к отправке произведена в соответствии с требованиями Плана Управления Сточными Водами.</w:t>
            </w:r>
          </w:p>
        </w:tc>
      </w:tr>
      <w:tr w:rsidR="00423B7D" w:rsidRPr="00F774FA" w:rsidTr="00DF58AB">
        <w:trPr>
          <w:trHeight w:val="472"/>
        </w:trPr>
        <w:tc>
          <w:tcPr>
            <w:tcW w:w="3261" w:type="dxa"/>
            <w:gridSpan w:val="3"/>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Отимени</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551" w:type="dxa"/>
            <w:gridSpan w:val="4"/>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Должность/</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694" w:type="dxa"/>
            <w:gridSpan w:val="6"/>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Имя</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701" w:type="dxa"/>
            <w:gridSpan w:val="2"/>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Подпись</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4013EE" w:rsidTr="00DF58AB">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Морскойперевозчикотходов</w:t>
            </w:r>
            <w:r w:rsidRPr="00F774FA">
              <w:rPr>
                <w:rFonts w:ascii="Times New Roman" w:eastAsia="Malgun Gothic" w:hAnsi="Times New Roman" w:cs="Times New Roman"/>
                <w:b/>
                <w:sz w:val="24"/>
                <w:szCs w:val="24"/>
                <w:lang w:val="en-US"/>
              </w:rPr>
              <w:t xml:space="preserve"> / Marine waste transporter</w:t>
            </w:r>
          </w:p>
        </w:tc>
      </w:tr>
      <w:tr w:rsidR="00423B7D" w:rsidRPr="00F774FA" w:rsidTr="00DF58AB">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сточных вод верны и </w:t>
            </w:r>
            <w:r w:rsidRPr="00F774FA">
              <w:rPr>
                <w:rFonts w:ascii="Times New Roman" w:eastAsia="Malgun Gothic" w:hAnsi="Times New Roman" w:cs="Times New Roman"/>
                <w:b/>
                <w:sz w:val="18"/>
                <w:szCs w:val="18"/>
                <w:u w:val="single"/>
              </w:rPr>
              <w:t xml:space="preserve">погрузка сточных вод  произведена </w:t>
            </w:r>
            <w:r w:rsidRPr="00F774FA">
              <w:rPr>
                <w:rFonts w:ascii="Times New Roman" w:eastAsia="Malgun Gothic" w:hAnsi="Times New Roman" w:cs="Times New Roman"/>
                <w:sz w:val="18"/>
                <w:szCs w:val="18"/>
              </w:rPr>
              <w:t>в соответствии с требованиями Плана Управления Сточными Водами.</w:t>
            </w:r>
          </w:p>
        </w:tc>
      </w:tr>
      <w:tr w:rsidR="00423B7D" w:rsidRPr="00F774FA" w:rsidTr="00DF58AB">
        <w:trPr>
          <w:trHeight w:val="395"/>
        </w:trPr>
        <w:tc>
          <w:tcPr>
            <w:tcW w:w="4537" w:type="dxa"/>
            <w:gridSpan w:val="4"/>
            <w:tcBorders>
              <w:top w:val="single" w:sz="6" w:space="0" w:color="auto"/>
              <w:left w:val="double" w:sz="4"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Названиесудна</w:t>
            </w:r>
            <w:r w:rsidRPr="00F774FA">
              <w:rPr>
                <w:rFonts w:ascii="Times New Roman" w:eastAsia="Malgun Gothic" w:hAnsi="Times New Roman" w:cs="Times New Roman"/>
                <w:sz w:val="18"/>
                <w:szCs w:val="18"/>
                <w:lang w:val="en-US"/>
              </w:rPr>
              <w:t>/</w:t>
            </w:r>
            <w:r w:rsidRPr="00F774FA">
              <w:rPr>
                <w:rFonts w:ascii="Times New Roman" w:eastAsia="Malgun Gothic" w:hAnsi="Times New Roman" w:cs="Times New Roman"/>
                <w:sz w:val="18"/>
                <w:szCs w:val="18"/>
                <w:lang w:val="en-US"/>
              </w:rPr>
              <w:br/>
              <w:t>Name of the vessel:</w:t>
            </w:r>
          </w:p>
        </w:tc>
        <w:tc>
          <w:tcPr>
            <w:tcW w:w="3402" w:type="dxa"/>
            <w:gridSpan w:val="6"/>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Условияперевозкисоблюдены</w:t>
            </w:r>
            <w:r w:rsidRPr="00F774FA">
              <w:rPr>
                <w:rFonts w:ascii="Times New Roman" w:eastAsia="Malgun Gothic" w:hAnsi="Times New Roman" w:cs="Times New Roman"/>
                <w:sz w:val="18"/>
                <w:szCs w:val="18"/>
                <w:lang w:val="en-US"/>
              </w:rPr>
              <w:t>/ Transportation conditions are followed:</w:t>
            </w: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Да/</w:t>
            </w:r>
            <w:r w:rsidRPr="00F774FA">
              <w:rPr>
                <w:rFonts w:ascii="Times New Roman" w:eastAsia="Malgun Gothic" w:hAnsi="Times New Roman" w:cs="Times New Roman"/>
                <w:sz w:val="18"/>
                <w:szCs w:val="18"/>
                <w:lang w:val="en-US"/>
              </w:rPr>
              <w:t>Yes</w:t>
            </w:r>
          </w:p>
        </w:tc>
        <w:tc>
          <w:tcPr>
            <w:tcW w:w="993" w:type="dxa"/>
            <w:tcBorders>
              <w:top w:val="single" w:sz="6" w:space="0" w:color="auto"/>
              <w:left w:val="single" w:sz="6"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Нет/</w:t>
            </w:r>
            <w:r w:rsidRPr="00F774FA">
              <w:rPr>
                <w:rFonts w:ascii="Times New Roman" w:eastAsia="Malgun Gothic" w:hAnsi="Times New Roman" w:cs="Times New Roman"/>
                <w:sz w:val="18"/>
                <w:szCs w:val="18"/>
                <w:lang w:val="en-US"/>
              </w:rPr>
              <w:t>No</w:t>
            </w:r>
          </w:p>
        </w:tc>
      </w:tr>
      <w:tr w:rsidR="00423B7D" w:rsidRPr="00F774FA" w:rsidTr="00DF58AB">
        <w:trPr>
          <w:trHeight w:val="331"/>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Примечания / </w:t>
            </w:r>
            <w:r w:rsidRPr="00F774FA">
              <w:rPr>
                <w:rFonts w:ascii="Times New Roman" w:eastAsia="Malgun Gothic" w:hAnsi="Times New Roman" w:cs="Times New Roman"/>
                <w:sz w:val="18"/>
                <w:szCs w:val="18"/>
                <w:lang w:val="en-US"/>
              </w:rPr>
              <w:t>Notes:</w:t>
            </w:r>
          </w:p>
        </w:tc>
      </w:tr>
      <w:tr w:rsidR="00423B7D" w:rsidRPr="00F774FA" w:rsidTr="00DF58AB">
        <w:trPr>
          <w:trHeight w:val="264"/>
        </w:trPr>
        <w:tc>
          <w:tcPr>
            <w:tcW w:w="3119" w:type="dxa"/>
            <w:gridSpan w:val="2"/>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Отимени</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693"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Должность/</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552"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Имя</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843" w:type="dxa"/>
            <w:gridSpan w:val="3"/>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Подпись</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F774FA" w:rsidTr="00DF58AB">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Базаподдержки</w:t>
            </w:r>
            <w:r w:rsidRPr="00F774FA">
              <w:rPr>
                <w:rFonts w:ascii="Times New Roman" w:eastAsia="Malgun Gothic" w:hAnsi="Times New Roman" w:cs="Times New Roman"/>
                <w:b/>
                <w:sz w:val="24"/>
                <w:szCs w:val="24"/>
                <w:lang w:val="en-US"/>
              </w:rPr>
              <w:t xml:space="preserve"> / Support Base</w:t>
            </w:r>
          </w:p>
        </w:tc>
      </w:tr>
      <w:tr w:rsidR="00423B7D" w:rsidRPr="00F774FA" w:rsidTr="00DF58AB">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сточных вод верны и </w:t>
            </w:r>
            <w:r w:rsidRPr="00F774FA">
              <w:rPr>
                <w:rFonts w:ascii="Times New Roman" w:eastAsia="Malgun Gothic" w:hAnsi="Times New Roman" w:cs="Times New Roman"/>
                <w:b/>
                <w:sz w:val="18"/>
                <w:szCs w:val="18"/>
                <w:u w:val="single"/>
              </w:rPr>
              <w:t>разгрузка сточных вод  произведена</w:t>
            </w:r>
            <w:r w:rsidRPr="00F774FA">
              <w:rPr>
                <w:rFonts w:ascii="Times New Roman" w:eastAsia="Malgun Gothic" w:hAnsi="Times New Roman" w:cs="Times New Roman"/>
                <w:sz w:val="18"/>
                <w:szCs w:val="18"/>
              </w:rPr>
              <w:t xml:space="preserve"> в соответствии с требованиями Плана Управления Сточными Водами.</w:t>
            </w:r>
          </w:p>
        </w:tc>
      </w:tr>
      <w:tr w:rsidR="00423B7D" w:rsidRPr="00F774FA" w:rsidTr="00DF58AB">
        <w:trPr>
          <w:trHeight w:val="32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Примечания / </w:t>
            </w:r>
            <w:r w:rsidRPr="00F774FA">
              <w:rPr>
                <w:rFonts w:ascii="Times New Roman" w:eastAsia="Malgun Gothic" w:hAnsi="Times New Roman" w:cs="Times New Roman"/>
                <w:sz w:val="18"/>
                <w:szCs w:val="18"/>
                <w:lang w:val="en-US"/>
              </w:rPr>
              <w:t>Notes:</w:t>
            </w:r>
          </w:p>
        </w:tc>
      </w:tr>
      <w:tr w:rsidR="00423B7D" w:rsidRPr="00F774FA" w:rsidTr="00DF58AB">
        <w:trPr>
          <w:trHeight w:val="276"/>
        </w:trPr>
        <w:tc>
          <w:tcPr>
            <w:tcW w:w="3119" w:type="dxa"/>
            <w:gridSpan w:val="2"/>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Отимени</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693"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Должность/</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552" w:type="dxa"/>
            <w:gridSpan w:val="5"/>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Имя</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843" w:type="dxa"/>
            <w:gridSpan w:val="3"/>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Подпись</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r w:rsidR="00423B7D" w:rsidRPr="00F774FA" w:rsidTr="00DF58AB">
        <w:trPr>
          <w:trHeight w:val="326"/>
        </w:trPr>
        <w:tc>
          <w:tcPr>
            <w:tcW w:w="10207" w:type="dxa"/>
            <w:gridSpan w:val="15"/>
            <w:tcBorders>
              <w:top w:val="double" w:sz="4"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lang w:val="en-US"/>
              </w:rPr>
            </w:pPr>
            <w:r w:rsidRPr="00F774FA">
              <w:rPr>
                <w:rFonts w:ascii="Times New Roman" w:eastAsia="Malgun Gothic" w:hAnsi="Times New Roman" w:cs="Times New Roman"/>
                <w:b/>
                <w:sz w:val="24"/>
                <w:szCs w:val="24"/>
              </w:rPr>
              <w:t>Получатель отходов</w:t>
            </w:r>
            <w:r w:rsidRPr="00F774FA">
              <w:rPr>
                <w:rFonts w:ascii="Times New Roman" w:eastAsia="Malgun Gothic" w:hAnsi="Times New Roman" w:cs="Times New Roman"/>
                <w:b/>
                <w:sz w:val="24"/>
                <w:szCs w:val="24"/>
                <w:lang w:val="en-US"/>
              </w:rPr>
              <w:t xml:space="preserve"> / Waste receiver</w:t>
            </w:r>
          </w:p>
        </w:tc>
      </w:tr>
      <w:tr w:rsidR="00423B7D" w:rsidRPr="00F774FA" w:rsidTr="00DF58AB">
        <w:trPr>
          <w:trHeight w:val="698"/>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24"/>
                <w:szCs w:val="24"/>
              </w:rPr>
            </w:pPr>
            <w:r w:rsidRPr="00F774FA">
              <w:rPr>
                <w:rFonts w:ascii="Times New Roman" w:eastAsia="Malgun Gothic" w:hAnsi="Times New Roman" w:cs="Times New Roman"/>
                <w:sz w:val="18"/>
                <w:szCs w:val="18"/>
              </w:rPr>
              <w:t xml:space="preserve">Настоящим подтверждаю, что указанные выше сведенья по количеству передаваемых сточных вод верны и </w:t>
            </w:r>
            <w:r w:rsidRPr="00F774FA">
              <w:rPr>
                <w:rFonts w:ascii="Times New Roman" w:eastAsia="Malgun Gothic" w:hAnsi="Times New Roman" w:cs="Times New Roman"/>
                <w:b/>
                <w:sz w:val="18"/>
                <w:szCs w:val="18"/>
                <w:u w:val="single"/>
              </w:rPr>
              <w:t xml:space="preserve">передача сточных вод  произведена </w:t>
            </w:r>
            <w:r w:rsidRPr="00F774FA">
              <w:rPr>
                <w:rFonts w:ascii="Times New Roman" w:eastAsia="Malgun Gothic" w:hAnsi="Times New Roman" w:cs="Times New Roman"/>
                <w:sz w:val="18"/>
                <w:szCs w:val="18"/>
              </w:rPr>
              <w:t>в соответствии с требованиями Плана Управления Сточными Водами.</w:t>
            </w:r>
          </w:p>
        </w:tc>
      </w:tr>
      <w:tr w:rsidR="00423B7D" w:rsidRPr="00F774FA" w:rsidTr="00DF58AB">
        <w:trPr>
          <w:trHeight w:val="330"/>
        </w:trPr>
        <w:tc>
          <w:tcPr>
            <w:tcW w:w="10207" w:type="dxa"/>
            <w:gridSpan w:val="15"/>
            <w:tcBorders>
              <w:top w:val="single" w:sz="6" w:space="0" w:color="auto"/>
              <w:left w:val="double" w:sz="4" w:space="0" w:color="auto"/>
              <w:bottom w:val="single" w:sz="6"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 xml:space="preserve">Примечания / </w:t>
            </w:r>
            <w:r w:rsidRPr="00F774FA">
              <w:rPr>
                <w:rFonts w:ascii="Times New Roman" w:eastAsia="Malgun Gothic" w:hAnsi="Times New Roman" w:cs="Times New Roman"/>
                <w:sz w:val="18"/>
                <w:szCs w:val="18"/>
                <w:lang w:val="en-US"/>
              </w:rPr>
              <w:t>Notes:</w:t>
            </w:r>
          </w:p>
        </w:tc>
      </w:tr>
      <w:tr w:rsidR="00423B7D" w:rsidRPr="00F774FA" w:rsidTr="00DF58AB">
        <w:trPr>
          <w:trHeight w:val="420"/>
        </w:trPr>
        <w:tc>
          <w:tcPr>
            <w:tcW w:w="3261" w:type="dxa"/>
            <w:gridSpan w:val="3"/>
            <w:tcBorders>
              <w:top w:val="single" w:sz="6" w:space="0" w:color="auto"/>
              <w:left w:val="double" w:sz="4"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Отимени</w:t>
            </w:r>
            <w:r w:rsidRPr="00F774FA">
              <w:rPr>
                <w:rFonts w:ascii="Times New Roman" w:eastAsia="Malgun Gothic" w:hAnsi="Times New Roman" w:cs="Times New Roman"/>
                <w:sz w:val="18"/>
                <w:szCs w:val="18"/>
                <w:lang w:val="en-US"/>
              </w:rPr>
              <w:t>/</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lang w:val="en-US"/>
              </w:rPr>
              <w:t>On behalf of:</w:t>
            </w:r>
          </w:p>
        </w:tc>
        <w:tc>
          <w:tcPr>
            <w:tcW w:w="2551" w:type="dxa"/>
            <w:gridSpan w:val="4"/>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Должность/</w:t>
            </w:r>
            <w:r w:rsidRPr="00F774FA">
              <w:rPr>
                <w:rFonts w:ascii="Times New Roman" w:eastAsia="Malgun Gothic" w:hAnsi="Times New Roman" w:cs="Times New Roman"/>
                <w:sz w:val="18"/>
                <w:szCs w:val="18"/>
              </w:rPr>
              <w:br/>
            </w:r>
            <w:r w:rsidRPr="00F774FA">
              <w:rPr>
                <w:rFonts w:ascii="Times New Roman" w:eastAsia="Malgun Gothic" w:hAnsi="Times New Roman" w:cs="Times New Roman"/>
                <w:sz w:val="18"/>
                <w:szCs w:val="18"/>
                <w:lang w:val="en-US"/>
              </w:rPr>
              <w:t>Position:</w:t>
            </w:r>
          </w:p>
        </w:tc>
        <w:tc>
          <w:tcPr>
            <w:tcW w:w="2694" w:type="dxa"/>
            <w:gridSpan w:val="6"/>
            <w:tcBorders>
              <w:top w:val="single" w:sz="6" w:space="0" w:color="auto"/>
              <w:left w:val="single" w:sz="6" w:space="0" w:color="auto"/>
              <w:bottom w:val="double" w:sz="4" w:space="0" w:color="auto"/>
              <w:right w:val="single" w:sz="6"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Имя</w:t>
            </w:r>
          </w:p>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w:t>
            </w:r>
            <w:r w:rsidRPr="00F774FA">
              <w:rPr>
                <w:rFonts w:ascii="Times New Roman" w:eastAsia="Malgun Gothic" w:hAnsi="Times New Roman" w:cs="Times New Roman"/>
                <w:sz w:val="18"/>
                <w:szCs w:val="18"/>
                <w:lang w:val="en-US"/>
              </w:rPr>
              <w:t>Name:</w:t>
            </w:r>
          </w:p>
        </w:tc>
        <w:tc>
          <w:tcPr>
            <w:tcW w:w="1701" w:type="dxa"/>
            <w:gridSpan w:val="2"/>
            <w:tcBorders>
              <w:top w:val="single" w:sz="6" w:space="0" w:color="auto"/>
              <w:left w:val="single" w:sz="6" w:space="0" w:color="auto"/>
              <w:bottom w:val="double" w:sz="4" w:space="0" w:color="auto"/>
              <w:right w:val="double" w:sz="4" w:space="0" w:color="auto"/>
            </w:tcBorders>
            <w:vAlign w:val="center"/>
          </w:tcPr>
          <w:p w:rsidR="00423B7D" w:rsidRPr="00F774FA" w:rsidRDefault="00423B7D" w:rsidP="00DF58AB">
            <w:pPr>
              <w:spacing w:after="0" w:line="240" w:lineRule="auto"/>
              <w:rPr>
                <w:rFonts w:ascii="Times New Roman" w:eastAsia="Malgun Gothic" w:hAnsi="Times New Roman" w:cs="Times New Roman"/>
                <w:sz w:val="18"/>
                <w:szCs w:val="18"/>
                <w:lang w:val="en-US"/>
              </w:rPr>
            </w:pPr>
            <w:r w:rsidRPr="00F774FA">
              <w:rPr>
                <w:rFonts w:ascii="Times New Roman" w:eastAsia="Malgun Gothic" w:hAnsi="Times New Roman" w:cs="Times New Roman"/>
                <w:sz w:val="18"/>
                <w:szCs w:val="18"/>
              </w:rPr>
              <w:t>Подпись</w:t>
            </w:r>
            <w:r w:rsidRPr="00F774FA">
              <w:rPr>
                <w:rFonts w:ascii="Times New Roman" w:eastAsia="Malgun Gothic" w:hAnsi="Times New Roman" w:cs="Times New Roman"/>
                <w:sz w:val="18"/>
                <w:szCs w:val="18"/>
              </w:rPr>
              <w:br/>
              <w:t>/</w:t>
            </w:r>
            <w:r w:rsidRPr="00F774FA">
              <w:rPr>
                <w:rFonts w:ascii="Times New Roman" w:eastAsia="Malgun Gothic" w:hAnsi="Times New Roman" w:cs="Times New Roman"/>
                <w:sz w:val="18"/>
                <w:szCs w:val="18"/>
                <w:lang w:val="en-US"/>
              </w:rPr>
              <w:t>Signature:</w:t>
            </w:r>
          </w:p>
        </w:tc>
      </w:tr>
    </w:tbl>
    <w:p w:rsidR="00423B7D" w:rsidRDefault="00423B7D" w:rsidP="00A72E02">
      <w:pPr>
        <w:tabs>
          <w:tab w:val="left" w:pos="347"/>
        </w:tabs>
        <w:spacing w:after="0" w:line="240" w:lineRule="auto"/>
        <w:rPr>
          <w:rFonts w:ascii="Times New Roman" w:hAnsi="Times New Roman" w:cs="Times New Roman"/>
          <w:b/>
          <w:sz w:val="24"/>
          <w:szCs w:val="24"/>
        </w:rPr>
      </w:pPr>
    </w:p>
    <w:p w:rsidR="00423B7D" w:rsidRDefault="00423B7D" w:rsidP="00A72E02">
      <w:pPr>
        <w:tabs>
          <w:tab w:val="left" w:pos="347"/>
        </w:tabs>
        <w:spacing w:after="0" w:line="240" w:lineRule="auto"/>
        <w:rPr>
          <w:rFonts w:ascii="Times New Roman" w:hAnsi="Times New Roman" w:cs="Times New Roman"/>
          <w:b/>
          <w:sz w:val="24"/>
          <w:szCs w:val="24"/>
        </w:rPr>
      </w:pPr>
    </w:p>
    <w:p w:rsidR="00423B7D" w:rsidRDefault="00423B7D" w:rsidP="00A72E02">
      <w:pPr>
        <w:tabs>
          <w:tab w:val="left" w:pos="347"/>
        </w:tabs>
        <w:spacing w:after="0" w:line="240" w:lineRule="auto"/>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7"/>
      </w:tblGrid>
      <w:tr w:rsidR="00423B7D" w:rsidRPr="00F774FA" w:rsidTr="00DF58AB">
        <w:tc>
          <w:tcPr>
            <w:tcW w:w="4927" w:type="dxa"/>
            <w:shd w:val="clear" w:color="auto" w:fill="auto"/>
          </w:tcPr>
          <w:p w:rsidR="00423B7D" w:rsidRPr="00F774FA" w:rsidRDefault="00423B7D" w:rsidP="00DF58AB">
            <w:pPr>
              <w:pStyle w:val="Iauiue"/>
              <w:widowControl/>
              <w:suppressAutoHyphens/>
              <w:rPr>
                <w:b/>
                <w:color w:val="000000"/>
                <w:sz w:val="24"/>
                <w:szCs w:val="24"/>
              </w:rPr>
            </w:pPr>
            <w:r w:rsidRPr="00F774FA">
              <w:rPr>
                <w:b/>
                <w:color w:val="000000"/>
                <w:sz w:val="24"/>
                <w:szCs w:val="24"/>
              </w:rPr>
              <w:t xml:space="preserve">«ЗАКАЗЧИК» </w:t>
            </w:r>
          </w:p>
          <w:p w:rsidR="00423B7D" w:rsidRPr="00F774FA" w:rsidRDefault="00423B7D" w:rsidP="00DF58AB">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423B7D" w:rsidRPr="00F774FA" w:rsidRDefault="00423B7D" w:rsidP="00DF58AB">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p>
          <w:p w:rsidR="00423B7D" w:rsidRPr="00F774FA" w:rsidRDefault="00423B7D" w:rsidP="00DF58AB">
            <w:pPr>
              <w:pStyle w:val="Iauiue"/>
              <w:widowControl/>
              <w:suppressAutoHyphens/>
              <w:rPr>
                <w:b/>
                <w:color w:val="000000"/>
                <w:sz w:val="24"/>
                <w:szCs w:val="24"/>
              </w:rPr>
            </w:pP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423B7D" w:rsidRPr="00F774FA" w:rsidRDefault="00423B7D" w:rsidP="00DF58AB">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4927" w:type="dxa"/>
            <w:shd w:val="clear" w:color="auto" w:fill="auto"/>
          </w:tcPr>
          <w:p w:rsidR="00423B7D" w:rsidRPr="00F774FA" w:rsidRDefault="00423B7D" w:rsidP="00DF58AB">
            <w:pPr>
              <w:pStyle w:val="Iauiue"/>
              <w:widowControl/>
              <w:suppressAutoHyphens/>
              <w:rPr>
                <w:b/>
                <w:color w:val="000000"/>
                <w:sz w:val="24"/>
                <w:szCs w:val="24"/>
              </w:rPr>
            </w:pPr>
            <w:r w:rsidRPr="00F774FA">
              <w:rPr>
                <w:b/>
                <w:color w:val="000000"/>
                <w:sz w:val="24"/>
                <w:szCs w:val="24"/>
              </w:rPr>
              <w:t>«ИСПОЛНИТЕЛЬ»</w:t>
            </w:r>
          </w:p>
          <w:p w:rsidR="00423B7D" w:rsidRPr="00F774FA" w:rsidRDefault="00423B7D" w:rsidP="00DF58AB">
            <w:pPr>
              <w:suppressAutoHyphens/>
              <w:spacing w:after="0" w:line="240" w:lineRule="auto"/>
              <w:rPr>
                <w:rFonts w:ascii="Times New Roman" w:hAnsi="Times New Roman" w:cs="Times New Roman"/>
                <w:b/>
                <w:sz w:val="24"/>
                <w:szCs w:val="24"/>
              </w:rPr>
            </w:pPr>
          </w:p>
          <w:p w:rsidR="00423B7D" w:rsidRPr="00F774FA" w:rsidRDefault="00423B7D" w:rsidP="00DF58AB">
            <w:pPr>
              <w:suppressAutoHyphens/>
              <w:spacing w:after="0" w:line="240" w:lineRule="auto"/>
              <w:rPr>
                <w:rFonts w:ascii="Times New Roman" w:hAnsi="Times New Roman" w:cs="Times New Roman"/>
                <w:b/>
                <w:sz w:val="24"/>
                <w:szCs w:val="24"/>
              </w:rPr>
            </w:pPr>
          </w:p>
          <w:p w:rsidR="00423B7D" w:rsidRPr="00F774FA" w:rsidRDefault="00423B7D" w:rsidP="00DF58AB">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A75395" w:rsidRPr="00F774FA" w:rsidRDefault="004D3C01" w:rsidP="00A72E02">
      <w:pPr>
        <w:spacing w:after="0" w:line="240" w:lineRule="auto"/>
        <w:jc w:val="both"/>
        <w:rPr>
          <w:rFonts w:ascii="Times New Roman" w:hAnsi="Times New Roman" w:cs="Times New Roman"/>
          <w:color w:val="000000"/>
          <w:sz w:val="24"/>
          <w:szCs w:val="24"/>
        </w:rPr>
      </w:pPr>
      <w:r w:rsidDel="004D3C01">
        <w:rPr>
          <w:rFonts w:ascii="Times New Roman" w:hAnsi="Times New Roman" w:cs="Times New Roman"/>
          <w:sz w:val="24"/>
          <w:szCs w:val="24"/>
          <w:lang w:val="kk-KZ"/>
        </w:rPr>
        <w:t xml:space="preserve"> </w:t>
      </w:r>
      <w:r w:rsidR="00A75395" w:rsidRPr="00F774FA">
        <w:rPr>
          <w:rFonts w:ascii="Times New Roman" w:hAnsi="Times New Roman" w:cs="Times New Roman"/>
          <w:b/>
          <w:color w:val="000000"/>
          <w:sz w:val="24"/>
          <w:szCs w:val="24"/>
        </w:rPr>
        <w:t xml:space="preserve">(Форма)                                                                                                              </w:t>
      </w:r>
      <w:r w:rsidR="00A75395" w:rsidRPr="00F774FA">
        <w:rPr>
          <w:rFonts w:ascii="Times New Roman" w:hAnsi="Times New Roman" w:cs="Times New Roman"/>
          <w:color w:val="000000"/>
          <w:sz w:val="24"/>
          <w:szCs w:val="24"/>
        </w:rPr>
        <w:t xml:space="preserve">Приложение № </w:t>
      </w:r>
      <w:r w:rsidR="00423B7D">
        <w:rPr>
          <w:rFonts w:ascii="Times New Roman" w:hAnsi="Times New Roman" w:cs="Times New Roman"/>
          <w:color w:val="000000"/>
          <w:sz w:val="24"/>
          <w:szCs w:val="24"/>
        </w:rPr>
        <w:t>9</w:t>
      </w:r>
    </w:p>
    <w:p w:rsidR="00A75395" w:rsidRPr="00F774FA" w:rsidRDefault="00A75395" w:rsidP="00A72E02">
      <w:pPr>
        <w:spacing w:after="0" w:line="240" w:lineRule="auto"/>
        <w:jc w:val="right"/>
        <w:rPr>
          <w:rFonts w:ascii="Times New Roman" w:hAnsi="Times New Roman" w:cs="Times New Roman"/>
          <w:color w:val="000000"/>
          <w:sz w:val="24"/>
          <w:szCs w:val="24"/>
        </w:rPr>
      </w:pPr>
      <w:r w:rsidRPr="00F774FA">
        <w:rPr>
          <w:rFonts w:ascii="Times New Roman" w:hAnsi="Times New Roman" w:cs="Times New Roman"/>
          <w:color w:val="000000"/>
          <w:sz w:val="24"/>
          <w:szCs w:val="24"/>
        </w:rPr>
        <w:t xml:space="preserve">к Договору № ___________ </w:t>
      </w:r>
    </w:p>
    <w:p w:rsidR="00A75395" w:rsidRPr="00F774FA" w:rsidRDefault="00A75395" w:rsidP="00A72E02">
      <w:pPr>
        <w:spacing w:after="0" w:line="240" w:lineRule="auto"/>
        <w:jc w:val="right"/>
        <w:rPr>
          <w:rFonts w:ascii="Times New Roman" w:hAnsi="Times New Roman" w:cs="Times New Roman"/>
          <w:b/>
          <w:color w:val="000000"/>
          <w:sz w:val="24"/>
          <w:szCs w:val="24"/>
        </w:rPr>
      </w:pP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r>
      <w:r w:rsidRPr="00F774FA">
        <w:rPr>
          <w:rFonts w:ascii="Times New Roman" w:hAnsi="Times New Roman" w:cs="Times New Roman"/>
          <w:color w:val="000000"/>
          <w:sz w:val="24"/>
          <w:szCs w:val="24"/>
        </w:rPr>
        <w:tab/>
        <w:t>от «___» __________ 201__ г.</w:t>
      </w:r>
    </w:p>
    <w:p w:rsidR="00940C6D" w:rsidRDefault="00940C6D" w:rsidP="00A72E02">
      <w:pPr>
        <w:tabs>
          <w:tab w:val="left" w:pos="0"/>
        </w:tabs>
        <w:spacing w:after="0" w:line="240" w:lineRule="auto"/>
        <w:jc w:val="center"/>
        <w:rPr>
          <w:rFonts w:ascii="Times New Roman" w:hAnsi="Times New Roman" w:cs="Times New Roman"/>
          <w:b/>
          <w:iCs/>
          <w:color w:val="000000"/>
          <w:sz w:val="24"/>
          <w:szCs w:val="24"/>
        </w:rPr>
      </w:pPr>
    </w:p>
    <w:p w:rsidR="00A75395" w:rsidRDefault="00A75395" w:rsidP="00A72E02">
      <w:pPr>
        <w:tabs>
          <w:tab w:val="left" w:pos="0"/>
        </w:tabs>
        <w:spacing w:after="0" w:line="240" w:lineRule="auto"/>
        <w:jc w:val="center"/>
        <w:rPr>
          <w:rFonts w:ascii="Times New Roman" w:hAnsi="Times New Roman" w:cs="Times New Roman"/>
          <w:b/>
          <w:iCs/>
          <w:color w:val="000000"/>
          <w:sz w:val="24"/>
          <w:szCs w:val="24"/>
        </w:rPr>
      </w:pPr>
      <w:r w:rsidRPr="00F774FA">
        <w:rPr>
          <w:rFonts w:ascii="Times New Roman" w:hAnsi="Times New Roman" w:cs="Times New Roman"/>
          <w:b/>
          <w:iCs/>
          <w:color w:val="000000"/>
          <w:sz w:val="24"/>
          <w:szCs w:val="24"/>
        </w:rPr>
        <w:t>Сведения по ОЗТОС</w:t>
      </w:r>
    </w:p>
    <w:p w:rsidR="00940C6D" w:rsidRPr="00F774FA" w:rsidRDefault="00940C6D" w:rsidP="00A72E02">
      <w:pPr>
        <w:tabs>
          <w:tab w:val="left" w:pos="0"/>
        </w:tabs>
        <w:spacing w:after="0" w:line="240" w:lineRule="auto"/>
        <w:jc w:val="center"/>
        <w:rPr>
          <w:rFonts w:ascii="Times New Roman" w:hAnsi="Times New Roman" w:cs="Times New Roman"/>
          <w:b/>
          <w:iCs/>
          <w:color w:val="000000"/>
          <w:sz w:val="24"/>
          <w:szCs w:val="24"/>
        </w:rPr>
      </w:pPr>
    </w:p>
    <w:p w:rsidR="00A75395" w:rsidRPr="00F774FA" w:rsidRDefault="00A75395" w:rsidP="00A72E02">
      <w:pPr>
        <w:tabs>
          <w:tab w:val="left" w:pos="0"/>
          <w:tab w:val="left" w:pos="709"/>
        </w:tabs>
        <w:spacing w:after="0" w:line="240" w:lineRule="auto"/>
        <w:rPr>
          <w:rFonts w:ascii="Times New Roman" w:hAnsi="Times New Roman" w:cs="Times New Roman"/>
          <w:sz w:val="24"/>
          <w:szCs w:val="24"/>
        </w:rPr>
      </w:pPr>
      <w:r w:rsidRPr="00F774FA">
        <w:rPr>
          <w:rFonts w:ascii="Times New Roman" w:hAnsi="Times New Roman" w:cs="Times New Roman"/>
          <w:sz w:val="24"/>
          <w:szCs w:val="24"/>
        </w:rPr>
        <w:t>Согласно пункту 10.19. статьи 10 настоящего Договора, заинтересованные в поставке товаров и/или оказании услуг потенциальные Исполнител</w:t>
      </w:r>
      <w:r w:rsidR="006C04D2">
        <w:rPr>
          <w:rFonts w:ascii="Times New Roman" w:hAnsi="Times New Roman" w:cs="Times New Roman"/>
          <w:sz w:val="24"/>
          <w:szCs w:val="24"/>
        </w:rPr>
        <w:t>и</w:t>
      </w:r>
      <w:r w:rsidRPr="00F774FA">
        <w:rPr>
          <w:rFonts w:ascii="Times New Roman" w:hAnsi="Times New Roman" w:cs="Times New Roman"/>
          <w:sz w:val="24"/>
          <w:szCs w:val="24"/>
        </w:rPr>
        <w:t xml:space="preserve"> при подготовке конкурсных заявок в обязательном порядке предоставляют информацию в области ОЗТОС, заполняя таблицу ниже. Отсутствие или неполное предоставление запрашиваемых сведений может послужить основанием для отклонения такой заявки.</w:t>
      </w:r>
    </w:p>
    <w:p w:rsidR="00A75395" w:rsidRPr="00F774FA" w:rsidRDefault="00A75395" w:rsidP="00A72E02">
      <w:pPr>
        <w:tabs>
          <w:tab w:val="left" w:pos="0"/>
        </w:tabs>
        <w:spacing w:after="0" w:line="240" w:lineRule="auto"/>
        <w:jc w:val="center"/>
        <w:rPr>
          <w:rFonts w:ascii="Times New Roman" w:hAnsi="Times New Roman" w:cs="Times New Roman"/>
          <w:i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3"/>
        <w:gridCol w:w="5207"/>
      </w:tblGrid>
      <w:tr w:rsidR="00A75395" w:rsidRPr="00F774FA" w:rsidTr="00DF58AB">
        <w:trPr>
          <w:trHeight w:val="423"/>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75395" w:rsidRPr="00F774FA" w:rsidRDefault="00A75395" w:rsidP="00A72E02">
            <w:pPr>
              <w:spacing w:after="0" w:line="240" w:lineRule="auto"/>
              <w:rPr>
                <w:rFonts w:ascii="Times New Roman" w:hAnsi="Times New Roman" w:cs="Times New Roman"/>
                <w:b/>
                <w:i/>
                <w:sz w:val="24"/>
                <w:szCs w:val="24"/>
                <w:lang w:eastAsia="en-US"/>
              </w:rPr>
            </w:pPr>
            <w:r w:rsidRPr="00F774FA">
              <w:rPr>
                <w:rFonts w:ascii="Times New Roman" w:hAnsi="Times New Roman" w:cs="Times New Roman"/>
                <w:b/>
                <w:i/>
                <w:sz w:val="24"/>
                <w:szCs w:val="24"/>
              </w:rPr>
              <w:t>ОБЩИЕ СВЕДЕНИЯ</w:t>
            </w:r>
          </w:p>
        </w:tc>
      </w:tr>
      <w:tr w:rsidR="00A75395" w:rsidRPr="00F774FA" w:rsidTr="00DF58AB">
        <w:trPr>
          <w:trHeight w:val="43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Наименование организации: </w:t>
            </w:r>
          </w:p>
        </w:tc>
      </w:tr>
      <w:tr w:rsidR="00A75395" w:rsidRPr="00F774FA" w:rsidTr="00DF58AB">
        <w:trPr>
          <w:trHeight w:val="54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Наименование конкурса:</w:t>
            </w:r>
          </w:p>
        </w:tc>
      </w:tr>
      <w:tr w:rsidR="00A75395" w:rsidRPr="00F774FA" w:rsidTr="00DF58AB">
        <w:trPr>
          <w:trHeight w:val="409"/>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C41A18">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Краткое описание работ по поставке товаров и/или оказанию услуг:</w:t>
            </w:r>
            <w:r w:rsidRPr="00F774FA">
              <w:rPr>
                <w:rFonts w:ascii="Times New Roman" w:hAnsi="Times New Roman" w:cs="Times New Roman"/>
                <w:sz w:val="24"/>
                <w:szCs w:val="24"/>
              </w:rPr>
              <w:t xml:space="preserve"> </w:t>
            </w:r>
            <w:r w:rsidR="00C41A18">
              <w:rPr>
                <w:rFonts w:ascii="Times New Roman" w:hAnsi="Times New Roman" w:cs="Times New Roman"/>
                <w:sz w:val="24"/>
                <w:szCs w:val="24"/>
              </w:rPr>
              <w:t>По утилизации сточных вод</w:t>
            </w:r>
          </w:p>
        </w:tc>
      </w:tr>
      <w:tr w:rsidR="00A75395" w:rsidRPr="00F774FA" w:rsidTr="00DF58AB">
        <w:trPr>
          <w:trHeight w:val="849"/>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Место выполнения работ по поставке товаров и/или оказанию услуг</w:t>
            </w:r>
            <w:r w:rsidRPr="00F774FA">
              <w:rPr>
                <w:rFonts w:ascii="Times New Roman" w:hAnsi="Times New Roman" w:cs="Times New Roman"/>
                <w:sz w:val="24"/>
                <w:szCs w:val="24"/>
              </w:rPr>
              <w:t xml:space="preserve"> (указать фактическое место выполнения работ – область, город, населенный пункт, Каспийское море/район работ, буровая установка Заказчика, производственная база и т.п.):</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rPr>
            </w:pPr>
            <w:r w:rsidRPr="00F774FA">
              <w:rPr>
                <w:rFonts w:ascii="Times New Roman" w:hAnsi="Times New Roman" w:cs="Times New Roman"/>
                <w:sz w:val="24"/>
                <w:szCs w:val="24"/>
              </w:rPr>
              <w:t>База ТОО «Жамбыл Петролеум» в п</w:t>
            </w:r>
            <w:proofErr w:type="gramStart"/>
            <w:r w:rsidRPr="00F774FA">
              <w:rPr>
                <w:rFonts w:ascii="Times New Roman" w:hAnsi="Times New Roman" w:cs="Times New Roman"/>
                <w:sz w:val="24"/>
                <w:szCs w:val="24"/>
              </w:rPr>
              <w:t>.Б</w:t>
            </w:r>
            <w:proofErr w:type="gramEnd"/>
            <w:r w:rsidRPr="00F774FA">
              <w:rPr>
                <w:rFonts w:ascii="Times New Roman" w:hAnsi="Times New Roman" w:cs="Times New Roman"/>
                <w:sz w:val="24"/>
                <w:szCs w:val="24"/>
              </w:rPr>
              <w:t>аутино, Мангистауской области</w:t>
            </w:r>
          </w:p>
          <w:p w:rsidR="00A75395" w:rsidRPr="00F774FA" w:rsidRDefault="00A75395" w:rsidP="00A72E02">
            <w:pPr>
              <w:spacing w:after="0" w:line="240" w:lineRule="auto"/>
              <w:rPr>
                <w:rFonts w:ascii="Times New Roman" w:hAnsi="Times New Roman" w:cs="Times New Roman"/>
                <w:sz w:val="24"/>
                <w:szCs w:val="24"/>
                <w:u w:val="single"/>
                <w:lang w:eastAsia="en-US"/>
              </w:rPr>
            </w:pPr>
          </w:p>
        </w:tc>
      </w:tr>
      <w:tr w:rsidR="00A75395" w:rsidRPr="00F774FA" w:rsidTr="00DF58AB">
        <w:trPr>
          <w:trHeight w:val="100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 xml:space="preserve">Порядок и период поставки товаров и/или оказания услуг </w:t>
            </w:r>
            <w:r w:rsidRPr="00F774FA">
              <w:rPr>
                <w:rFonts w:ascii="Times New Roman" w:hAnsi="Times New Roman" w:cs="Times New Roman"/>
                <w:sz w:val="24"/>
                <w:szCs w:val="24"/>
              </w:rPr>
              <w:t>(кратко описываются этапы и последовательность выполнения работ по каждому этапу, а также указываются даты и продолжительность):</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u w:val="single"/>
                <w:lang w:eastAsia="en-US"/>
              </w:rPr>
            </w:pPr>
            <w:r w:rsidRPr="00F774FA">
              <w:rPr>
                <w:rFonts w:ascii="Times New Roman" w:hAnsi="Times New Roman" w:cs="Times New Roman"/>
                <w:sz w:val="24"/>
                <w:szCs w:val="24"/>
              </w:rPr>
              <w:t xml:space="preserve"> Оказание услуг </w:t>
            </w:r>
            <w:proofErr w:type="gramStart"/>
            <w:r w:rsidRPr="00F774FA">
              <w:rPr>
                <w:rFonts w:ascii="Times New Roman" w:hAnsi="Times New Roman" w:cs="Times New Roman"/>
                <w:sz w:val="24"/>
                <w:szCs w:val="24"/>
              </w:rPr>
              <w:t>по</w:t>
            </w:r>
            <w:proofErr w:type="gramEnd"/>
            <w:r w:rsidRPr="00F774FA">
              <w:rPr>
                <w:rFonts w:ascii="Times New Roman" w:hAnsi="Times New Roman" w:cs="Times New Roman"/>
                <w:sz w:val="24"/>
                <w:szCs w:val="24"/>
              </w:rPr>
              <w:t xml:space="preserve"> ________________ в соответствии с требованиями указанными в заказ наряде</w:t>
            </w:r>
          </w:p>
        </w:tc>
      </w:tr>
      <w:tr w:rsidR="00A75395" w:rsidRPr="00F774FA" w:rsidTr="00DF58AB">
        <w:trPr>
          <w:trHeight w:val="561"/>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Организации, привлекаемые в субподряд</w:t>
            </w:r>
            <w:r w:rsidRPr="00F774FA">
              <w:rPr>
                <w:rFonts w:ascii="Times New Roman" w:hAnsi="Times New Roman" w:cs="Times New Roman"/>
                <w:sz w:val="24"/>
                <w:szCs w:val="24"/>
              </w:rPr>
              <w:t xml:space="preserve"> (указать наименование и выполняемые работы):</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u w:val="single"/>
                <w:lang w:eastAsia="en-US"/>
              </w:rPr>
            </w:pPr>
            <w:r w:rsidRPr="00F774FA">
              <w:rPr>
                <w:rFonts w:ascii="Times New Roman" w:hAnsi="Times New Roman" w:cs="Times New Roman"/>
                <w:sz w:val="24"/>
                <w:szCs w:val="24"/>
                <w:u w:val="single"/>
              </w:rPr>
              <w:t xml:space="preserve"> ____________</w:t>
            </w:r>
          </w:p>
        </w:tc>
      </w:tr>
      <w:tr w:rsidR="00A75395" w:rsidRPr="00F774FA" w:rsidTr="00DF58AB">
        <w:trPr>
          <w:trHeight w:val="561"/>
        </w:trPr>
        <w:tc>
          <w:tcPr>
            <w:tcW w:w="9570" w:type="dxa"/>
            <w:gridSpan w:val="2"/>
            <w:tcBorders>
              <w:top w:val="single" w:sz="4" w:space="0" w:color="000000"/>
              <w:left w:val="single" w:sz="4" w:space="0" w:color="000000"/>
              <w:bottom w:val="single" w:sz="4" w:space="0" w:color="000000"/>
              <w:right w:val="single" w:sz="4" w:space="0" w:color="000000"/>
            </w:tcBorders>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Государственные разрешения</w:t>
            </w:r>
            <w:r w:rsidRPr="00F774FA">
              <w:rPr>
                <w:rFonts w:ascii="Times New Roman" w:hAnsi="Times New Roman" w:cs="Times New Roman"/>
                <w:sz w:val="24"/>
                <w:szCs w:val="24"/>
              </w:rPr>
              <w:t xml:space="preserve"> (перечислить имеющиеся и требуемые разрешения для осуществления деятельности по Договору):</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lang w:eastAsia="en-US"/>
              </w:rPr>
            </w:pPr>
            <w:r w:rsidRPr="00F774FA">
              <w:rPr>
                <w:rFonts w:ascii="Times New Roman" w:hAnsi="Times New Roman" w:cs="Times New Roman"/>
                <w:sz w:val="24"/>
                <w:szCs w:val="24"/>
              </w:rPr>
              <w:t xml:space="preserve"> ______________________________________</w:t>
            </w:r>
          </w:p>
        </w:tc>
      </w:tr>
      <w:tr w:rsidR="00A75395" w:rsidRPr="00F774FA" w:rsidTr="00DF58AB">
        <w:trPr>
          <w:trHeight w:val="561"/>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Ответственное лицо по Договору (Ф.И.О., должность, тел., </w:t>
            </w:r>
            <w:r w:rsidRPr="00F774FA">
              <w:rPr>
                <w:rFonts w:ascii="Times New Roman" w:hAnsi="Times New Roman" w:cs="Times New Roman"/>
                <w:b/>
                <w:sz w:val="24"/>
                <w:szCs w:val="24"/>
                <w:lang w:val="en-US"/>
              </w:rPr>
              <w:t>email</w:t>
            </w:r>
            <w:r w:rsidRPr="00F774FA">
              <w:rPr>
                <w:rFonts w:ascii="Times New Roman" w:hAnsi="Times New Roman" w:cs="Times New Roman"/>
                <w:b/>
                <w:sz w:val="24"/>
                <w:szCs w:val="24"/>
              </w:rPr>
              <w:t>): ________________</w:t>
            </w:r>
            <w:r w:rsidRPr="00F774FA">
              <w:rPr>
                <w:rFonts w:ascii="Times New Roman" w:hAnsi="Times New Roman" w:cs="Times New Roman"/>
                <w:b/>
                <w:sz w:val="24"/>
                <w:szCs w:val="24"/>
              </w:rPr>
              <w:tab/>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75395" w:rsidRPr="00F774FA" w:rsidRDefault="00A75395" w:rsidP="00A72E02">
            <w:pPr>
              <w:spacing w:after="0" w:line="240" w:lineRule="auto"/>
              <w:rPr>
                <w:rFonts w:ascii="Times New Roman" w:hAnsi="Times New Roman" w:cs="Times New Roman"/>
                <w:b/>
                <w:i/>
                <w:sz w:val="24"/>
                <w:szCs w:val="24"/>
                <w:lang w:eastAsia="en-US"/>
              </w:rPr>
            </w:pPr>
            <w:r w:rsidRPr="00F774FA">
              <w:rPr>
                <w:rFonts w:ascii="Times New Roman" w:hAnsi="Times New Roman" w:cs="Times New Roman"/>
                <w:b/>
                <w:i/>
                <w:sz w:val="24"/>
                <w:szCs w:val="24"/>
              </w:rPr>
              <w:t>ИСПОЛЬЗУЕМЫЕ МАТЕРИАЛЬНО-ТЕХНИЧЕСКИЕ РЕСУРСЫ</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 xml:space="preserve">Опасные материалы и вещества </w:t>
            </w:r>
            <w:r w:rsidRPr="00F774FA">
              <w:rPr>
                <w:rFonts w:ascii="Times New Roman" w:hAnsi="Times New Roman" w:cs="Times New Roman"/>
                <w:sz w:val="24"/>
                <w:szCs w:val="24"/>
              </w:rPr>
              <w:t>(указать тип/вид, названия планируемых к использованию материалов и/или веществ, представляющие угрозу здоровью людей и окружающей среде):</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lang w:eastAsia="en-US"/>
              </w:rPr>
            </w:pPr>
            <w:r w:rsidRPr="00F774FA">
              <w:rPr>
                <w:rFonts w:ascii="Times New Roman" w:hAnsi="Times New Roman" w:cs="Times New Roman"/>
                <w:sz w:val="24"/>
                <w:szCs w:val="24"/>
              </w:rPr>
              <w:t>____________________________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Оборудование и сосуды под давлением </w:t>
            </w:r>
            <w:r w:rsidRPr="00F774FA">
              <w:rPr>
                <w:rFonts w:ascii="Times New Roman" w:hAnsi="Times New Roman" w:cs="Times New Roman"/>
                <w:sz w:val="24"/>
                <w:szCs w:val="24"/>
              </w:rPr>
              <w:t>(указать тип/вид, название и назначение):</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lang w:eastAsia="en-US"/>
              </w:rPr>
            </w:pPr>
            <w:r w:rsidRPr="00F774FA">
              <w:rPr>
                <w:rFonts w:ascii="Times New Roman" w:hAnsi="Times New Roman" w:cs="Times New Roman"/>
                <w:sz w:val="24"/>
                <w:szCs w:val="24"/>
              </w:rPr>
              <w:t>_____________________________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Источники выработки энергии </w:t>
            </w:r>
            <w:r w:rsidRPr="00F774FA">
              <w:rPr>
                <w:rFonts w:ascii="Times New Roman" w:hAnsi="Times New Roman" w:cs="Times New Roman"/>
                <w:sz w:val="24"/>
                <w:szCs w:val="24"/>
              </w:rPr>
              <w:t>(указать тип/вид, название марки, модель, мощность, расход топлива):</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lang w:eastAsia="en-US"/>
              </w:rPr>
            </w:pPr>
            <w:r w:rsidRPr="00F774FA">
              <w:rPr>
                <w:rFonts w:ascii="Times New Roman" w:hAnsi="Times New Roman" w:cs="Times New Roman"/>
                <w:sz w:val="24"/>
                <w:szCs w:val="24"/>
              </w:rPr>
              <w:t>_____________________________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Крупногабаритное оборудование и/или механизмы </w:t>
            </w:r>
            <w:r w:rsidRPr="00F774FA">
              <w:rPr>
                <w:rFonts w:ascii="Times New Roman" w:hAnsi="Times New Roman" w:cs="Times New Roman"/>
                <w:sz w:val="24"/>
                <w:szCs w:val="24"/>
              </w:rPr>
              <w:t>(указать тип/вид, название, производителя, массу и представить краткое описание):</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lang w:eastAsia="en-US"/>
              </w:rPr>
            </w:pPr>
            <w:r w:rsidRPr="00F774FA">
              <w:rPr>
                <w:rFonts w:ascii="Times New Roman" w:hAnsi="Times New Roman" w:cs="Times New Roman"/>
                <w:sz w:val="24"/>
                <w:szCs w:val="24"/>
              </w:rPr>
              <w:t>______________________________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 xml:space="preserve">Грузоподъемное оборудование </w:t>
            </w:r>
            <w:r w:rsidRPr="00F774FA">
              <w:rPr>
                <w:rFonts w:ascii="Times New Roman" w:hAnsi="Times New Roman" w:cs="Times New Roman"/>
                <w:sz w:val="24"/>
                <w:szCs w:val="24"/>
              </w:rPr>
              <w:t>(указать тип/вид, название марки, модель, мощность, расход топлива):</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rPr>
            </w:pPr>
            <w:r w:rsidRPr="00F774FA">
              <w:rPr>
                <w:rFonts w:ascii="Times New Roman" w:hAnsi="Times New Roman" w:cs="Times New Roman"/>
                <w:sz w:val="24"/>
                <w:szCs w:val="24"/>
              </w:rPr>
              <w:t>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sz w:val="24"/>
                <w:szCs w:val="24"/>
              </w:rPr>
              <w:t xml:space="preserve">Транспорт </w:t>
            </w:r>
            <w:r w:rsidRPr="00F774FA">
              <w:rPr>
                <w:rFonts w:ascii="Times New Roman" w:hAnsi="Times New Roman" w:cs="Times New Roman"/>
                <w:sz w:val="24"/>
                <w:szCs w:val="24"/>
              </w:rPr>
              <w:t>(указать тип/вид, название марки, модель, мощность, расход топлива):</w:t>
            </w:r>
          </w:p>
          <w:p w:rsidR="00A75395" w:rsidRPr="00F774FA" w:rsidRDefault="00A75395" w:rsidP="00F774FA">
            <w:pPr>
              <w:numPr>
                <w:ilvl w:val="0"/>
                <w:numId w:val="33"/>
              </w:numPr>
              <w:spacing w:after="0" w:line="240" w:lineRule="auto"/>
              <w:ind w:left="0" w:firstLine="0"/>
              <w:rPr>
                <w:rFonts w:ascii="Times New Roman" w:hAnsi="Times New Roman" w:cs="Times New Roman"/>
                <w:b/>
                <w:sz w:val="24"/>
                <w:szCs w:val="24"/>
                <w:lang w:eastAsia="en-US"/>
              </w:rPr>
            </w:pPr>
            <w:r w:rsidRPr="00F774FA">
              <w:rPr>
                <w:rFonts w:ascii="Times New Roman" w:hAnsi="Times New Roman" w:cs="Times New Roman"/>
                <w:sz w:val="24"/>
                <w:szCs w:val="24"/>
              </w:rPr>
              <w:t>____________________________</w:t>
            </w:r>
          </w:p>
        </w:tc>
      </w:tr>
      <w:tr w:rsidR="00A75395" w:rsidRPr="00F774FA" w:rsidTr="00DF58AB">
        <w:trPr>
          <w:trHeight w:val="398"/>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i/>
                <w:sz w:val="24"/>
                <w:szCs w:val="24"/>
              </w:rPr>
              <w:t>СВЕДЕНИЯ ПО ПЕРСОНАЛУ</w:t>
            </w:r>
          </w:p>
        </w:tc>
      </w:tr>
      <w:tr w:rsidR="00A75395" w:rsidRPr="00F774FA" w:rsidTr="00DF58AB">
        <w:trPr>
          <w:trHeight w:val="849"/>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Количество привлекаемого персонала, в том числе персонала привлекаемых субподрядных организаций </w:t>
            </w:r>
            <w:r w:rsidRPr="00F774FA">
              <w:rPr>
                <w:rFonts w:ascii="Times New Roman" w:hAnsi="Times New Roman" w:cs="Times New Roman"/>
                <w:sz w:val="24"/>
                <w:szCs w:val="24"/>
              </w:rPr>
              <w:t>(по каждому договору субподряда):</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u w:val="single"/>
                <w:lang w:eastAsia="en-US"/>
              </w:rPr>
            </w:pPr>
            <w:r w:rsidRPr="00F774FA">
              <w:rPr>
                <w:rFonts w:ascii="Times New Roman" w:hAnsi="Times New Roman" w:cs="Times New Roman"/>
                <w:sz w:val="24"/>
                <w:szCs w:val="24"/>
              </w:rPr>
              <w:t>____________________________</w:t>
            </w:r>
          </w:p>
        </w:tc>
      </w:tr>
      <w:tr w:rsidR="00A75395" w:rsidRPr="00F774FA" w:rsidTr="00DF58AB">
        <w:trPr>
          <w:trHeight w:val="566"/>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u w:val="single"/>
                <w:lang w:eastAsia="en-US"/>
              </w:rPr>
            </w:pPr>
            <w:r w:rsidRPr="00F774FA">
              <w:rPr>
                <w:rFonts w:ascii="Times New Roman" w:hAnsi="Times New Roman" w:cs="Times New Roman"/>
                <w:b/>
                <w:sz w:val="24"/>
                <w:szCs w:val="24"/>
              </w:rPr>
              <w:t>Сведения по страхованию привлекаемого персонала, в том числе персонала привлекаемых субподрядных организаций</w:t>
            </w:r>
            <w:r w:rsidRPr="00F774FA">
              <w:rPr>
                <w:rFonts w:ascii="Times New Roman" w:hAnsi="Times New Roman" w:cs="Times New Roman"/>
                <w:sz w:val="24"/>
                <w:szCs w:val="24"/>
              </w:rPr>
              <w:t xml:space="preserve"> (указываются виды страхования и дата действия договоров):</w:t>
            </w:r>
          </w:p>
          <w:p w:rsidR="00A75395" w:rsidRPr="00F774FA" w:rsidRDefault="00A75395" w:rsidP="00A72E02">
            <w:pPr>
              <w:spacing w:after="0" w:line="240" w:lineRule="auto"/>
              <w:rPr>
                <w:rFonts w:ascii="Times New Roman" w:hAnsi="Times New Roman" w:cs="Times New Roman"/>
                <w:sz w:val="24"/>
                <w:szCs w:val="24"/>
                <w:lang w:eastAsia="en-US"/>
              </w:rPr>
            </w:pPr>
          </w:p>
        </w:tc>
      </w:tr>
      <w:tr w:rsidR="00A75395" w:rsidRPr="00F774FA" w:rsidTr="00DF58AB">
        <w:trPr>
          <w:trHeight w:val="849"/>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u w:val="single"/>
                <w:lang w:eastAsia="en-US"/>
              </w:rPr>
            </w:pPr>
            <w:r w:rsidRPr="00F774FA">
              <w:rPr>
                <w:rFonts w:ascii="Times New Roman" w:hAnsi="Times New Roman" w:cs="Times New Roman"/>
                <w:b/>
                <w:sz w:val="24"/>
                <w:szCs w:val="24"/>
              </w:rPr>
              <w:t xml:space="preserve">Предусмотрены ли договора с медицинскими учреждением в пределах </w:t>
            </w:r>
            <w:r w:rsidR="00743B8D">
              <w:rPr>
                <w:rFonts w:ascii="Times New Roman" w:hAnsi="Times New Roman" w:cs="Times New Roman"/>
                <w:b/>
                <w:sz w:val="24"/>
                <w:szCs w:val="24"/>
              </w:rPr>
              <w:t>поселка Баутино</w:t>
            </w:r>
            <w:r w:rsidRPr="00F774FA">
              <w:rPr>
                <w:rFonts w:ascii="Times New Roman" w:hAnsi="Times New Roman" w:cs="Times New Roman"/>
                <w:b/>
                <w:sz w:val="24"/>
                <w:szCs w:val="24"/>
              </w:rPr>
              <w:t xml:space="preserve"> и г</w:t>
            </w:r>
            <w:proofErr w:type="gramStart"/>
            <w:r w:rsidRPr="00F774FA">
              <w:rPr>
                <w:rFonts w:ascii="Times New Roman" w:hAnsi="Times New Roman" w:cs="Times New Roman"/>
                <w:b/>
                <w:sz w:val="24"/>
                <w:szCs w:val="24"/>
              </w:rPr>
              <w:t>.А</w:t>
            </w:r>
            <w:proofErr w:type="gramEnd"/>
            <w:r w:rsidRPr="00F774FA">
              <w:rPr>
                <w:rFonts w:ascii="Times New Roman" w:hAnsi="Times New Roman" w:cs="Times New Roman"/>
                <w:b/>
                <w:sz w:val="24"/>
                <w:szCs w:val="24"/>
              </w:rPr>
              <w:t xml:space="preserve">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F774FA">
              <w:rPr>
                <w:rFonts w:ascii="Times New Roman" w:hAnsi="Times New Roman" w:cs="Times New Roman"/>
                <w:sz w:val="24"/>
                <w:szCs w:val="24"/>
              </w:rPr>
              <w:t>(указываются названия медицинских учреждений и оказываемые услуги):</w:t>
            </w:r>
          </w:p>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lang w:eastAsia="en-US"/>
              </w:rPr>
            </w:pPr>
            <w:r w:rsidRPr="00F774FA">
              <w:rPr>
                <w:rFonts w:ascii="Times New Roman" w:hAnsi="Times New Roman" w:cs="Times New Roman"/>
                <w:sz w:val="24"/>
                <w:szCs w:val="24"/>
              </w:rPr>
              <w:t xml:space="preserve"> _____________________________</w:t>
            </w:r>
          </w:p>
        </w:tc>
      </w:tr>
      <w:tr w:rsidR="00A75395" w:rsidRPr="00F774FA" w:rsidTr="00DF58AB">
        <w:trPr>
          <w:trHeight w:val="437"/>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b/>
                <w:i/>
                <w:sz w:val="24"/>
                <w:szCs w:val="24"/>
              </w:rPr>
              <w:t>СВЕДЕНИЯ ПО ОЗТОС</w:t>
            </w:r>
          </w:p>
        </w:tc>
      </w:tr>
      <w:tr w:rsidR="00A75395" w:rsidRPr="00F774FA" w:rsidTr="00DF58AB">
        <w:trPr>
          <w:trHeight w:val="494"/>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Лицо ответственное за обеспечение ОЗТОС  (Ф.И.О., должность, тел., </w:t>
            </w:r>
            <w:r w:rsidRPr="00F774FA">
              <w:rPr>
                <w:rFonts w:ascii="Times New Roman" w:hAnsi="Times New Roman" w:cs="Times New Roman"/>
                <w:b/>
                <w:sz w:val="24"/>
                <w:szCs w:val="24"/>
                <w:lang w:val="en-US"/>
              </w:rPr>
              <w:t>email</w:t>
            </w:r>
            <w:r w:rsidRPr="00F774FA">
              <w:rPr>
                <w:rFonts w:ascii="Times New Roman" w:hAnsi="Times New Roman" w:cs="Times New Roman"/>
                <w:b/>
                <w:sz w:val="24"/>
                <w:szCs w:val="24"/>
              </w:rPr>
              <w:t>):</w:t>
            </w:r>
          </w:p>
        </w:tc>
      </w:tr>
      <w:tr w:rsidR="00A75395" w:rsidRPr="00F774FA" w:rsidTr="00DF58AB">
        <w:trPr>
          <w:trHeight w:val="55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rPr>
            </w:pPr>
            <w:r w:rsidRPr="00F774FA">
              <w:rPr>
                <w:rFonts w:ascii="Times New Roman" w:hAnsi="Times New Roman" w:cs="Times New Roman"/>
                <w:b/>
                <w:sz w:val="24"/>
                <w:szCs w:val="24"/>
              </w:rPr>
              <w:t xml:space="preserve">Законодательные требования в области ОЗТОС, применимые к деятельности по Договору: </w:t>
            </w:r>
            <w:r w:rsidRPr="00F774FA">
              <w:rPr>
                <w:rFonts w:ascii="Times New Roman" w:hAnsi="Times New Roman" w:cs="Times New Roman"/>
                <w:sz w:val="24"/>
                <w:szCs w:val="24"/>
              </w:rPr>
              <w:t>информация будет предоставлена по запросу компаниии.</w:t>
            </w:r>
          </w:p>
          <w:p w:rsidR="00A75395" w:rsidRPr="00F774FA" w:rsidRDefault="00A75395" w:rsidP="00A72E02">
            <w:pPr>
              <w:spacing w:after="0" w:line="240" w:lineRule="auto"/>
              <w:rPr>
                <w:rFonts w:ascii="Times New Roman" w:hAnsi="Times New Roman" w:cs="Times New Roman"/>
                <w:b/>
                <w:sz w:val="24"/>
                <w:szCs w:val="24"/>
                <w:lang w:eastAsia="en-US"/>
              </w:rPr>
            </w:pPr>
          </w:p>
        </w:tc>
      </w:tr>
      <w:tr w:rsidR="00A75395" w:rsidRPr="00F774FA" w:rsidTr="00DF58AB">
        <w:trPr>
          <w:trHeight w:val="421"/>
        </w:trPr>
        <w:tc>
          <w:tcPr>
            <w:tcW w:w="4363" w:type="dxa"/>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(указать полное название, номер, дата, номер статьи и/или подпункта):</w:t>
            </w:r>
          </w:p>
        </w:tc>
        <w:tc>
          <w:tcPr>
            <w:tcW w:w="5207" w:type="dxa"/>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(указать посредством чего будет обеспечиваться исполнение требований):</w:t>
            </w:r>
          </w:p>
        </w:tc>
      </w:tr>
      <w:tr w:rsidR="00A75395" w:rsidRPr="00F774FA" w:rsidTr="00DF58AB">
        <w:trPr>
          <w:trHeight w:val="421"/>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Трудовой Кодекс, соблюдение трудового законодательства.</w:t>
            </w: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 xml:space="preserve">Проведение </w:t>
            </w:r>
            <w:proofErr w:type="gramStart"/>
            <w:r w:rsidRPr="00F774FA">
              <w:rPr>
                <w:rFonts w:ascii="Times New Roman" w:hAnsi="Times New Roman" w:cs="Times New Roman"/>
                <w:sz w:val="24"/>
                <w:szCs w:val="24"/>
              </w:rPr>
              <w:t>обучении</w:t>
            </w:r>
            <w:proofErr w:type="gramEnd"/>
            <w:r w:rsidRPr="00F774FA">
              <w:rPr>
                <w:rFonts w:ascii="Times New Roman" w:hAnsi="Times New Roman" w:cs="Times New Roman"/>
                <w:sz w:val="24"/>
                <w:szCs w:val="24"/>
              </w:rPr>
              <w:t xml:space="preserve"> в области ОТ, инструктажей, периодических проверок, организация периодических медосмотров, учет рабочего времени, расследование происшествии, составление плана мероприятии по выявленным нарушениям.</w:t>
            </w:r>
          </w:p>
        </w:tc>
      </w:tr>
      <w:tr w:rsidR="00A75395" w:rsidRPr="00F774FA" w:rsidTr="00DF58AB">
        <w:trPr>
          <w:trHeight w:val="421"/>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 xml:space="preserve"> Требование промышленной безопасности на опасных производственных объектах.</w:t>
            </w: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 xml:space="preserve">Проведение </w:t>
            </w:r>
            <w:proofErr w:type="gramStart"/>
            <w:r w:rsidRPr="00F774FA">
              <w:rPr>
                <w:rFonts w:ascii="Times New Roman" w:hAnsi="Times New Roman" w:cs="Times New Roman"/>
                <w:sz w:val="24"/>
                <w:szCs w:val="24"/>
              </w:rPr>
              <w:t>обучении</w:t>
            </w:r>
            <w:proofErr w:type="gramEnd"/>
            <w:r w:rsidRPr="00F774FA">
              <w:rPr>
                <w:rFonts w:ascii="Times New Roman" w:hAnsi="Times New Roman" w:cs="Times New Roman"/>
                <w:sz w:val="24"/>
                <w:szCs w:val="24"/>
              </w:rPr>
              <w:t xml:space="preserve"> в области промышленной безопасности, инструктажей, периодических проверок, сертификации оборудовании, периодическое обслуживание оборудовании, составление плана мероприятии по выявленным нарушениям.</w:t>
            </w:r>
          </w:p>
        </w:tc>
      </w:tr>
      <w:tr w:rsidR="00A75395" w:rsidRPr="00F774FA" w:rsidTr="00DF58AB">
        <w:trPr>
          <w:trHeight w:val="421"/>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Требование промышленной безопасности в нефтегазодобывающей отрасли.</w:t>
            </w: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 xml:space="preserve">Проведение </w:t>
            </w:r>
            <w:proofErr w:type="gramStart"/>
            <w:r w:rsidRPr="00F774FA">
              <w:rPr>
                <w:rFonts w:ascii="Times New Roman" w:hAnsi="Times New Roman" w:cs="Times New Roman"/>
                <w:sz w:val="24"/>
                <w:szCs w:val="24"/>
              </w:rPr>
              <w:t>обучении</w:t>
            </w:r>
            <w:proofErr w:type="gramEnd"/>
            <w:r w:rsidRPr="00F774FA">
              <w:rPr>
                <w:rFonts w:ascii="Times New Roman" w:hAnsi="Times New Roman" w:cs="Times New Roman"/>
                <w:sz w:val="24"/>
                <w:szCs w:val="24"/>
              </w:rPr>
              <w:t xml:space="preserve"> в области промышленной безопасности, инструктажей, периодических проверок, сертификации оборудовании, периодическое обслуживание оборудовании, составление плана мероприятии по выявленным нарушениям.</w:t>
            </w:r>
          </w:p>
        </w:tc>
      </w:tr>
      <w:tr w:rsidR="00A75395" w:rsidRPr="00F774FA" w:rsidTr="00DF58AB">
        <w:trPr>
          <w:trHeight w:val="421"/>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ИНСТРУКЦИЯ по безопасности и охране труда при производстве цементировочных работ на скважине с установкой «Непрерывная труба»</w:t>
            </w: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Проведение работ согласно интрукции по безопасности и охране труда и плана предстоящих работ, проведение инструктажей, проверок и опресовок оборудования</w:t>
            </w:r>
          </w:p>
        </w:tc>
      </w:tr>
      <w:tr w:rsidR="00A75395" w:rsidRPr="00F774FA" w:rsidTr="00DF58AB">
        <w:trPr>
          <w:trHeight w:val="558"/>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lang w:eastAsia="en-US"/>
              </w:rPr>
            </w:pPr>
            <w:r w:rsidRPr="00F774FA">
              <w:rPr>
                <w:rFonts w:ascii="Times New Roman" w:hAnsi="Times New Roman" w:cs="Times New Roman"/>
                <w:b/>
                <w:sz w:val="24"/>
                <w:szCs w:val="24"/>
              </w:rPr>
              <w:t xml:space="preserve">Документация по ОЗТОС: </w:t>
            </w:r>
            <w:r w:rsidRPr="00F774FA">
              <w:rPr>
                <w:rFonts w:ascii="Times New Roman" w:hAnsi="Times New Roman" w:cs="Times New Roman"/>
                <w:sz w:val="24"/>
                <w:szCs w:val="24"/>
              </w:rPr>
              <w:t>информация будет предоставлена по запросу компаниии.</w:t>
            </w:r>
          </w:p>
        </w:tc>
      </w:tr>
      <w:tr w:rsidR="00A75395" w:rsidRPr="00F774FA" w:rsidTr="00DF58AB">
        <w:trPr>
          <w:trHeight w:val="567"/>
        </w:trPr>
        <w:tc>
          <w:tcPr>
            <w:tcW w:w="4363" w:type="dxa"/>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(указать полное название, номер и дату последнего издания):</w:t>
            </w:r>
          </w:p>
        </w:tc>
        <w:tc>
          <w:tcPr>
            <w:tcW w:w="5207" w:type="dxa"/>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 xml:space="preserve"> (назначение, цели и задачи документа):</w:t>
            </w:r>
          </w:p>
        </w:tc>
      </w:tr>
      <w:tr w:rsidR="00A75395" w:rsidRPr="00F774FA" w:rsidTr="00DF58AB">
        <w:trPr>
          <w:trHeight w:val="405"/>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Руководство по транспортной безопасности и</w:t>
            </w:r>
          </w:p>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управлению поездками, _____________________________________________</w:t>
            </w:r>
          </w:p>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ab/>
              <w:t>В руководстве описывается следующее:</w:t>
            </w:r>
          </w:p>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w:t>
            </w:r>
            <w:r w:rsidRPr="00F774FA">
              <w:rPr>
                <w:rFonts w:ascii="Times New Roman" w:hAnsi="Times New Roman" w:cs="Times New Roman"/>
                <w:sz w:val="24"/>
                <w:szCs w:val="24"/>
              </w:rPr>
              <w:tab/>
            </w:r>
          </w:p>
          <w:p w:rsidR="00A75395" w:rsidRPr="00F774FA" w:rsidRDefault="00A75395" w:rsidP="00A72E02">
            <w:pPr>
              <w:spacing w:after="0" w:line="240" w:lineRule="auto"/>
              <w:rPr>
                <w:rFonts w:ascii="Times New Roman" w:hAnsi="Times New Roman" w:cs="Times New Roman"/>
                <w:sz w:val="24"/>
                <w:szCs w:val="24"/>
                <w:lang w:eastAsia="en-US"/>
              </w:rPr>
            </w:pPr>
            <w:r w:rsidRPr="00F774FA">
              <w:rPr>
                <w:rFonts w:ascii="Times New Roman" w:hAnsi="Times New Roman" w:cs="Times New Roman"/>
                <w:sz w:val="24"/>
                <w:szCs w:val="24"/>
              </w:rPr>
              <w:t>•</w:t>
            </w:r>
            <w:r w:rsidRPr="00F774FA">
              <w:rPr>
                <w:rFonts w:ascii="Times New Roman" w:hAnsi="Times New Roman" w:cs="Times New Roman"/>
                <w:sz w:val="24"/>
                <w:szCs w:val="24"/>
              </w:rPr>
              <w:tab/>
            </w:r>
          </w:p>
        </w:tc>
      </w:tr>
      <w:tr w:rsidR="00A75395" w:rsidRPr="00F774FA" w:rsidTr="00DF58AB">
        <w:trPr>
          <w:trHeight w:val="728"/>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b/>
                <w:sz w:val="24"/>
                <w:szCs w:val="24"/>
              </w:rPr>
              <w:t xml:space="preserve">Должностные инструкции, предусматривающие обязанности, ответственность и полномочия в области ОЗТОС </w:t>
            </w:r>
            <w:r w:rsidRPr="00F774FA">
              <w:rPr>
                <w:rFonts w:ascii="Times New Roman" w:hAnsi="Times New Roman" w:cs="Times New Roman"/>
                <w:sz w:val="24"/>
                <w:szCs w:val="24"/>
              </w:rPr>
              <w:t>(указать персонал, привлеченный для выполнения работ по Договору):</w:t>
            </w:r>
          </w:p>
          <w:p w:rsidR="00A75395" w:rsidRPr="00F774FA" w:rsidRDefault="00A75395" w:rsidP="00A72E0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w:t>
            </w:r>
            <w:r w:rsidRPr="00F774FA">
              <w:rPr>
                <w:rFonts w:ascii="Times New Roman" w:hAnsi="Times New Roman" w:cs="Times New Roman"/>
                <w:sz w:val="24"/>
                <w:szCs w:val="24"/>
              </w:rPr>
              <w:tab/>
              <w:t>_________________________</w:t>
            </w:r>
          </w:p>
          <w:p w:rsidR="00A75395" w:rsidRPr="00F774FA" w:rsidRDefault="00A75395" w:rsidP="00A72E02">
            <w:pPr>
              <w:spacing w:after="0" w:line="240" w:lineRule="auto"/>
              <w:rPr>
                <w:rFonts w:ascii="Times New Roman" w:hAnsi="Times New Roman" w:cs="Times New Roman"/>
                <w:sz w:val="24"/>
                <w:szCs w:val="24"/>
                <w:lang w:eastAsia="en-US"/>
              </w:rPr>
            </w:pPr>
          </w:p>
        </w:tc>
      </w:tr>
      <w:tr w:rsidR="00A75395" w:rsidRPr="00F774FA" w:rsidTr="00DF58AB">
        <w:trPr>
          <w:trHeight w:val="728"/>
        </w:trPr>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b/>
                <w:sz w:val="24"/>
                <w:szCs w:val="24"/>
                <w:lang w:eastAsia="en-US"/>
              </w:rPr>
            </w:pPr>
            <w:r w:rsidRPr="00F774FA">
              <w:rPr>
                <w:rFonts w:ascii="Times New Roman" w:hAnsi="Times New Roman" w:cs="Times New Roman"/>
                <w:b/>
                <w:sz w:val="24"/>
                <w:szCs w:val="24"/>
              </w:rPr>
              <w:t xml:space="preserve">Рабочие инструкции или инструкции по безопасному выполнению работ </w:t>
            </w:r>
            <w:r w:rsidRPr="00F774FA">
              <w:rPr>
                <w:rFonts w:ascii="Times New Roman" w:hAnsi="Times New Roman" w:cs="Times New Roman"/>
                <w:sz w:val="24"/>
                <w:szCs w:val="24"/>
              </w:rPr>
              <w:t>(в отношении персонала и работ по Договору):</w:t>
            </w:r>
          </w:p>
          <w:p w:rsidR="00A75395" w:rsidRPr="00F774FA" w:rsidRDefault="00A75395" w:rsidP="00A72E02">
            <w:pPr>
              <w:spacing w:after="0" w:line="240" w:lineRule="auto"/>
              <w:rPr>
                <w:rFonts w:ascii="Times New Roman" w:hAnsi="Times New Roman" w:cs="Times New Roman"/>
                <w:sz w:val="24"/>
                <w:szCs w:val="24"/>
                <w:lang w:val="kk-KZ"/>
              </w:rPr>
            </w:pPr>
            <w:r w:rsidRPr="00F774FA">
              <w:rPr>
                <w:rFonts w:ascii="Times New Roman" w:hAnsi="Times New Roman" w:cs="Times New Roman"/>
                <w:sz w:val="24"/>
                <w:szCs w:val="24"/>
                <w:lang w:val="kk-KZ"/>
              </w:rPr>
              <w:t>________________________________</w:t>
            </w:r>
          </w:p>
          <w:p w:rsidR="00A75395" w:rsidRPr="00F774FA" w:rsidRDefault="00A75395" w:rsidP="00A72E02">
            <w:pPr>
              <w:spacing w:after="0" w:line="240" w:lineRule="auto"/>
              <w:rPr>
                <w:rFonts w:ascii="Times New Roman" w:hAnsi="Times New Roman" w:cs="Times New Roman"/>
                <w:b/>
                <w:sz w:val="24"/>
                <w:szCs w:val="24"/>
                <w:lang w:eastAsia="en-US"/>
              </w:rPr>
            </w:pPr>
          </w:p>
        </w:tc>
      </w:tr>
      <w:tr w:rsidR="00A75395" w:rsidRPr="00F774FA" w:rsidTr="00DF58AB">
        <w:trPr>
          <w:trHeight w:val="513"/>
        </w:trPr>
        <w:tc>
          <w:tcPr>
            <w:tcW w:w="9570" w:type="dxa"/>
            <w:gridSpan w:val="2"/>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rPr>
            </w:pPr>
            <w:r w:rsidRPr="00F774FA">
              <w:rPr>
                <w:rFonts w:ascii="Times New Roman" w:hAnsi="Times New Roman" w:cs="Times New Roman"/>
                <w:b/>
                <w:sz w:val="24"/>
                <w:szCs w:val="24"/>
              </w:rPr>
              <w:t xml:space="preserve">План работ/мероприятий по ОЗТОС </w:t>
            </w:r>
            <w:r w:rsidRPr="00F774FA">
              <w:rPr>
                <w:rFonts w:ascii="Times New Roman" w:hAnsi="Times New Roman" w:cs="Times New Roman"/>
                <w:sz w:val="24"/>
                <w:szCs w:val="24"/>
              </w:rPr>
              <w:t>информация будет предоставлена по запросу компаниии.</w:t>
            </w:r>
          </w:p>
          <w:p w:rsidR="00A75395" w:rsidRPr="00F774FA" w:rsidRDefault="00A75395" w:rsidP="00A72E02">
            <w:pPr>
              <w:spacing w:after="0" w:line="240" w:lineRule="auto"/>
              <w:rPr>
                <w:rFonts w:ascii="Times New Roman" w:hAnsi="Times New Roman" w:cs="Times New Roman"/>
                <w:b/>
                <w:sz w:val="24"/>
                <w:szCs w:val="24"/>
                <w:lang w:eastAsia="en-US"/>
              </w:rPr>
            </w:pPr>
          </w:p>
        </w:tc>
      </w:tr>
      <w:tr w:rsidR="00A75395" w:rsidRPr="00F774FA" w:rsidTr="00DF58AB">
        <w:trPr>
          <w:trHeight w:val="405"/>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p>
        </w:tc>
      </w:tr>
      <w:tr w:rsidR="00A75395" w:rsidRPr="00F774FA" w:rsidTr="00DF58AB">
        <w:trPr>
          <w:trHeight w:val="405"/>
        </w:trPr>
        <w:tc>
          <w:tcPr>
            <w:tcW w:w="4363"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p>
        </w:tc>
        <w:tc>
          <w:tcPr>
            <w:tcW w:w="5207" w:type="dxa"/>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A72E02">
            <w:pPr>
              <w:spacing w:after="0" w:line="240" w:lineRule="auto"/>
              <w:rPr>
                <w:rFonts w:ascii="Times New Roman" w:hAnsi="Times New Roman" w:cs="Times New Roman"/>
                <w:sz w:val="24"/>
                <w:szCs w:val="24"/>
                <w:lang w:eastAsia="en-US"/>
              </w:rPr>
            </w:pPr>
          </w:p>
        </w:tc>
      </w:tr>
      <w:tr w:rsidR="00A75395" w:rsidRPr="00F774FA" w:rsidTr="00DF58AB">
        <w:trPr>
          <w:trHeight w:val="595"/>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75395" w:rsidRPr="00F774FA" w:rsidRDefault="00A75395" w:rsidP="00A72E02">
            <w:pPr>
              <w:spacing w:after="0" w:line="240" w:lineRule="auto"/>
              <w:rPr>
                <w:rFonts w:ascii="Times New Roman" w:hAnsi="Times New Roman" w:cs="Times New Roman"/>
                <w:i/>
                <w:sz w:val="24"/>
                <w:szCs w:val="24"/>
                <w:lang w:eastAsia="en-US"/>
              </w:rPr>
            </w:pPr>
            <w:r w:rsidRPr="00F774FA">
              <w:rPr>
                <w:rFonts w:ascii="Times New Roman" w:hAnsi="Times New Roman" w:cs="Times New Roman"/>
                <w:b/>
                <w:i/>
                <w:sz w:val="24"/>
                <w:szCs w:val="24"/>
              </w:rPr>
              <w:t>ПЕРЕЧЕНЬ ОПАСНЫХ ФАКТОРОВ И РИСКОВ</w:t>
            </w:r>
          </w:p>
        </w:tc>
      </w:tr>
      <w:tr w:rsidR="00A75395" w:rsidRPr="00F774FA" w:rsidTr="00DF58AB">
        <w:tc>
          <w:tcPr>
            <w:tcW w:w="9570" w:type="dxa"/>
            <w:gridSpan w:val="2"/>
            <w:tcBorders>
              <w:top w:val="single" w:sz="4" w:space="0" w:color="000000"/>
              <w:left w:val="single" w:sz="4" w:space="0" w:color="000000"/>
              <w:bottom w:val="single" w:sz="4" w:space="0" w:color="000000"/>
              <w:right w:val="single" w:sz="4" w:space="0" w:color="000000"/>
            </w:tcBorders>
            <w:vAlign w:val="center"/>
          </w:tcPr>
          <w:p w:rsidR="00A75395" w:rsidRPr="00F774FA" w:rsidRDefault="00A75395" w:rsidP="00F774FA">
            <w:pPr>
              <w:numPr>
                <w:ilvl w:val="0"/>
                <w:numId w:val="33"/>
              </w:numPr>
              <w:spacing w:after="0" w:line="240" w:lineRule="auto"/>
              <w:ind w:left="0" w:firstLine="0"/>
              <w:rPr>
                <w:rFonts w:ascii="Times New Roman" w:hAnsi="Times New Roman" w:cs="Times New Roman"/>
                <w:sz w:val="24"/>
                <w:szCs w:val="24"/>
              </w:rPr>
            </w:pPr>
            <w:r w:rsidRPr="00F774FA">
              <w:rPr>
                <w:rFonts w:ascii="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49"/>
              <w:gridCol w:w="2151"/>
              <w:gridCol w:w="2925"/>
            </w:tblGrid>
            <w:tr w:rsidR="00A75395" w:rsidRPr="00F774FA" w:rsidTr="00DF58AB">
              <w:tc>
                <w:tcPr>
                  <w:tcW w:w="1134" w:type="pct"/>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jc w:val="center"/>
                    <w:rPr>
                      <w:rFonts w:ascii="Times New Roman" w:hAnsi="Times New Roman" w:cs="Times New Roman"/>
                      <w:sz w:val="24"/>
                      <w:szCs w:val="24"/>
                      <w:lang w:eastAsia="en-US"/>
                    </w:rPr>
                  </w:pPr>
                  <w:r w:rsidRPr="00F774FA">
                    <w:rPr>
                      <w:rFonts w:ascii="Times New Roman" w:hAnsi="Times New Roman" w:cs="Times New Roman"/>
                      <w:sz w:val="24"/>
                      <w:szCs w:val="24"/>
                    </w:rPr>
                    <w:t>Вид работ</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jc w:val="center"/>
                    <w:rPr>
                      <w:rFonts w:ascii="Times New Roman" w:hAnsi="Times New Roman" w:cs="Times New Roman"/>
                      <w:sz w:val="24"/>
                      <w:szCs w:val="24"/>
                      <w:lang w:eastAsia="en-US"/>
                    </w:rPr>
                  </w:pPr>
                  <w:r w:rsidRPr="00F774FA">
                    <w:rPr>
                      <w:rFonts w:ascii="Times New Roman" w:hAnsi="Times New Roman" w:cs="Times New Roman"/>
                      <w:sz w:val="24"/>
                      <w:szCs w:val="24"/>
                    </w:rPr>
                    <w:t>Опасный фактор</w:t>
                  </w:r>
                </w:p>
              </w:tc>
              <w:tc>
                <w:tcPr>
                  <w:tcW w:w="1151" w:type="pct"/>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jc w:val="center"/>
                    <w:rPr>
                      <w:rFonts w:ascii="Times New Roman" w:hAnsi="Times New Roman" w:cs="Times New Roman"/>
                      <w:sz w:val="24"/>
                      <w:szCs w:val="24"/>
                      <w:lang w:eastAsia="en-US"/>
                    </w:rPr>
                  </w:pPr>
                  <w:r w:rsidRPr="00F774FA">
                    <w:rPr>
                      <w:rFonts w:ascii="Times New Roman" w:hAnsi="Times New Roman" w:cs="Times New Roman"/>
                      <w:sz w:val="24"/>
                      <w:szCs w:val="24"/>
                    </w:rPr>
                    <w:t>Риски</w:t>
                  </w:r>
                </w:p>
              </w:tc>
              <w:tc>
                <w:tcPr>
                  <w:tcW w:w="1565" w:type="pct"/>
                  <w:tcBorders>
                    <w:top w:val="single" w:sz="4" w:space="0" w:color="000000"/>
                    <w:left w:val="single" w:sz="4" w:space="0" w:color="000000"/>
                    <w:bottom w:val="single" w:sz="4" w:space="0" w:color="000000"/>
                    <w:right w:val="single" w:sz="4" w:space="0" w:color="000000"/>
                  </w:tcBorders>
                  <w:vAlign w:val="center"/>
                  <w:hideMark/>
                </w:tcPr>
                <w:p w:rsidR="00A75395" w:rsidRPr="00F774FA" w:rsidRDefault="00A75395" w:rsidP="00A72E02">
                  <w:pPr>
                    <w:spacing w:after="0" w:line="240" w:lineRule="auto"/>
                    <w:jc w:val="center"/>
                    <w:rPr>
                      <w:rFonts w:ascii="Times New Roman" w:hAnsi="Times New Roman" w:cs="Times New Roman"/>
                      <w:sz w:val="24"/>
                      <w:szCs w:val="24"/>
                      <w:lang w:eastAsia="en-US"/>
                    </w:rPr>
                  </w:pPr>
                  <w:proofErr w:type="gramStart"/>
                  <w:r w:rsidRPr="00F774FA">
                    <w:rPr>
                      <w:rFonts w:ascii="Times New Roman" w:hAnsi="Times New Roman" w:cs="Times New Roman"/>
                      <w:sz w:val="24"/>
                      <w:szCs w:val="24"/>
                    </w:rPr>
                    <w:t>Меры</w:t>
                  </w:r>
                  <w:proofErr w:type="gramEnd"/>
                  <w:r w:rsidRPr="00F774FA">
                    <w:rPr>
                      <w:rFonts w:ascii="Times New Roman" w:hAnsi="Times New Roman" w:cs="Times New Roman"/>
                      <w:sz w:val="24"/>
                      <w:szCs w:val="24"/>
                    </w:rPr>
                    <w:t xml:space="preserve"> обеспечивающие устранение, контроль и снижение последствий</w:t>
                  </w:r>
                </w:p>
              </w:tc>
            </w:tr>
            <w:tr w:rsidR="00A75395" w:rsidRPr="00F774FA" w:rsidTr="00DF58AB">
              <w:tc>
                <w:tcPr>
                  <w:tcW w:w="1134"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Транспортировка</w:t>
                  </w:r>
                </w:p>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 xml:space="preserve">оборудования </w:t>
                  </w:r>
                </w:p>
              </w:tc>
              <w:tc>
                <w:tcPr>
                  <w:tcW w:w="1150"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 xml:space="preserve">1) Дальняя поездка, </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 xml:space="preserve">2) Усталость, </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3) Состояние дороги,</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4) Не соблюдение скоростного режима,</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5) Неисправный транспорт,</w:t>
                  </w:r>
                </w:p>
                <w:p w:rsidR="00A75395" w:rsidRPr="00F774FA" w:rsidRDefault="00A75395" w:rsidP="006C04D2">
                  <w:pPr>
                    <w:spacing w:after="0" w:line="240" w:lineRule="auto"/>
                    <w:rPr>
                      <w:rFonts w:ascii="Times New Roman" w:hAnsi="Times New Roman" w:cs="Times New Roman"/>
                      <w:sz w:val="24"/>
                      <w:szCs w:val="24"/>
                    </w:rPr>
                  </w:pPr>
                  <w:r w:rsidRPr="00F774FA">
                    <w:rPr>
                      <w:rFonts w:ascii="Times New Roman" w:hAnsi="Times New Roman" w:cs="Times New Roman"/>
                      <w:sz w:val="24"/>
                      <w:szCs w:val="24"/>
                    </w:rPr>
                    <w:t>6) Не к</w:t>
                  </w:r>
                  <w:r w:rsidR="0086186D">
                    <w:rPr>
                      <w:rFonts w:ascii="Times New Roman" w:hAnsi="Times New Roman" w:cs="Times New Roman"/>
                      <w:sz w:val="24"/>
                      <w:szCs w:val="24"/>
                    </w:rPr>
                    <w:t>омпетент</w:t>
                  </w:r>
                  <w:r w:rsidRPr="00F774FA">
                    <w:rPr>
                      <w:rFonts w:ascii="Times New Roman" w:hAnsi="Times New Roman" w:cs="Times New Roman"/>
                      <w:sz w:val="24"/>
                      <w:szCs w:val="24"/>
                    </w:rPr>
                    <w:t>ный персонал.</w:t>
                  </w:r>
                </w:p>
              </w:tc>
              <w:tc>
                <w:tcPr>
                  <w:tcW w:w="1151"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ДТП</w:t>
                  </w:r>
                </w:p>
              </w:tc>
              <w:tc>
                <w:tcPr>
                  <w:tcW w:w="1565"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 xml:space="preserve">1) </w:t>
                  </w:r>
                  <w:r w:rsidR="00C41A18">
                    <w:rPr>
                      <w:rFonts w:ascii="Times New Roman" w:hAnsi="Times New Roman" w:cs="Times New Roman"/>
                      <w:sz w:val="24"/>
                      <w:szCs w:val="24"/>
                    </w:rPr>
                    <w:t>К</w:t>
                  </w:r>
                  <w:r w:rsidRPr="00F774FA">
                    <w:rPr>
                      <w:rFonts w:ascii="Times New Roman" w:hAnsi="Times New Roman" w:cs="Times New Roman"/>
                      <w:sz w:val="24"/>
                      <w:szCs w:val="24"/>
                    </w:rPr>
                    <w:t>омпетентный водитель</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2) ВДО (Устройство слежения за вождением)</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3) Ограничение скоростного режима, не более 90 км/час</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4) Управление усталостью</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5) Подстраивать скоростной режим согласно погодных и дорожных условий</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6) Следовать рекомендациям Плана управления поездок</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7) Ограничение ночных поездок</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8) Своевременное техническое обслуживание и ТО автотранспорта</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9) Трех точечные ремни безопасности</w:t>
                  </w:r>
                </w:p>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10) Передние подушки безопасности</w:t>
                  </w:r>
                </w:p>
              </w:tc>
            </w:tr>
            <w:tr w:rsidR="00A75395" w:rsidRPr="00F774FA" w:rsidTr="00DF58AB">
              <w:tc>
                <w:tcPr>
                  <w:tcW w:w="1134"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Обслуживание оборудованияи</w:t>
                  </w:r>
                </w:p>
              </w:tc>
              <w:tc>
                <w:tcPr>
                  <w:tcW w:w="1150"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1) Не исправный инструмент</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2) Не к</w:t>
                  </w:r>
                  <w:r w:rsidR="0086186D">
                    <w:rPr>
                      <w:rFonts w:ascii="Times New Roman" w:hAnsi="Times New Roman" w:cs="Times New Roman"/>
                      <w:sz w:val="24"/>
                      <w:szCs w:val="24"/>
                    </w:rPr>
                    <w:t>омпетент</w:t>
                  </w:r>
                  <w:r w:rsidRPr="00F774FA">
                    <w:rPr>
                      <w:rFonts w:ascii="Times New Roman" w:hAnsi="Times New Roman" w:cs="Times New Roman"/>
                      <w:sz w:val="24"/>
                      <w:szCs w:val="24"/>
                    </w:rPr>
                    <w:t>ный персонал</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3) Не соблюдение правил отключения оборудования и наряд допуска</w:t>
                  </w:r>
                </w:p>
                <w:p w:rsidR="00A75395" w:rsidRPr="00F774FA" w:rsidRDefault="00A75395" w:rsidP="00A72E02">
                  <w:pPr>
                    <w:shd w:val="clear" w:color="auto" w:fill="FFFFFF"/>
                    <w:spacing w:after="0" w:line="240" w:lineRule="auto"/>
                    <w:rPr>
                      <w:rFonts w:ascii="Times New Roman" w:hAnsi="Times New Roman" w:cs="Times New Roman"/>
                      <w:sz w:val="24"/>
                      <w:szCs w:val="24"/>
                    </w:rPr>
                  </w:pPr>
                </w:p>
              </w:tc>
              <w:tc>
                <w:tcPr>
                  <w:tcW w:w="1151"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pacing w:after="0" w:line="240" w:lineRule="auto"/>
                    <w:jc w:val="center"/>
                    <w:rPr>
                      <w:rFonts w:ascii="Times New Roman" w:hAnsi="Times New Roman" w:cs="Times New Roman"/>
                      <w:sz w:val="24"/>
                      <w:szCs w:val="24"/>
                    </w:rPr>
                  </w:pPr>
                  <w:r w:rsidRPr="00F774FA">
                    <w:rPr>
                      <w:rFonts w:ascii="Times New Roman" w:hAnsi="Times New Roman" w:cs="Times New Roman"/>
                      <w:sz w:val="24"/>
                      <w:szCs w:val="24"/>
                    </w:rPr>
                    <w:t>Травмы рук, защемления</w:t>
                  </w:r>
                </w:p>
              </w:tc>
              <w:tc>
                <w:tcPr>
                  <w:tcW w:w="1565" w:type="pct"/>
                  <w:tcBorders>
                    <w:top w:val="single" w:sz="4" w:space="0" w:color="000000"/>
                    <w:left w:val="single" w:sz="4" w:space="0" w:color="000000"/>
                    <w:bottom w:val="single" w:sz="4" w:space="0" w:color="000000"/>
                    <w:right w:val="single" w:sz="4" w:space="0" w:color="000000"/>
                  </w:tcBorders>
                </w:tcPr>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1) Компетентный персонал</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2) Анализ безопасности работ</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3) Исправный инструмент</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 xml:space="preserve">4) Использование </w:t>
                  </w:r>
                  <w:proofErr w:type="gramStart"/>
                  <w:r w:rsidRPr="00F774FA">
                    <w:rPr>
                      <w:rFonts w:ascii="Times New Roman" w:hAnsi="Times New Roman" w:cs="Times New Roman"/>
                      <w:sz w:val="24"/>
                      <w:szCs w:val="24"/>
                    </w:rPr>
                    <w:t>исправных</w:t>
                  </w:r>
                  <w:proofErr w:type="gramEnd"/>
                  <w:r w:rsidRPr="00F774FA">
                    <w:rPr>
                      <w:rFonts w:ascii="Times New Roman" w:hAnsi="Times New Roman" w:cs="Times New Roman"/>
                      <w:sz w:val="24"/>
                      <w:szCs w:val="24"/>
                    </w:rPr>
                    <w:t xml:space="preserve"> СИЗ</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5) Следование процедурам наряд допуска</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6) Наличие аптечки первой помощи</w:t>
                  </w:r>
                </w:p>
                <w:p w:rsidR="00A75395" w:rsidRPr="00F774FA" w:rsidRDefault="00A75395" w:rsidP="00A72E02">
                  <w:pPr>
                    <w:shd w:val="clear" w:color="auto" w:fill="FFFFFF"/>
                    <w:spacing w:after="0" w:line="240" w:lineRule="auto"/>
                    <w:rPr>
                      <w:rFonts w:ascii="Times New Roman" w:hAnsi="Times New Roman" w:cs="Times New Roman"/>
                      <w:sz w:val="24"/>
                      <w:szCs w:val="24"/>
                    </w:rPr>
                  </w:pPr>
                  <w:r w:rsidRPr="00F774FA">
                    <w:rPr>
                      <w:rFonts w:ascii="Times New Roman" w:hAnsi="Times New Roman" w:cs="Times New Roman"/>
                      <w:sz w:val="24"/>
                      <w:szCs w:val="24"/>
                    </w:rPr>
                    <w:t>7) Сосредоточенность на работе</w:t>
                  </w:r>
                </w:p>
              </w:tc>
            </w:tr>
          </w:tbl>
          <w:p w:rsidR="00A75395" w:rsidRPr="00F774FA" w:rsidRDefault="00A75395" w:rsidP="00A72E02">
            <w:pPr>
              <w:spacing w:after="0" w:line="240" w:lineRule="auto"/>
              <w:jc w:val="center"/>
              <w:rPr>
                <w:rFonts w:ascii="Times New Roman" w:hAnsi="Times New Roman" w:cs="Times New Roman"/>
                <w:sz w:val="24"/>
                <w:szCs w:val="24"/>
                <w:lang w:eastAsia="en-US"/>
              </w:rPr>
            </w:pPr>
          </w:p>
        </w:tc>
      </w:tr>
    </w:tbl>
    <w:p w:rsidR="00A75395" w:rsidRDefault="00A75395" w:rsidP="00A72E02">
      <w:pPr>
        <w:spacing w:after="0" w:line="240" w:lineRule="auto"/>
        <w:rPr>
          <w:rFonts w:ascii="Times New Roman" w:hAnsi="Times New Roman" w:cs="Times New Roman"/>
          <w:b/>
          <w:bCs/>
          <w:iCs/>
          <w:color w:val="000000"/>
          <w:sz w:val="24"/>
          <w:szCs w:val="24"/>
        </w:rPr>
      </w:pPr>
    </w:p>
    <w:p w:rsidR="00940C6D" w:rsidRDefault="00940C6D" w:rsidP="00A72E02">
      <w:pPr>
        <w:spacing w:after="0" w:line="240" w:lineRule="auto"/>
        <w:rPr>
          <w:rFonts w:ascii="Times New Roman" w:hAnsi="Times New Roman" w:cs="Times New Roman"/>
          <w:b/>
          <w:bCs/>
          <w:iCs/>
          <w:color w:val="000000"/>
          <w:sz w:val="24"/>
          <w:szCs w:val="24"/>
        </w:rPr>
      </w:pPr>
    </w:p>
    <w:p w:rsidR="00940C6D" w:rsidRPr="00F774FA" w:rsidRDefault="00940C6D" w:rsidP="00A72E02">
      <w:pPr>
        <w:spacing w:after="0" w:line="240" w:lineRule="auto"/>
        <w:rPr>
          <w:rFonts w:ascii="Times New Roman" w:hAnsi="Times New Roman" w:cs="Times New Roman"/>
          <w:b/>
          <w:bCs/>
          <w:iCs/>
          <w:color w:val="000000"/>
          <w:sz w:val="24"/>
          <w:szCs w:val="24"/>
        </w:rPr>
      </w:pPr>
    </w:p>
    <w:p w:rsidR="00A75395" w:rsidRPr="00F774FA" w:rsidRDefault="00A75395" w:rsidP="00A72E02">
      <w:pPr>
        <w:spacing w:after="0" w:line="240" w:lineRule="auto"/>
        <w:rPr>
          <w:rFonts w:ascii="Times New Roman" w:hAnsi="Times New Roman" w:cs="Times New Roman"/>
          <w:b/>
          <w:bCs/>
          <w:iCs/>
          <w:color w:val="000000"/>
          <w:sz w:val="24"/>
          <w:szCs w:val="24"/>
        </w:rPr>
      </w:pPr>
    </w:p>
    <w:tbl>
      <w:tblPr>
        <w:tblW w:w="0" w:type="auto"/>
        <w:tblLook w:val="04A0" w:firstRow="1" w:lastRow="0" w:firstColumn="1" w:lastColumn="0" w:noHBand="0" w:noVBand="1"/>
      </w:tblPr>
      <w:tblGrid>
        <w:gridCol w:w="4927"/>
        <w:gridCol w:w="4927"/>
      </w:tblGrid>
      <w:tr w:rsidR="00A75395" w:rsidRPr="00F774FA" w:rsidTr="00DF58AB">
        <w:tc>
          <w:tcPr>
            <w:tcW w:w="4927"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 xml:space="preserve">«ЗАКАЗЧИК» </w:t>
            </w:r>
          </w:p>
          <w:p w:rsidR="00A75395" w:rsidRPr="00F774FA" w:rsidRDefault="00A75395" w:rsidP="00F774FA">
            <w:pPr>
              <w:pStyle w:val="Iauiue"/>
              <w:widowControl/>
              <w:suppressAutoHyphens/>
              <w:rPr>
                <w:b/>
                <w:color w:val="000000"/>
                <w:sz w:val="24"/>
                <w:szCs w:val="24"/>
              </w:rPr>
            </w:pPr>
            <w:r w:rsidRPr="00F774FA">
              <w:rPr>
                <w:b/>
                <w:color w:val="000000"/>
                <w:sz w:val="24"/>
                <w:szCs w:val="24"/>
              </w:rPr>
              <w:t>Генеральный директор</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ТОО «Жамбыл Петролеум»</w:t>
            </w:r>
            <w:r w:rsidRPr="00F774FA">
              <w:rPr>
                <w:b/>
                <w:color w:val="000000"/>
                <w:sz w:val="24"/>
                <w:szCs w:val="24"/>
              </w:rPr>
              <w:tab/>
            </w:r>
            <w:r w:rsidRPr="00F774FA">
              <w:rPr>
                <w:b/>
                <w:color w:val="000000"/>
                <w:sz w:val="24"/>
                <w:szCs w:val="24"/>
              </w:rPr>
              <w:tab/>
            </w:r>
          </w:p>
          <w:p w:rsidR="00A75395" w:rsidRPr="00F774FA" w:rsidRDefault="00A75395" w:rsidP="00F774FA">
            <w:pPr>
              <w:pStyle w:val="Iauiue"/>
              <w:widowControl/>
              <w:suppressAutoHyphens/>
              <w:rPr>
                <w:b/>
                <w:color w:val="000000"/>
                <w:sz w:val="24"/>
                <w:szCs w:val="24"/>
              </w:rPr>
            </w:pP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r w:rsidRPr="00F774FA">
              <w:rPr>
                <w:b/>
                <w:color w:val="000000"/>
                <w:sz w:val="24"/>
                <w:szCs w:val="24"/>
              </w:rPr>
              <w:tab/>
            </w: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eastAsia="Arial" w:hAnsi="Times New Roman" w:cs="Times New Roman"/>
                <w:color w:val="000000"/>
                <w:sz w:val="24"/>
                <w:szCs w:val="24"/>
              </w:rPr>
              <w:t>_______________</w:t>
            </w:r>
            <w:r w:rsidRPr="00F774FA">
              <w:rPr>
                <w:rFonts w:ascii="Times New Roman" w:eastAsia="Arial" w:hAnsi="Times New Roman" w:cs="Times New Roman"/>
                <w:b/>
                <w:color w:val="000000"/>
                <w:sz w:val="24"/>
                <w:szCs w:val="24"/>
              </w:rPr>
              <w:t xml:space="preserve"> Елевсинов Х.Т.</w:t>
            </w:r>
          </w:p>
        </w:tc>
        <w:tc>
          <w:tcPr>
            <w:tcW w:w="4927" w:type="dxa"/>
            <w:shd w:val="clear" w:color="auto" w:fill="auto"/>
          </w:tcPr>
          <w:p w:rsidR="00A75395" w:rsidRPr="00F774FA" w:rsidRDefault="00A75395" w:rsidP="00F774FA">
            <w:pPr>
              <w:pStyle w:val="Iauiue"/>
              <w:widowControl/>
              <w:suppressAutoHyphens/>
              <w:rPr>
                <w:b/>
                <w:color w:val="000000"/>
                <w:sz w:val="24"/>
                <w:szCs w:val="24"/>
              </w:rPr>
            </w:pPr>
            <w:r w:rsidRPr="00F774FA">
              <w:rPr>
                <w:b/>
                <w:color w:val="000000"/>
                <w:sz w:val="24"/>
                <w:szCs w:val="24"/>
              </w:rPr>
              <w:t>«ИСПОЛНИТЕЛЬ»</w:t>
            </w:r>
          </w:p>
          <w:p w:rsidR="00A75395" w:rsidRPr="00F774FA" w:rsidRDefault="00A75395" w:rsidP="00A72E02">
            <w:pPr>
              <w:suppressAutoHyphens/>
              <w:spacing w:after="0" w:line="240" w:lineRule="auto"/>
              <w:rPr>
                <w:rFonts w:ascii="Times New Roman" w:hAnsi="Times New Roman" w:cs="Times New Roman"/>
                <w:b/>
                <w:sz w:val="24"/>
                <w:szCs w:val="24"/>
              </w:rPr>
            </w:pPr>
          </w:p>
          <w:p w:rsidR="00A75395" w:rsidRPr="00F774FA" w:rsidRDefault="00A75395" w:rsidP="00A72E02">
            <w:pPr>
              <w:suppressAutoHyphens/>
              <w:spacing w:after="0" w:line="240" w:lineRule="auto"/>
              <w:rPr>
                <w:rFonts w:ascii="Times New Roman" w:hAnsi="Times New Roman" w:cs="Times New Roman"/>
                <w:sz w:val="24"/>
                <w:szCs w:val="24"/>
              </w:rPr>
            </w:pPr>
            <w:r w:rsidRPr="00F774FA">
              <w:rPr>
                <w:rFonts w:ascii="Times New Roman" w:hAnsi="Times New Roman" w:cs="Times New Roman"/>
                <w:sz w:val="24"/>
                <w:szCs w:val="24"/>
              </w:rPr>
              <w:t>__________________</w:t>
            </w:r>
          </w:p>
        </w:tc>
      </w:tr>
    </w:tbl>
    <w:p w:rsidR="00A12648" w:rsidRPr="00F774FA" w:rsidRDefault="00A12648" w:rsidP="00A72E02">
      <w:pPr>
        <w:spacing w:after="0" w:line="240" w:lineRule="auto"/>
        <w:rPr>
          <w:rFonts w:ascii="Times New Roman" w:hAnsi="Times New Roman" w:cs="Times New Roman"/>
          <w:sz w:val="24"/>
          <w:szCs w:val="24"/>
        </w:rPr>
      </w:pPr>
    </w:p>
    <w:p w:rsidR="00A12648" w:rsidRPr="00F774FA" w:rsidRDefault="00A12648" w:rsidP="00A72E02">
      <w:pPr>
        <w:spacing w:after="0" w:line="240" w:lineRule="auto"/>
        <w:rPr>
          <w:rFonts w:ascii="Times New Roman" w:hAnsi="Times New Roman" w:cs="Times New Roman"/>
          <w:sz w:val="24"/>
          <w:szCs w:val="24"/>
        </w:rPr>
      </w:pPr>
    </w:p>
    <w:p w:rsidR="00B6130B" w:rsidRPr="00F774FA" w:rsidRDefault="00B6130B" w:rsidP="00A72E02">
      <w:pPr>
        <w:spacing w:after="0" w:line="240" w:lineRule="auto"/>
        <w:rPr>
          <w:rFonts w:ascii="Times New Roman" w:hAnsi="Times New Roman" w:cs="Times New Roman"/>
          <w:sz w:val="24"/>
          <w:szCs w:val="24"/>
        </w:rPr>
      </w:pPr>
    </w:p>
    <w:p w:rsidR="00B6130B" w:rsidRPr="00F774FA" w:rsidRDefault="00B6130B" w:rsidP="00A72E02">
      <w:pPr>
        <w:spacing w:after="0" w:line="240" w:lineRule="auto"/>
        <w:rPr>
          <w:rFonts w:ascii="Times New Roman" w:hAnsi="Times New Roman" w:cs="Times New Roman"/>
          <w:sz w:val="24"/>
          <w:szCs w:val="24"/>
        </w:rPr>
      </w:pPr>
    </w:p>
    <w:p w:rsidR="0067614A" w:rsidRPr="00F774FA" w:rsidRDefault="0067614A" w:rsidP="00A72E02">
      <w:pPr>
        <w:spacing w:after="0" w:line="240" w:lineRule="auto"/>
        <w:rPr>
          <w:rFonts w:ascii="Times New Roman" w:eastAsia="Malgun Gothic" w:hAnsi="Times New Roman" w:cs="Times New Roman"/>
          <w:b/>
          <w:sz w:val="24"/>
          <w:szCs w:val="24"/>
          <w:lang w:val="kk-KZ"/>
        </w:rPr>
        <w:sectPr w:rsidR="0067614A" w:rsidRPr="00F774FA" w:rsidSect="00A72E02">
          <w:footerReference w:type="default" r:id="rId16"/>
          <w:pgSz w:w="11906" w:h="16838"/>
          <w:pgMar w:top="1134" w:right="1134" w:bottom="1134" w:left="1134" w:header="708" w:footer="0" w:gutter="0"/>
          <w:cols w:space="708"/>
          <w:docGrid w:linePitch="360"/>
        </w:sectPr>
      </w:pPr>
    </w:p>
    <w:p w:rsidR="00151699" w:rsidRPr="00F774FA" w:rsidRDefault="007C3519" w:rsidP="00A72E02">
      <w:pPr>
        <w:spacing w:after="0" w:line="240" w:lineRule="auto"/>
        <w:jc w:val="right"/>
        <w:rPr>
          <w:rFonts w:ascii="Times New Roman" w:eastAsia="Times New Roman" w:hAnsi="Times New Roman" w:cs="Times New Roman"/>
          <w:bCs/>
          <w:i/>
          <w:iCs/>
          <w:sz w:val="24"/>
          <w:szCs w:val="24"/>
          <w:lang w:val="kk-KZ"/>
        </w:rPr>
      </w:pPr>
      <w:r w:rsidRPr="007C3519">
        <w:rPr>
          <w:rFonts w:ascii="Times New Roman" w:hAnsi="Times New Roman" w:cs="Times New Roman"/>
          <w:i/>
          <w:sz w:val="24"/>
          <w:szCs w:val="24"/>
          <w:lang w:val="kk-KZ"/>
        </w:rPr>
        <w:t>Ағынды суларды кәдеге жарату қызметтері</w:t>
      </w:r>
      <w:r w:rsidR="00151699" w:rsidRPr="00F774FA">
        <w:rPr>
          <w:rFonts w:ascii="Times New Roman" w:hAnsi="Times New Roman" w:cs="Times New Roman"/>
          <w:i/>
          <w:sz w:val="24"/>
          <w:szCs w:val="24"/>
          <w:lang w:val="kk-KZ"/>
        </w:rPr>
        <w:t xml:space="preserve"> 201___жылғы </w:t>
      </w:r>
      <w:r w:rsidR="00151699" w:rsidRPr="00F774FA">
        <w:rPr>
          <w:rFonts w:ascii="Times New Roman" w:eastAsia="Times New Roman" w:hAnsi="Times New Roman" w:cs="Times New Roman"/>
          <w:bCs/>
          <w:i/>
          <w:iCs/>
          <w:sz w:val="24"/>
          <w:szCs w:val="24"/>
          <w:lang w:val="kk-KZ"/>
        </w:rPr>
        <w:t>«_____»_____________№__________шартқа</w:t>
      </w:r>
    </w:p>
    <w:p w:rsidR="0067614A" w:rsidRPr="00F774FA" w:rsidRDefault="0067614A" w:rsidP="00A72E02">
      <w:pPr>
        <w:spacing w:after="0" w:line="240" w:lineRule="auto"/>
        <w:jc w:val="right"/>
        <w:rPr>
          <w:rFonts w:ascii="Times New Roman" w:hAnsi="Times New Roman" w:cs="Times New Roman"/>
          <w:b/>
          <w:sz w:val="24"/>
          <w:szCs w:val="24"/>
          <w:u w:val="single"/>
          <w:lang w:val="kk-KZ"/>
        </w:rPr>
      </w:pPr>
      <w:r w:rsidRPr="00F774FA">
        <w:rPr>
          <w:rFonts w:ascii="Times New Roman" w:hAnsi="Times New Roman" w:cs="Times New Roman"/>
          <w:b/>
          <w:sz w:val="24"/>
          <w:szCs w:val="24"/>
          <w:lang w:val="kk-KZ"/>
        </w:rPr>
        <w:t>№10 қосымша</w:t>
      </w:r>
      <w:r w:rsidRPr="00F774FA">
        <w:rPr>
          <w:rFonts w:ascii="Times New Roman" w:hAnsi="Times New Roman" w:cs="Times New Roman"/>
          <w:sz w:val="24"/>
          <w:szCs w:val="24"/>
          <w:lang w:val="kk-KZ"/>
        </w:rPr>
        <w:br/>
      </w:r>
    </w:p>
    <w:p w:rsidR="008E60E4" w:rsidRPr="00F774FA" w:rsidRDefault="008E60E4" w:rsidP="00F774FA">
      <w:pPr>
        <w:spacing w:after="0" w:line="240" w:lineRule="auto"/>
        <w:rPr>
          <w:rFonts w:ascii="Times New Roman" w:hAnsi="Times New Roman" w:cs="Times New Roman"/>
          <w:b/>
          <w:color w:val="000000"/>
          <w:sz w:val="24"/>
          <w:szCs w:val="24"/>
          <w:lang w:val="kk-KZ"/>
        </w:rPr>
      </w:pPr>
      <w:r w:rsidRPr="00F774FA">
        <w:rPr>
          <w:rFonts w:ascii="Times New Roman" w:hAnsi="Times New Roman" w:cs="Times New Roman"/>
          <w:b/>
          <w:color w:val="000000"/>
          <w:sz w:val="24"/>
          <w:szCs w:val="24"/>
          <w:lang w:val="kk-KZ"/>
        </w:rPr>
        <w:t>(НЫСАН)</w:t>
      </w:r>
    </w:p>
    <w:p w:rsidR="0067614A" w:rsidRPr="00F774FA" w:rsidRDefault="0067614A" w:rsidP="00F774FA">
      <w:pPr>
        <w:spacing w:after="0" w:line="240" w:lineRule="auto"/>
        <w:jc w:val="right"/>
        <w:rPr>
          <w:rFonts w:ascii="Times New Roman" w:eastAsia="Times New Roman" w:hAnsi="Times New Roman" w:cs="Times New Roman"/>
          <w:bCs/>
          <w:i/>
          <w:iCs/>
          <w:sz w:val="24"/>
          <w:szCs w:val="24"/>
          <w:lang w:val="kk-KZ"/>
        </w:rPr>
      </w:pPr>
    </w:p>
    <w:tbl>
      <w:tblPr>
        <w:tblStyle w:val="a8"/>
        <w:tblW w:w="15449" w:type="dxa"/>
        <w:tblInd w:w="-318" w:type="dxa"/>
        <w:tblLayout w:type="fixed"/>
        <w:tblLook w:val="04A0" w:firstRow="1" w:lastRow="0" w:firstColumn="1" w:lastColumn="0" w:noHBand="0" w:noVBand="1"/>
      </w:tblPr>
      <w:tblGrid>
        <w:gridCol w:w="534"/>
        <w:gridCol w:w="2160"/>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tblGrid>
      <w:tr w:rsidR="0067614A" w:rsidRPr="00F774FA" w:rsidTr="00F528B9">
        <w:trPr>
          <w:trHeight w:val="259"/>
        </w:trPr>
        <w:tc>
          <w:tcPr>
            <w:tcW w:w="534" w:type="dxa"/>
            <w:vMerge w:val="restart"/>
            <w:shd w:val="clear" w:color="auto" w:fill="808080" w:themeFill="background1" w:themeFillShade="80"/>
            <w:vAlign w:val="center"/>
          </w:tcPr>
          <w:p w:rsidR="0067614A" w:rsidRPr="00F774FA" w:rsidRDefault="0067614A" w:rsidP="00A72E02">
            <w:pPr>
              <w:keepNext/>
              <w:jc w:val="center"/>
              <w:rPr>
                <w:rFonts w:ascii="Times New Roman" w:hAnsi="Times New Roman" w:cs="Times New Roman"/>
                <w:b/>
                <w:bCs/>
                <w:sz w:val="16"/>
                <w:szCs w:val="16"/>
              </w:rPr>
            </w:pPr>
            <w:r w:rsidRPr="00F774FA">
              <w:rPr>
                <w:rFonts w:ascii="Times New Roman" w:hAnsi="Times New Roman" w:cs="Times New Roman"/>
                <w:b/>
                <w:bCs/>
                <w:sz w:val="16"/>
                <w:szCs w:val="16"/>
              </w:rPr>
              <w:t xml:space="preserve">№ </w:t>
            </w:r>
            <w:proofErr w:type="gramStart"/>
            <w:r w:rsidRPr="00F774FA">
              <w:rPr>
                <w:rFonts w:ascii="Times New Roman" w:hAnsi="Times New Roman" w:cs="Times New Roman"/>
                <w:b/>
                <w:bCs/>
                <w:sz w:val="16"/>
                <w:szCs w:val="16"/>
              </w:rPr>
              <w:t>р</w:t>
            </w:r>
            <w:proofErr w:type="gramEnd"/>
            <w:r w:rsidRPr="00F774FA">
              <w:rPr>
                <w:rFonts w:ascii="Times New Roman" w:hAnsi="Times New Roman" w:cs="Times New Roman"/>
                <w:b/>
                <w:bCs/>
                <w:sz w:val="16"/>
                <w:szCs w:val="16"/>
              </w:rPr>
              <w:t>/с</w:t>
            </w:r>
          </w:p>
        </w:tc>
        <w:tc>
          <w:tcPr>
            <w:tcW w:w="2160" w:type="dxa"/>
            <w:vMerge w:val="restart"/>
            <w:shd w:val="clear" w:color="auto" w:fill="808080" w:themeFill="background1" w:themeFillShade="80"/>
            <w:vAlign w:val="center"/>
          </w:tcPr>
          <w:p w:rsidR="0067614A" w:rsidRPr="00F774FA" w:rsidRDefault="0067614A" w:rsidP="00A72E02">
            <w:pPr>
              <w:keepNext/>
              <w:jc w:val="center"/>
              <w:rPr>
                <w:rFonts w:ascii="Times New Roman" w:hAnsi="Times New Roman" w:cs="Times New Roman"/>
                <w:b/>
                <w:bCs/>
                <w:sz w:val="16"/>
                <w:szCs w:val="16"/>
              </w:rPr>
            </w:pPr>
            <w:r w:rsidRPr="00F774FA">
              <w:rPr>
                <w:rFonts w:ascii="Times New Roman" w:hAnsi="Times New Roman" w:cs="Times New Roman"/>
                <w:b/>
                <w:bCs/>
                <w:sz w:val="16"/>
                <w:szCs w:val="16"/>
              </w:rPr>
              <w:t>Атауы</w:t>
            </w:r>
          </w:p>
        </w:tc>
        <w:tc>
          <w:tcPr>
            <w:tcW w:w="12755" w:type="dxa"/>
            <w:gridSpan w:val="30"/>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u w:val="single"/>
              </w:rPr>
            </w:pPr>
            <w:r w:rsidRPr="00F774FA">
              <w:rPr>
                <w:rFonts w:ascii="Times New Roman" w:eastAsia="Times New Roman" w:hAnsi="Times New Roman" w:cs="Times New Roman"/>
                <w:b/>
                <w:bCs/>
                <w:color w:val="000000"/>
                <w:sz w:val="16"/>
                <w:szCs w:val="16"/>
              </w:rPr>
              <w:t>201__ ж.</w:t>
            </w:r>
            <w:r w:rsidRPr="00F774FA">
              <w:rPr>
                <w:rFonts w:ascii="Times New Roman" w:eastAsia="Times New Roman" w:hAnsi="Times New Roman" w:cs="Times New Roman"/>
                <w:b/>
                <w:bCs/>
                <w:color w:val="000000"/>
                <w:sz w:val="16"/>
                <w:szCs w:val="16"/>
                <w:u w:val="single"/>
              </w:rPr>
              <w:t xml:space="preserve"> (айы көрсетіледі)</w:t>
            </w:r>
          </w:p>
        </w:tc>
      </w:tr>
      <w:tr w:rsidR="00A72E02" w:rsidRPr="00F774FA" w:rsidTr="00F528B9">
        <w:trPr>
          <w:trHeight w:val="248"/>
        </w:trPr>
        <w:tc>
          <w:tcPr>
            <w:tcW w:w="534" w:type="dxa"/>
            <w:vMerge/>
            <w:shd w:val="clear" w:color="auto" w:fill="808080" w:themeFill="background1" w:themeFillShade="80"/>
          </w:tcPr>
          <w:p w:rsidR="0067614A" w:rsidRPr="00F774FA" w:rsidRDefault="0067614A" w:rsidP="00F774FA">
            <w:pPr>
              <w:rPr>
                <w:rFonts w:ascii="Times New Roman" w:hAnsi="Times New Roman" w:cs="Times New Roman"/>
                <w:b/>
                <w:sz w:val="16"/>
                <w:szCs w:val="16"/>
              </w:rPr>
            </w:pPr>
          </w:p>
        </w:tc>
        <w:tc>
          <w:tcPr>
            <w:tcW w:w="2160" w:type="dxa"/>
            <w:vMerge/>
            <w:shd w:val="clear" w:color="auto" w:fill="808080" w:themeFill="background1" w:themeFillShade="80"/>
          </w:tcPr>
          <w:p w:rsidR="0067614A" w:rsidRPr="00F774FA" w:rsidRDefault="0067614A" w:rsidP="00F774FA">
            <w:pPr>
              <w:rPr>
                <w:rFonts w:ascii="Times New Roman" w:hAnsi="Times New Roman" w:cs="Times New Roman"/>
                <w:b/>
                <w:sz w:val="16"/>
                <w:szCs w:val="16"/>
              </w:rPr>
            </w:pP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3</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4</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5</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6</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7</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8</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9</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10</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11</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12</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13</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14</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15</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16</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17</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18</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19</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20</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21</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22</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23</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24</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25</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26</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27</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28</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29</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30</w:t>
            </w:r>
          </w:p>
        </w:tc>
      </w:tr>
      <w:tr w:rsidR="00A72E02" w:rsidRPr="00F774FA" w:rsidTr="00F528B9">
        <w:trPr>
          <w:trHeight w:val="269"/>
        </w:trPr>
        <w:tc>
          <w:tcPr>
            <w:tcW w:w="534" w:type="dxa"/>
            <w:vMerge/>
            <w:shd w:val="clear" w:color="auto" w:fill="808080" w:themeFill="background1" w:themeFillShade="80"/>
          </w:tcPr>
          <w:p w:rsidR="0067614A" w:rsidRPr="00F774FA" w:rsidRDefault="0067614A" w:rsidP="00F774FA">
            <w:pPr>
              <w:rPr>
                <w:rFonts w:ascii="Times New Roman" w:hAnsi="Times New Roman" w:cs="Times New Roman"/>
                <w:b/>
                <w:sz w:val="16"/>
                <w:szCs w:val="16"/>
              </w:rPr>
            </w:pPr>
          </w:p>
        </w:tc>
        <w:tc>
          <w:tcPr>
            <w:tcW w:w="2160" w:type="dxa"/>
            <w:vMerge/>
            <w:shd w:val="clear" w:color="auto" w:fill="808080" w:themeFill="background1" w:themeFillShade="80"/>
          </w:tcPr>
          <w:p w:rsidR="0067614A" w:rsidRPr="00F774FA" w:rsidRDefault="0067614A" w:rsidP="00F774FA">
            <w:pPr>
              <w:rPr>
                <w:rFonts w:ascii="Times New Roman" w:hAnsi="Times New Roman" w:cs="Times New Roman"/>
                <w:b/>
                <w:sz w:val="16"/>
                <w:szCs w:val="16"/>
              </w:rPr>
            </w:pP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сә</w:t>
            </w:r>
            <w:proofErr w:type="gramStart"/>
            <w:r w:rsidRPr="00F774FA">
              <w:rPr>
                <w:rFonts w:ascii="Times New Roman" w:eastAsia="Times New Roman" w:hAnsi="Times New Roman" w:cs="Times New Roman"/>
                <w:color w:val="000000"/>
                <w:sz w:val="16"/>
                <w:szCs w:val="16"/>
              </w:rPr>
              <w:t>р</w:t>
            </w:r>
            <w:proofErr w:type="gramEnd"/>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сн</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жс</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сә</w:t>
            </w:r>
            <w:proofErr w:type="gramStart"/>
            <w:r w:rsidRPr="00F774FA">
              <w:rPr>
                <w:rFonts w:ascii="Times New Roman" w:eastAsia="Times New Roman" w:hAnsi="Times New Roman" w:cs="Times New Roman"/>
                <w:color w:val="000000"/>
                <w:sz w:val="16"/>
                <w:szCs w:val="16"/>
              </w:rPr>
              <w:t>р</w:t>
            </w:r>
            <w:proofErr w:type="gramEnd"/>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жб</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сә</w:t>
            </w:r>
            <w:proofErr w:type="gramStart"/>
            <w:r w:rsidRPr="00F774FA">
              <w:rPr>
                <w:rFonts w:ascii="Times New Roman" w:eastAsia="Times New Roman" w:hAnsi="Times New Roman" w:cs="Times New Roman"/>
                <w:color w:val="000000"/>
                <w:sz w:val="16"/>
                <w:szCs w:val="16"/>
              </w:rPr>
              <w:t>р</w:t>
            </w:r>
            <w:proofErr w:type="gramEnd"/>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бс</w:t>
            </w:r>
          </w:p>
        </w:tc>
        <w:tc>
          <w:tcPr>
            <w:tcW w:w="426"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жб</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сә</w:t>
            </w:r>
            <w:proofErr w:type="gramStart"/>
            <w:r w:rsidRPr="00F774FA">
              <w:rPr>
                <w:rFonts w:ascii="Times New Roman" w:eastAsia="Times New Roman" w:hAnsi="Times New Roman" w:cs="Times New Roman"/>
                <w:color w:val="000000"/>
                <w:sz w:val="16"/>
                <w:szCs w:val="16"/>
              </w:rPr>
              <w:t>р</w:t>
            </w:r>
            <w:proofErr w:type="gramEnd"/>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бс</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сн</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жб</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д</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сей</w:t>
            </w:r>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сә</w:t>
            </w:r>
            <w:proofErr w:type="gramStart"/>
            <w:r w:rsidRPr="00F774FA">
              <w:rPr>
                <w:rFonts w:ascii="Times New Roman" w:eastAsia="Times New Roman" w:hAnsi="Times New Roman" w:cs="Times New Roman"/>
                <w:color w:val="000000"/>
                <w:sz w:val="16"/>
                <w:szCs w:val="16"/>
              </w:rPr>
              <w:t>р</w:t>
            </w:r>
            <w:proofErr w:type="gramEnd"/>
          </w:p>
        </w:tc>
        <w:tc>
          <w:tcPr>
            <w:tcW w:w="425" w:type="dxa"/>
            <w:shd w:val="clear" w:color="auto" w:fill="808080" w:themeFill="background1" w:themeFillShade="80"/>
            <w:vAlign w:val="center"/>
          </w:tcPr>
          <w:p w:rsidR="0067614A" w:rsidRPr="00F774FA" w:rsidRDefault="0067614A" w:rsidP="00F774FA">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бс</w:t>
            </w:r>
          </w:p>
        </w:tc>
      </w:tr>
      <w:tr w:rsidR="0067614A" w:rsidRPr="00F774FA" w:rsidTr="00F528B9">
        <w:trPr>
          <w:trHeight w:val="189"/>
        </w:trPr>
        <w:tc>
          <w:tcPr>
            <w:tcW w:w="15449" w:type="dxa"/>
            <w:gridSpan w:val="32"/>
            <w:vAlign w:val="center"/>
          </w:tcPr>
          <w:p w:rsidR="0067614A" w:rsidRPr="00F774FA" w:rsidRDefault="0067614A" w:rsidP="00F774FA">
            <w:pPr>
              <w:rPr>
                <w:rFonts w:ascii="Times New Roman" w:hAnsi="Times New Roman" w:cs="Times New Roman"/>
                <w:b/>
                <w:sz w:val="16"/>
                <w:szCs w:val="16"/>
              </w:rPr>
            </w:pPr>
            <w:r w:rsidRPr="00F774FA">
              <w:rPr>
                <w:rFonts w:ascii="Times New Roman" w:hAnsi="Times New Roman" w:cs="Times New Roman"/>
                <w:b/>
                <w:sz w:val="16"/>
                <w:szCs w:val="16"/>
              </w:rPr>
              <w:t>АРНАЙЫ ТЕХНИКА ЖӘНЕ АВТОКӨЛІ</w:t>
            </w:r>
            <w:proofErr w:type="gramStart"/>
            <w:r w:rsidRPr="00F774FA">
              <w:rPr>
                <w:rFonts w:ascii="Times New Roman" w:hAnsi="Times New Roman" w:cs="Times New Roman"/>
                <w:b/>
                <w:sz w:val="16"/>
                <w:szCs w:val="16"/>
              </w:rPr>
              <w:t>К</w:t>
            </w:r>
            <w:proofErr w:type="gramEnd"/>
          </w:p>
        </w:tc>
      </w:tr>
      <w:tr w:rsidR="0067614A" w:rsidRPr="00F774FA" w:rsidTr="00F528B9">
        <w:trPr>
          <w:trHeight w:val="322"/>
        </w:trPr>
        <w:tc>
          <w:tcPr>
            <w:tcW w:w="534" w:type="dxa"/>
            <w:vAlign w:val="center"/>
          </w:tcPr>
          <w:p w:rsidR="0067614A" w:rsidRPr="00F774FA" w:rsidRDefault="0067614A" w:rsidP="00F774FA">
            <w:pPr>
              <w:jc w:val="center"/>
              <w:rPr>
                <w:rFonts w:ascii="Times New Roman" w:hAnsi="Times New Roman" w:cs="Times New Roman"/>
                <w:sz w:val="16"/>
                <w:szCs w:val="16"/>
              </w:rPr>
            </w:pPr>
          </w:p>
        </w:tc>
        <w:tc>
          <w:tcPr>
            <w:tcW w:w="2160" w:type="dxa"/>
            <w:vAlign w:val="center"/>
          </w:tcPr>
          <w:p w:rsidR="0067614A" w:rsidRPr="00F774FA" w:rsidRDefault="0067614A" w:rsidP="00F774FA">
            <w:pPr>
              <w:rPr>
                <w:rFonts w:ascii="Times New Roman" w:hAnsi="Times New Roman" w:cs="Times New Roman"/>
                <w:sz w:val="16"/>
                <w:szCs w:val="16"/>
              </w:rPr>
            </w:pPr>
            <w:r w:rsidRPr="00F774FA">
              <w:rPr>
                <w:rFonts w:ascii="Times New Roman" w:hAnsi="Times New Roman" w:cs="Times New Roman"/>
                <w:bCs/>
                <w:sz w:val="16"/>
                <w:szCs w:val="16"/>
              </w:rPr>
              <w:t>Вакуумды сорғылары бар автоцистерна / (Мем. нө</w:t>
            </w:r>
            <w:proofErr w:type="gramStart"/>
            <w:r w:rsidRPr="00F774FA">
              <w:rPr>
                <w:rFonts w:ascii="Times New Roman" w:hAnsi="Times New Roman" w:cs="Times New Roman"/>
                <w:bCs/>
                <w:sz w:val="16"/>
                <w:szCs w:val="16"/>
              </w:rPr>
              <w:t>м</w:t>
            </w:r>
            <w:proofErr w:type="gramEnd"/>
            <w:r w:rsidRPr="00F774FA">
              <w:rPr>
                <w:rFonts w:ascii="Times New Roman" w:hAnsi="Times New Roman" w:cs="Times New Roman"/>
                <w:bCs/>
                <w:sz w:val="16"/>
                <w:szCs w:val="16"/>
              </w:rPr>
              <w:t>ір)</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67614A" w:rsidRPr="00F774FA" w:rsidTr="00F528B9">
        <w:trPr>
          <w:trHeight w:val="269"/>
        </w:trPr>
        <w:tc>
          <w:tcPr>
            <w:tcW w:w="534" w:type="dxa"/>
            <w:vAlign w:val="center"/>
          </w:tcPr>
          <w:p w:rsidR="0067614A" w:rsidRPr="00F774FA" w:rsidRDefault="0067614A" w:rsidP="00F774FA">
            <w:pPr>
              <w:jc w:val="center"/>
              <w:rPr>
                <w:rFonts w:ascii="Times New Roman" w:hAnsi="Times New Roman" w:cs="Times New Roman"/>
                <w:sz w:val="16"/>
                <w:szCs w:val="16"/>
              </w:rPr>
            </w:pPr>
          </w:p>
        </w:tc>
        <w:tc>
          <w:tcPr>
            <w:tcW w:w="2160" w:type="dxa"/>
            <w:vAlign w:val="center"/>
          </w:tcPr>
          <w:p w:rsidR="0067614A" w:rsidRPr="00F774FA" w:rsidRDefault="0067614A" w:rsidP="00F774FA">
            <w:pPr>
              <w:rPr>
                <w:rFonts w:ascii="Times New Roman" w:hAnsi="Times New Roman" w:cs="Times New Roman"/>
                <w:bCs/>
                <w:sz w:val="16"/>
                <w:szCs w:val="16"/>
              </w:rPr>
            </w:pPr>
            <w:r w:rsidRPr="00F774FA">
              <w:rPr>
                <w:rFonts w:ascii="Times New Roman" w:hAnsi="Times New Roman" w:cs="Times New Roman"/>
                <w:bCs/>
                <w:sz w:val="16"/>
                <w:szCs w:val="16"/>
              </w:rPr>
              <w:t>Тіркемесі  бар сүйреуіш / (Мем</w:t>
            </w:r>
            <w:proofErr w:type="gramStart"/>
            <w:r w:rsidRPr="00F774FA">
              <w:rPr>
                <w:rFonts w:ascii="Times New Roman" w:hAnsi="Times New Roman" w:cs="Times New Roman"/>
                <w:bCs/>
                <w:sz w:val="16"/>
                <w:szCs w:val="16"/>
              </w:rPr>
              <w:t>.н</w:t>
            </w:r>
            <w:proofErr w:type="gramEnd"/>
            <w:r w:rsidRPr="00F774FA">
              <w:rPr>
                <w:rFonts w:ascii="Times New Roman" w:hAnsi="Times New Roman" w:cs="Times New Roman"/>
                <w:bCs/>
                <w:sz w:val="16"/>
                <w:szCs w:val="16"/>
              </w:rPr>
              <w:t>өмір)</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67614A" w:rsidRPr="00F774FA" w:rsidTr="00F528B9">
        <w:trPr>
          <w:trHeight w:val="257"/>
        </w:trPr>
        <w:tc>
          <w:tcPr>
            <w:tcW w:w="15449" w:type="dxa"/>
            <w:gridSpan w:val="32"/>
            <w:vAlign w:val="center"/>
          </w:tcPr>
          <w:p w:rsidR="0067614A" w:rsidRPr="00F774FA" w:rsidRDefault="0067614A" w:rsidP="00F774FA">
            <w:pPr>
              <w:rPr>
                <w:rFonts w:ascii="Times New Roman" w:hAnsi="Times New Roman" w:cs="Times New Roman"/>
                <w:b/>
                <w:sz w:val="16"/>
                <w:szCs w:val="16"/>
              </w:rPr>
            </w:pPr>
            <w:r w:rsidRPr="00F774FA">
              <w:rPr>
                <w:rFonts w:ascii="Times New Roman" w:hAnsi="Times New Roman" w:cs="Times New Roman"/>
                <w:b/>
                <w:sz w:val="16"/>
                <w:szCs w:val="16"/>
              </w:rPr>
              <w:t>ПЕРСОНАЛ</w:t>
            </w:r>
          </w:p>
        </w:tc>
      </w:tr>
      <w:tr w:rsidR="0067614A" w:rsidRPr="00F774FA" w:rsidTr="00F528B9">
        <w:trPr>
          <w:trHeight w:val="70"/>
        </w:trPr>
        <w:tc>
          <w:tcPr>
            <w:tcW w:w="534" w:type="dxa"/>
            <w:vAlign w:val="center"/>
          </w:tcPr>
          <w:p w:rsidR="0067614A" w:rsidRPr="00F774FA" w:rsidRDefault="0067614A" w:rsidP="00F774FA">
            <w:pPr>
              <w:jc w:val="center"/>
              <w:rPr>
                <w:rFonts w:ascii="Times New Roman" w:hAnsi="Times New Roman" w:cs="Times New Roman"/>
                <w:sz w:val="16"/>
                <w:szCs w:val="16"/>
              </w:rPr>
            </w:pPr>
          </w:p>
        </w:tc>
        <w:tc>
          <w:tcPr>
            <w:tcW w:w="2160" w:type="dxa"/>
            <w:vAlign w:val="center"/>
          </w:tcPr>
          <w:p w:rsidR="0067614A" w:rsidRPr="00F774FA" w:rsidRDefault="0067614A" w:rsidP="00F774FA">
            <w:pPr>
              <w:rPr>
                <w:rFonts w:ascii="Times New Roman" w:hAnsi="Times New Roman" w:cs="Times New Roman"/>
                <w:bCs/>
                <w:sz w:val="16"/>
                <w:szCs w:val="16"/>
              </w:rPr>
            </w:pPr>
            <w:proofErr w:type="gramStart"/>
            <w:r w:rsidRPr="00F774FA">
              <w:rPr>
                <w:rFonts w:ascii="Times New Roman" w:hAnsi="Times New Roman" w:cs="Times New Roman"/>
                <w:bCs/>
                <w:sz w:val="16"/>
                <w:szCs w:val="16"/>
              </w:rPr>
              <w:t>Ж</w:t>
            </w:r>
            <w:proofErr w:type="gramEnd"/>
            <w:r w:rsidRPr="00F774FA">
              <w:rPr>
                <w:rFonts w:ascii="Times New Roman" w:hAnsi="Times New Roman" w:cs="Times New Roman"/>
                <w:bCs/>
                <w:sz w:val="16"/>
                <w:szCs w:val="16"/>
              </w:rPr>
              <w:t>ұмысшы (Т.А.Ә.)</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67614A" w:rsidRPr="00F774FA" w:rsidTr="00F528B9">
        <w:trPr>
          <w:trHeight w:val="277"/>
        </w:trPr>
        <w:tc>
          <w:tcPr>
            <w:tcW w:w="15449" w:type="dxa"/>
            <w:gridSpan w:val="32"/>
            <w:vAlign w:val="center"/>
          </w:tcPr>
          <w:p w:rsidR="0067614A" w:rsidRPr="00F774FA" w:rsidRDefault="0067614A" w:rsidP="00F774FA">
            <w:pPr>
              <w:rPr>
                <w:rFonts w:ascii="Times New Roman" w:hAnsi="Times New Roman" w:cs="Times New Roman"/>
                <w:b/>
                <w:sz w:val="16"/>
                <w:szCs w:val="16"/>
              </w:rPr>
            </w:pPr>
            <w:r w:rsidRPr="00F774FA">
              <w:rPr>
                <w:rFonts w:ascii="Times New Roman" w:hAnsi="Times New Roman" w:cs="Times New Roman"/>
                <w:b/>
                <w:sz w:val="16"/>
                <w:szCs w:val="16"/>
              </w:rPr>
              <w:t>ЫДЫС ЖӘНЕ ЖАБДЫҚ</w:t>
            </w:r>
          </w:p>
        </w:tc>
      </w:tr>
      <w:tr w:rsidR="0067614A" w:rsidRPr="00F774FA" w:rsidTr="00F528B9">
        <w:trPr>
          <w:trHeight w:val="70"/>
        </w:trPr>
        <w:tc>
          <w:tcPr>
            <w:tcW w:w="534" w:type="dxa"/>
            <w:vAlign w:val="center"/>
          </w:tcPr>
          <w:p w:rsidR="0067614A" w:rsidRPr="00F774FA" w:rsidRDefault="0067614A" w:rsidP="00F774FA">
            <w:pPr>
              <w:jc w:val="center"/>
              <w:rPr>
                <w:rFonts w:ascii="Times New Roman" w:hAnsi="Times New Roman" w:cs="Times New Roman"/>
                <w:sz w:val="16"/>
                <w:szCs w:val="16"/>
              </w:rPr>
            </w:pPr>
          </w:p>
        </w:tc>
        <w:tc>
          <w:tcPr>
            <w:tcW w:w="2160" w:type="dxa"/>
            <w:vAlign w:val="center"/>
          </w:tcPr>
          <w:p w:rsidR="0067614A" w:rsidRPr="00F774FA" w:rsidRDefault="0067614A" w:rsidP="00F774FA">
            <w:pPr>
              <w:rPr>
                <w:rFonts w:ascii="Times New Roman" w:hAnsi="Times New Roman" w:cs="Times New Roman"/>
                <w:bCs/>
                <w:sz w:val="16"/>
                <w:szCs w:val="16"/>
              </w:rPr>
            </w:pPr>
            <w:proofErr w:type="gramStart"/>
            <w:r w:rsidRPr="00F774FA">
              <w:rPr>
                <w:rFonts w:ascii="Times New Roman" w:hAnsi="Times New Roman" w:cs="Times New Roman"/>
                <w:bCs/>
                <w:sz w:val="16"/>
                <w:szCs w:val="16"/>
              </w:rPr>
              <w:t>Ша</w:t>
            </w:r>
            <w:proofErr w:type="gramEnd"/>
            <w:r w:rsidRPr="00F774FA">
              <w:rPr>
                <w:rFonts w:ascii="Times New Roman" w:hAnsi="Times New Roman" w:cs="Times New Roman"/>
                <w:bCs/>
                <w:sz w:val="16"/>
                <w:szCs w:val="16"/>
              </w:rPr>
              <w:t>ғын шламды контейнерлер</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r>
      <w:tr w:rsidR="0067614A" w:rsidRPr="00F774FA" w:rsidTr="00F528B9">
        <w:trPr>
          <w:trHeight w:val="70"/>
        </w:trPr>
        <w:tc>
          <w:tcPr>
            <w:tcW w:w="534" w:type="dxa"/>
            <w:vAlign w:val="center"/>
          </w:tcPr>
          <w:p w:rsidR="0067614A" w:rsidRPr="00F774FA" w:rsidRDefault="0067614A" w:rsidP="00F774FA">
            <w:pPr>
              <w:jc w:val="center"/>
              <w:rPr>
                <w:rFonts w:ascii="Times New Roman" w:hAnsi="Times New Roman" w:cs="Times New Roman"/>
                <w:sz w:val="16"/>
                <w:szCs w:val="16"/>
              </w:rPr>
            </w:pPr>
          </w:p>
        </w:tc>
        <w:tc>
          <w:tcPr>
            <w:tcW w:w="2160" w:type="dxa"/>
            <w:vAlign w:val="center"/>
          </w:tcPr>
          <w:p w:rsidR="0067614A" w:rsidRPr="00F774FA" w:rsidRDefault="0067614A" w:rsidP="00F774FA">
            <w:pPr>
              <w:rPr>
                <w:rFonts w:ascii="Times New Roman" w:hAnsi="Times New Roman" w:cs="Times New Roman"/>
                <w:bCs/>
                <w:sz w:val="16"/>
                <w:szCs w:val="16"/>
              </w:rPr>
            </w:pPr>
            <w:r w:rsidRPr="00F774FA">
              <w:rPr>
                <w:rFonts w:ascii="Times New Roman" w:hAnsi="Times New Roman" w:cs="Times New Roman"/>
                <w:bCs/>
                <w:sz w:val="16"/>
                <w:szCs w:val="16"/>
              </w:rPr>
              <w:t xml:space="preserve">Трапеция </w:t>
            </w:r>
            <w:proofErr w:type="gramStart"/>
            <w:r w:rsidRPr="00F774FA">
              <w:rPr>
                <w:rFonts w:ascii="Times New Roman" w:hAnsi="Times New Roman" w:cs="Times New Roman"/>
                <w:bCs/>
                <w:sz w:val="16"/>
                <w:szCs w:val="16"/>
              </w:rPr>
              <w:t>п</w:t>
            </w:r>
            <w:proofErr w:type="gramEnd"/>
            <w:r w:rsidRPr="00F774FA">
              <w:rPr>
                <w:rFonts w:ascii="Times New Roman" w:hAnsi="Times New Roman" w:cs="Times New Roman"/>
                <w:bCs/>
                <w:sz w:val="16"/>
                <w:szCs w:val="16"/>
              </w:rPr>
              <w:t xml:space="preserve">ішінді скиптер </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67614A" w:rsidRPr="00F774FA" w:rsidRDefault="0067614A" w:rsidP="00F774FA">
            <w:pPr>
              <w:jc w:val="center"/>
              <w:rPr>
                <w:rFonts w:ascii="Times New Roman" w:hAnsi="Times New Roman" w:cs="Times New Roman"/>
                <w:sz w:val="16"/>
                <w:szCs w:val="16"/>
              </w:rPr>
            </w:pPr>
            <w:r w:rsidRPr="00F774FA">
              <w:rPr>
                <w:rFonts w:ascii="Times New Roman" w:hAnsi="Times New Roman" w:cs="Times New Roman"/>
                <w:sz w:val="16"/>
                <w:szCs w:val="16"/>
              </w:rPr>
              <w:t>К</w:t>
            </w:r>
          </w:p>
        </w:tc>
      </w:tr>
    </w:tbl>
    <w:p w:rsidR="0067614A" w:rsidRPr="00F774FA" w:rsidRDefault="0067614A" w:rsidP="00A72E02">
      <w:pPr>
        <w:spacing w:after="0" w:line="240" w:lineRule="auto"/>
        <w:rPr>
          <w:rFonts w:ascii="Times New Roman" w:hAnsi="Times New Roman" w:cs="Times New Roman"/>
          <w:b/>
          <w:sz w:val="18"/>
          <w:szCs w:val="18"/>
          <w:u w:val="single"/>
        </w:rPr>
      </w:pPr>
      <w:r w:rsidRPr="00F774FA">
        <w:rPr>
          <w:rFonts w:ascii="Times New Roman" w:hAnsi="Times New Roman" w:cs="Times New Roman"/>
          <w:b/>
          <w:sz w:val="18"/>
          <w:szCs w:val="18"/>
          <w:u w:val="single"/>
        </w:rPr>
        <w:t xml:space="preserve">ЕСКЕРТПЕ: </w:t>
      </w:r>
    </w:p>
    <w:p w:rsidR="0067614A" w:rsidRPr="00F774FA" w:rsidRDefault="0067614A" w:rsidP="00A72E02">
      <w:pPr>
        <w:spacing w:after="0" w:line="240" w:lineRule="auto"/>
        <w:rPr>
          <w:rFonts w:ascii="Times New Roman" w:hAnsi="Times New Roman" w:cs="Times New Roman"/>
          <w:sz w:val="18"/>
          <w:szCs w:val="18"/>
        </w:rPr>
      </w:pPr>
      <w:r w:rsidRPr="00F774FA">
        <w:rPr>
          <w:rFonts w:ascii="Times New Roman" w:hAnsi="Times New Roman" w:cs="Times New Roman"/>
          <w:b/>
          <w:sz w:val="18"/>
          <w:szCs w:val="18"/>
          <w:u w:val="single"/>
        </w:rPr>
        <w:t>Х</w:t>
      </w:r>
      <w:r w:rsidRPr="00F774FA">
        <w:rPr>
          <w:rFonts w:ascii="Times New Roman" w:hAnsi="Times New Roman" w:cs="Times New Roman"/>
          <w:sz w:val="18"/>
          <w:szCs w:val="18"/>
        </w:rPr>
        <w:t xml:space="preserve"> – төленбейтін мөлшерлеме (ТАПСЫРЫСШЫ қызметерді көрсетуге тапсырыс-нарядты жібергенге дейінгі кезең); </w:t>
      </w:r>
      <w:r w:rsidRPr="00F774FA">
        <w:rPr>
          <w:rFonts w:ascii="Times New Roman" w:hAnsi="Times New Roman" w:cs="Times New Roman"/>
          <w:b/>
          <w:sz w:val="18"/>
          <w:szCs w:val="18"/>
          <w:u w:val="single"/>
        </w:rPr>
        <w:t>О</w:t>
      </w:r>
      <w:r w:rsidRPr="00F774FA">
        <w:rPr>
          <w:rFonts w:ascii="Times New Roman" w:hAnsi="Times New Roman" w:cs="Times New Roman"/>
          <w:sz w:val="18"/>
          <w:szCs w:val="18"/>
        </w:rPr>
        <w:t xml:space="preserve"> – күту режиміндегі мөлшерлеме; </w:t>
      </w:r>
      <w:proofErr w:type="gramStart"/>
      <w:r w:rsidRPr="00F774FA">
        <w:rPr>
          <w:rFonts w:ascii="Times New Roman" w:hAnsi="Times New Roman" w:cs="Times New Roman"/>
          <w:b/>
          <w:sz w:val="18"/>
          <w:szCs w:val="18"/>
          <w:u w:val="single"/>
        </w:rPr>
        <w:t>Р</w:t>
      </w:r>
      <w:proofErr w:type="gramEnd"/>
      <w:r w:rsidRPr="00F774FA">
        <w:rPr>
          <w:rFonts w:ascii="Times New Roman" w:hAnsi="Times New Roman" w:cs="Times New Roman"/>
          <w:sz w:val="18"/>
          <w:szCs w:val="18"/>
        </w:rPr>
        <w:t xml:space="preserve"> – жұмыс режиміндегі мөлшерлеме; К – бір күндегі бірліктердің жалпы саны (ыдысқа және жабдыққа қолданылады).</w:t>
      </w:r>
    </w:p>
    <w:p w:rsidR="0067614A" w:rsidRPr="00F774FA" w:rsidRDefault="0067614A" w:rsidP="00A72E02">
      <w:pPr>
        <w:spacing w:after="0" w:line="240" w:lineRule="auto"/>
        <w:rPr>
          <w:rFonts w:ascii="Times New Roman" w:hAnsi="Times New Roman" w:cs="Times New Roman"/>
          <w:sz w:val="18"/>
          <w:szCs w:val="18"/>
        </w:rPr>
      </w:pPr>
    </w:p>
    <w:tbl>
      <w:tblPr>
        <w:tblStyle w:val="12"/>
        <w:tblW w:w="154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06"/>
        <w:gridCol w:w="2296"/>
        <w:gridCol w:w="501"/>
        <w:gridCol w:w="2671"/>
        <w:gridCol w:w="2671"/>
        <w:gridCol w:w="2196"/>
      </w:tblGrid>
      <w:tr w:rsidR="0067614A" w:rsidRPr="00F774FA" w:rsidTr="00F528B9">
        <w:trPr>
          <w:trHeight w:val="205"/>
        </w:trPr>
        <w:tc>
          <w:tcPr>
            <w:tcW w:w="7437" w:type="dxa"/>
            <w:gridSpan w:val="3"/>
            <w:vAlign w:val="center"/>
          </w:tcPr>
          <w:p w:rsidR="0067614A" w:rsidRPr="00F774FA" w:rsidRDefault="0067614A" w:rsidP="00A72E02">
            <w:pPr>
              <w:rPr>
                <w:rFonts w:ascii="Times New Roman" w:hAnsi="Times New Roman" w:cs="Times New Roman"/>
                <w:b/>
                <w:sz w:val="18"/>
                <w:szCs w:val="18"/>
              </w:rPr>
            </w:pPr>
            <w:r w:rsidRPr="00F774FA">
              <w:rPr>
                <w:rFonts w:ascii="Times New Roman" w:hAnsi="Times New Roman" w:cs="Times New Roman"/>
                <w:b/>
                <w:sz w:val="18"/>
                <w:szCs w:val="18"/>
              </w:rPr>
              <w:t>«Жамбыл Петролеум» ЖШС</w:t>
            </w:r>
          </w:p>
        </w:tc>
        <w:tc>
          <w:tcPr>
            <w:tcW w:w="501" w:type="dxa"/>
          </w:tcPr>
          <w:p w:rsidR="0067614A" w:rsidRPr="00F774FA" w:rsidRDefault="0067614A" w:rsidP="00F774FA">
            <w:pPr>
              <w:rPr>
                <w:rFonts w:ascii="Times New Roman" w:hAnsi="Times New Roman" w:cs="Times New Roman"/>
                <w:b/>
                <w:sz w:val="18"/>
                <w:szCs w:val="18"/>
              </w:rPr>
            </w:pPr>
          </w:p>
        </w:tc>
        <w:tc>
          <w:tcPr>
            <w:tcW w:w="7538" w:type="dxa"/>
            <w:gridSpan w:val="3"/>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b/>
                <w:sz w:val="18"/>
                <w:szCs w:val="18"/>
              </w:rPr>
              <w:t>(указывается Исполнитель)</w:t>
            </w:r>
          </w:p>
        </w:tc>
      </w:tr>
      <w:tr w:rsidR="0067614A" w:rsidRPr="00F774FA" w:rsidTr="00F528B9">
        <w:trPr>
          <w:trHeight w:val="267"/>
        </w:trPr>
        <w:tc>
          <w:tcPr>
            <w:tcW w:w="2835"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A72E02">
            <w:pPr>
              <w:rPr>
                <w:rFonts w:ascii="Times New Roman" w:hAnsi="Times New Roman" w:cs="Times New Roman"/>
                <w:sz w:val="18"/>
                <w:szCs w:val="18"/>
              </w:rPr>
            </w:pPr>
            <w:r w:rsidRPr="00F774FA">
              <w:rPr>
                <w:rFonts w:ascii="Times New Roman" w:hAnsi="Times New Roman" w:cs="Times New Roman"/>
                <w:sz w:val="18"/>
                <w:szCs w:val="18"/>
              </w:rPr>
              <w:t>(Лауазымы)</w:t>
            </w:r>
          </w:p>
        </w:tc>
        <w:tc>
          <w:tcPr>
            <w:tcW w:w="2306"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(қолы)</w:t>
            </w:r>
          </w:p>
        </w:tc>
        <w:tc>
          <w:tcPr>
            <w:tcW w:w="2296"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bookmarkStart w:id="15" w:name="OLE_LINK1"/>
            <w:r w:rsidRPr="00F774FA">
              <w:rPr>
                <w:rFonts w:ascii="Times New Roman" w:hAnsi="Times New Roman" w:cs="Times New Roman"/>
                <w:sz w:val="18"/>
                <w:szCs w:val="18"/>
              </w:rPr>
              <w:t>(Т.А.)</w:t>
            </w:r>
            <w:bookmarkEnd w:id="15"/>
          </w:p>
        </w:tc>
        <w:tc>
          <w:tcPr>
            <w:tcW w:w="501" w:type="dxa"/>
          </w:tcPr>
          <w:p w:rsidR="0067614A" w:rsidRPr="00F774FA" w:rsidRDefault="0067614A" w:rsidP="00F774FA">
            <w:pPr>
              <w:rPr>
                <w:rFonts w:ascii="Times New Roman" w:hAnsi="Times New Roman" w:cs="Times New Roman"/>
                <w:sz w:val="18"/>
                <w:szCs w:val="18"/>
              </w:rPr>
            </w:pPr>
          </w:p>
        </w:tc>
        <w:tc>
          <w:tcPr>
            <w:tcW w:w="2671"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A72E02">
            <w:pPr>
              <w:rPr>
                <w:rFonts w:ascii="Times New Roman" w:hAnsi="Times New Roman" w:cs="Times New Roman"/>
                <w:sz w:val="18"/>
                <w:szCs w:val="18"/>
              </w:rPr>
            </w:pPr>
            <w:r w:rsidRPr="00F774FA">
              <w:rPr>
                <w:rFonts w:ascii="Times New Roman" w:hAnsi="Times New Roman" w:cs="Times New Roman"/>
                <w:sz w:val="18"/>
                <w:szCs w:val="18"/>
              </w:rPr>
              <w:t>(Лауазымы)</w:t>
            </w:r>
          </w:p>
        </w:tc>
        <w:tc>
          <w:tcPr>
            <w:tcW w:w="2671"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(қолы)</w:t>
            </w:r>
          </w:p>
        </w:tc>
        <w:tc>
          <w:tcPr>
            <w:tcW w:w="2196"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(Т.А.)</w:t>
            </w:r>
          </w:p>
        </w:tc>
      </w:tr>
      <w:tr w:rsidR="0067614A" w:rsidRPr="00F774FA" w:rsidTr="00F528B9">
        <w:trPr>
          <w:trHeight w:val="387"/>
        </w:trPr>
        <w:tc>
          <w:tcPr>
            <w:tcW w:w="2835"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(Лауазымы)</w:t>
            </w:r>
          </w:p>
        </w:tc>
        <w:tc>
          <w:tcPr>
            <w:tcW w:w="2306"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(қолы)</w:t>
            </w:r>
          </w:p>
        </w:tc>
        <w:tc>
          <w:tcPr>
            <w:tcW w:w="2296" w:type="dxa"/>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(Т.А.)</w:t>
            </w:r>
          </w:p>
        </w:tc>
        <w:tc>
          <w:tcPr>
            <w:tcW w:w="501" w:type="dxa"/>
          </w:tcPr>
          <w:p w:rsidR="0067614A" w:rsidRPr="00F774FA" w:rsidRDefault="0067614A" w:rsidP="00F774FA">
            <w:pPr>
              <w:rPr>
                <w:rFonts w:ascii="Times New Roman" w:hAnsi="Times New Roman" w:cs="Times New Roman"/>
                <w:sz w:val="18"/>
                <w:szCs w:val="18"/>
              </w:rPr>
            </w:pPr>
          </w:p>
        </w:tc>
        <w:tc>
          <w:tcPr>
            <w:tcW w:w="2671"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(Лауазымы)</w:t>
            </w:r>
          </w:p>
        </w:tc>
        <w:tc>
          <w:tcPr>
            <w:tcW w:w="2671"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(қолы)</w:t>
            </w:r>
          </w:p>
        </w:tc>
        <w:tc>
          <w:tcPr>
            <w:tcW w:w="2196" w:type="dxa"/>
            <w:shd w:val="clear" w:color="auto" w:fill="auto"/>
            <w:vAlign w:val="center"/>
          </w:tcPr>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67614A" w:rsidRPr="00F774FA" w:rsidRDefault="0067614A" w:rsidP="00F774FA">
            <w:pPr>
              <w:rPr>
                <w:rFonts w:ascii="Times New Roman" w:hAnsi="Times New Roman" w:cs="Times New Roman"/>
                <w:sz w:val="18"/>
                <w:szCs w:val="18"/>
              </w:rPr>
            </w:pPr>
            <w:r w:rsidRPr="00F774FA">
              <w:rPr>
                <w:rFonts w:ascii="Times New Roman" w:hAnsi="Times New Roman" w:cs="Times New Roman"/>
                <w:sz w:val="18"/>
                <w:szCs w:val="18"/>
              </w:rPr>
              <w:t>(Т.А.)</w:t>
            </w:r>
          </w:p>
        </w:tc>
      </w:tr>
    </w:tbl>
    <w:p w:rsidR="0067614A" w:rsidRPr="00F774FA" w:rsidRDefault="0067614A" w:rsidP="00A72E02">
      <w:pPr>
        <w:spacing w:after="0" w:line="240" w:lineRule="auto"/>
        <w:rPr>
          <w:rFonts w:ascii="Times New Roman" w:hAnsi="Times New Roman" w:cs="Times New Roman"/>
          <w:sz w:val="20"/>
          <w:szCs w:val="20"/>
        </w:rPr>
      </w:pPr>
    </w:p>
    <w:p w:rsidR="0067614A" w:rsidRPr="00F774FA" w:rsidRDefault="0067614A" w:rsidP="00A72E02">
      <w:pPr>
        <w:spacing w:after="0" w:line="240" w:lineRule="auto"/>
        <w:rPr>
          <w:rFonts w:ascii="Times New Roman" w:hAnsi="Times New Roman" w:cs="Times New Roman"/>
          <w:sz w:val="20"/>
          <w:szCs w:val="20"/>
        </w:rPr>
      </w:pPr>
    </w:p>
    <w:p w:rsidR="0067614A" w:rsidRDefault="0067614A" w:rsidP="00A72E02">
      <w:pPr>
        <w:spacing w:after="0" w:line="240" w:lineRule="auto"/>
        <w:rPr>
          <w:rFonts w:ascii="Times New Roman" w:hAnsi="Times New Roman" w:cs="Times New Roman"/>
          <w:sz w:val="20"/>
          <w:szCs w:val="20"/>
        </w:rPr>
      </w:pPr>
    </w:p>
    <w:p w:rsidR="001115DF" w:rsidRDefault="001115DF" w:rsidP="00A72E02">
      <w:pPr>
        <w:spacing w:after="0" w:line="240" w:lineRule="auto"/>
        <w:rPr>
          <w:rFonts w:ascii="Times New Roman" w:hAnsi="Times New Roman" w:cs="Times New Roman"/>
          <w:sz w:val="20"/>
          <w:szCs w:val="20"/>
        </w:rPr>
      </w:pPr>
    </w:p>
    <w:tbl>
      <w:tblPr>
        <w:tblW w:w="13459" w:type="dxa"/>
        <w:jc w:val="center"/>
        <w:tblLayout w:type="fixed"/>
        <w:tblCellMar>
          <w:left w:w="70" w:type="dxa"/>
          <w:right w:w="70" w:type="dxa"/>
        </w:tblCellMar>
        <w:tblLook w:val="0000" w:firstRow="0" w:lastRow="0" w:firstColumn="0" w:lastColumn="0" w:noHBand="0" w:noVBand="0"/>
      </w:tblPr>
      <w:tblGrid>
        <w:gridCol w:w="6759"/>
        <w:gridCol w:w="6700"/>
      </w:tblGrid>
      <w:tr w:rsidR="001115DF" w:rsidRPr="006F3D22" w:rsidTr="00DF58AB">
        <w:trPr>
          <w:trHeight w:val="1740"/>
          <w:jc w:val="center"/>
        </w:trPr>
        <w:tc>
          <w:tcPr>
            <w:tcW w:w="6759" w:type="dxa"/>
          </w:tcPr>
          <w:p w:rsidR="001115DF" w:rsidRPr="00F774FA" w:rsidRDefault="001115DF" w:rsidP="00DF58AB">
            <w:pPr>
              <w:spacing w:after="0" w:line="240" w:lineRule="auto"/>
              <w:rPr>
                <w:rFonts w:ascii="Times New Roman" w:hAnsi="Times New Roman" w:cs="Times New Roman"/>
                <w:b/>
                <w:sz w:val="24"/>
                <w:szCs w:val="24"/>
                <w:u w:val="single"/>
              </w:rPr>
            </w:pPr>
            <w:r w:rsidRPr="00F774FA">
              <w:rPr>
                <w:rFonts w:ascii="Times New Roman" w:hAnsi="Times New Roman" w:cs="Times New Roman"/>
                <w:b/>
                <w:sz w:val="24"/>
                <w:szCs w:val="24"/>
                <w:u w:val="single"/>
              </w:rPr>
              <w:t>ТАПСЫРЫСШЫ</w:t>
            </w:r>
          </w:p>
          <w:p w:rsidR="001115DF" w:rsidRPr="00F774FA" w:rsidRDefault="001115DF" w:rsidP="00DF58AB">
            <w:pPr>
              <w:suppressAutoHyphens/>
              <w:spacing w:after="0" w:line="240" w:lineRule="auto"/>
              <w:rPr>
                <w:rFonts w:ascii="Times New Roman" w:hAnsi="Times New Roman" w:cs="Times New Roman"/>
                <w:b/>
                <w:color w:val="000000"/>
                <w:sz w:val="24"/>
                <w:szCs w:val="24"/>
              </w:rPr>
            </w:pPr>
            <w:r w:rsidRPr="00F774FA">
              <w:rPr>
                <w:rFonts w:ascii="Times New Roman" w:hAnsi="Times New Roman" w:cs="Times New Roman"/>
                <w:b/>
                <w:color w:val="000000"/>
                <w:sz w:val="24"/>
                <w:szCs w:val="24"/>
              </w:rPr>
              <w:t>«Жамбыл Петролеум» ЖШС</w:t>
            </w:r>
          </w:p>
          <w:p w:rsidR="001115DF" w:rsidRPr="00F774FA" w:rsidRDefault="001115DF" w:rsidP="00DF58AB">
            <w:pPr>
              <w:suppressAutoHyphens/>
              <w:spacing w:after="0" w:line="240" w:lineRule="auto"/>
              <w:rPr>
                <w:rFonts w:ascii="Times New Roman" w:hAnsi="Times New Roman" w:cs="Times New Roman"/>
                <w:b/>
                <w:sz w:val="24"/>
                <w:szCs w:val="24"/>
              </w:rPr>
            </w:pPr>
            <w:r w:rsidRPr="00F774FA">
              <w:rPr>
                <w:rFonts w:ascii="Times New Roman" w:hAnsi="Times New Roman" w:cs="Times New Roman"/>
                <w:b/>
                <w:color w:val="000000"/>
                <w:sz w:val="24"/>
                <w:szCs w:val="24"/>
              </w:rPr>
              <w:br/>
            </w:r>
            <w:r w:rsidRPr="00F774FA">
              <w:rPr>
                <w:rFonts w:ascii="Times New Roman" w:hAnsi="Times New Roman" w:cs="Times New Roman"/>
                <w:b/>
                <w:sz w:val="24"/>
                <w:szCs w:val="24"/>
              </w:rPr>
              <w:t>Бас директоры __________________</w:t>
            </w:r>
            <w:r w:rsidRPr="00F774FA">
              <w:rPr>
                <w:rFonts w:ascii="Times New Roman" w:hAnsi="Times New Roman" w:cs="Times New Roman"/>
                <w:b/>
                <w:bCs/>
                <w:color w:val="000000"/>
                <w:sz w:val="24"/>
                <w:szCs w:val="24"/>
              </w:rPr>
              <w:t>Елеусінов Х.Т.</w:t>
            </w:r>
            <w:r w:rsidRPr="00F774FA">
              <w:rPr>
                <w:rFonts w:ascii="Times New Roman" w:hAnsi="Times New Roman" w:cs="Times New Roman"/>
                <w:b/>
                <w:sz w:val="24"/>
                <w:szCs w:val="24"/>
              </w:rPr>
              <w:br/>
            </w:r>
          </w:p>
          <w:p w:rsidR="001115DF" w:rsidRPr="00F774FA" w:rsidRDefault="001115DF" w:rsidP="00DF58AB">
            <w:pPr>
              <w:suppressAutoHyphens/>
              <w:spacing w:after="0" w:line="240" w:lineRule="auto"/>
              <w:jc w:val="center"/>
              <w:rPr>
                <w:rFonts w:ascii="Times New Roman" w:hAnsi="Times New Roman" w:cs="Times New Roman"/>
              </w:rPr>
            </w:pPr>
            <w:r w:rsidRPr="00F774FA">
              <w:rPr>
                <w:rFonts w:ascii="Times New Roman" w:hAnsi="Times New Roman" w:cs="Times New Roman"/>
                <w:b/>
                <w:sz w:val="24"/>
                <w:szCs w:val="24"/>
              </w:rPr>
              <w:t>М.О.</w:t>
            </w:r>
          </w:p>
        </w:tc>
        <w:tc>
          <w:tcPr>
            <w:tcW w:w="6700" w:type="dxa"/>
          </w:tcPr>
          <w:p w:rsidR="001115DF" w:rsidRPr="00F774FA" w:rsidRDefault="001115DF" w:rsidP="00DF58AB">
            <w:pPr>
              <w:spacing w:after="0" w:line="240" w:lineRule="auto"/>
              <w:rPr>
                <w:rFonts w:ascii="Times New Roman" w:hAnsi="Times New Roman" w:cs="Times New Roman"/>
                <w:b/>
                <w:bCs/>
                <w:sz w:val="24"/>
                <w:szCs w:val="24"/>
                <w:u w:val="single"/>
              </w:rPr>
            </w:pPr>
            <w:r w:rsidRPr="00F774FA">
              <w:rPr>
                <w:rFonts w:ascii="Times New Roman" w:hAnsi="Times New Roman" w:cs="Times New Roman"/>
                <w:b/>
                <w:bCs/>
                <w:sz w:val="24"/>
                <w:szCs w:val="24"/>
                <w:u w:val="single"/>
              </w:rPr>
              <w:t>ОРЫНДАУШЫ</w:t>
            </w:r>
          </w:p>
          <w:p w:rsidR="001115DF" w:rsidRPr="00F774FA" w:rsidRDefault="001115DF" w:rsidP="00DF58AB">
            <w:pPr>
              <w:spacing w:after="0" w:line="240" w:lineRule="auto"/>
              <w:rPr>
                <w:rFonts w:ascii="Times New Roman" w:hAnsi="Times New Roman" w:cs="Times New Roman"/>
                <w:b/>
                <w:sz w:val="24"/>
                <w:szCs w:val="24"/>
              </w:rPr>
            </w:pPr>
          </w:p>
          <w:p w:rsidR="001115DF" w:rsidRPr="00F774FA" w:rsidRDefault="001115DF" w:rsidP="00DF58AB">
            <w:pPr>
              <w:spacing w:after="0" w:line="240" w:lineRule="auto"/>
              <w:rPr>
                <w:rFonts w:ascii="Times New Roman" w:hAnsi="Times New Roman" w:cs="Times New Roman"/>
                <w:b/>
                <w:sz w:val="24"/>
                <w:szCs w:val="24"/>
              </w:rPr>
            </w:pPr>
          </w:p>
          <w:p w:rsidR="001115DF" w:rsidRPr="00F774FA" w:rsidRDefault="001115DF" w:rsidP="00DF58AB">
            <w:pPr>
              <w:spacing w:after="0" w:line="240" w:lineRule="auto"/>
              <w:rPr>
                <w:rFonts w:ascii="Times New Roman" w:hAnsi="Times New Roman" w:cs="Times New Roman"/>
                <w:b/>
                <w:sz w:val="24"/>
                <w:szCs w:val="24"/>
              </w:rPr>
            </w:pPr>
            <w:r w:rsidRPr="00F774FA">
              <w:rPr>
                <w:rFonts w:ascii="Times New Roman" w:hAnsi="Times New Roman" w:cs="Times New Roman"/>
                <w:b/>
                <w:sz w:val="24"/>
                <w:szCs w:val="24"/>
              </w:rPr>
              <w:t xml:space="preserve">   _________                             </w:t>
            </w:r>
          </w:p>
          <w:p w:rsidR="001115DF" w:rsidRPr="00F774FA" w:rsidRDefault="001115DF" w:rsidP="00DF58AB">
            <w:pPr>
              <w:spacing w:after="0" w:line="240" w:lineRule="auto"/>
              <w:jc w:val="center"/>
              <w:rPr>
                <w:rFonts w:ascii="Times New Roman" w:hAnsi="Times New Roman" w:cs="Times New Roman"/>
              </w:rPr>
            </w:pPr>
            <w:r w:rsidRPr="00F774FA">
              <w:rPr>
                <w:rFonts w:ascii="Times New Roman" w:hAnsi="Times New Roman" w:cs="Times New Roman"/>
                <w:b/>
                <w:sz w:val="24"/>
                <w:szCs w:val="24"/>
              </w:rPr>
              <w:t>М.О.</w:t>
            </w:r>
          </w:p>
        </w:tc>
      </w:tr>
    </w:tbl>
    <w:p w:rsidR="001115DF" w:rsidRDefault="001115DF" w:rsidP="00A72E02">
      <w:pPr>
        <w:spacing w:after="0" w:line="240" w:lineRule="auto"/>
        <w:rPr>
          <w:rFonts w:ascii="Times New Roman" w:hAnsi="Times New Roman" w:cs="Times New Roman"/>
          <w:sz w:val="20"/>
          <w:szCs w:val="20"/>
        </w:rPr>
      </w:pPr>
    </w:p>
    <w:p w:rsidR="007C3519" w:rsidRDefault="007C3519" w:rsidP="001115DF">
      <w:pPr>
        <w:spacing w:after="0" w:line="240" w:lineRule="auto"/>
        <w:jc w:val="right"/>
        <w:rPr>
          <w:rFonts w:ascii="Times New Roman" w:eastAsia="Times New Roman" w:hAnsi="Times New Roman" w:cs="Times New Roman"/>
          <w:b/>
          <w:bCs/>
          <w:i/>
          <w:iCs/>
          <w:sz w:val="24"/>
          <w:szCs w:val="24"/>
        </w:rPr>
      </w:pPr>
    </w:p>
    <w:p w:rsidR="00347B89" w:rsidRPr="00A72E02" w:rsidRDefault="00347B89" w:rsidP="001115DF">
      <w:pPr>
        <w:spacing w:after="0" w:line="240" w:lineRule="auto"/>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Приложение № 10</w:t>
      </w:r>
    </w:p>
    <w:p w:rsidR="001115DF" w:rsidRPr="00F774FA" w:rsidRDefault="005F752B" w:rsidP="001115DF">
      <w:pPr>
        <w:spacing w:after="0" w:line="240" w:lineRule="auto"/>
        <w:jc w:val="right"/>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К Догово</w:t>
      </w:r>
      <w:r w:rsidR="001115DF" w:rsidRPr="00F774FA">
        <w:rPr>
          <w:rFonts w:ascii="Times New Roman" w:eastAsia="Times New Roman" w:hAnsi="Times New Roman" w:cs="Times New Roman"/>
          <w:bCs/>
          <w:i/>
          <w:iCs/>
          <w:sz w:val="24"/>
          <w:szCs w:val="24"/>
        </w:rPr>
        <w:t>ру № ____________  от «_____» _________201___ г.</w:t>
      </w:r>
    </w:p>
    <w:p w:rsidR="001115DF" w:rsidRPr="00F774FA" w:rsidRDefault="001115DF" w:rsidP="001115DF">
      <w:pPr>
        <w:spacing w:after="0" w:line="240" w:lineRule="auto"/>
        <w:jc w:val="right"/>
        <w:rPr>
          <w:rFonts w:ascii="Times New Roman" w:eastAsia="Times New Roman" w:hAnsi="Times New Roman" w:cs="Times New Roman"/>
          <w:bCs/>
          <w:i/>
          <w:iCs/>
          <w:sz w:val="24"/>
          <w:szCs w:val="24"/>
        </w:rPr>
      </w:pPr>
      <w:r w:rsidRPr="00F774FA">
        <w:rPr>
          <w:rFonts w:ascii="Times New Roman" w:eastAsia="Times New Roman" w:hAnsi="Times New Roman" w:cs="Times New Roman"/>
          <w:bCs/>
          <w:i/>
          <w:iCs/>
          <w:sz w:val="24"/>
          <w:szCs w:val="24"/>
        </w:rPr>
        <w:t>Услуг</w:t>
      </w:r>
      <w:r w:rsidR="007C3519">
        <w:rPr>
          <w:rFonts w:ascii="Times New Roman" w:eastAsia="Times New Roman" w:hAnsi="Times New Roman" w:cs="Times New Roman"/>
          <w:bCs/>
          <w:i/>
          <w:iCs/>
          <w:sz w:val="24"/>
          <w:szCs w:val="24"/>
        </w:rPr>
        <w:t xml:space="preserve">и по </w:t>
      </w:r>
      <w:r w:rsidRPr="00F774FA">
        <w:rPr>
          <w:rFonts w:ascii="Times New Roman" w:eastAsia="Times New Roman" w:hAnsi="Times New Roman" w:cs="Times New Roman"/>
          <w:bCs/>
          <w:i/>
          <w:iCs/>
          <w:sz w:val="24"/>
          <w:szCs w:val="24"/>
        </w:rPr>
        <w:t xml:space="preserve">утилизации </w:t>
      </w:r>
      <w:r w:rsidR="007C3519">
        <w:rPr>
          <w:rFonts w:ascii="Times New Roman" w:eastAsia="Times New Roman" w:hAnsi="Times New Roman" w:cs="Times New Roman"/>
          <w:bCs/>
          <w:i/>
          <w:iCs/>
          <w:sz w:val="24"/>
          <w:szCs w:val="24"/>
        </w:rPr>
        <w:t>сточных вод</w:t>
      </w:r>
    </w:p>
    <w:p w:rsidR="001115DF" w:rsidRPr="00F774FA" w:rsidRDefault="001115DF" w:rsidP="001115DF">
      <w:pPr>
        <w:spacing w:after="0" w:line="240" w:lineRule="auto"/>
        <w:jc w:val="right"/>
        <w:rPr>
          <w:rFonts w:ascii="Times New Roman" w:hAnsi="Times New Roman" w:cs="Times New Roman"/>
          <w:sz w:val="24"/>
          <w:szCs w:val="24"/>
          <w:u w:val="single"/>
        </w:rPr>
      </w:pPr>
    </w:p>
    <w:p w:rsidR="001115DF" w:rsidRPr="00F774FA" w:rsidRDefault="001115DF" w:rsidP="001115DF">
      <w:pPr>
        <w:spacing w:after="0" w:line="240" w:lineRule="auto"/>
        <w:rPr>
          <w:rFonts w:ascii="Times New Roman" w:eastAsia="Malgun Gothic" w:hAnsi="Times New Roman" w:cs="Times New Roman"/>
          <w:b/>
          <w:bCs/>
          <w:sz w:val="24"/>
          <w:szCs w:val="24"/>
        </w:rPr>
      </w:pPr>
      <w:r w:rsidRPr="00F774FA">
        <w:rPr>
          <w:rFonts w:ascii="Times New Roman" w:eastAsia="Malgun Gothic" w:hAnsi="Times New Roman" w:cs="Times New Roman"/>
          <w:b/>
          <w:bCs/>
          <w:sz w:val="24"/>
          <w:szCs w:val="24"/>
        </w:rPr>
        <w:t xml:space="preserve">(ФОРМА) </w:t>
      </w:r>
    </w:p>
    <w:p w:rsidR="001115DF" w:rsidRPr="00F774FA" w:rsidRDefault="001115DF" w:rsidP="001115DF">
      <w:pPr>
        <w:spacing w:after="0" w:line="240" w:lineRule="auto"/>
        <w:jc w:val="center"/>
        <w:rPr>
          <w:rFonts w:ascii="Times New Roman" w:hAnsi="Times New Roman" w:cs="Times New Roman"/>
          <w:b/>
          <w:sz w:val="24"/>
          <w:szCs w:val="24"/>
          <w:u w:val="single"/>
        </w:rPr>
      </w:pPr>
    </w:p>
    <w:tbl>
      <w:tblPr>
        <w:tblStyle w:val="a8"/>
        <w:tblW w:w="15449" w:type="dxa"/>
        <w:tblInd w:w="-318" w:type="dxa"/>
        <w:tblLayout w:type="fixed"/>
        <w:tblLook w:val="04A0" w:firstRow="1" w:lastRow="0" w:firstColumn="1" w:lastColumn="0" w:noHBand="0" w:noVBand="1"/>
      </w:tblPr>
      <w:tblGrid>
        <w:gridCol w:w="534"/>
        <w:gridCol w:w="2160"/>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gridCol w:w="425"/>
        <w:gridCol w:w="425"/>
        <w:gridCol w:w="425"/>
        <w:gridCol w:w="425"/>
        <w:gridCol w:w="425"/>
        <w:gridCol w:w="425"/>
      </w:tblGrid>
      <w:tr w:rsidR="001115DF" w:rsidRPr="006F3D22" w:rsidTr="00DF58AB">
        <w:trPr>
          <w:trHeight w:val="259"/>
        </w:trPr>
        <w:tc>
          <w:tcPr>
            <w:tcW w:w="534" w:type="dxa"/>
            <w:vMerge w:val="restart"/>
            <w:shd w:val="clear" w:color="auto" w:fill="808080" w:themeFill="background1" w:themeFillShade="80"/>
            <w:vAlign w:val="center"/>
          </w:tcPr>
          <w:p w:rsidR="001115DF" w:rsidRPr="00F774FA" w:rsidRDefault="001115DF" w:rsidP="00DF58AB">
            <w:pPr>
              <w:keepNext/>
              <w:jc w:val="center"/>
              <w:rPr>
                <w:rFonts w:ascii="Times New Roman" w:hAnsi="Times New Roman" w:cs="Times New Roman"/>
                <w:b/>
                <w:bCs/>
                <w:sz w:val="16"/>
                <w:szCs w:val="16"/>
              </w:rPr>
            </w:pPr>
            <w:r w:rsidRPr="00F774FA">
              <w:rPr>
                <w:rFonts w:ascii="Times New Roman" w:hAnsi="Times New Roman" w:cs="Times New Roman"/>
                <w:b/>
                <w:bCs/>
                <w:sz w:val="16"/>
                <w:szCs w:val="16"/>
              </w:rPr>
              <w:t xml:space="preserve">№ </w:t>
            </w:r>
            <w:proofErr w:type="gramStart"/>
            <w:r w:rsidRPr="00F774FA">
              <w:rPr>
                <w:rFonts w:ascii="Times New Roman" w:hAnsi="Times New Roman" w:cs="Times New Roman"/>
                <w:b/>
                <w:bCs/>
                <w:sz w:val="16"/>
                <w:szCs w:val="16"/>
              </w:rPr>
              <w:t>п</w:t>
            </w:r>
            <w:proofErr w:type="gramEnd"/>
            <w:r w:rsidRPr="00F774FA">
              <w:rPr>
                <w:rFonts w:ascii="Times New Roman" w:hAnsi="Times New Roman" w:cs="Times New Roman"/>
                <w:b/>
                <w:bCs/>
                <w:sz w:val="16"/>
                <w:szCs w:val="16"/>
              </w:rPr>
              <w:t>/п</w:t>
            </w:r>
          </w:p>
        </w:tc>
        <w:tc>
          <w:tcPr>
            <w:tcW w:w="2160" w:type="dxa"/>
            <w:vMerge w:val="restart"/>
            <w:shd w:val="clear" w:color="auto" w:fill="808080" w:themeFill="background1" w:themeFillShade="80"/>
            <w:vAlign w:val="center"/>
          </w:tcPr>
          <w:p w:rsidR="001115DF" w:rsidRPr="00F774FA" w:rsidRDefault="001115DF" w:rsidP="00DF58AB">
            <w:pPr>
              <w:keepNext/>
              <w:jc w:val="center"/>
              <w:rPr>
                <w:rFonts w:ascii="Times New Roman" w:hAnsi="Times New Roman" w:cs="Times New Roman"/>
                <w:b/>
                <w:bCs/>
                <w:sz w:val="16"/>
                <w:szCs w:val="16"/>
              </w:rPr>
            </w:pPr>
            <w:r w:rsidRPr="00F774FA">
              <w:rPr>
                <w:rFonts w:ascii="Times New Roman" w:hAnsi="Times New Roman" w:cs="Times New Roman"/>
                <w:b/>
                <w:bCs/>
                <w:sz w:val="16"/>
                <w:szCs w:val="16"/>
              </w:rPr>
              <w:t>Наименование</w:t>
            </w:r>
          </w:p>
        </w:tc>
        <w:tc>
          <w:tcPr>
            <w:tcW w:w="12755" w:type="dxa"/>
            <w:gridSpan w:val="30"/>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u w:val="single"/>
              </w:rPr>
            </w:pPr>
            <w:r w:rsidRPr="00F774FA">
              <w:rPr>
                <w:rFonts w:ascii="Times New Roman" w:eastAsia="Times New Roman" w:hAnsi="Times New Roman" w:cs="Times New Roman"/>
                <w:b/>
                <w:bCs/>
                <w:color w:val="000000"/>
                <w:sz w:val="16"/>
                <w:szCs w:val="16"/>
                <w:u w:val="single"/>
              </w:rPr>
              <w:t>(указывается месяц)</w:t>
            </w:r>
            <w:r w:rsidRPr="00F774FA">
              <w:rPr>
                <w:rFonts w:ascii="Times New Roman" w:eastAsia="Times New Roman" w:hAnsi="Times New Roman" w:cs="Times New Roman"/>
                <w:b/>
                <w:bCs/>
                <w:color w:val="000000"/>
                <w:sz w:val="16"/>
                <w:szCs w:val="16"/>
              </w:rPr>
              <w:t xml:space="preserve"> 201__ г.</w:t>
            </w:r>
          </w:p>
        </w:tc>
      </w:tr>
      <w:tr w:rsidR="00A72E02" w:rsidRPr="006F3D22" w:rsidTr="00DF58AB">
        <w:trPr>
          <w:trHeight w:val="248"/>
        </w:trPr>
        <w:tc>
          <w:tcPr>
            <w:tcW w:w="534" w:type="dxa"/>
            <w:vMerge/>
            <w:shd w:val="clear" w:color="auto" w:fill="808080" w:themeFill="background1" w:themeFillShade="80"/>
          </w:tcPr>
          <w:p w:rsidR="001115DF" w:rsidRPr="00F774FA" w:rsidRDefault="001115DF" w:rsidP="00DF58AB">
            <w:pPr>
              <w:rPr>
                <w:rFonts w:ascii="Times New Roman" w:hAnsi="Times New Roman" w:cs="Times New Roman"/>
                <w:b/>
                <w:sz w:val="16"/>
                <w:szCs w:val="16"/>
              </w:rPr>
            </w:pPr>
          </w:p>
        </w:tc>
        <w:tc>
          <w:tcPr>
            <w:tcW w:w="2160" w:type="dxa"/>
            <w:vMerge/>
            <w:shd w:val="clear" w:color="auto" w:fill="808080" w:themeFill="background1" w:themeFillShade="80"/>
          </w:tcPr>
          <w:p w:rsidR="001115DF" w:rsidRPr="00F774FA" w:rsidRDefault="001115DF" w:rsidP="00DF58AB">
            <w:pPr>
              <w:rPr>
                <w:rFonts w:ascii="Times New Roman" w:hAnsi="Times New Roman" w:cs="Times New Roman"/>
                <w:b/>
                <w:sz w:val="16"/>
                <w:szCs w:val="16"/>
              </w:rPr>
            </w:pP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3</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4</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5</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6</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7</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8</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9</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10</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11</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12</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13</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14</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15</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16</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17</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18</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19</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20</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21</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22</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23</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24</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25</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26</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27</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28</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29</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b/>
                <w:bCs/>
                <w:color w:val="000000"/>
                <w:sz w:val="16"/>
                <w:szCs w:val="16"/>
              </w:rPr>
            </w:pPr>
            <w:r w:rsidRPr="00F774FA">
              <w:rPr>
                <w:rFonts w:ascii="Times New Roman" w:eastAsia="Times New Roman" w:hAnsi="Times New Roman" w:cs="Times New Roman"/>
                <w:b/>
                <w:bCs/>
                <w:color w:val="000000"/>
                <w:sz w:val="16"/>
                <w:szCs w:val="16"/>
              </w:rPr>
              <w:t>30</w:t>
            </w:r>
          </w:p>
        </w:tc>
      </w:tr>
      <w:tr w:rsidR="00A72E02" w:rsidRPr="006F3D22" w:rsidTr="00DF58AB">
        <w:trPr>
          <w:trHeight w:val="269"/>
        </w:trPr>
        <w:tc>
          <w:tcPr>
            <w:tcW w:w="534" w:type="dxa"/>
            <w:vMerge/>
            <w:shd w:val="clear" w:color="auto" w:fill="808080" w:themeFill="background1" w:themeFillShade="80"/>
          </w:tcPr>
          <w:p w:rsidR="001115DF" w:rsidRPr="00F774FA" w:rsidRDefault="001115DF" w:rsidP="00DF58AB">
            <w:pPr>
              <w:rPr>
                <w:rFonts w:ascii="Times New Roman" w:hAnsi="Times New Roman" w:cs="Times New Roman"/>
                <w:b/>
                <w:sz w:val="16"/>
                <w:szCs w:val="16"/>
              </w:rPr>
            </w:pPr>
          </w:p>
        </w:tc>
        <w:tc>
          <w:tcPr>
            <w:tcW w:w="2160" w:type="dxa"/>
            <w:vMerge/>
            <w:shd w:val="clear" w:color="auto" w:fill="808080" w:themeFill="background1" w:themeFillShade="80"/>
          </w:tcPr>
          <w:p w:rsidR="001115DF" w:rsidRPr="00F774FA" w:rsidRDefault="001115DF" w:rsidP="00DF58AB">
            <w:pPr>
              <w:rPr>
                <w:rFonts w:ascii="Times New Roman" w:hAnsi="Times New Roman" w:cs="Times New Roman"/>
                <w:b/>
                <w:sz w:val="16"/>
                <w:szCs w:val="16"/>
              </w:rPr>
            </w:pP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сб</w:t>
            </w:r>
            <w:proofErr w:type="gramEnd"/>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пн</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ср</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сб</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вс</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пн</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чт</w:t>
            </w:r>
          </w:p>
        </w:tc>
        <w:tc>
          <w:tcPr>
            <w:tcW w:w="426"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сб</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пн</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чт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пт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сб</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вс</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proofErr w:type="gramStart"/>
            <w:r w:rsidRPr="00F774FA">
              <w:rPr>
                <w:rFonts w:ascii="Times New Roman" w:eastAsia="Times New Roman" w:hAnsi="Times New Roman" w:cs="Times New Roman"/>
                <w:color w:val="000000"/>
                <w:sz w:val="16"/>
                <w:szCs w:val="16"/>
              </w:rPr>
              <w:t>пн</w:t>
            </w:r>
            <w:proofErr w:type="gramEnd"/>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вт</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ср</w:t>
            </w:r>
          </w:p>
        </w:tc>
        <w:tc>
          <w:tcPr>
            <w:tcW w:w="425" w:type="dxa"/>
            <w:shd w:val="clear" w:color="auto" w:fill="808080" w:themeFill="background1" w:themeFillShade="80"/>
            <w:vAlign w:val="center"/>
          </w:tcPr>
          <w:p w:rsidR="001115DF" w:rsidRPr="00F774FA" w:rsidRDefault="001115DF" w:rsidP="00DF58AB">
            <w:pPr>
              <w:jc w:val="center"/>
              <w:rPr>
                <w:rFonts w:ascii="Times New Roman" w:eastAsia="Times New Roman" w:hAnsi="Times New Roman" w:cs="Times New Roman"/>
                <w:color w:val="000000"/>
                <w:sz w:val="16"/>
                <w:szCs w:val="16"/>
              </w:rPr>
            </w:pPr>
            <w:r w:rsidRPr="00F774FA">
              <w:rPr>
                <w:rFonts w:ascii="Times New Roman" w:eastAsia="Times New Roman" w:hAnsi="Times New Roman" w:cs="Times New Roman"/>
                <w:color w:val="000000"/>
                <w:sz w:val="16"/>
                <w:szCs w:val="16"/>
              </w:rPr>
              <w:t>чт</w:t>
            </w:r>
          </w:p>
        </w:tc>
      </w:tr>
      <w:tr w:rsidR="001115DF" w:rsidRPr="006F3D22" w:rsidTr="00DF58AB">
        <w:trPr>
          <w:trHeight w:val="189"/>
        </w:trPr>
        <w:tc>
          <w:tcPr>
            <w:tcW w:w="15449" w:type="dxa"/>
            <w:gridSpan w:val="32"/>
            <w:vAlign w:val="center"/>
          </w:tcPr>
          <w:p w:rsidR="001115DF" w:rsidRPr="00F774FA" w:rsidRDefault="001115DF" w:rsidP="00DF58AB">
            <w:pPr>
              <w:rPr>
                <w:rFonts w:ascii="Times New Roman" w:hAnsi="Times New Roman" w:cs="Times New Roman"/>
                <w:b/>
                <w:sz w:val="16"/>
                <w:szCs w:val="16"/>
              </w:rPr>
            </w:pPr>
            <w:r w:rsidRPr="00F774FA">
              <w:rPr>
                <w:rFonts w:ascii="Times New Roman" w:hAnsi="Times New Roman" w:cs="Times New Roman"/>
                <w:b/>
                <w:sz w:val="16"/>
                <w:szCs w:val="16"/>
              </w:rPr>
              <w:t>СПЕЦ</w:t>
            </w:r>
            <w:proofErr w:type="gramStart"/>
            <w:r w:rsidRPr="00F774FA">
              <w:rPr>
                <w:rFonts w:ascii="Times New Roman" w:hAnsi="Times New Roman" w:cs="Times New Roman"/>
                <w:b/>
                <w:sz w:val="16"/>
                <w:szCs w:val="16"/>
              </w:rPr>
              <w:t>.Т</w:t>
            </w:r>
            <w:proofErr w:type="gramEnd"/>
            <w:r w:rsidRPr="00F774FA">
              <w:rPr>
                <w:rFonts w:ascii="Times New Roman" w:hAnsi="Times New Roman" w:cs="Times New Roman"/>
                <w:b/>
                <w:sz w:val="16"/>
                <w:szCs w:val="16"/>
              </w:rPr>
              <w:t>ЕХНИКА И АВТРТРАНСПОРТ</w:t>
            </w:r>
          </w:p>
        </w:tc>
      </w:tr>
      <w:tr w:rsidR="001115DF" w:rsidRPr="006F3D22" w:rsidTr="00DF58AB">
        <w:trPr>
          <w:trHeight w:val="322"/>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sz w:val="16"/>
                <w:szCs w:val="16"/>
              </w:rPr>
            </w:pPr>
            <w:r w:rsidRPr="00F774FA">
              <w:rPr>
                <w:rFonts w:ascii="Times New Roman" w:hAnsi="Times New Roman" w:cs="Times New Roman"/>
                <w:bCs/>
                <w:sz w:val="16"/>
                <w:szCs w:val="16"/>
              </w:rPr>
              <w:t>автоцистерна с вакуумными насосами / (Гос</w:t>
            </w:r>
            <w:proofErr w:type="gramStart"/>
            <w:r w:rsidRPr="00F774FA">
              <w:rPr>
                <w:rFonts w:ascii="Times New Roman" w:hAnsi="Times New Roman" w:cs="Times New Roman"/>
                <w:bCs/>
                <w:sz w:val="16"/>
                <w:szCs w:val="16"/>
              </w:rPr>
              <w:t>.н</w:t>
            </w:r>
            <w:proofErr w:type="gramEnd"/>
            <w:r w:rsidRPr="00F774FA">
              <w:rPr>
                <w:rFonts w:ascii="Times New Roman" w:hAnsi="Times New Roman" w:cs="Times New Roman"/>
                <w:bCs/>
                <w:sz w:val="16"/>
                <w:szCs w:val="16"/>
              </w:rPr>
              <w:t>омер)</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1115DF" w:rsidRPr="006F3D22" w:rsidTr="00DF58AB">
        <w:trPr>
          <w:trHeight w:val="269"/>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bCs/>
                <w:sz w:val="16"/>
                <w:szCs w:val="16"/>
              </w:rPr>
            </w:pPr>
            <w:r w:rsidRPr="00F774FA">
              <w:rPr>
                <w:rFonts w:ascii="Times New Roman" w:hAnsi="Times New Roman" w:cs="Times New Roman"/>
                <w:bCs/>
                <w:sz w:val="16"/>
                <w:szCs w:val="16"/>
              </w:rPr>
              <w:t>тягач с прицепом / (Гос</w:t>
            </w:r>
            <w:proofErr w:type="gramStart"/>
            <w:r w:rsidRPr="00F774FA">
              <w:rPr>
                <w:rFonts w:ascii="Times New Roman" w:hAnsi="Times New Roman" w:cs="Times New Roman"/>
                <w:bCs/>
                <w:sz w:val="16"/>
                <w:szCs w:val="16"/>
              </w:rPr>
              <w:t>.н</w:t>
            </w:r>
            <w:proofErr w:type="gramEnd"/>
            <w:r w:rsidRPr="00F774FA">
              <w:rPr>
                <w:rFonts w:ascii="Times New Roman" w:hAnsi="Times New Roman" w:cs="Times New Roman"/>
                <w:bCs/>
                <w:sz w:val="16"/>
                <w:szCs w:val="16"/>
              </w:rPr>
              <w:t>омер)</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1115DF" w:rsidRPr="006F3D22" w:rsidTr="00DF58AB">
        <w:trPr>
          <w:trHeight w:val="257"/>
        </w:trPr>
        <w:tc>
          <w:tcPr>
            <w:tcW w:w="15449" w:type="dxa"/>
            <w:gridSpan w:val="32"/>
            <w:vAlign w:val="center"/>
          </w:tcPr>
          <w:p w:rsidR="001115DF" w:rsidRPr="00F774FA" w:rsidRDefault="001115DF" w:rsidP="00DF58AB">
            <w:pPr>
              <w:rPr>
                <w:rFonts w:ascii="Times New Roman" w:hAnsi="Times New Roman" w:cs="Times New Roman"/>
                <w:b/>
                <w:sz w:val="16"/>
                <w:szCs w:val="16"/>
              </w:rPr>
            </w:pPr>
            <w:r w:rsidRPr="00F774FA">
              <w:rPr>
                <w:rFonts w:ascii="Times New Roman" w:hAnsi="Times New Roman" w:cs="Times New Roman"/>
                <w:b/>
                <w:sz w:val="16"/>
                <w:szCs w:val="16"/>
              </w:rPr>
              <w:t>ПЕРСОНАЛ</w:t>
            </w:r>
          </w:p>
        </w:tc>
      </w:tr>
      <w:tr w:rsidR="001115DF" w:rsidRPr="006F3D22" w:rsidTr="00DF58AB">
        <w:trPr>
          <w:trHeight w:val="70"/>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bCs/>
                <w:sz w:val="16"/>
                <w:szCs w:val="16"/>
              </w:rPr>
            </w:pPr>
            <w:r w:rsidRPr="00F774FA">
              <w:rPr>
                <w:rFonts w:ascii="Times New Roman" w:hAnsi="Times New Roman" w:cs="Times New Roman"/>
                <w:bCs/>
                <w:sz w:val="16"/>
                <w:szCs w:val="16"/>
              </w:rPr>
              <w:t>Стропольщик / (</w:t>
            </w:r>
            <w:r w:rsidRPr="00F774FA">
              <w:rPr>
                <w:rFonts w:ascii="Times New Roman" w:hAnsi="Times New Roman" w:cs="Times New Roman"/>
                <w:bCs/>
                <w:sz w:val="16"/>
                <w:szCs w:val="16"/>
                <w:lang w:val="kk-KZ"/>
              </w:rPr>
              <w:t>Ф</w:t>
            </w:r>
            <w:r w:rsidRPr="00F774FA">
              <w:rPr>
                <w:rFonts w:ascii="Times New Roman" w:hAnsi="Times New Roman" w:cs="Times New Roman"/>
                <w:bCs/>
                <w:sz w:val="16"/>
                <w:szCs w:val="16"/>
              </w:rPr>
              <w:t>.И.О.)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1115DF" w:rsidRPr="006F3D22" w:rsidTr="00DF58AB">
        <w:trPr>
          <w:trHeight w:val="70"/>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bCs/>
                <w:sz w:val="16"/>
                <w:szCs w:val="16"/>
              </w:rPr>
            </w:pPr>
            <w:r w:rsidRPr="00F774FA">
              <w:rPr>
                <w:rFonts w:ascii="Times New Roman" w:hAnsi="Times New Roman" w:cs="Times New Roman"/>
                <w:bCs/>
                <w:sz w:val="16"/>
                <w:szCs w:val="16"/>
              </w:rPr>
              <w:t>Рабочий (Ф.И.О.)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proofErr w:type="gramStart"/>
            <w:r w:rsidRPr="00F774FA">
              <w:rPr>
                <w:rFonts w:ascii="Times New Roman" w:hAnsi="Times New Roman" w:cs="Times New Roman"/>
                <w:sz w:val="16"/>
                <w:szCs w:val="16"/>
              </w:rPr>
              <w:t>Р</w:t>
            </w:r>
            <w:proofErr w:type="gramEnd"/>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О</w:t>
            </w:r>
          </w:p>
        </w:tc>
      </w:tr>
      <w:tr w:rsidR="001115DF" w:rsidRPr="006F3D22" w:rsidTr="00DF58AB">
        <w:trPr>
          <w:trHeight w:val="277"/>
        </w:trPr>
        <w:tc>
          <w:tcPr>
            <w:tcW w:w="15449" w:type="dxa"/>
            <w:gridSpan w:val="32"/>
            <w:vAlign w:val="center"/>
          </w:tcPr>
          <w:p w:rsidR="001115DF" w:rsidRPr="00F774FA" w:rsidRDefault="001115DF" w:rsidP="00DF58AB">
            <w:pPr>
              <w:rPr>
                <w:rFonts w:ascii="Times New Roman" w:hAnsi="Times New Roman" w:cs="Times New Roman"/>
                <w:b/>
                <w:sz w:val="16"/>
                <w:szCs w:val="16"/>
              </w:rPr>
            </w:pPr>
            <w:r w:rsidRPr="00F774FA">
              <w:rPr>
                <w:rFonts w:ascii="Times New Roman" w:hAnsi="Times New Roman" w:cs="Times New Roman"/>
                <w:b/>
                <w:sz w:val="16"/>
                <w:szCs w:val="16"/>
              </w:rPr>
              <w:t>ТАРА И ОБОРУДОВАНИЕ</w:t>
            </w:r>
          </w:p>
        </w:tc>
      </w:tr>
      <w:tr w:rsidR="001115DF" w:rsidRPr="006F3D22" w:rsidTr="00DF58AB">
        <w:trPr>
          <w:trHeight w:val="70"/>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bCs/>
                <w:sz w:val="16"/>
                <w:szCs w:val="16"/>
              </w:rPr>
            </w:pPr>
            <w:r w:rsidRPr="00F774FA">
              <w:rPr>
                <w:rFonts w:ascii="Times New Roman" w:hAnsi="Times New Roman" w:cs="Times New Roman"/>
                <w:bCs/>
                <w:sz w:val="16"/>
                <w:szCs w:val="16"/>
              </w:rPr>
              <w:t xml:space="preserve">малые шламовые контейнеры </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r>
      <w:tr w:rsidR="001115DF" w:rsidRPr="006F3D22" w:rsidTr="00DF58AB">
        <w:trPr>
          <w:trHeight w:val="70"/>
        </w:trPr>
        <w:tc>
          <w:tcPr>
            <w:tcW w:w="534" w:type="dxa"/>
            <w:vAlign w:val="center"/>
          </w:tcPr>
          <w:p w:rsidR="001115DF" w:rsidRPr="00F774FA" w:rsidRDefault="001115DF" w:rsidP="00DF58AB">
            <w:pPr>
              <w:jc w:val="center"/>
              <w:rPr>
                <w:rFonts w:ascii="Times New Roman" w:hAnsi="Times New Roman" w:cs="Times New Roman"/>
                <w:sz w:val="16"/>
                <w:szCs w:val="16"/>
              </w:rPr>
            </w:pPr>
          </w:p>
        </w:tc>
        <w:tc>
          <w:tcPr>
            <w:tcW w:w="2160" w:type="dxa"/>
            <w:vAlign w:val="center"/>
          </w:tcPr>
          <w:p w:rsidR="001115DF" w:rsidRPr="00F774FA" w:rsidRDefault="001115DF" w:rsidP="00DF58AB">
            <w:pPr>
              <w:rPr>
                <w:rFonts w:ascii="Times New Roman" w:hAnsi="Times New Roman" w:cs="Times New Roman"/>
                <w:bCs/>
                <w:sz w:val="16"/>
                <w:szCs w:val="16"/>
              </w:rPr>
            </w:pPr>
            <w:r w:rsidRPr="00F774FA">
              <w:rPr>
                <w:rFonts w:ascii="Times New Roman" w:hAnsi="Times New Roman" w:cs="Times New Roman"/>
                <w:bCs/>
                <w:sz w:val="16"/>
                <w:szCs w:val="16"/>
              </w:rPr>
              <w:t xml:space="preserve">трапецевидные скипы </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Х</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6"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c>
          <w:tcPr>
            <w:tcW w:w="425" w:type="dxa"/>
            <w:vAlign w:val="center"/>
          </w:tcPr>
          <w:p w:rsidR="001115DF" w:rsidRPr="00F774FA" w:rsidRDefault="001115DF" w:rsidP="00DF58AB">
            <w:pPr>
              <w:jc w:val="center"/>
              <w:rPr>
                <w:rFonts w:ascii="Times New Roman" w:hAnsi="Times New Roman" w:cs="Times New Roman"/>
                <w:sz w:val="16"/>
                <w:szCs w:val="16"/>
              </w:rPr>
            </w:pPr>
            <w:r w:rsidRPr="00F774FA">
              <w:rPr>
                <w:rFonts w:ascii="Times New Roman" w:hAnsi="Times New Roman" w:cs="Times New Roman"/>
                <w:sz w:val="16"/>
                <w:szCs w:val="16"/>
              </w:rPr>
              <w:t>К</w:t>
            </w:r>
          </w:p>
        </w:tc>
      </w:tr>
    </w:tbl>
    <w:p w:rsidR="001115DF" w:rsidRPr="00F774FA" w:rsidRDefault="001115DF" w:rsidP="001115DF">
      <w:pPr>
        <w:spacing w:after="0" w:line="240" w:lineRule="auto"/>
        <w:rPr>
          <w:rFonts w:ascii="Times New Roman" w:hAnsi="Times New Roman" w:cs="Times New Roman"/>
          <w:b/>
          <w:sz w:val="18"/>
          <w:szCs w:val="18"/>
          <w:u w:val="single"/>
        </w:rPr>
      </w:pPr>
      <w:r w:rsidRPr="00F774FA">
        <w:rPr>
          <w:rFonts w:ascii="Times New Roman" w:hAnsi="Times New Roman" w:cs="Times New Roman"/>
          <w:b/>
          <w:sz w:val="18"/>
          <w:szCs w:val="18"/>
          <w:u w:val="single"/>
        </w:rPr>
        <w:t xml:space="preserve">ПРИМЕЧАНИЕ: </w:t>
      </w:r>
    </w:p>
    <w:p w:rsidR="001115DF" w:rsidRPr="00F774FA" w:rsidRDefault="001115DF" w:rsidP="001115DF">
      <w:pPr>
        <w:spacing w:after="0" w:line="240" w:lineRule="auto"/>
        <w:rPr>
          <w:rFonts w:ascii="Times New Roman" w:hAnsi="Times New Roman" w:cs="Times New Roman"/>
          <w:sz w:val="18"/>
          <w:szCs w:val="18"/>
        </w:rPr>
      </w:pPr>
      <w:r w:rsidRPr="00F774FA">
        <w:rPr>
          <w:rFonts w:ascii="Times New Roman" w:hAnsi="Times New Roman" w:cs="Times New Roman"/>
          <w:b/>
          <w:sz w:val="18"/>
          <w:szCs w:val="18"/>
          <w:u w:val="single"/>
        </w:rPr>
        <w:t>Х</w:t>
      </w:r>
      <w:r w:rsidRPr="00F774FA">
        <w:rPr>
          <w:rFonts w:ascii="Times New Roman" w:hAnsi="Times New Roman" w:cs="Times New Roman"/>
          <w:sz w:val="18"/>
          <w:szCs w:val="18"/>
        </w:rPr>
        <w:t xml:space="preserve"> – не оплачиваемая ставка (период до направления ЗАКАЗЧИКОМ Заказ-наряда на оказание Услуг); </w:t>
      </w:r>
      <w:r w:rsidRPr="00F774FA">
        <w:rPr>
          <w:rFonts w:ascii="Times New Roman" w:hAnsi="Times New Roman" w:cs="Times New Roman"/>
          <w:b/>
          <w:sz w:val="18"/>
          <w:szCs w:val="18"/>
          <w:u w:val="single"/>
        </w:rPr>
        <w:t>О</w:t>
      </w:r>
      <w:r w:rsidRPr="00F774FA">
        <w:rPr>
          <w:rFonts w:ascii="Times New Roman" w:hAnsi="Times New Roman" w:cs="Times New Roman"/>
          <w:sz w:val="18"/>
          <w:szCs w:val="18"/>
        </w:rPr>
        <w:t xml:space="preserve"> – ставка в режиме ожидания; </w:t>
      </w:r>
      <w:proofErr w:type="gramStart"/>
      <w:r w:rsidRPr="00F774FA">
        <w:rPr>
          <w:rFonts w:ascii="Times New Roman" w:hAnsi="Times New Roman" w:cs="Times New Roman"/>
          <w:b/>
          <w:sz w:val="18"/>
          <w:szCs w:val="18"/>
          <w:u w:val="single"/>
        </w:rPr>
        <w:t>Р</w:t>
      </w:r>
      <w:proofErr w:type="gramEnd"/>
      <w:r w:rsidRPr="00F774FA">
        <w:rPr>
          <w:rFonts w:ascii="Times New Roman" w:hAnsi="Times New Roman" w:cs="Times New Roman"/>
          <w:sz w:val="18"/>
          <w:szCs w:val="18"/>
        </w:rPr>
        <w:t xml:space="preserve"> – ставка в режиме рабочего времени; К – общее количество единиц в день (применимо к таре и оборудованию).</w:t>
      </w:r>
    </w:p>
    <w:p w:rsidR="001115DF" w:rsidRPr="00F774FA" w:rsidRDefault="001115DF" w:rsidP="001115DF">
      <w:pPr>
        <w:spacing w:after="0" w:line="240" w:lineRule="auto"/>
        <w:rPr>
          <w:rFonts w:ascii="Times New Roman" w:hAnsi="Times New Roman" w:cs="Times New Roman"/>
          <w:sz w:val="18"/>
          <w:szCs w:val="18"/>
        </w:rPr>
      </w:pPr>
    </w:p>
    <w:tbl>
      <w:tblPr>
        <w:tblStyle w:val="12"/>
        <w:tblW w:w="1547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06"/>
        <w:gridCol w:w="2296"/>
        <w:gridCol w:w="501"/>
        <w:gridCol w:w="2671"/>
        <w:gridCol w:w="2671"/>
        <w:gridCol w:w="2196"/>
      </w:tblGrid>
      <w:tr w:rsidR="001115DF" w:rsidRPr="006F3D22" w:rsidTr="00DF58AB">
        <w:trPr>
          <w:trHeight w:val="205"/>
        </w:trPr>
        <w:tc>
          <w:tcPr>
            <w:tcW w:w="7437" w:type="dxa"/>
            <w:gridSpan w:val="3"/>
            <w:vAlign w:val="center"/>
          </w:tcPr>
          <w:p w:rsidR="001115DF" w:rsidRPr="00F774FA" w:rsidRDefault="001115DF" w:rsidP="00DF58AB">
            <w:pPr>
              <w:rPr>
                <w:rFonts w:ascii="Times New Roman" w:hAnsi="Times New Roman" w:cs="Times New Roman"/>
                <w:b/>
                <w:sz w:val="18"/>
                <w:szCs w:val="18"/>
              </w:rPr>
            </w:pPr>
            <w:r w:rsidRPr="00F774FA">
              <w:rPr>
                <w:rFonts w:ascii="Times New Roman" w:hAnsi="Times New Roman" w:cs="Times New Roman"/>
                <w:b/>
                <w:sz w:val="18"/>
                <w:szCs w:val="18"/>
              </w:rPr>
              <w:t>ТОО «Жамбыл Петролеум»</w:t>
            </w:r>
          </w:p>
        </w:tc>
        <w:tc>
          <w:tcPr>
            <w:tcW w:w="501" w:type="dxa"/>
          </w:tcPr>
          <w:p w:rsidR="001115DF" w:rsidRPr="00F774FA" w:rsidRDefault="001115DF" w:rsidP="00DF58AB">
            <w:pPr>
              <w:rPr>
                <w:rFonts w:ascii="Times New Roman" w:hAnsi="Times New Roman" w:cs="Times New Roman"/>
                <w:b/>
                <w:sz w:val="18"/>
                <w:szCs w:val="18"/>
              </w:rPr>
            </w:pPr>
          </w:p>
        </w:tc>
        <w:tc>
          <w:tcPr>
            <w:tcW w:w="7538" w:type="dxa"/>
            <w:gridSpan w:val="3"/>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b/>
                <w:sz w:val="18"/>
                <w:szCs w:val="18"/>
              </w:rPr>
              <w:t>(указывается Исполнитель)</w:t>
            </w:r>
          </w:p>
        </w:tc>
      </w:tr>
      <w:tr w:rsidR="001115DF" w:rsidRPr="006F3D22" w:rsidTr="00DF58AB">
        <w:trPr>
          <w:trHeight w:val="267"/>
        </w:trPr>
        <w:tc>
          <w:tcPr>
            <w:tcW w:w="2835"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(Должность)</w:t>
            </w:r>
          </w:p>
        </w:tc>
        <w:tc>
          <w:tcPr>
            <w:tcW w:w="2306"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(подпись)</w:t>
            </w:r>
          </w:p>
        </w:tc>
        <w:tc>
          <w:tcPr>
            <w:tcW w:w="2296"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(Ф.И.)</w:t>
            </w:r>
          </w:p>
        </w:tc>
        <w:tc>
          <w:tcPr>
            <w:tcW w:w="501" w:type="dxa"/>
          </w:tcPr>
          <w:p w:rsidR="001115DF" w:rsidRPr="00F774FA" w:rsidRDefault="001115DF" w:rsidP="00DF58AB">
            <w:pPr>
              <w:rPr>
                <w:rFonts w:ascii="Times New Roman" w:hAnsi="Times New Roman" w:cs="Times New Roman"/>
                <w:sz w:val="18"/>
                <w:szCs w:val="18"/>
              </w:rPr>
            </w:pPr>
          </w:p>
        </w:tc>
        <w:tc>
          <w:tcPr>
            <w:tcW w:w="2671"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(Должность)</w:t>
            </w:r>
          </w:p>
        </w:tc>
        <w:tc>
          <w:tcPr>
            <w:tcW w:w="2671"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(подпись)</w:t>
            </w:r>
          </w:p>
        </w:tc>
        <w:tc>
          <w:tcPr>
            <w:tcW w:w="2196"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(Ф.И.)</w:t>
            </w:r>
          </w:p>
        </w:tc>
      </w:tr>
      <w:tr w:rsidR="001115DF" w:rsidRPr="006F3D22" w:rsidTr="00DF58AB">
        <w:trPr>
          <w:trHeight w:val="387"/>
        </w:trPr>
        <w:tc>
          <w:tcPr>
            <w:tcW w:w="2835"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(Должность)</w:t>
            </w:r>
          </w:p>
        </w:tc>
        <w:tc>
          <w:tcPr>
            <w:tcW w:w="2306"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(подпись)</w:t>
            </w:r>
          </w:p>
        </w:tc>
        <w:tc>
          <w:tcPr>
            <w:tcW w:w="2296" w:type="dxa"/>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(Ф.И.)</w:t>
            </w:r>
          </w:p>
        </w:tc>
        <w:tc>
          <w:tcPr>
            <w:tcW w:w="501" w:type="dxa"/>
          </w:tcPr>
          <w:p w:rsidR="001115DF" w:rsidRPr="00F774FA" w:rsidRDefault="001115DF" w:rsidP="00DF58AB">
            <w:pPr>
              <w:rPr>
                <w:rFonts w:ascii="Times New Roman" w:hAnsi="Times New Roman" w:cs="Times New Roman"/>
                <w:sz w:val="18"/>
                <w:szCs w:val="18"/>
              </w:rPr>
            </w:pPr>
          </w:p>
        </w:tc>
        <w:tc>
          <w:tcPr>
            <w:tcW w:w="2671"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(Должность)</w:t>
            </w:r>
          </w:p>
        </w:tc>
        <w:tc>
          <w:tcPr>
            <w:tcW w:w="2671"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(подпись)</w:t>
            </w:r>
          </w:p>
        </w:tc>
        <w:tc>
          <w:tcPr>
            <w:tcW w:w="2196" w:type="dxa"/>
            <w:shd w:val="clear" w:color="auto" w:fill="auto"/>
            <w:vAlign w:val="center"/>
          </w:tcPr>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__________________</w:t>
            </w:r>
          </w:p>
          <w:p w:rsidR="001115DF" w:rsidRPr="00F774FA" w:rsidRDefault="001115DF" w:rsidP="00DF58AB">
            <w:pPr>
              <w:rPr>
                <w:rFonts w:ascii="Times New Roman" w:hAnsi="Times New Roman" w:cs="Times New Roman"/>
                <w:sz w:val="18"/>
                <w:szCs w:val="18"/>
              </w:rPr>
            </w:pPr>
            <w:r w:rsidRPr="00F774FA">
              <w:rPr>
                <w:rFonts w:ascii="Times New Roman" w:hAnsi="Times New Roman" w:cs="Times New Roman"/>
                <w:sz w:val="18"/>
                <w:szCs w:val="18"/>
              </w:rPr>
              <w:t>(Ф.И.)</w:t>
            </w:r>
          </w:p>
        </w:tc>
      </w:tr>
    </w:tbl>
    <w:p w:rsidR="001115DF" w:rsidRPr="00F774FA" w:rsidRDefault="001115DF" w:rsidP="001115DF">
      <w:pPr>
        <w:spacing w:after="0" w:line="240" w:lineRule="auto"/>
        <w:rPr>
          <w:rFonts w:ascii="Times New Roman" w:hAnsi="Times New Roman" w:cs="Times New Roman"/>
          <w:sz w:val="20"/>
          <w:szCs w:val="20"/>
        </w:rPr>
      </w:pPr>
    </w:p>
    <w:p w:rsidR="001115DF" w:rsidRPr="00F774FA" w:rsidRDefault="001115DF" w:rsidP="001115DF">
      <w:pPr>
        <w:spacing w:after="0" w:line="240" w:lineRule="auto"/>
        <w:rPr>
          <w:rFonts w:ascii="Times New Roman" w:hAnsi="Times New Roman" w:cs="Times New Roman"/>
          <w:sz w:val="20"/>
          <w:szCs w:val="20"/>
        </w:rPr>
      </w:pPr>
    </w:p>
    <w:p w:rsidR="001115DF" w:rsidRPr="00F774FA" w:rsidRDefault="001115DF" w:rsidP="001115DF">
      <w:pPr>
        <w:pStyle w:val="22"/>
        <w:spacing w:after="0" w:line="240" w:lineRule="auto"/>
        <w:ind w:left="0"/>
      </w:pPr>
    </w:p>
    <w:p w:rsidR="001115DF" w:rsidRDefault="001115DF" w:rsidP="00A72E02">
      <w:pPr>
        <w:spacing w:after="0" w:line="240" w:lineRule="auto"/>
        <w:rPr>
          <w:rFonts w:ascii="Times New Roman" w:hAnsi="Times New Roman" w:cs="Times New Roman"/>
          <w:sz w:val="20"/>
          <w:szCs w:val="20"/>
        </w:rPr>
      </w:pPr>
    </w:p>
    <w:tbl>
      <w:tblPr>
        <w:tblW w:w="0" w:type="auto"/>
        <w:jc w:val="center"/>
        <w:tblLook w:val="04A0" w:firstRow="1" w:lastRow="0" w:firstColumn="1" w:lastColumn="0" w:noHBand="0" w:noVBand="1"/>
      </w:tblPr>
      <w:tblGrid>
        <w:gridCol w:w="7338"/>
        <w:gridCol w:w="7371"/>
      </w:tblGrid>
      <w:tr w:rsidR="00423B7D" w:rsidRPr="004A6B07" w:rsidTr="00DF58AB">
        <w:trPr>
          <w:jc w:val="center"/>
        </w:trPr>
        <w:tc>
          <w:tcPr>
            <w:tcW w:w="7338" w:type="dxa"/>
            <w:shd w:val="clear" w:color="auto" w:fill="auto"/>
          </w:tcPr>
          <w:p w:rsidR="00423B7D" w:rsidRPr="00462FDF" w:rsidRDefault="00423B7D" w:rsidP="00DF58AB">
            <w:pPr>
              <w:pStyle w:val="Iauiue"/>
              <w:widowControl/>
              <w:suppressAutoHyphens/>
              <w:rPr>
                <w:b/>
                <w:color w:val="000000"/>
                <w:sz w:val="24"/>
                <w:szCs w:val="24"/>
              </w:rPr>
            </w:pPr>
            <w:r w:rsidRPr="00865A2E">
              <w:rPr>
                <w:b/>
                <w:color w:val="000000"/>
                <w:sz w:val="24"/>
                <w:szCs w:val="24"/>
              </w:rPr>
              <w:t xml:space="preserve">«ЗАКАЗЧИК» </w:t>
            </w:r>
          </w:p>
          <w:p w:rsidR="00423B7D" w:rsidRPr="00865A2E" w:rsidRDefault="00423B7D" w:rsidP="00DF58AB">
            <w:pPr>
              <w:pStyle w:val="Iauiue"/>
              <w:widowControl/>
              <w:suppressAutoHyphens/>
              <w:rPr>
                <w:b/>
                <w:color w:val="000000"/>
                <w:sz w:val="24"/>
                <w:szCs w:val="24"/>
              </w:rPr>
            </w:pPr>
            <w:r w:rsidRPr="00865A2E">
              <w:rPr>
                <w:b/>
                <w:color w:val="000000"/>
                <w:sz w:val="24"/>
                <w:szCs w:val="24"/>
              </w:rPr>
              <w:t>Генеральный директор</w:t>
            </w:r>
            <w:r w:rsidRPr="00865A2E">
              <w:rPr>
                <w:b/>
                <w:color w:val="000000"/>
                <w:sz w:val="24"/>
                <w:szCs w:val="24"/>
              </w:rPr>
              <w:tab/>
            </w:r>
            <w:r w:rsidRPr="00865A2E">
              <w:rPr>
                <w:b/>
                <w:color w:val="000000"/>
                <w:sz w:val="24"/>
                <w:szCs w:val="24"/>
              </w:rPr>
              <w:tab/>
            </w:r>
          </w:p>
          <w:p w:rsidR="00423B7D" w:rsidRPr="00865A2E" w:rsidRDefault="00423B7D" w:rsidP="00DF58AB">
            <w:pPr>
              <w:pStyle w:val="Iauiue"/>
              <w:widowControl/>
              <w:suppressAutoHyphens/>
              <w:rPr>
                <w:b/>
                <w:color w:val="000000"/>
                <w:sz w:val="24"/>
                <w:szCs w:val="24"/>
              </w:rPr>
            </w:pPr>
            <w:r w:rsidRPr="00865A2E">
              <w:rPr>
                <w:b/>
                <w:color w:val="000000"/>
                <w:sz w:val="24"/>
                <w:szCs w:val="24"/>
              </w:rPr>
              <w:t>ТОО «Жамбыл Петролеум»</w:t>
            </w:r>
            <w:r w:rsidRPr="00865A2E">
              <w:rPr>
                <w:b/>
                <w:color w:val="000000"/>
                <w:sz w:val="24"/>
                <w:szCs w:val="24"/>
              </w:rPr>
              <w:tab/>
            </w:r>
            <w:r w:rsidRPr="00865A2E">
              <w:rPr>
                <w:b/>
                <w:color w:val="000000"/>
                <w:sz w:val="24"/>
                <w:szCs w:val="24"/>
              </w:rPr>
              <w:tab/>
            </w:r>
          </w:p>
          <w:p w:rsidR="00423B7D" w:rsidRPr="004A6B07" w:rsidRDefault="00423B7D" w:rsidP="00DF58AB">
            <w:pPr>
              <w:pStyle w:val="Iauiue"/>
              <w:widowControl/>
              <w:suppressAutoHyphens/>
              <w:rPr>
                <w:b/>
                <w:color w:val="000000"/>
                <w:sz w:val="24"/>
                <w:szCs w:val="24"/>
              </w:rPr>
            </w:pPr>
            <w:r w:rsidRPr="004A6B07">
              <w:rPr>
                <w:b/>
                <w:color w:val="000000"/>
                <w:sz w:val="24"/>
                <w:szCs w:val="24"/>
              </w:rPr>
              <w:tab/>
            </w:r>
            <w:r w:rsidRPr="004A6B07">
              <w:rPr>
                <w:b/>
                <w:color w:val="000000"/>
                <w:sz w:val="24"/>
                <w:szCs w:val="24"/>
              </w:rPr>
              <w:tab/>
            </w:r>
            <w:r w:rsidRPr="004A6B07">
              <w:rPr>
                <w:b/>
                <w:color w:val="000000"/>
                <w:sz w:val="24"/>
                <w:szCs w:val="24"/>
              </w:rPr>
              <w:tab/>
            </w:r>
            <w:r w:rsidRPr="004A6B07">
              <w:rPr>
                <w:b/>
                <w:color w:val="000000"/>
                <w:sz w:val="24"/>
                <w:szCs w:val="24"/>
              </w:rPr>
              <w:tab/>
            </w:r>
            <w:r w:rsidRPr="004A6B07">
              <w:rPr>
                <w:b/>
                <w:color w:val="000000"/>
                <w:sz w:val="24"/>
                <w:szCs w:val="24"/>
              </w:rPr>
              <w:tab/>
            </w:r>
          </w:p>
          <w:p w:rsidR="00423B7D" w:rsidRPr="00865A2E" w:rsidRDefault="00423B7D" w:rsidP="00DF58AB">
            <w:pPr>
              <w:suppressAutoHyphens/>
              <w:spacing w:after="0" w:line="240" w:lineRule="auto"/>
              <w:rPr>
                <w:rFonts w:ascii="Times New Roman" w:hAnsi="Times New Roman"/>
                <w:sz w:val="24"/>
                <w:szCs w:val="24"/>
              </w:rPr>
            </w:pPr>
            <w:r w:rsidRPr="004A6B07">
              <w:rPr>
                <w:rFonts w:ascii="Times New Roman" w:eastAsia="Arial" w:hAnsi="Times New Roman"/>
                <w:color w:val="000000"/>
                <w:sz w:val="24"/>
                <w:szCs w:val="24"/>
              </w:rPr>
              <w:t>_______________</w:t>
            </w:r>
            <w:r w:rsidRPr="00865A2E">
              <w:rPr>
                <w:rFonts w:ascii="Times New Roman" w:eastAsia="Arial" w:hAnsi="Times New Roman"/>
                <w:b/>
                <w:color w:val="000000"/>
                <w:sz w:val="24"/>
                <w:szCs w:val="24"/>
              </w:rPr>
              <w:t xml:space="preserve"> Елевсинов Х.Т.</w:t>
            </w:r>
          </w:p>
        </w:tc>
        <w:tc>
          <w:tcPr>
            <w:tcW w:w="7371" w:type="dxa"/>
            <w:shd w:val="clear" w:color="auto" w:fill="auto"/>
          </w:tcPr>
          <w:p w:rsidR="00423B7D" w:rsidRPr="004A6B07" w:rsidRDefault="00423B7D" w:rsidP="00DF58AB">
            <w:pPr>
              <w:pStyle w:val="Iauiue"/>
              <w:widowControl/>
              <w:suppressAutoHyphens/>
              <w:rPr>
                <w:b/>
                <w:color w:val="000000"/>
                <w:sz w:val="24"/>
                <w:szCs w:val="24"/>
              </w:rPr>
            </w:pPr>
            <w:r w:rsidRPr="004A6B07">
              <w:rPr>
                <w:b/>
                <w:color w:val="000000"/>
                <w:sz w:val="24"/>
                <w:szCs w:val="24"/>
              </w:rPr>
              <w:t>«</w:t>
            </w:r>
            <w:r>
              <w:rPr>
                <w:b/>
                <w:color w:val="000000"/>
                <w:sz w:val="24"/>
                <w:szCs w:val="24"/>
              </w:rPr>
              <w:t>ИСПОЛНИТЕЛЬ</w:t>
            </w:r>
            <w:r w:rsidRPr="004A6B07">
              <w:rPr>
                <w:b/>
                <w:color w:val="000000"/>
                <w:sz w:val="24"/>
                <w:szCs w:val="24"/>
              </w:rPr>
              <w:t>»</w:t>
            </w:r>
          </w:p>
          <w:p w:rsidR="00423B7D" w:rsidRDefault="00423B7D" w:rsidP="00DF58AB">
            <w:pPr>
              <w:suppressAutoHyphens/>
              <w:spacing w:after="0" w:line="240" w:lineRule="auto"/>
              <w:rPr>
                <w:rFonts w:ascii="Times New Roman" w:hAnsi="Times New Roman"/>
                <w:b/>
                <w:sz w:val="24"/>
                <w:szCs w:val="24"/>
              </w:rPr>
            </w:pPr>
          </w:p>
          <w:p w:rsidR="00423B7D" w:rsidRDefault="00423B7D" w:rsidP="00DF58AB">
            <w:pPr>
              <w:suppressAutoHyphens/>
              <w:spacing w:after="0" w:line="240" w:lineRule="auto"/>
              <w:rPr>
                <w:rFonts w:ascii="Times New Roman" w:hAnsi="Times New Roman"/>
                <w:b/>
                <w:sz w:val="24"/>
                <w:szCs w:val="24"/>
              </w:rPr>
            </w:pPr>
          </w:p>
          <w:p w:rsidR="00423B7D" w:rsidRPr="00865A2E" w:rsidRDefault="00423B7D" w:rsidP="00DF58AB">
            <w:pPr>
              <w:suppressAutoHyphens/>
              <w:spacing w:after="0" w:line="240" w:lineRule="auto"/>
              <w:rPr>
                <w:rFonts w:ascii="Times New Roman" w:hAnsi="Times New Roman"/>
                <w:sz w:val="24"/>
                <w:szCs w:val="24"/>
              </w:rPr>
            </w:pPr>
            <w:r>
              <w:rPr>
                <w:rFonts w:ascii="Times New Roman" w:hAnsi="Times New Roman"/>
                <w:sz w:val="24"/>
                <w:szCs w:val="24"/>
              </w:rPr>
              <w:t>__________________</w:t>
            </w:r>
          </w:p>
        </w:tc>
      </w:tr>
    </w:tbl>
    <w:p w:rsidR="001115DF" w:rsidRPr="00F774FA" w:rsidRDefault="001115DF" w:rsidP="00A72E02">
      <w:pPr>
        <w:spacing w:after="0" w:line="240" w:lineRule="auto"/>
        <w:rPr>
          <w:rFonts w:ascii="Times New Roman" w:hAnsi="Times New Roman" w:cs="Times New Roman"/>
          <w:sz w:val="20"/>
          <w:szCs w:val="20"/>
        </w:rPr>
      </w:pPr>
    </w:p>
    <w:sectPr w:rsidR="001115DF" w:rsidRPr="00F774FA" w:rsidSect="00A72E02">
      <w:pgSz w:w="16838" w:h="11906" w:orient="landscape"/>
      <w:pgMar w:top="1134" w:right="1134" w:bottom="1134" w:left="1134"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E8BE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FA" w:rsidRDefault="00210BFA" w:rsidP="00D90162">
      <w:pPr>
        <w:spacing w:after="0" w:line="240" w:lineRule="auto"/>
      </w:pPr>
      <w:r>
        <w:separator/>
      </w:r>
    </w:p>
  </w:endnote>
  <w:endnote w:type="continuationSeparator" w:id="0">
    <w:p w:rsidR="00210BFA" w:rsidRDefault="00210BFA" w:rsidP="00D9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 LT CYR 55 Roman">
    <w:altName w:val="Frutiger LT CYR 55 Roman"/>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
    <w:panose1 w:val="00000000000000000000"/>
    <w:charset w:val="81"/>
    <w:family w:val="roman"/>
    <w:notTrueType/>
    <w:pitch w:val="fixed"/>
    <w:sig w:usb0="00000001" w:usb1="09060000" w:usb2="00000010" w:usb3="00000000" w:csb0="00080000" w:csb1="00000000"/>
  </w:font>
  <w:font w:name="DPLDI J+ Times New Roman PSMT">
    <w:altName w:val="Times New Roman PSMT"/>
    <w:panose1 w:val="00000000000000000000"/>
    <w:charset w:val="CC"/>
    <w:family w:val="roman"/>
    <w:notTrueType/>
    <w:pitch w:val="default"/>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1A" w:rsidRDefault="006838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424819"/>
      <w:docPartObj>
        <w:docPartGallery w:val="Page Numbers (Top of Page)"/>
        <w:docPartUnique/>
      </w:docPartObj>
    </w:sdtPr>
    <w:sdtEndPr/>
    <w:sdtContent>
      <w:p w:rsidR="0068381A" w:rsidRDefault="0068381A" w:rsidP="005F5DE7">
        <w:pPr>
          <w:spacing w:after="0"/>
          <w:jc w:val="center"/>
        </w:pPr>
      </w:p>
      <w:p w:rsidR="0068381A" w:rsidRDefault="00210BFA" w:rsidP="00D90162">
        <w:pPr>
          <w:spacing w:after="0"/>
          <w:jc w:val="center"/>
        </w:pPr>
      </w:p>
    </w:sdtContent>
  </w:sdt>
  <w:p w:rsidR="0068381A" w:rsidRDefault="006838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FA" w:rsidRDefault="00210BFA" w:rsidP="00D90162">
      <w:pPr>
        <w:spacing w:after="0" w:line="240" w:lineRule="auto"/>
      </w:pPr>
      <w:r>
        <w:separator/>
      </w:r>
    </w:p>
  </w:footnote>
  <w:footnote w:type="continuationSeparator" w:id="0">
    <w:p w:rsidR="00210BFA" w:rsidRDefault="00210BFA" w:rsidP="00D90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16"/>
    <w:multiLevelType w:val="hybridMultilevel"/>
    <w:tmpl w:val="914C92E6"/>
    <w:lvl w:ilvl="0" w:tplc="3E0846EC">
      <w:start w:val="1"/>
      <w:numFmt w:val="bullet"/>
      <w:lvlText w:val=""/>
      <w:lvlJc w:val="left"/>
      <w:pPr>
        <w:tabs>
          <w:tab w:val="num" w:pos="4230"/>
        </w:tabs>
        <w:ind w:left="4230" w:hanging="360"/>
      </w:pPr>
      <w:rPr>
        <w:rFonts w:ascii="Symbol" w:hAnsi="Symbol" w:hint="default"/>
        <w:color w:val="auto"/>
      </w:rPr>
    </w:lvl>
    <w:lvl w:ilvl="1" w:tplc="3D5C80A0">
      <w:start w:val="1"/>
      <w:numFmt w:val="bullet"/>
      <w:lvlText w:val=""/>
      <w:lvlJc w:val="left"/>
      <w:pPr>
        <w:tabs>
          <w:tab w:val="num" w:pos="2340"/>
        </w:tabs>
        <w:ind w:left="2340" w:hanging="360"/>
      </w:pPr>
      <w:rPr>
        <w:rFonts w:ascii="Symbol" w:hAnsi="Symbol" w:hint="default"/>
        <w:color w:val="auto"/>
      </w:rPr>
    </w:lvl>
    <w:lvl w:ilvl="2" w:tplc="1B723956" w:tentative="1">
      <w:start w:val="1"/>
      <w:numFmt w:val="bullet"/>
      <w:lvlText w:val=""/>
      <w:lvlJc w:val="left"/>
      <w:pPr>
        <w:tabs>
          <w:tab w:val="num" w:pos="3060"/>
        </w:tabs>
        <w:ind w:left="3060" w:hanging="360"/>
      </w:pPr>
      <w:rPr>
        <w:rFonts w:ascii="Wingdings" w:hAnsi="Wingdings" w:hint="default"/>
      </w:rPr>
    </w:lvl>
    <w:lvl w:ilvl="3" w:tplc="E05A6B7E" w:tentative="1">
      <w:start w:val="1"/>
      <w:numFmt w:val="bullet"/>
      <w:lvlText w:val=""/>
      <w:lvlJc w:val="left"/>
      <w:pPr>
        <w:tabs>
          <w:tab w:val="num" w:pos="3780"/>
        </w:tabs>
        <w:ind w:left="3780" w:hanging="360"/>
      </w:pPr>
      <w:rPr>
        <w:rFonts w:ascii="Symbol" w:hAnsi="Symbol" w:hint="default"/>
      </w:rPr>
    </w:lvl>
    <w:lvl w:ilvl="4" w:tplc="360A8AC4" w:tentative="1">
      <w:start w:val="1"/>
      <w:numFmt w:val="bullet"/>
      <w:lvlText w:val="o"/>
      <w:lvlJc w:val="left"/>
      <w:pPr>
        <w:tabs>
          <w:tab w:val="num" w:pos="4500"/>
        </w:tabs>
        <w:ind w:left="4500" w:hanging="360"/>
      </w:pPr>
      <w:rPr>
        <w:rFonts w:ascii="Courier New" w:hAnsi="Courier New" w:hint="default"/>
      </w:rPr>
    </w:lvl>
    <w:lvl w:ilvl="5" w:tplc="006479FA" w:tentative="1">
      <w:start w:val="1"/>
      <w:numFmt w:val="bullet"/>
      <w:lvlText w:val=""/>
      <w:lvlJc w:val="left"/>
      <w:pPr>
        <w:tabs>
          <w:tab w:val="num" w:pos="5220"/>
        </w:tabs>
        <w:ind w:left="5220" w:hanging="360"/>
      </w:pPr>
      <w:rPr>
        <w:rFonts w:ascii="Wingdings" w:hAnsi="Wingdings" w:hint="default"/>
      </w:rPr>
    </w:lvl>
    <w:lvl w:ilvl="6" w:tplc="06F8A52E" w:tentative="1">
      <w:start w:val="1"/>
      <w:numFmt w:val="bullet"/>
      <w:lvlText w:val=""/>
      <w:lvlJc w:val="left"/>
      <w:pPr>
        <w:tabs>
          <w:tab w:val="num" w:pos="5940"/>
        </w:tabs>
        <w:ind w:left="5940" w:hanging="360"/>
      </w:pPr>
      <w:rPr>
        <w:rFonts w:ascii="Symbol" w:hAnsi="Symbol" w:hint="default"/>
      </w:rPr>
    </w:lvl>
    <w:lvl w:ilvl="7" w:tplc="4F362E3E" w:tentative="1">
      <w:start w:val="1"/>
      <w:numFmt w:val="bullet"/>
      <w:lvlText w:val="o"/>
      <w:lvlJc w:val="left"/>
      <w:pPr>
        <w:tabs>
          <w:tab w:val="num" w:pos="6660"/>
        </w:tabs>
        <w:ind w:left="6660" w:hanging="360"/>
      </w:pPr>
      <w:rPr>
        <w:rFonts w:ascii="Courier New" w:hAnsi="Courier New" w:hint="default"/>
      </w:rPr>
    </w:lvl>
    <w:lvl w:ilvl="8" w:tplc="7DC09F64" w:tentative="1">
      <w:start w:val="1"/>
      <w:numFmt w:val="bullet"/>
      <w:lvlText w:val=""/>
      <w:lvlJc w:val="left"/>
      <w:pPr>
        <w:tabs>
          <w:tab w:val="num" w:pos="7380"/>
        </w:tabs>
        <w:ind w:left="7380" w:hanging="360"/>
      </w:pPr>
      <w:rPr>
        <w:rFonts w:ascii="Wingdings" w:hAnsi="Wingdings" w:hint="default"/>
      </w:rPr>
    </w:lvl>
  </w:abstractNum>
  <w:abstractNum w:abstractNumId="1">
    <w:nsid w:val="01A82EEE"/>
    <w:multiLevelType w:val="hybridMultilevel"/>
    <w:tmpl w:val="89F4E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C2272"/>
    <w:multiLevelType w:val="multilevel"/>
    <w:tmpl w:val="8CE81034"/>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1D578D8"/>
    <w:multiLevelType w:val="multilevel"/>
    <w:tmpl w:val="53EE3B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4">
    <w:nsid w:val="021343C5"/>
    <w:multiLevelType w:val="hybridMultilevel"/>
    <w:tmpl w:val="41D024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581E88"/>
    <w:multiLevelType w:val="hybridMultilevel"/>
    <w:tmpl w:val="EF0C60AA"/>
    <w:lvl w:ilvl="0" w:tplc="758AABA2">
      <w:start w:val="1"/>
      <w:numFmt w:val="lowerLetter"/>
      <w:lvlText w:val="(%1)"/>
      <w:lvlJc w:val="left"/>
      <w:pPr>
        <w:tabs>
          <w:tab w:val="num" w:pos="1276"/>
        </w:tabs>
        <w:ind w:left="1276"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3075C3E"/>
    <w:multiLevelType w:val="hybridMultilevel"/>
    <w:tmpl w:val="8AEE565A"/>
    <w:lvl w:ilvl="0" w:tplc="FFFFFFFF">
      <w:start w:val="1"/>
      <w:numFmt w:val="bullet"/>
      <w:pStyle w:val="ZSubjec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3946E2C"/>
    <w:multiLevelType w:val="hybridMultilevel"/>
    <w:tmpl w:val="9F029A28"/>
    <w:lvl w:ilvl="0" w:tplc="6E9E2A5A">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039D590D"/>
    <w:multiLevelType w:val="hybridMultilevel"/>
    <w:tmpl w:val="FC2CDBAC"/>
    <w:lvl w:ilvl="0" w:tplc="917E1F5C">
      <w:start w:val="1"/>
      <w:numFmt w:val="bullet"/>
      <w:pStyle w:val="Norm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3A57F7E"/>
    <w:multiLevelType w:val="hybridMultilevel"/>
    <w:tmpl w:val="CCAA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B46185"/>
    <w:multiLevelType w:val="singleLevel"/>
    <w:tmpl w:val="F1ACEB7C"/>
    <w:lvl w:ilvl="0">
      <w:start w:val="1"/>
      <w:numFmt w:val="bullet"/>
      <w:pStyle w:val="Bulleted"/>
      <w:lvlText w:val=""/>
      <w:lvlJc w:val="left"/>
      <w:pPr>
        <w:tabs>
          <w:tab w:val="num" w:pos="360"/>
        </w:tabs>
        <w:ind w:left="360" w:hanging="360"/>
      </w:pPr>
      <w:rPr>
        <w:rFonts w:ascii="Symbol" w:hAnsi="Symbol" w:hint="default"/>
      </w:rPr>
    </w:lvl>
  </w:abstractNum>
  <w:abstractNum w:abstractNumId="11">
    <w:nsid w:val="07796777"/>
    <w:multiLevelType w:val="hybridMultilevel"/>
    <w:tmpl w:val="538EFDA6"/>
    <w:lvl w:ilvl="0" w:tplc="6180014E">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811AD2"/>
    <w:multiLevelType w:val="multilevel"/>
    <w:tmpl w:val="01F44316"/>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110EF5"/>
    <w:multiLevelType w:val="hybridMultilevel"/>
    <w:tmpl w:val="E6609356"/>
    <w:lvl w:ilvl="0" w:tplc="04190017">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CC5233A"/>
    <w:multiLevelType w:val="multilevel"/>
    <w:tmpl w:val="C64281C0"/>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F432BCD"/>
    <w:multiLevelType w:val="hybridMultilevel"/>
    <w:tmpl w:val="1E40F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3A1EB1"/>
    <w:multiLevelType w:val="hybridMultilevel"/>
    <w:tmpl w:val="58423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43162E"/>
    <w:multiLevelType w:val="hybridMultilevel"/>
    <w:tmpl w:val="3154D79C"/>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CE59FB"/>
    <w:multiLevelType w:val="hybridMultilevel"/>
    <w:tmpl w:val="3A787292"/>
    <w:lvl w:ilvl="0" w:tplc="84508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4E4138B"/>
    <w:multiLevelType w:val="multilevel"/>
    <w:tmpl w:val="C7DCEDE0"/>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171C303C"/>
    <w:multiLevelType w:val="hybridMultilevel"/>
    <w:tmpl w:val="3AFE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0B7FC3"/>
    <w:multiLevelType w:val="hybridMultilevel"/>
    <w:tmpl w:val="9408823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2">
    <w:nsid w:val="192B43D1"/>
    <w:multiLevelType w:val="multilevel"/>
    <w:tmpl w:val="98DA623C"/>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1AE46188"/>
    <w:multiLevelType w:val="hybridMultilevel"/>
    <w:tmpl w:val="5400E06A"/>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5B19CD"/>
    <w:multiLevelType w:val="singleLevel"/>
    <w:tmpl w:val="432C493A"/>
    <w:lvl w:ilvl="0">
      <w:start w:val="1"/>
      <w:numFmt w:val="bullet"/>
      <w:pStyle w:val="Bullet1"/>
      <w:lvlText w:val=""/>
      <w:lvlJc w:val="left"/>
      <w:pPr>
        <w:tabs>
          <w:tab w:val="num" w:pos="360"/>
        </w:tabs>
        <w:ind w:left="360" w:hanging="360"/>
      </w:pPr>
      <w:rPr>
        <w:rFonts w:ascii="Symbol" w:hAnsi="Symbol" w:hint="default"/>
        <w:sz w:val="16"/>
      </w:rPr>
    </w:lvl>
  </w:abstractNum>
  <w:abstractNum w:abstractNumId="25">
    <w:nsid w:val="1B6071BB"/>
    <w:multiLevelType w:val="multilevel"/>
    <w:tmpl w:val="973A2A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BD85443"/>
    <w:multiLevelType w:val="hybridMultilevel"/>
    <w:tmpl w:val="40CC428C"/>
    <w:lvl w:ilvl="0" w:tplc="6118606E">
      <w:start w:val="1"/>
      <w:numFmt w:val="decimal"/>
      <w:lvlText w:val="%1."/>
      <w:lvlJc w:val="left"/>
      <w:pPr>
        <w:ind w:left="1627" w:hanging="360"/>
      </w:pPr>
      <w:rPr>
        <w:rFonts w:hint="default"/>
        <w:b w:val="0"/>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7">
    <w:nsid w:val="1BD90FB4"/>
    <w:multiLevelType w:val="hybridMultilevel"/>
    <w:tmpl w:val="63984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5B789D"/>
    <w:multiLevelType w:val="multilevel"/>
    <w:tmpl w:val="E808FB20"/>
    <w:lvl w:ilvl="0">
      <w:start w:val="36"/>
      <w:numFmt w:val="decimal"/>
      <w:lvlText w:val="%1."/>
      <w:lvlJc w:val="left"/>
      <w:pPr>
        <w:ind w:left="2484" w:hanging="360"/>
      </w:pPr>
      <w:rPr>
        <w:rFonts w:hint="default"/>
      </w:rPr>
    </w:lvl>
    <w:lvl w:ilvl="1">
      <w:start w:val="1"/>
      <w:numFmt w:val="decimal"/>
      <w:isLgl/>
      <w:lvlText w:val="%1.%2"/>
      <w:lvlJc w:val="left"/>
      <w:pPr>
        <w:ind w:left="2544" w:hanging="420"/>
      </w:pPr>
      <w:rPr>
        <w:rFonts w:hint="default"/>
        <w:b w:val="0"/>
      </w:rPr>
    </w:lvl>
    <w:lvl w:ilvl="2">
      <w:start w:val="1"/>
      <w:numFmt w:val="decimal"/>
      <w:isLgl/>
      <w:lvlText w:val="%1.%2.%3"/>
      <w:lvlJc w:val="left"/>
      <w:pPr>
        <w:ind w:left="2844" w:hanging="720"/>
      </w:pPr>
      <w:rPr>
        <w:rFonts w:hint="default"/>
        <w:b/>
      </w:rPr>
    </w:lvl>
    <w:lvl w:ilvl="3">
      <w:start w:val="1"/>
      <w:numFmt w:val="decimal"/>
      <w:isLgl/>
      <w:lvlText w:val="%1.%2.%3.%4"/>
      <w:lvlJc w:val="left"/>
      <w:pPr>
        <w:ind w:left="2844" w:hanging="720"/>
      </w:pPr>
      <w:rPr>
        <w:rFonts w:hint="default"/>
        <w:b/>
      </w:rPr>
    </w:lvl>
    <w:lvl w:ilvl="4">
      <w:start w:val="1"/>
      <w:numFmt w:val="decimal"/>
      <w:isLgl/>
      <w:lvlText w:val="%1.%2.%3.%4.%5"/>
      <w:lvlJc w:val="left"/>
      <w:pPr>
        <w:ind w:left="3204" w:hanging="1080"/>
      </w:pPr>
      <w:rPr>
        <w:rFonts w:hint="default"/>
        <w:b/>
      </w:rPr>
    </w:lvl>
    <w:lvl w:ilvl="5">
      <w:start w:val="1"/>
      <w:numFmt w:val="decimal"/>
      <w:isLgl/>
      <w:lvlText w:val="%1.%2.%3.%4.%5.%6"/>
      <w:lvlJc w:val="left"/>
      <w:pPr>
        <w:ind w:left="3204"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564" w:hanging="1440"/>
      </w:pPr>
      <w:rPr>
        <w:rFonts w:hint="default"/>
        <w:b/>
      </w:rPr>
    </w:lvl>
    <w:lvl w:ilvl="8">
      <w:start w:val="1"/>
      <w:numFmt w:val="decimal"/>
      <w:isLgl/>
      <w:lvlText w:val="%1.%2.%3.%4.%5.%6.%7.%8.%9"/>
      <w:lvlJc w:val="left"/>
      <w:pPr>
        <w:ind w:left="3924" w:hanging="1800"/>
      </w:pPr>
      <w:rPr>
        <w:rFonts w:hint="default"/>
        <w:b/>
      </w:rPr>
    </w:lvl>
  </w:abstractNum>
  <w:abstractNum w:abstractNumId="29">
    <w:nsid w:val="1F1F2D23"/>
    <w:multiLevelType w:val="hybridMultilevel"/>
    <w:tmpl w:val="551C7660"/>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30">
    <w:nsid w:val="21B54221"/>
    <w:multiLevelType w:val="hybridMultilevel"/>
    <w:tmpl w:val="7F86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194587"/>
    <w:multiLevelType w:val="hybridMultilevel"/>
    <w:tmpl w:val="3A3A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931D99"/>
    <w:multiLevelType w:val="multilevel"/>
    <w:tmpl w:val="870442C8"/>
    <w:lvl w:ilvl="0">
      <w:start w:val="1"/>
      <w:numFmt w:val="lowerLetter"/>
      <w:pStyle w:val="ListAlpha"/>
      <w:lvlText w:val="(%1)"/>
      <w:lvlJc w:val="left"/>
      <w:pPr>
        <w:tabs>
          <w:tab w:val="num" w:pos="1211"/>
        </w:tabs>
        <w:ind w:left="1211"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931"/>
        </w:tabs>
        <w:ind w:left="1931" w:hanging="1080"/>
      </w:pPr>
      <w:rPr>
        <w:rFonts w:hint="default"/>
      </w:rPr>
    </w:lvl>
    <w:lvl w:ilvl="5">
      <w:start w:val="1"/>
      <w:numFmt w:val="decimal"/>
      <w:lvlText w:val="%1.%2.%3.%4.%5.%6"/>
      <w:lvlJc w:val="left"/>
      <w:pPr>
        <w:tabs>
          <w:tab w:val="num" w:pos="1931"/>
        </w:tabs>
        <w:ind w:left="1931" w:hanging="1080"/>
      </w:pPr>
      <w:rPr>
        <w:rFonts w:hint="default"/>
      </w:rPr>
    </w:lvl>
    <w:lvl w:ilvl="6">
      <w:start w:val="1"/>
      <w:numFmt w:val="decimal"/>
      <w:lvlText w:val="%1.%2.%3.%4.%5.%6.%7"/>
      <w:lvlJc w:val="left"/>
      <w:pPr>
        <w:tabs>
          <w:tab w:val="num" w:pos="2291"/>
        </w:tabs>
        <w:ind w:left="2291" w:hanging="1440"/>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291"/>
        </w:tabs>
        <w:ind w:left="2291" w:hanging="1440"/>
      </w:pPr>
      <w:rPr>
        <w:rFonts w:hint="default"/>
      </w:rPr>
    </w:lvl>
  </w:abstractNum>
  <w:abstractNum w:abstractNumId="33">
    <w:nsid w:val="229B5617"/>
    <w:multiLevelType w:val="multilevel"/>
    <w:tmpl w:val="DDFC93F8"/>
    <w:lvl w:ilvl="0">
      <w:start w:val="1"/>
      <w:numFmt w:val="upperRoman"/>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23617C47"/>
    <w:multiLevelType w:val="hybridMultilevel"/>
    <w:tmpl w:val="9E2EF236"/>
    <w:lvl w:ilvl="0" w:tplc="F0C8C764">
      <w:start w:val="1"/>
      <w:numFmt w:val="bullet"/>
      <w:pStyle w:val="a"/>
      <w:lvlText w:val="−"/>
      <w:lvlJc w:val="left"/>
      <w:pPr>
        <w:ind w:left="700" w:hanging="360"/>
      </w:pPr>
      <w:rPr>
        <w:rFonts w:ascii="Times New Roman" w:hAnsi="Times New Roman" w:cs="Times New Roman" w:hint="default"/>
      </w:rPr>
    </w:lvl>
    <w:lvl w:ilvl="1" w:tplc="C25E2A86" w:tentative="1">
      <w:start w:val="1"/>
      <w:numFmt w:val="bullet"/>
      <w:lvlText w:val="o"/>
      <w:lvlJc w:val="left"/>
      <w:pPr>
        <w:ind w:left="1780" w:hanging="360"/>
      </w:pPr>
      <w:rPr>
        <w:rFonts w:ascii="Courier New" w:hAnsi="Courier New" w:cs="Courier New" w:hint="default"/>
      </w:rPr>
    </w:lvl>
    <w:lvl w:ilvl="2" w:tplc="9A2AAFB8" w:tentative="1">
      <w:start w:val="1"/>
      <w:numFmt w:val="bullet"/>
      <w:lvlText w:val=""/>
      <w:lvlJc w:val="left"/>
      <w:pPr>
        <w:ind w:left="2500" w:hanging="360"/>
      </w:pPr>
      <w:rPr>
        <w:rFonts w:ascii="Wingdings" w:hAnsi="Wingdings" w:hint="default"/>
      </w:rPr>
    </w:lvl>
    <w:lvl w:ilvl="3" w:tplc="C56C6F2E" w:tentative="1">
      <w:start w:val="1"/>
      <w:numFmt w:val="bullet"/>
      <w:lvlText w:val=""/>
      <w:lvlJc w:val="left"/>
      <w:pPr>
        <w:ind w:left="3220" w:hanging="360"/>
      </w:pPr>
      <w:rPr>
        <w:rFonts w:ascii="Symbol" w:hAnsi="Symbol" w:hint="default"/>
      </w:rPr>
    </w:lvl>
    <w:lvl w:ilvl="4" w:tplc="A5F05A1A" w:tentative="1">
      <w:start w:val="1"/>
      <w:numFmt w:val="bullet"/>
      <w:lvlText w:val="o"/>
      <w:lvlJc w:val="left"/>
      <w:pPr>
        <w:ind w:left="3940" w:hanging="360"/>
      </w:pPr>
      <w:rPr>
        <w:rFonts w:ascii="Courier New" w:hAnsi="Courier New" w:cs="Courier New" w:hint="default"/>
      </w:rPr>
    </w:lvl>
    <w:lvl w:ilvl="5" w:tplc="17BA9E9E" w:tentative="1">
      <w:start w:val="1"/>
      <w:numFmt w:val="bullet"/>
      <w:lvlText w:val=""/>
      <w:lvlJc w:val="left"/>
      <w:pPr>
        <w:ind w:left="4660" w:hanging="360"/>
      </w:pPr>
      <w:rPr>
        <w:rFonts w:ascii="Wingdings" w:hAnsi="Wingdings" w:hint="default"/>
      </w:rPr>
    </w:lvl>
    <w:lvl w:ilvl="6" w:tplc="A9ACD456" w:tentative="1">
      <w:start w:val="1"/>
      <w:numFmt w:val="bullet"/>
      <w:lvlText w:val=""/>
      <w:lvlJc w:val="left"/>
      <w:pPr>
        <w:ind w:left="5380" w:hanging="360"/>
      </w:pPr>
      <w:rPr>
        <w:rFonts w:ascii="Symbol" w:hAnsi="Symbol" w:hint="default"/>
      </w:rPr>
    </w:lvl>
    <w:lvl w:ilvl="7" w:tplc="A5D2125A" w:tentative="1">
      <w:start w:val="1"/>
      <w:numFmt w:val="bullet"/>
      <w:lvlText w:val="o"/>
      <w:lvlJc w:val="left"/>
      <w:pPr>
        <w:ind w:left="6100" w:hanging="360"/>
      </w:pPr>
      <w:rPr>
        <w:rFonts w:ascii="Courier New" w:hAnsi="Courier New" w:cs="Courier New" w:hint="default"/>
      </w:rPr>
    </w:lvl>
    <w:lvl w:ilvl="8" w:tplc="4596E968" w:tentative="1">
      <w:start w:val="1"/>
      <w:numFmt w:val="bullet"/>
      <w:lvlText w:val=""/>
      <w:lvlJc w:val="left"/>
      <w:pPr>
        <w:ind w:left="6820" w:hanging="360"/>
      </w:pPr>
      <w:rPr>
        <w:rFonts w:ascii="Wingdings" w:hAnsi="Wingdings" w:hint="default"/>
      </w:rPr>
    </w:lvl>
  </w:abstractNum>
  <w:abstractNum w:abstractNumId="35">
    <w:nsid w:val="238E491D"/>
    <w:multiLevelType w:val="hybridMultilevel"/>
    <w:tmpl w:val="661A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4A05501"/>
    <w:multiLevelType w:val="hybridMultilevel"/>
    <w:tmpl w:val="273C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73F5F95"/>
    <w:multiLevelType w:val="hybridMultilevel"/>
    <w:tmpl w:val="6CBE1B00"/>
    <w:lvl w:ilvl="0" w:tplc="2174CAFE">
      <w:start w:val="1"/>
      <w:numFmt w:val="bullet"/>
      <w:pStyle w:val="Sub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nsid w:val="28A0316E"/>
    <w:multiLevelType w:val="hybridMultilevel"/>
    <w:tmpl w:val="ED9AD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296128D2"/>
    <w:multiLevelType w:val="multilevel"/>
    <w:tmpl w:val="5F443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E343591"/>
    <w:multiLevelType w:val="hybridMultilevel"/>
    <w:tmpl w:val="865C0D4C"/>
    <w:lvl w:ilvl="0" w:tplc="E3AA81C2">
      <w:start w:val="1"/>
      <w:numFmt w:val="lowerLetter"/>
      <w:lvlText w:val="(%1)"/>
      <w:lvlJc w:val="left"/>
      <w:pPr>
        <w:tabs>
          <w:tab w:val="num" w:pos="2520"/>
        </w:tabs>
        <w:ind w:left="2520" w:hanging="360"/>
      </w:pPr>
      <w:rPr>
        <w:rFonts w:cs="Times New Roman" w:hint="default"/>
      </w:rPr>
    </w:lvl>
    <w:lvl w:ilvl="1" w:tplc="50461F5E">
      <w:start w:val="1"/>
      <w:numFmt w:val="lowerLetter"/>
      <w:lvlText w:val="%2."/>
      <w:lvlJc w:val="left"/>
      <w:pPr>
        <w:tabs>
          <w:tab w:val="num" w:pos="2520"/>
        </w:tabs>
        <w:ind w:left="2520" w:hanging="360"/>
      </w:pPr>
      <w:rPr>
        <w:rFonts w:cs="Times New Roman"/>
      </w:rPr>
    </w:lvl>
    <w:lvl w:ilvl="2" w:tplc="DA9E8612" w:tentative="1">
      <w:start w:val="1"/>
      <w:numFmt w:val="lowerRoman"/>
      <w:lvlText w:val="%3."/>
      <w:lvlJc w:val="right"/>
      <w:pPr>
        <w:tabs>
          <w:tab w:val="num" w:pos="3240"/>
        </w:tabs>
        <w:ind w:left="3240" w:hanging="180"/>
      </w:pPr>
      <w:rPr>
        <w:rFonts w:cs="Times New Roman"/>
      </w:rPr>
    </w:lvl>
    <w:lvl w:ilvl="3" w:tplc="EF24C4E6" w:tentative="1">
      <w:start w:val="1"/>
      <w:numFmt w:val="decimal"/>
      <w:lvlText w:val="%4."/>
      <w:lvlJc w:val="left"/>
      <w:pPr>
        <w:tabs>
          <w:tab w:val="num" w:pos="3960"/>
        </w:tabs>
        <w:ind w:left="3960" w:hanging="360"/>
      </w:pPr>
      <w:rPr>
        <w:rFonts w:cs="Times New Roman"/>
      </w:rPr>
    </w:lvl>
    <w:lvl w:ilvl="4" w:tplc="350EA84C" w:tentative="1">
      <w:start w:val="1"/>
      <w:numFmt w:val="lowerLetter"/>
      <w:lvlText w:val="%5."/>
      <w:lvlJc w:val="left"/>
      <w:pPr>
        <w:tabs>
          <w:tab w:val="num" w:pos="4680"/>
        </w:tabs>
        <w:ind w:left="4680" w:hanging="360"/>
      </w:pPr>
      <w:rPr>
        <w:rFonts w:cs="Times New Roman"/>
      </w:rPr>
    </w:lvl>
    <w:lvl w:ilvl="5" w:tplc="F3D48C74" w:tentative="1">
      <w:start w:val="1"/>
      <w:numFmt w:val="lowerRoman"/>
      <w:lvlText w:val="%6."/>
      <w:lvlJc w:val="right"/>
      <w:pPr>
        <w:tabs>
          <w:tab w:val="num" w:pos="5400"/>
        </w:tabs>
        <w:ind w:left="5400" w:hanging="180"/>
      </w:pPr>
      <w:rPr>
        <w:rFonts w:cs="Times New Roman"/>
      </w:rPr>
    </w:lvl>
    <w:lvl w:ilvl="6" w:tplc="AE125F32" w:tentative="1">
      <w:start w:val="1"/>
      <w:numFmt w:val="decimal"/>
      <w:lvlText w:val="%7."/>
      <w:lvlJc w:val="left"/>
      <w:pPr>
        <w:tabs>
          <w:tab w:val="num" w:pos="6120"/>
        </w:tabs>
        <w:ind w:left="6120" w:hanging="360"/>
      </w:pPr>
      <w:rPr>
        <w:rFonts w:cs="Times New Roman"/>
      </w:rPr>
    </w:lvl>
    <w:lvl w:ilvl="7" w:tplc="77F46BDC" w:tentative="1">
      <w:start w:val="1"/>
      <w:numFmt w:val="lowerLetter"/>
      <w:lvlText w:val="%8."/>
      <w:lvlJc w:val="left"/>
      <w:pPr>
        <w:tabs>
          <w:tab w:val="num" w:pos="6840"/>
        </w:tabs>
        <w:ind w:left="6840" w:hanging="360"/>
      </w:pPr>
      <w:rPr>
        <w:rFonts w:cs="Times New Roman"/>
      </w:rPr>
    </w:lvl>
    <w:lvl w:ilvl="8" w:tplc="6BB8012E" w:tentative="1">
      <w:start w:val="1"/>
      <w:numFmt w:val="lowerRoman"/>
      <w:lvlText w:val="%9."/>
      <w:lvlJc w:val="right"/>
      <w:pPr>
        <w:tabs>
          <w:tab w:val="num" w:pos="7560"/>
        </w:tabs>
        <w:ind w:left="7560" w:hanging="180"/>
      </w:pPr>
      <w:rPr>
        <w:rFonts w:cs="Times New Roman"/>
      </w:rPr>
    </w:lvl>
  </w:abstractNum>
  <w:abstractNum w:abstractNumId="41">
    <w:nsid w:val="32010CA8"/>
    <w:multiLevelType w:val="hybridMultilevel"/>
    <w:tmpl w:val="54A46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6578F5"/>
    <w:multiLevelType w:val="hybridMultilevel"/>
    <w:tmpl w:val="FA4E180E"/>
    <w:lvl w:ilvl="0" w:tplc="5194F1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35246048"/>
    <w:multiLevelType w:val="hybridMultilevel"/>
    <w:tmpl w:val="E6B2FEA0"/>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4">
    <w:nsid w:val="356D4DE2"/>
    <w:multiLevelType w:val="hybridMultilevel"/>
    <w:tmpl w:val="2A10E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EA3C96"/>
    <w:multiLevelType w:val="singleLevel"/>
    <w:tmpl w:val="91D87960"/>
    <w:lvl w:ilvl="0">
      <w:start w:val="1"/>
      <w:numFmt w:val="bullet"/>
      <w:pStyle w:val="Bullet"/>
      <w:lvlText w:val=""/>
      <w:lvlJc w:val="left"/>
      <w:pPr>
        <w:tabs>
          <w:tab w:val="num" w:pos="360"/>
        </w:tabs>
        <w:ind w:left="360" w:hanging="360"/>
      </w:pPr>
      <w:rPr>
        <w:rFonts w:ascii="Symbol" w:hAnsi="Symbol" w:hint="default"/>
      </w:rPr>
    </w:lvl>
  </w:abstractNum>
  <w:abstractNum w:abstractNumId="46">
    <w:nsid w:val="3CB06CC5"/>
    <w:multiLevelType w:val="multilevel"/>
    <w:tmpl w:val="01965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0DA1D28"/>
    <w:multiLevelType w:val="multilevel"/>
    <w:tmpl w:val="957892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3BB3231"/>
    <w:multiLevelType w:val="hybridMultilevel"/>
    <w:tmpl w:val="9888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C171D4"/>
    <w:multiLevelType w:val="hybridMultilevel"/>
    <w:tmpl w:val="E25227C8"/>
    <w:lvl w:ilvl="0" w:tplc="87DA4770">
      <w:start w:val="1"/>
      <w:numFmt w:val="decimal"/>
      <w:lvlText w:val="%1)"/>
      <w:lvlJc w:val="left"/>
      <w:pPr>
        <w:ind w:left="679" w:hanging="64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0">
    <w:nsid w:val="46BE303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1">
    <w:nsid w:val="47F70F73"/>
    <w:multiLevelType w:val="hybridMultilevel"/>
    <w:tmpl w:val="B0C8A0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A0A37D7"/>
    <w:multiLevelType w:val="hybridMultilevel"/>
    <w:tmpl w:val="865C0D4C"/>
    <w:lvl w:ilvl="0" w:tplc="E3AA81C2">
      <w:start w:val="1"/>
      <w:numFmt w:val="lowerLetter"/>
      <w:lvlText w:val="(%1)"/>
      <w:lvlJc w:val="left"/>
      <w:pPr>
        <w:tabs>
          <w:tab w:val="num" w:pos="2520"/>
        </w:tabs>
        <w:ind w:left="2520" w:hanging="360"/>
      </w:pPr>
      <w:rPr>
        <w:rFonts w:cs="Times New Roman" w:hint="default"/>
      </w:rPr>
    </w:lvl>
    <w:lvl w:ilvl="1" w:tplc="50461F5E">
      <w:start w:val="1"/>
      <w:numFmt w:val="lowerLetter"/>
      <w:lvlText w:val="%2."/>
      <w:lvlJc w:val="left"/>
      <w:pPr>
        <w:tabs>
          <w:tab w:val="num" w:pos="2520"/>
        </w:tabs>
        <w:ind w:left="2520" w:hanging="360"/>
      </w:pPr>
      <w:rPr>
        <w:rFonts w:cs="Times New Roman"/>
      </w:rPr>
    </w:lvl>
    <w:lvl w:ilvl="2" w:tplc="DA9E8612" w:tentative="1">
      <w:start w:val="1"/>
      <w:numFmt w:val="lowerRoman"/>
      <w:lvlText w:val="%3."/>
      <w:lvlJc w:val="right"/>
      <w:pPr>
        <w:tabs>
          <w:tab w:val="num" w:pos="3240"/>
        </w:tabs>
        <w:ind w:left="3240" w:hanging="180"/>
      </w:pPr>
      <w:rPr>
        <w:rFonts w:cs="Times New Roman"/>
      </w:rPr>
    </w:lvl>
    <w:lvl w:ilvl="3" w:tplc="EF24C4E6" w:tentative="1">
      <w:start w:val="1"/>
      <w:numFmt w:val="decimal"/>
      <w:lvlText w:val="%4."/>
      <w:lvlJc w:val="left"/>
      <w:pPr>
        <w:tabs>
          <w:tab w:val="num" w:pos="3960"/>
        </w:tabs>
        <w:ind w:left="3960" w:hanging="360"/>
      </w:pPr>
      <w:rPr>
        <w:rFonts w:cs="Times New Roman"/>
      </w:rPr>
    </w:lvl>
    <w:lvl w:ilvl="4" w:tplc="350EA84C" w:tentative="1">
      <w:start w:val="1"/>
      <w:numFmt w:val="lowerLetter"/>
      <w:lvlText w:val="%5."/>
      <w:lvlJc w:val="left"/>
      <w:pPr>
        <w:tabs>
          <w:tab w:val="num" w:pos="4680"/>
        </w:tabs>
        <w:ind w:left="4680" w:hanging="360"/>
      </w:pPr>
      <w:rPr>
        <w:rFonts w:cs="Times New Roman"/>
      </w:rPr>
    </w:lvl>
    <w:lvl w:ilvl="5" w:tplc="F3D48C74" w:tentative="1">
      <w:start w:val="1"/>
      <w:numFmt w:val="lowerRoman"/>
      <w:lvlText w:val="%6."/>
      <w:lvlJc w:val="right"/>
      <w:pPr>
        <w:tabs>
          <w:tab w:val="num" w:pos="5400"/>
        </w:tabs>
        <w:ind w:left="5400" w:hanging="180"/>
      </w:pPr>
      <w:rPr>
        <w:rFonts w:cs="Times New Roman"/>
      </w:rPr>
    </w:lvl>
    <w:lvl w:ilvl="6" w:tplc="AE125F32" w:tentative="1">
      <w:start w:val="1"/>
      <w:numFmt w:val="decimal"/>
      <w:lvlText w:val="%7."/>
      <w:lvlJc w:val="left"/>
      <w:pPr>
        <w:tabs>
          <w:tab w:val="num" w:pos="6120"/>
        </w:tabs>
        <w:ind w:left="6120" w:hanging="360"/>
      </w:pPr>
      <w:rPr>
        <w:rFonts w:cs="Times New Roman"/>
      </w:rPr>
    </w:lvl>
    <w:lvl w:ilvl="7" w:tplc="77F46BDC" w:tentative="1">
      <w:start w:val="1"/>
      <w:numFmt w:val="lowerLetter"/>
      <w:lvlText w:val="%8."/>
      <w:lvlJc w:val="left"/>
      <w:pPr>
        <w:tabs>
          <w:tab w:val="num" w:pos="6840"/>
        </w:tabs>
        <w:ind w:left="6840" w:hanging="360"/>
      </w:pPr>
      <w:rPr>
        <w:rFonts w:cs="Times New Roman"/>
      </w:rPr>
    </w:lvl>
    <w:lvl w:ilvl="8" w:tplc="6BB8012E" w:tentative="1">
      <w:start w:val="1"/>
      <w:numFmt w:val="lowerRoman"/>
      <w:lvlText w:val="%9."/>
      <w:lvlJc w:val="right"/>
      <w:pPr>
        <w:tabs>
          <w:tab w:val="num" w:pos="7560"/>
        </w:tabs>
        <w:ind w:left="7560" w:hanging="180"/>
      </w:pPr>
      <w:rPr>
        <w:rFonts w:cs="Times New Roman"/>
      </w:rPr>
    </w:lvl>
  </w:abstractNum>
  <w:abstractNum w:abstractNumId="53">
    <w:nsid w:val="4C547C6F"/>
    <w:multiLevelType w:val="multilevel"/>
    <w:tmpl w:val="A6F0B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4C6C22B4"/>
    <w:multiLevelType w:val="multilevel"/>
    <w:tmpl w:val="0764F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D6A1E73"/>
    <w:multiLevelType w:val="multilevel"/>
    <w:tmpl w:val="917A8FB2"/>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076000C"/>
    <w:multiLevelType w:val="hybridMultilevel"/>
    <w:tmpl w:val="2C4822A2"/>
    <w:lvl w:ilvl="0" w:tplc="C19055E0">
      <w:numFmt w:val="bullet"/>
      <w:pStyle w:val="-0"/>
      <w:lvlText w:val="-"/>
      <w:lvlJc w:val="left"/>
      <w:pPr>
        <w:tabs>
          <w:tab w:val="num" w:pos="1080"/>
        </w:tabs>
        <w:ind w:left="1080" w:hanging="360"/>
      </w:pPr>
      <w:rPr>
        <w:rFonts w:ascii="Times New Roman" w:hAnsi="Times New Roman" w:cs="Times New Roman" w:hint="default"/>
        <w:caps w:val="0"/>
        <w:strike w:val="0"/>
        <w:dstrike w:val="0"/>
        <w:vanish w:val="0"/>
        <w:color w:val="000000"/>
        <w:spacing w:val="0"/>
        <w:w w:val="100"/>
        <w:kern w:val="0"/>
        <w:position w:val="0"/>
        <w:sz w:val="20"/>
        <w:szCs w:val="20"/>
        <w:vertAlign w:val="baseli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1F44EFB"/>
    <w:multiLevelType w:val="hybridMultilevel"/>
    <w:tmpl w:val="126C1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3D140A7"/>
    <w:multiLevelType w:val="multilevel"/>
    <w:tmpl w:val="0CA8D2D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58433C10"/>
    <w:multiLevelType w:val="multilevel"/>
    <w:tmpl w:val="F04E783E"/>
    <w:lvl w:ilvl="0">
      <w:start w:val="1"/>
      <w:numFmt w:val="decimal"/>
      <w:pStyle w:val="Bullet2"/>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5AF95A96"/>
    <w:multiLevelType w:val="hybridMultilevel"/>
    <w:tmpl w:val="CB9CCFA2"/>
    <w:lvl w:ilvl="0" w:tplc="FBA6D2FE">
      <w:start w:val="1"/>
      <w:numFmt w:val="lowerLetter"/>
      <w:lvlText w:val="(%1)"/>
      <w:lvlJc w:val="left"/>
      <w:pPr>
        <w:tabs>
          <w:tab w:val="num" w:pos="1440"/>
        </w:tabs>
        <w:ind w:left="1440" w:hanging="360"/>
      </w:pPr>
      <w:rPr>
        <w:rFonts w:cs="Times New Roman" w:hint="default"/>
      </w:rPr>
    </w:lvl>
    <w:lvl w:ilvl="1" w:tplc="DBF84B36">
      <w:start w:val="1"/>
      <w:numFmt w:val="lowerLetter"/>
      <w:lvlText w:val="(%2)"/>
      <w:lvlJc w:val="left"/>
      <w:pPr>
        <w:tabs>
          <w:tab w:val="num" w:pos="1440"/>
        </w:tabs>
        <w:ind w:left="1440" w:hanging="360"/>
      </w:pPr>
      <w:rPr>
        <w:rFonts w:cs="Times New Roman" w:hint="default"/>
      </w:rPr>
    </w:lvl>
    <w:lvl w:ilvl="2" w:tplc="CB062CE8">
      <w:start w:val="1"/>
      <w:numFmt w:val="none"/>
      <w:lvlText w:val="(a)"/>
      <w:lvlJc w:val="left"/>
      <w:pPr>
        <w:tabs>
          <w:tab w:val="num" w:pos="2340"/>
        </w:tabs>
        <w:ind w:left="2340" w:hanging="360"/>
      </w:pPr>
      <w:rPr>
        <w:rFonts w:cs="Times New Roman" w:hint="default"/>
      </w:rPr>
    </w:lvl>
    <w:lvl w:ilvl="3" w:tplc="19FAFA88" w:tentative="1">
      <w:start w:val="1"/>
      <w:numFmt w:val="decimal"/>
      <w:lvlText w:val="%4."/>
      <w:lvlJc w:val="left"/>
      <w:pPr>
        <w:tabs>
          <w:tab w:val="num" w:pos="2880"/>
        </w:tabs>
        <w:ind w:left="2880" w:hanging="360"/>
      </w:pPr>
      <w:rPr>
        <w:rFonts w:cs="Times New Roman"/>
      </w:rPr>
    </w:lvl>
    <w:lvl w:ilvl="4" w:tplc="FF74B25A" w:tentative="1">
      <w:start w:val="1"/>
      <w:numFmt w:val="lowerLetter"/>
      <w:lvlText w:val="%5."/>
      <w:lvlJc w:val="left"/>
      <w:pPr>
        <w:tabs>
          <w:tab w:val="num" w:pos="3600"/>
        </w:tabs>
        <w:ind w:left="3600" w:hanging="360"/>
      </w:pPr>
      <w:rPr>
        <w:rFonts w:cs="Times New Roman"/>
      </w:rPr>
    </w:lvl>
    <w:lvl w:ilvl="5" w:tplc="A2448F7E" w:tentative="1">
      <w:start w:val="1"/>
      <w:numFmt w:val="lowerRoman"/>
      <w:lvlText w:val="%6."/>
      <w:lvlJc w:val="right"/>
      <w:pPr>
        <w:tabs>
          <w:tab w:val="num" w:pos="4320"/>
        </w:tabs>
        <w:ind w:left="4320" w:hanging="180"/>
      </w:pPr>
      <w:rPr>
        <w:rFonts w:cs="Times New Roman"/>
      </w:rPr>
    </w:lvl>
    <w:lvl w:ilvl="6" w:tplc="6E04019C" w:tentative="1">
      <w:start w:val="1"/>
      <w:numFmt w:val="decimal"/>
      <w:lvlText w:val="%7."/>
      <w:lvlJc w:val="left"/>
      <w:pPr>
        <w:tabs>
          <w:tab w:val="num" w:pos="5040"/>
        </w:tabs>
        <w:ind w:left="5040" w:hanging="360"/>
      </w:pPr>
      <w:rPr>
        <w:rFonts w:cs="Times New Roman"/>
      </w:rPr>
    </w:lvl>
    <w:lvl w:ilvl="7" w:tplc="FDD8CCFC" w:tentative="1">
      <w:start w:val="1"/>
      <w:numFmt w:val="lowerLetter"/>
      <w:lvlText w:val="%8."/>
      <w:lvlJc w:val="left"/>
      <w:pPr>
        <w:tabs>
          <w:tab w:val="num" w:pos="5760"/>
        </w:tabs>
        <w:ind w:left="5760" w:hanging="360"/>
      </w:pPr>
      <w:rPr>
        <w:rFonts w:cs="Times New Roman"/>
      </w:rPr>
    </w:lvl>
    <w:lvl w:ilvl="8" w:tplc="8A2090AE" w:tentative="1">
      <w:start w:val="1"/>
      <w:numFmt w:val="lowerRoman"/>
      <w:lvlText w:val="%9."/>
      <w:lvlJc w:val="right"/>
      <w:pPr>
        <w:tabs>
          <w:tab w:val="num" w:pos="6480"/>
        </w:tabs>
        <w:ind w:left="6480" w:hanging="180"/>
      </w:pPr>
      <w:rPr>
        <w:rFonts w:cs="Times New Roman"/>
      </w:rPr>
    </w:lvl>
  </w:abstractNum>
  <w:abstractNum w:abstractNumId="61">
    <w:nsid w:val="5B213C3B"/>
    <w:multiLevelType w:val="singleLevel"/>
    <w:tmpl w:val="CB286AA8"/>
    <w:lvl w:ilvl="0">
      <w:start w:val="1"/>
      <w:numFmt w:val="decimal"/>
      <w:lvlText w:val="%1) "/>
      <w:legacy w:legacy="1" w:legacySpace="0" w:legacyIndent="283"/>
      <w:lvlJc w:val="left"/>
      <w:pPr>
        <w:ind w:left="993"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62">
    <w:nsid w:val="5D3C02A2"/>
    <w:multiLevelType w:val="hybridMultilevel"/>
    <w:tmpl w:val="57084872"/>
    <w:lvl w:ilvl="0" w:tplc="D52C9A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D3E6515"/>
    <w:multiLevelType w:val="hybridMultilevel"/>
    <w:tmpl w:val="264A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E535602"/>
    <w:multiLevelType w:val="hybridMultilevel"/>
    <w:tmpl w:val="AC002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9F502F"/>
    <w:multiLevelType w:val="hybridMultilevel"/>
    <w:tmpl w:val="C7C69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6">
    <w:nsid w:val="5FED5032"/>
    <w:multiLevelType w:val="hybridMultilevel"/>
    <w:tmpl w:val="BD4A46A0"/>
    <w:lvl w:ilvl="0" w:tplc="FCE80D3C">
      <w:start w:val="1"/>
      <w:numFmt w:val="lowerRoman"/>
      <w:lvlText w:val="(%1)"/>
      <w:lvlJc w:val="left"/>
      <w:pPr>
        <w:tabs>
          <w:tab w:val="num" w:pos="2700"/>
        </w:tabs>
        <w:ind w:left="2340" w:hanging="360"/>
      </w:pPr>
      <w:rPr>
        <w:rFonts w:cs="Times New Roman" w:hint="default"/>
        <w:b w:val="0"/>
        <w:i w:val="0"/>
      </w:rPr>
    </w:lvl>
    <w:lvl w:ilvl="1" w:tplc="19A2A16C">
      <w:start w:val="1"/>
      <w:numFmt w:val="lowerLetter"/>
      <w:lvlText w:val="%2."/>
      <w:lvlJc w:val="left"/>
      <w:pPr>
        <w:tabs>
          <w:tab w:val="num" w:pos="3000"/>
        </w:tabs>
        <w:ind w:left="3000" w:hanging="360"/>
      </w:pPr>
      <w:rPr>
        <w:rFonts w:cs="Times New Roman"/>
      </w:rPr>
    </w:lvl>
    <w:lvl w:ilvl="2" w:tplc="193C9812">
      <w:start w:val="1"/>
      <w:numFmt w:val="lowerRoman"/>
      <w:lvlText w:val="%3."/>
      <w:lvlJc w:val="right"/>
      <w:pPr>
        <w:tabs>
          <w:tab w:val="num" w:pos="3720"/>
        </w:tabs>
        <w:ind w:left="3720" w:hanging="180"/>
      </w:pPr>
      <w:rPr>
        <w:rFonts w:cs="Times New Roman"/>
      </w:rPr>
    </w:lvl>
    <w:lvl w:ilvl="3" w:tplc="94B08B32" w:tentative="1">
      <w:start w:val="1"/>
      <w:numFmt w:val="decimal"/>
      <w:lvlText w:val="%4."/>
      <w:lvlJc w:val="left"/>
      <w:pPr>
        <w:tabs>
          <w:tab w:val="num" w:pos="4440"/>
        </w:tabs>
        <w:ind w:left="4440" w:hanging="360"/>
      </w:pPr>
      <w:rPr>
        <w:rFonts w:cs="Times New Roman"/>
      </w:rPr>
    </w:lvl>
    <w:lvl w:ilvl="4" w:tplc="5F304D4A" w:tentative="1">
      <w:start w:val="1"/>
      <w:numFmt w:val="lowerLetter"/>
      <w:lvlText w:val="%5."/>
      <w:lvlJc w:val="left"/>
      <w:pPr>
        <w:tabs>
          <w:tab w:val="num" w:pos="5160"/>
        </w:tabs>
        <w:ind w:left="5160" w:hanging="360"/>
      </w:pPr>
      <w:rPr>
        <w:rFonts w:cs="Times New Roman"/>
      </w:rPr>
    </w:lvl>
    <w:lvl w:ilvl="5" w:tplc="73AE7A1A" w:tentative="1">
      <w:start w:val="1"/>
      <w:numFmt w:val="lowerRoman"/>
      <w:lvlText w:val="%6."/>
      <w:lvlJc w:val="right"/>
      <w:pPr>
        <w:tabs>
          <w:tab w:val="num" w:pos="5880"/>
        </w:tabs>
        <w:ind w:left="5880" w:hanging="180"/>
      </w:pPr>
      <w:rPr>
        <w:rFonts w:cs="Times New Roman"/>
      </w:rPr>
    </w:lvl>
    <w:lvl w:ilvl="6" w:tplc="D7E646AE" w:tentative="1">
      <w:start w:val="1"/>
      <w:numFmt w:val="decimal"/>
      <w:lvlText w:val="%7."/>
      <w:lvlJc w:val="left"/>
      <w:pPr>
        <w:tabs>
          <w:tab w:val="num" w:pos="6600"/>
        </w:tabs>
        <w:ind w:left="6600" w:hanging="360"/>
      </w:pPr>
      <w:rPr>
        <w:rFonts w:cs="Times New Roman"/>
      </w:rPr>
    </w:lvl>
    <w:lvl w:ilvl="7" w:tplc="0824B434" w:tentative="1">
      <w:start w:val="1"/>
      <w:numFmt w:val="lowerLetter"/>
      <w:lvlText w:val="%8."/>
      <w:lvlJc w:val="left"/>
      <w:pPr>
        <w:tabs>
          <w:tab w:val="num" w:pos="7320"/>
        </w:tabs>
        <w:ind w:left="7320" w:hanging="360"/>
      </w:pPr>
      <w:rPr>
        <w:rFonts w:cs="Times New Roman"/>
      </w:rPr>
    </w:lvl>
    <w:lvl w:ilvl="8" w:tplc="CD828B74" w:tentative="1">
      <w:start w:val="1"/>
      <w:numFmt w:val="lowerRoman"/>
      <w:lvlText w:val="%9."/>
      <w:lvlJc w:val="right"/>
      <w:pPr>
        <w:tabs>
          <w:tab w:val="num" w:pos="8040"/>
        </w:tabs>
        <w:ind w:left="8040" w:hanging="180"/>
      </w:pPr>
      <w:rPr>
        <w:rFonts w:cs="Times New Roman"/>
      </w:rPr>
    </w:lvl>
  </w:abstractNum>
  <w:abstractNum w:abstractNumId="67">
    <w:nsid w:val="600D1250"/>
    <w:multiLevelType w:val="hybridMultilevel"/>
    <w:tmpl w:val="78BADB70"/>
    <w:lvl w:ilvl="0" w:tplc="0419000F">
      <w:start w:val="1"/>
      <w:numFmt w:val="bullet"/>
      <w:pStyle w:val="1"/>
      <w:lvlText w:val=""/>
      <w:lvlJc w:val="left"/>
      <w:pPr>
        <w:ind w:left="720" w:hanging="360"/>
      </w:pPr>
      <w:rPr>
        <w:rFonts w:ascii="Symbol" w:hAnsi="Symbol" w:hint="default"/>
        <w:sz w:val="22"/>
        <w:szCs w:val="2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64804ED1"/>
    <w:multiLevelType w:val="hybridMultilevel"/>
    <w:tmpl w:val="D60C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8596D0C"/>
    <w:multiLevelType w:val="hybridMultilevel"/>
    <w:tmpl w:val="60F06850"/>
    <w:lvl w:ilvl="0" w:tplc="7462558E">
      <w:start w:val="1"/>
      <w:numFmt w:val="bullet"/>
      <w:pStyle w:val="G4"/>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0">
    <w:nsid w:val="6A825D14"/>
    <w:multiLevelType w:val="hybridMultilevel"/>
    <w:tmpl w:val="3AE61960"/>
    <w:lvl w:ilvl="0" w:tplc="BC20CC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2EA4C98"/>
    <w:multiLevelType w:val="hybridMultilevel"/>
    <w:tmpl w:val="865C0D4C"/>
    <w:lvl w:ilvl="0" w:tplc="E3AA81C2">
      <w:start w:val="1"/>
      <w:numFmt w:val="lowerLetter"/>
      <w:lvlText w:val="(%1)"/>
      <w:lvlJc w:val="left"/>
      <w:pPr>
        <w:tabs>
          <w:tab w:val="num" w:pos="360"/>
        </w:tabs>
        <w:ind w:left="360" w:hanging="360"/>
      </w:pPr>
      <w:rPr>
        <w:rFonts w:cs="Times New Roman" w:hint="default"/>
      </w:rPr>
    </w:lvl>
    <w:lvl w:ilvl="1" w:tplc="50461F5E">
      <w:start w:val="1"/>
      <w:numFmt w:val="lowerLetter"/>
      <w:lvlText w:val="%2."/>
      <w:lvlJc w:val="left"/>
      <w:pPr>
        <w:tabs>
          <w:tab w:val="num" w:pos="2520"/>
        </w:tabs>
        <w:ind w:left="2520" w:hanging="360"/>
      </w:pPr>
      <w:rPr>
        <w:rFonts w:cs="Times New Roman"/>
      </w:rPr>
    </w:lvl>
    <w:lvl w:ilvl="2" w:tplc="DA9E8612" w:tentative="1">
      <w:start w:val="1"/>
      <w:numFmt w:val="lowerRoman"/>
      <w:lvlText w:val="%3."/>
      <w:lvlJc w:val="right"/>
      <w:pPr>
        <w:tabs>
          <w:tab w:val="num" w:pos="3240"/>
        </w:tabs>
        <w:ind w:left="3240" w:hanging="180"/>
      </w:pPr>
      <w:rPr>
        <w:rFonts w:cs="Times New Roman"/>
      </w:rPr>
    </w:lvl>
    <w:lvl w:ilvl="3" w:tplc="EF24C4E6" w:tentative="1">
      <w:start w:val="1"/>
      <w:numFmt w:val="decimal"/>
      <w:lvlText w:val="%4."/>
      <w:lvlJc w:val="left"/>
      <w:pPr>
        <w:tabs>
          <w:tab w:val="num" w:pos="3960"/>
        </w:tabs>
        <w:ind w:left="3960" w:hanging="360"/>
      </w:pPr>
      <w:rPr>
        <w:rFonts w:cs="Times New Roman"/>
      </w:rPr>
    </w:lvl>
    <w:lvl w:ilvl="4" w:tplc="350EA84C" w:tentative="1">
      <w:start w:val="1"/>
      <w:numFmt w:val="lowerLetter"/>
      <w:lvlText w:val="%5."/>
      <w:lvlJc w:val="left"/>
      <w:pPr>
        <w:tabs>
          <w:tab w:val="num" w:pos="4680"/>
        </w:tabs>
        <w:ind w:left="4680" w:hanging="360"/>
      </w:pPr>
      <w:rPr>
        <w:rFonts w:cs="Times New Roman"/>
      </w:rPr>
    </w:lvl>
    <w:lvl w:ilvl="5" w:tplc="F3D48C74" w:tentative="1">
      <w:start w:val="1"/>
      <w:numFmt w:val="lowerRoman"/>
      <w:lvlText w:val="%6."/>
      <w:lvlJc w:val="right"/>
      <w:pPr>
        <w:tabs>
          <w:tab w:val="num" w:pos="5400"/>
        </w:tabs>
        <w:ind w:left="5400" w:hanging="180"/>
      </w:pPr>
      <w:rPr>
        <w:rFonts w:cs="Times New Roman"/>
      </w:rPr>
    </w:lvl>
    <w:lvl w:ilvl="6" w:tplc="AE125F32" w:tentative="1">
      <w:start w:val="1"/>
      <w:numFmt w:val="decimal"/>
      <w:lvlText w:val="%7."/>
      <w:lvlJc w:val="left"/>
      <w:pPr>
        <w:tabs>
          <w:tab w:val="num" w:pos="6120"/>
        </w:tabs>
        <w:ind w:left="6120" w:hanging="360"/>
      </w:pPr>
      <w:rPr>
        <w:rFonts w:cs="Times New Roman"/>
      </w:rPr>
    </w:lvl>
    <w:lvl w:ilvl="7" w:tplc="77F46BDC" w:tentative="1">
      <w:start w:val="1"/>
      <w:numFmt w:val="lowerLetter"/>
      <w:lvlText w:val="%8."/>
      <w:lvlJc w:val="left"/>
      <w:pPr>
        <w:tabs>
          <w:tab w:val="num" w:pos="6840"/>
        </w:tabs>
        <w:ind w:left="6840" w:hanging="360"/>
      </w:pPr>
      <w:rPr>
        <w:rFonts w:cs="Times New Roman"/>
      </w:rPr>
    </w:lvl>
    <w:lvl w:ilvl="8" w:tplc="6BB8012E" w:tentative="1">
      <w:start w:val="1"/>
      <w:numFmt w:val="lowerRoman"/>
      <w:lvlText w:val="%9."/>
      <w:lvlJc w:val="right"/>
      <w:pPr>
        <w:tabs>
          <w:tab w:val="num" w:pos="7560"/>
        </w:tabs>
        <w:ind w:left="7560" w:hanging="180"/>
      </w:pPr>
      <w:rPr>
        <w:rFonts w:cs="Times New Roman"/>
      </w:rPr>
    </w:lvl>
  </w:abstractNum>
  <w:abstractNum w:abstractNumId="72">
    <w:nsid w:val="75440369"/>
    <w:multiLevelType w:val="hybridMultilevel"/>
    <w:tmpl w:val="E4B467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C846A7"/>
    <w:multiLevelType w:val="hybridMultilevel"/>
    <w:tmpl w:val="4A2E45B4"/>
    <w:lvl w:ilvl="0" w:tplc="1E3C2A12">
      <w:start w:val="1"/>
      <w:numFmt w:val="decimal"/>
      <w:lvlText w:val="%1."/>
      <w:lvlJc w:val="left"/>
      <w:pPr>
        <w:ind w:left="1627" w:hanging="360"/>
      </w:pPr>
      <w:rPr>
        <w:rFonts w:hint="default"/>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74">
    <w:nsid w:val="7A5E3E2B"/>
    <w:multiLevelType w:val="hybridMultilevel"/>
    <w:tmpl w:val="440016C6"/>
    <w:lvl w:ilvl="0" w:tplc="C31C940A">
      <w:start w:val="1"/>
      <w:numFmt w:val="bullet"/>
      <w:pStyle w:val="G40"/>
      <w:lvlText w:val=""/>
      <w:lvlJc w:val="left"/>
      <w:pPr>
        <w:ind w:left="1077" w:hanging="360"/>
      </w:pPr>
      <w:rPr>
        <w:rFonts w:ascii="Symbol" w:hAnsi="Symbol" w:hint="default"/>
        <w:sz w:val="12"/>
      </w:rPr>
    </w:lvl>
    <w:lvl w:ilvl="1" w:tplc="D4B247FE" w:tentative="1">
      <w:start w:val="1"/>
      <w:numFmt w:val="bullet"/>
      <w:lvlText w:val="o"/>
      <w:lvlJc w:val="left"/>
      <w:pPr>
        <w:ind w:left="1797" w:hanging="360"/>
      </w:pPr>
      <w:rPr>
        <w:rFonts w:ascii="Courier New" w:hAnsi="Courier New" w:cs="Courier New" w:hint="default"/>
      </w:rPr>
    </w:lvl>
    <w:lvl w:ilvl="2" w:tplc="60F071E2" w:tentative="1">
      <w:start w:val="1"/>
      <w:numFmt w:val="bullet"/>
      <w:lvlText w:val=""/>
      <w:lvlJc w:val="left"/>
      <w:pPr>
        <w:ind w:left="2517" w:hanging="360"/>
      </w:pPr>
      <w:rPr>
        <w:rFonts w:ascii="Wingdings" w:hAnsi="Wingdings" w:hint="default"/>
      </w:rPr>
    </w:lvl>
    <w:lvl w:ilvl="3" w:tplc="69348BD2" w:tentative="1">
      <w:start w:val="1"/>
      <w:numFmt w:val="bullet"/>
      <w:lvlText w:val=""/>
      <w:lvlJc w:val="left"/>
      <w:pPr>
        <w:ind w:left="3237" w:hanging="360"/>
      </w:pPr>
      <w:rPr>
        <w:rFonts w:ascii="Symbol" w:hAnsi="Symbol" w:hint="default"/>
      </w:rPr>
    </w:lvl>
    <w:lvl w:ilvl="4" w:tplc="9AA67DF0" w:tentative="1">
      <w:start w:val="1"/>
      <w:numFmt w:val="bullet"/>
      <w:lvlText w:val="o"/>
      <w:lvlJc w:val="left"/>
      <w:pPr>
        <w:ind w:left="3957" w:hanging="360"/>
      </w:pPr>
      <w:rPr>
        <w:rFonts w:ascii="Courier New" w:hAnsi="Courier New" w:cs="Courier New" w:hint="default"/>
      </w:rPr>
    </w:lvl>
    <w:lvl w:ilvl="5" w:tplc="C06EE84C" w:tentative="1">
      <w:start w:val="1"/>
      <w:numFmt w:val="bullet"/>
      <w:lvlText w:val=""/>
      <w:lvlJc w:val="left"/>
      <w:pPr>
        <w:ind w:left="4677" w:hanging="360"/>
      </w:pPr>
      <w:rPr>
        <w:rFonts w:ascii="Wingdings" w:hAnsi="Wingdings" w:hint="default"/>
      </w:rPr>
    </w:lvl>
    <w:lvl w:ilvl="6" w:tplc="4628D3BC" w:tentative="1">
      <w:start w:val="1"/>
      <w:numFmt w:val="bullet"/>
      <w:lvlText w:val=""/>
      <w:lvlJc w:val="left"/>
      <w:pPr>
        <w:ind w:left="5397" w:hanging="360"/>
      </w:pPr>
      <w:rPr>
        <w:rFonts w:ascii="Symbol" w:hAnsi="Symbol" w:hint="default"/>
      </w:rPr>
    </w:lvl>
    <w:lvl w:ilvl="7" w:tplc="7D64F192" w:tentative="1">
      <w:start w:val="1"/>
      <w:numFmt w:val="bullet"/>
      <w:lvlText w:val="o"/>
      <w:lvlJc w:val="left"/>
      <w:pPr>
        <w:ind w:left="6117" w:hanging="360"/>
      </w:pPr>
      <w:rPr>
        <w:rFonts w:ascii="Courier New" w:hAnsi="Courier New" w:cs="Courier New" w:hint="default"/>
      </w:rPr>
    </w:lvl>
    <w:lvl w:ilvl="8" w:tplc="13309E5A" w:tentative="1">
      <w:start w:val="1"/>
      <w:numFmt w:val="bullet"/>
      <w:lvlText w:val=""/>
      <w:lvlJc w:val="left"/>
      <w:pPr>
        <w:ind w:left="6837" w:hanging="360"/>
      </w:pPr>
      <w:rPr>
        <w:rFonts w:ascii="Wingdings" w:hAnsi="Wingdings" w:hint="default"/>
      </w:rPr>
    </w:lvl>
  </w:abstractNum>
  <w:abstractNum w:abstractNumId="75">
    <w:nsid w:val="7B122655"/>
    <w:multiLevelType w:val="multilevel"/>
    <w:tmpl w:val="AB128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BBA63DD"/>
    <w:multiLevelType w:val="multilevel"/>
    <w:tmpl w:val="5CFA8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BBF13CD"/>
    <w:multiLevelType w:val="hybridMultilevel"/>
    <w:tmpl w:val="A0BCF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E5627C"/>
    <w:multiLevelType w:val="hybridMultilevel"/>
    <w:tmpl w:val="0494F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534378"/>
    <w:multiLevelType w:val="hybridMultilevel"/>
    <w:tmpl w:val="9AF067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CB86633"/>
    <w:multiLevelType w:val="hybridMultilevel"/>
    <w:tmpl w:val="1FA417BA"/>
    <w:lvl w:ilvl="0" w:tplc="FCE80D3C">
      <w:start w:val="1"/>
      <w:numFmt w:val="lowerRoman"/>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E1003E4"/>
    <w:multiLevelType w:val="hybridMultilevel"/>
    <w:tmpl w:val="DAB4B97E"/>
    <w:lvl w:ilvl="0" w:tplc="04190003">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
    <w:nsid w:val="7E125A6C"/>
    <w:multiLevelType w:val="hybridMultilevel"/>
    <w:tmpl w:val="5D9EEB56"/>
    <w:lvl w:ilvl="0" w:tplc="189C60F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3">
    <w:nsid w:val="7E5729CA"/>
    <w:multiLevelType w:val="singleLevel"/>
    <w:tmpl w:val="CB286AA8"/>
    <w:lvl w:ilvl="0">
      <w:start w:val="1"/>
      <w:numFmt w:val="decimal"/>
      <w:lvlText w:val="%1) "/>
      <w:legacy w:legacy="1" w:legacySpace="0" w:legacyIndent="283"/>
      <w:lvlJc w:val="left"/>
      <w:pPr>
        <w:ind w:left="993" w:hanging="283"/>
      </w:pPr>
      <w:rPr>
        <w:rFonts w:ascii="Times New Roman CYR" w:hAnsi="Times New Roman CYR" w:cs="Times New Roman CYR" w:hint="default"/>
        <w:b w:val="0"/>
        <w:bCs w:val="0"/>
        <w:i w:val="0"/>
        <w:iCs w:val="0"/>
        <w:strike w:val="0"/>
        <w:dstrike w:val="0"/>
        <w:sz w:val="24"/>
        <w:szCs w:val="24"/>
        <w:u w:val="none"/>
        <w:effect w:val="none"/>
      </w:rPr>
    </w:lvl>
  </w:abstractNum>
  <w:num w:numId="1">
    <w:abstractNumId w:val="61"/>
    <w:lvlOverride w:ilvl="0">
      <w:startOverride w:val="1"/>
    </w:lvlOverride>
  </w:num>
  <w:num w:numId="2">
    <w:abstractNumId w:val="83"/>
  </w:num>
  <w:num w:numId="3">
    <w:abstractNumId w:val="14"/>
  </w:num>
  <w:num w:numId="4">
    <w:abstractNumId w:val="12"/>
  </w:num>
  <w:num w:numId="5">
    <w:abstractNumId w:val="2"/>
  </w:num>
  <w:num w:numId="6">
    <w:abstractNumId w:val="36"/>
  </w:num>
  <w:num w:numId="7">
    <w:abstractNumId w:val="13"/>
  </w:num>
  <w:num w:numId="8">
    <w:abstractNumId w:val="82"/>
  </w:num>
  <w:num w:numId="9">
    <w:abstractNumId w:val="65"/>
  </w:num>
  <w:num w:numId="10">
    <w:abstractNumId w:val="4"/>
  </w:num>
  <w:num w:numId="11">
    <w:abstractNumId w:val="4"/>
  </w:num>
  <w:num w:numId="12">
    <w:abstractNumId w:val="79"/>
  </w:num>
  <w:num w:numId="13">
    <w:abstractNumId w:val="73"/>
  </w:num>
  <w:num w:numId="14">
    <w:abstractNumId w:val="26"/>
  </w:num>
  <w:num w:numId="15">
    <w:abstractNumId w:val="38"/>
  </w:num>
  <w:num w:numId="16">
    <w:abstractNumId w:val="42"/>
  </w:num>
  <w:num w:numId="17">
    <w:abstractNumId w:val="57"/>
  </w:num>
  <w:num w:numId="18">
    <w:abstractNumId w:val="81"/>
  </w:num>
  <w:num w:numId="19">
    <w:abstractNumId w:val="64"/>
  </w:num>
  <w:num w:numId="20">
    <w:abstractNumId w:val="35"/>
  </w:num>
  <w:num w:numId="21">
    <w:abstractNumId w:val="4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9"/>
  </w:num>
  <w:num w:numId="25">
    <w:abstractNumId w:val="68"/>
  </w:num>
  <w:num w:numId="26">
    <w:abstractNumId w:val="44"/>
  </w:num>
  <w:num w:numId="27">
    <w:abstractNumId w:val="21"/>
  </w:num>
  <w:num w:numId="28">
    <w:abstractNumId w:val="3"/>
  </w:num>
  <w:num w:numId="29">
    <w:abstractNumId w:val="11"/>
  </w:num>
  <w:num w:numId="30">
    <w:abstractNumId w:val="15"/>
  </w:num>
  <w:num w:numId="31">
    <w:abstractNumId w:val="7"/>
  </w:num>
  <w:num w:numId="32">
    <w:abstractNumId w:val="4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num>
  <w:num w:numId="35">
    <w:abstractNumId w:val="70"/>
  </w:num>
  <w:num w:numId="36">
    <w:abstractNumId w:val="18"/>
  </w:num>
  <w:num w:numId="37">
    <w:abstractNumId w:val="49"/>
  </w:num>
  <w:num w:numId="38">
    <w:abstractNumId w:val="66"/>
  </w:num>
  <w:num w:numId="39">
    <w:abstractNumId w:val="0"/>
  </w:num>
  <w:num w:numId="40">
    <w:abstractNumId w:val="60"/>
    <w:lvlOverride w:ilvl="0">
      <w:startOverride w:val="1"/>
    </w:lvlOverride>
  </w:num>
  <w:num w:numId="41">
    <w:abstractNumId w:val="24"/>
  </w:num>
  <w:num w:numId="42">
    <w:abstractNumId w:val="50"/>
  </w:num>
  <w:num w:numId="43">
    <w:abstractNumId w:val="45"/>
  </w:num>
  <w:num w:numId="44">
    <w:abstractNumId w:val="32"/>
  </w:num>
  <w:num w:numId="45">
    <w:abstractNumId w:val="59"/>
  </w:num>
  <w:num w:numId="46">
    <w:abstractNumId w:val="19"/>
  </w:num>
  <w:num w:numId="47">
    <w:abstractNumId w:val="25"/>
  </w:num>
  <w:num w:numId="48">
    <w:abstractNumId w:val="55"/>
  </w:num>
  <w:num w:numId="49">
    <w:abstractNumId w:val="47"/>
  </w:num>
  <w:num w:numId="50">
    <w:abstractNumId w:val="76"/>
  </w:num>
  <w:num w:numId="51">
    <w:abstractNumId w:val="33"/>
  </w:num>
  <w:num w:numId="52">
    <w:abstractNumId w:val="67"/>
  </w:num>
  <w:num w:numId="53">
    <w:abstractNumId w:val="53"/>
  </w:num>
  <w:num w:numId="54">
    <w:abstractNumId w:val="62"/>
  </w:num>
  <w:num w:numId="55">
    <w:abstractNumId w:val="71"/>
  </w:num>
  <w:num w:numId="56">
    <w:abstractNumId w:val="1"/>
  </w:num>
  <w:num w:numId="57">
    <w:abstractNumId w:val="69"/>
  </w:num>
  <w:num w:numId="58">
    <w:abstractNumId w:val="74"/>
  </w:num>
  <w:num w:numId="59">
    <w:abstractNumId w:val="34"/>
  </w:num>
  <w:num w:numId="60">
    <w:abstractNumId w:val="23"/>
  </w:num>
  <w:num w:numId="61">
    <w:abstractNumId w:val="56"/>
  </w:num>
  <w:num w:numId="62">
    <w:abstractNumId w:val="8"/>
  </w:num>
  <w:num w:numId="63">
    <w:abstractNumId w:val="6"/>
  </w:num>
  <w:num w:numId="64">
    <w:abstractNumId w:val="10"/>
  </w:num>
  <w:num w:numId="65">
    <w:abstractNumId w:val="37"/>
  </w:num>
  <w:num w:numId="66">
    <w:abstractNumId w:val="80"/>
  </w:num>
  <w:num w:numId="67">
    <w:abstractNumId w:val="28"/>
  </w:num>
  <w:num w:numId="68">
    <w:abstractNumId w:val="40"/>
  </w:num>
  <w:num w:numId="69">
    <w:abstractNumId w:val="52"/>
  </w:num>
  <w:num w:numId="70">
    <w:abstractNumId w:val="39"/>
  </w:num>
  <w:num w:numId="71">
    <w:abstractNumId w:val="54"/>
  </w:num>
  <w:num w:numId="72">
    <w:abstractNumId w:val="43"/>
  </w:num>
  <w:num w:numId="73">
    <w:abstractNumId w:val="30"/>
  </w:num>
  <w:num w:numId="74">
    <w:abstractNumId w:val="31"/>
  </w:num>
  <w:num w:numId="75">
    <w:abstractNumId w:val="20"/>
  </w:num>
  <w:num w:numId="76">
    <w:abstractNumId w:val="63"/>
  </w:num>
  <w:num w:numId="77">
    <w:abstractNumId w:val="22"/>
  </w:num>
  <w:num w:numId="78">
    <w:abstractNumId w:val="46"/>
  </w:num>
  <w:num w:numId="79">
    <w:abstractNumId w:val="75"/>
  </w:num>
  <w:num w:numId="80">
    <w:abstractNumId w:val="17"/>
  </w:num>
  <w:num w:numId="81">
    <w:abstractNumId w:val="78"/>
  </w:num>
  <w:num w:numId="82">
    <w:abstractNumId w:val="51"/>
  </w:num>
  <w:num w:numId="83">
    <w:abstractNumId w:val="27"/>
  </w:num>
  <w:num w:numId="84">
    <w:abstractNumId w:val="72"/>
  </w:num>
  <w:num w:numId="85">
    <w:abstractNumId w:val="29"/>
  </w:num>
  <w:num w:numId="86">
    <w:abstractNumId w:val="58"/>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ахытжан Таубаев">
    <w15:presenceInfo w15:providerId="AD" w15:userId="S-1-5-21-745392319-570265219-2520298465-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revisionView w:markup="0"/>
  <w:trackRevisions/>
  <w:defaultTabStop w:val="709"/>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162"/>
    <w:rsid w:val="00001C92"/>
    <w:rsid w:val="00001FC7"/>
    <w:rsid w:val="00006406"/>
    <w:rsid w:val="00006599"/>
    <w:rsid w:val="000177CF"/>
    <w:rsid w:val="0002144B"/>
    <w:rsid w:val="00025A9A"/>
    <w:rsid w:val="00026AF1"/>
    <w:rsid w:val="000279C6"/>
    <w:rsid w:val="000313BE"/>
    <w:rsid w:val="0003369D"/>
    <w:rsid w:val="000361E0"/>
    <w:rsid w:val="00045B5C"/>
    <w:rsid w:val="000467C4"/>
    <w:rsid w:val="00047621"/>
    <w:rsid w:val="000576ED"/>
    <w:rsid w:val="0006213A"/>
    <w:rsid w:val="000648DD"/>
    <w:rsid w:val="00072F7D"/>
    <w:rsid w:val="000801B9"/>
    <w:rsid w:val="0008605A"/>
    <w:rsid w:val="00092A56"/>
    <w:rsid w:val="00097EE2"/>
    <w:rsid w:val="000A30D6"/>
    <w:rsid w:val="000A33F9"/>
    <w:rsid w:val="000A53D0"/>
    <w:rsid w:val="000B7D65"/>
    <w:rsid w:val="000C41C0"/>
    <w:rsid w:val="000D08F6"/>
    <w:rsid w:val="000E027C"/>
    <w:rsid w:val="000F031F"/>
    <w:rsid w:val="000F6863"/>
    <w:rsid w:val="000F6C6D"/>
    <w:rsid w:val="00102BC2"/>
    <w:rsid w:val="00104134"/>
    <w:rsid w:val="001055FD"/>
    <w:rsid w:val="001067A9"/>
    <w:rsid w:val="001115DF"/>
    <w:rsid w:val="00113B80"/>
    <w:rsid w:val="00114730"/>
    <w:rsid w:val="001270EE"/>
    <w:rsid w:val="0013046A"/>
    <w:rsid w:val="00137728"/>
    <w:rsid w:val="00140F02"/>
    <w:rsid w:val="00151699"/>
    <w:rsid w:val="001569BE"/>
    <w:rsid w:val="00156B63"/>
    <w:rsid w:val="001628D0"/>
    <w:rsid w:val="00166446"/>
    <w:rsid w:val="001707BD"/>
    <w:rsid w:val="001738CE"/>
    <w:rsid w:val="00175694"/>
    <w:rsid w:val="00195868"/>
    <w:rsid w:val="00195964"/>
    <w:rsid w:val="00196025"/>
    <w:rsid w:val="00196A6C"/>
    <w:rsid w:val="001A7D74"/>
    <w:rsid w:val="001B2F53"/>
    <w:rsid w:val="001B52D5"/>
    <w:rsid w:val="001B5D45"/>
    <w:rsid w:val="001C14FF"/>
    <w:rsid w:val="001C2479"/>
    <w:rsid w:val="001C248D"/>
    <w:rsid w:val="001C6046"/>
    <w:rsid w:val="001D07E0"/>
    <w:rsid w:val="001D185A"/>
    <w:rsid w:val="001D7936"/>
    <w:rsid w:val="001E1956"/>
    <w:rsid w:val="001E556C"/>
    <w:rsid w:val="001F154E"/>
    <w:rsid w:val="001F3738"/>
    <w:rsid w:val="00201CAB"/>
    <w:rsid w:val="00202E10"/>
    <w:rsid w:val="00203999"/>
    <w:rsid w:val="00210BFA"/>
    <w:rsid w:val="00212B30"/>
    <w:rsid w:val="00216C25"/>
    <w:rsid w:val="00221BB7"/>
    <w:rsid w:val="00225895"/>
    <w:rsid w:val="002304B8"/>
    <w:rsid w:val="00231CE2"/>
    <w:rsid w:val="002337F1"/>
    <w:rsid w:val="00233D52"/>
    <w:rsid w:val="00242130"/>
    <w:rsid w:val="00244CF6"/>
    <w:rsid w:val="00245BCB"/>
    <w:rsid w:val="002467E1"/>
    <w:rsid w:val="002471B7"/>
    <w:rsid w:val="002507B5"/>
    <w:rsid w:val="00252DEB"/>
    <w:rsid w:val="00256FAB"/>
    <w:rsid w:val="0026231A"/>
    <w:rsid w:val="002629C7"/>
    <w:rsid w:val="0026382C"/>
    <w:rsid w:val="00264B2B"/>
    <w:rsid w:val="00265937"/>
    <w:rsid w:val="002723BD"/>
    <w:rsid w:val="002724DE"/>
    <w:rsid w:val="00277843"/>
    <w:rsid w:val="002836D0"/>
    <w:rsid w:val="00284823"/>
    <w:rsid w:val="00284FD9"/>
    <w:rsid w:val="002A225B"/>
    <w:rsid w:val="002A2DE8"/>
    <w:rsid w:val="002A7A2E"/>
    <w:rsid w:val="002B0939"/>
    <w:rsid w:val="002B7A8D"/>
    <w:rsid w:val="002C5E7B"/>
    <w:rsid w:val="002D2607"/>
    <w:rsid w:val="002D477C"/>
    <w:rsid w:val="002D5AB5"/>
    <w:rsid w:val="002D67FF"/>
    <w:rsid w:val="002E0E47"/>
    <w:rsid w:val="002E1D9D"/>
    <w:rsid w:val="002E3136"/>
    <w:rsid w:val="002E4550"/>
    <w:rsid w:val="002F1BD0"/>
    <w:rsid w:val="002F4B5C"/>
    <w:rsid w:val="002F5794"/>
    <w:rsid w:val="0030319F"/>
    <w:rsid w:val="003033B0"/>
    <w:rsid w:val="003155E1"/>
    <w:rsid w:val="00316782"/>
    <w:rsid w:val="00316988"/>
    <w:rsid w:val="003204ED"/>
    <w:rsid w:val="003225CA"/>
    <w:rsid w:val="003225E2"/>
    <w:rsid w:val="0033368D"/>
    <w:rsid w:val="00336218"/>
    <w:rsid w:val="00337DB2"/>
    <w:rsid w:val="003421AC"/>
    <w:rsid w:val="00345946"/>
    <w:rsid w:val="00345DAA"/>
    <w:rsid w:val="00347B89"/>
    <w:rsid w:val="003509F2"/>
    <w:rsid w:val="00350B0D"/>
    <w:rsid w:val="003530E9"/>
    <w:rsid w:val="00361589"/>
    <w:rsid w:val="00361636"/>
    <w:rsid w:val="00365B95"/>
    <w:rsid w:val="003727F8"/>
    <w:rsid w:val="00377136"/>
    <w:rsid w:val="00382BC2"/>
    <w:rsid w:val="00387BBE"/>
    <w:rsid w:val="003967F2"/>
    <w:rsid w:val="003A3726"/>
    <w:rsid w:val="003B79BA"/>
    <w:rsid w:val="003B7F2B"/>
    <w:rsid w:val="003C2135"/>
    <w:rsid w:val="003C3A83"/>
    <w:rsid w:val="003C4522"/>
    <w:rsid w:val="003C70CE"/>
    <w:rsid w:val="003D4DD6"/>
    <w:rsid w:val="003E1F52"/>
    <w:rsid w:val="003E5BA2"/>
    <w:rsid w:val="003F442B"/>
    <w:rsid w:val="003F660C"/>
    <w:rsid w:val="004013EE"/>
    <w:rsid w:val="004024C8"/>
    <w:rsid w:val="004039C2"/>
    <w:rsid w:val="00404FD7"/>
    <w:rsid w:val="00406D37"/>
    <w:rsid w:val="00413363"/>
    <w:rsid w:val="00416DBA"/>
    <w:rsid w:val="00421A0F"/>
    <w:rsid w:val="004231DA"/>
    <w:rsid w:val="00423B7D"/>
    <w:rsid w:val="00423FAA"/>
    <w:rsid w:val="004245E9"/>
    <w:rsid w:val="004302E8"/>
    <w:rsid w:val="00445B40"/>
    <w:rsid w:val="004519EC"/>
    <w:rsid w:val="004546E9"/>
    <w:rsid w:val="00454C56"/>
    <w:rsid w:val="00456A06"/>
    <w:rsid w:val="0046098C"/>
    <w:rsid w:val="00461A7A"/>
    <w:rsid w:val="00471C59"/>
    <w:rsid w:val="00473C26"/>
    <w:rsid w:val="0047689A"/>
    <w:rsid w:val="004824D4"/>
    <w:rsid w:val="00483FC5"/>
    <w:rsid w:val="004841B5"/>
    <w:rsid w:val="004846A7"/>
    <w:rsid w:val="00487F16"/>
    <w:rsid w:val="004903B6"/>
    <w:rsid w:val="004926FA"/>
    <w:rsid w:val="00497A95"/>
    <w:rsid w:val="004A00CE"/>
    <w:rsid w:val="004A3147"/>
    <w:rsid w:val="004B11F8"/>
    <w:rsid w:val="004C0086"/>
    <w:rsid w:val="004C05EF"/>
    <w:rsid w:val="004C06EF"/>
    <w:rsid w:val="004C07BF"/>
    <w:rsid w:val="004D0838"/>
    <w:rsid w:val="004D16EE"/>
    <w:rsid w:val="004D3C01"/>
    <w:rsid w:val="004D5544"/>
    <w:rsid w:val="004D5D33"/>
    <w:rsid w:val="004D6288"/>
    <w:rsid w:val="004D7A34"/>
    <w:rsid w:val="004E7B45"/>
    <w:rsid w:val="004F1675"/>
    <w:rsid w:val="004F2B59"/>
    <w:rsid w:val="005045BD"/>
    <w:rsid w:val="005059D9"/>
    <w:rsid w:val="00507085"/>
    <w:rsid w:val="00515C67"/>
    <w:rsid w:val="00524E13"/>
    <w:rsid w:val="005255C2"/>
    <w:rsid w:val="00526621"/>
    <w:rsid w:val="00533287"/>
    <w:rsid w:val="00537DCC"/>
    <w:rsid w:val="005538A5"/>
    <w:rsid w:val="00565324"/>
    <w:rsid w:val="00571A92"/>
    <w:rsid w:val="0057400C"/>
    <w:rsid w:val="005755C4"/>
    <w:rsid w:val="00583AE4"/>
    <w:rsid w:val="0058579F"/>
    <w:rsid w:val="00590534"/>
    <w:rsid w:val="00590AB2"/>
    <w:rsid w:val="005A427B"/>
    <w:rsid w:val="005B4867"/>
    <w:rsid w:val="005B60AD"/>
    <w:rsid w:val="005C299A"/>
    <w:rsid w:val="005C30F1"/>
    <w:rsid w:val="005C3B47"/>
    <w:rsid w:val="005C7AD2"/>
    <w:rsid w:val="005C7E11"/>
    <w:rsid w:val="005D034C"/>
    <w:rsid w:val="005D65D2"/>
    <w:rsid w:val="005F00D6"/>
    <w:rsid w:val="005F5DE7"/>
    <w:rsid w:val="005F752B"/>
    <w:rsid w:val="006003F0"/>
    <w:rsid w:val="00606F56"/>
    <w:rsid w:val="006115D6"/>
    <w:rsid w:val="006127E7"/>
    <w:rsid w:val="006157E9"/>
    <w:rsid w:val="006245C2"/>
    <w:rsid w:val="00632D01"/>
    <w:rsid w:val="00642060"/>
    <w:rsid w:val="00642797"/>
    <w:rsid w:val="006465FC"/>
    <w:rsid w:val="0064767B"/>
    <w:rsid w:val="00654077"/>
    <w:rsid w:val="00660741"/>
    <w:rsid w:val="00665C69"/>
    <w:rsid w:val="00674850"/>
    <w:rsid w:val="0067614A"/>
    <w:rsid w:val="00676BEF"/>
    <w:rsid w:val="00682554"/>
    <w:rsid w:val="0068381A"/>
    <w:rsid w:val="0068431C"/>
    <w:rsid w:val="00686A26"/>
    <w:rsid w:val="006877FB"/>
    <w:rsid w:val="00695585"/>
    <w:rsid w:val="006A74FE"/>
    <w:rsid w:val="006C04D2"/>
    <w:rsid w:val="006C368D"/>
    <w:rsid w:val="006C5A89"/>
    <w:rsid w:val="006D6312"/>
    <w:rsid w:val="006E253A"/>
    <w:rsid w:val="006E2C08"/>
    <w:rsid w:val="006E7B81"/>
    <w:rsid w:val="006F2248"/>
    <w:rsid w:val="006F5D94"/>
    <w:rsid w:val="006F6914"/>
    <w:rsid w:val="006F760F"/>
    <w:rsid w:val="00706E4E"/>
    <w:rsid w:val="00713A02"/>
    <w:rsid w:val="007156E9"/>
    <w:rsid w:val="00716F5C"/>
    <w:rsid w:val="007240A0"/>
    <w:rsid w:val="00730713"/>
    <w:rsid w:val="007310B8"/>
    <w:rsid w:val="007348BF"/>
    <w:rsid w:val="00734F00"/>
    <w:rsid w:val="00743B8D"/>
    <w:rsid w:val="0075122C"/>
    <w:rsid w:val="00756FE4"/>
    <w:rsid w:val="00757F82"/>
    <w:rsid w:val="007631C3"/>
    <w:rsid w:val="007647B4"/>
    <w:rsid w:val="00771B4D"/>
    <w:rsid w:val="00773E08"/>
    <w:rsid w:val="007754C5"/>
    <w:rsid w:val="0078316F"/>
    <w:rsid w:val="00783FA8"/>
    <w:rsid w:val="00791F80"/>
    <w:rsid w:val="00793DA3"/>
    <w:rsid w:val="007946AB"/>
    <w:rsid w:val="007A5ACB"/>
    <w:rsid w:val="007B3871"/>
    <w:rsid w:val="007B50BE"/>
    <w:rsid w:val="007B7407"/>
    <w:rsid w:val="007C060E"/>
    <w:rsid w:val="007C3519"/>
    <w:rsid w:val="007D228F"/>
    <w:rsid w:val="007D6651"/>
    <w:rsid w:val="007D6CEA"/>
    <w:rsid w:val="007D7DC3"/>
    <w:rsid w:val="007E1C81"/>
    <w:rsid w:val="007E3273"/>
    <w:rsid w:val="007E5C0B"/>
    <w:rsid w:val="007E618A"/>
    <w:rsid w:val="007F1218"/>
    <w:rsid w:val="00800C31"/>
    <w:rsid w:val="00805B52"/>
    <w:rsid w:val="008117C8"/>
    <w:rsid w:val="0081544D"/>
    <w:rsid w:val="00817935"/>
    <w:rsid w:val="00817FF1"/>
    <w:rsid w:val="008211BB"/>
    <w:rsid w:val="0082425F"/>
    <w:rsid w:val="0082696A"/>
    <w:rsid w:val="00826E02"/>
    <w:rsid w:val="0083010B"/>
    <w:rsid w:val="0083228B"/>
    <w:rsid w:val="00833C5F"/>
    <w:rsid w:val="00837652"/>
    <w:rsid w:val="00840394"/>
    <w:rsid w:val="00840A5D"/>
    <w:rsid w:val="008418F4"/>
    <w:rsid w:val="00847CC7"/>
    <w:rsid w:val="00855EC5"/>
    <w:rsid w:val="0086186D"/>
    <w:rsid w:val="00871748"/>
    <w:rsid w:val="0087393A"/>
    <w:rsid w:val="008860DF"/>
    <w:rsid w:val="00891A79"/>
    <w:rsid w:val="008967F9"/>
    <w:rsid w:val="008A1C25"/>
    <w:rsid w:val="008A41D8"/>
    <w:rsid w:val="008B3E81"/>
    <w:rsid w:val="008B5638"/>
    <w:rsid w:val="008B748D"/>
    <w:rsid w:val="008C0C77"/>
    <w:rsid w:val="008C109B"/>
    <w:rsid w:val="008C295D"/>
    <w:rsid w:val="008C2960"/>
    <w:rsid w:val="008C4999"/>
    <w:rsid w:val="008D7E70"/>
    <w:rsid w:val="008E3163"/>
    <w:rsid w:val="008E3168"/>
    <w:rsid w:val="008E46C6"/>
    <w:rsid w:val="008E60E4"/>
    <w:rsid w:val="008E628D"/>
    <w:rsid w:val="008F157B"/>
    <w:rsid w:val="0090335E"/>
    <w:rsid w:val="009035DF"/>
    <w:rsid w:val="00903D79"/>
    <w:rsid w:val="0090464E"/>
    <w:rsid w:val="00911D08"/>
    <w:rsid w:val="0092757E"/>
    <w:rsid w:val="0093194D"/>
    <w:rsid w:val="00935173"/>
    <w:rsid w:val="00935BB7"/>
    <w:rsid w:val="0093609F"/>
    <w:rsid w:val="00940C6D"/>
    <w:rsid w:val="00945CA3"/>
    <w:rsid w:val="00946719"/>
    <w:rsid w:val="00951C03"/>
    <w:rsid w:val="00952766"/>
    <w:rsid w:val="00960F50"/>
    <w:rsid w:val="00961F06"/>
    <w:rsid w:val="00980405"/>
    <w:rsid w:val="0098324D"/>
    <w:rsid w:val="00986AE6"/>
    <w:rsid w:val="0099787F"/>
    <w:rsid w:val="009A156C"/>
    <w:rsid w:val="009A1F2E"/>
    <w:rsid w:val="009A1FF1"/>
    <w:rsid w:val="009A4590"/>
    <w:rsid w:val="009A49E6"/>
    <w:rsid w:val="009A4C86"/>
    <w:rsid w:val="009C0216"/>
    <w:rsid w:val="009C0B7E"/>
    <w:rsid w:val="009C2F9B"/>
    <w:rsid w:val="009C38CC"/>
    <w:rsid w:val="009C720D"/>
    <w:rsid w:val="009C7318"/>
    <w:rsid w:val="009D0CFB"/>
    <w:rsid w:val="009D4212"/>
    <w:rsid w:val="009D485E"/>
    <w:rsid w:val="009D66D1"/>
    <w:rsid w:val="009E7058"/>
    <w:rsid w:val="009F6AD6"/>
    <w:rsid w:val="00A053C6"/>
    <w:rsid w:val="00A1139A"/>
    <w:rsid w:val="00A1175F"/>
    <w:rsid w:val="00A12648"/>
    <w:rsid w:val="00A41EF2"/>
    <w:rsid w:val="00A43F45"/>
    <w:rsid w:val="00A44EAC"/>
    <w:rsid w:val="00A51827"/>
    <w:rsid w:val="00A53D90"/>
    <w:rsid w:val="00A56F82"/>
    <w:rsid w:val="00A577ED"/>
    <w:rsid w:val="00A622C3"/>
    <w:rsid w:val="00A63726"/>
    <w:rsid w:val="00A639C3"/>
    <w:rsid w:val="00A63F89"/>
    <w:rsid w:val="00A72E02"/>
    <w:rsid w:val="00A75395"/>
    <w:rsid w:val="00A76600"/>
    <w:rsid w:val="00A806CA"/>
    <w:rsid w:val="00A80B85"/>
    <w:rsid w:val="00A81D6D"/>
    <w:rsid w:val="00A851F6"/>
    <w:rsid w:val="00A8526A"/>
    <w:rsid w:val="00A86EAB"/>
    <w:rsid w:val="00A928D0"/>
    <w:rsid w:val="00A9353E"/>
    <w:rsid w:val="00A937AB"/>
    <w:rsid w:val="00A97C88"/>
    <w:rsid w:val="00AB2A78"/>
    <w:rsid w:val="00AB2DEE"/>
    <w:rsid w:val="00AB5A23"/>
    <w:rsid w:val="00AB63AF"/>
    <w:rsid w:val="00AC00E6"/>
    <w:rsid w:val="00AC3CA7"/>
    <w:rsid w:val="00AD287F"/>
    <w:rsid w:val="00AD5A31"/>
    <w:rsid w:val="00AD605D"/>
    <w:rsid w:val="00AE11D7"/>
    <w:rsid w:val="00AE21FE"/>
    <w:rsid w:val="00AE51EA"/>
    <w:rsid w:val="00AF183B"/>
    <w:rsid w:val="00B007F9"/>
    <w:rsid w:val="00B0087D"/>
    <w:rsid w:val="00B05444"/>
    <w:rsid w:val="00B06231"/>
    <w:rsid w:val="00B15E36"/>
    <w:rsid w:val="00B15F4D"/>
    <w:rsid w:val="00B17B04"/>
    <w:rsid w:val="00B21F8F"/>
    <w:rsid w:val="00B22872"/>
    <w:rsid w:val="00B31104"/>
    <w:rsid w:val="00B3475D"/>
    <w:rsid w:val="00B3626A"/>
    <w:rsid w:val="00B44FB1"/>
    <w:rsid w:val="00B4511B"/>
    <w:rsid w:val="00B455AD"/>
    <w:rsid w:val="00B47180"/>
    <w:rsid w:val="00B5441F"/>
    <w:rsid w:val="00B5696C"/>
    <w:rsid w:val="00B6130B"/>
    <w:rsid w:val="00B63D8A"/>
    <w:rsid w:val="00B66D71"/>
    <w:rsid w:val="00B736A1"/>
    <w:rsid w:val="00B8585C"/>
    <w:rsid w:val="00B875F3"/>
    <w:rsid w:val="00B90FA3"/>
    <w:rsid w:val="00B93E32"/>
    <w:rsid w:val="00B97609"/>
    <w:rsid w:val="00BA46BF"/>
    <w:rsid w:val="00BB5486"/>
    <w:rsid w:val="00BB5D3D"/>
    <w:rsid w:val="00BC0103"/>
    <w:rsid w:val="00BC08D3"/>
    <w:rsid w:val="00BC1A55"/>
    <w:rsid w:val="00BC3E5C"/>
    <w:rsid w:val="00BC5250"/>
    <w:rsid w:val="00BC54BC"/>
    <w:rsid w:val="00BF3138"/>
    <w:rsid w:val="00BF7CF2"/>
    <w:rsid w:val="00C036CE"/>
    <w:rsid w:val="00C0765F"/>
    <w:rsid w:val="00C136BE"/>
    <w:rsid w:val="00C1614F"/>
    <w:rsid w:val="00C2566B"/>
    <w:rsid w:val="00C2576C"/>
    <w:rsid w:val="00C262E8"/>
    <w:rsid w:val="00C32F12"/>
    <w:rsid w:val="00C41A18"/>
    <w:rsid w:val="00C46A84"/>
    <w:rsid w:val="00C470BE"/>
    <w:rsid w:val="00C54773"/>
    <w:rsid w:val="00C63448"/>
    <w:rsid w:val="00C668A8"/>
    <w:rsid w:val="00C72BDA"/>
    <w:rsid w:val="00C765B6"/>
    <w:rsid w:val="00C76BEC"/>
    <w:rsid w:val="00C77D0C"/>
    <w:rsid w:val="00C808C4"/>
    <w:rsid w:val="00C904C1"/>
    <w:rsid w:val="00C90AA3"/>
    <w:rsid w:val="00C91F76"/>
    <w:rsid w:val="00C93BF8"/>
    <w:rsid w:val="00CA508C"/>
    <w:rsid w:val="00CA5090"/>
    <w:rsid w:val="00CA54E9"/>
    <w:rsid w:val="00CB13F2"/>
    <w:rsid w:val="00CB253C"/>
    <w:rsid w:val="00CB3332"/>
    <w:rsid w:val="00CB34A7"/>
    <w:rsid w:val="00CB3A8C"/>
    <w:rsid w:val="00CC1277"/>
    <w:rsid w:val="00CC3E56"/>
    <w:rsid w:val="00CD197C"/>
    <w:rsid w:val="00CD5485"/>
    <w:rsid w:val="00CE1E72"/>
    <w:rsid w:val="00CE7AEB"/>
    <w:rsid w:val="00CE7D7E"/>
    <w:rsid w:val="00CF07A0"/>
    <w:rsid w:val="00CF12B2"/>
    <w:rsid w:val="00CF182D"/>
    <w:rsid w:val="00CF26DA"/>
    <w:rsid w:val="00CF3FA0"/>
    <w:rsid w:val="00CF4462"/>
    <w:rsid w:val="00CF455C"/>
    <w:rsid w:val="00CF72D5"/>
    <w:rsid w:val="00D0105F"/>
    <w:rsid w:val="00D03293"/>
    <w:rsid w:val="00D04321"/>
    <w:rsid w:val="00D063A6"/>
    <w:rsid w:val="00D06C07"/>
    <w:rsid w:val="00D07077"/>
    <w:rsid w:val="00D208FE"/>
    <w:rsid w:val="00D25A09"/>
    <w:rsid w:val="00D268D1"/>
    <w:rsid w:val="00D318A9"/>
    <w:rsid w:val="00D32C5A"/>
    <w:rsid w:val="00D413DA"/>
    <w:rsid w:val="00D47B07"/>
    <w:rsid w:val="00D47E21"/>
    <w:rsid w:val="00D516F5"/>
    <w:rsid w:val="00D5515D"/>
    <w:rsid w:val="00D61532"/>
    <w:rsid w:val="00D6445F"/>
    <w:rsid w:val="00D6732B"/>
    <w:rsid w:val="00D72100"/>
    <w:rsid w:val="00D74D6A"/>
    <w:rsid w:val="00D74FBB"/>
    <w:rsid w:val="00D77D0A"/>
    <w:rsid w:val="00D90162"/>
    <w:rsid w:val="00D92033"/>
    <w:rsid w:val="00D97D12"/>
    <w:rsid w:val="00DA1CE5"/>
    <w:rsid w:val="00DA3CFE"/>
    <w:rsid w:val="00DA6C15"/>
    <w:rsid w:val="00DA6C48"/>
    <w:rsid w:val="00DA755E"/>
    <w:rsid w:val="00DA7AF4"/>
    <w:rsid w:val="00DB0459"/>
    <w:rsid w:val="00DB1111"/>
    <w:rsid w:val="00DB3D67"/>
    <w:rsid w:val="00DB6BA2"/>
    <w:rsid w:val="00DB79D0"/>
    <w:rsid w:val="00DC46EB"/>
    <w:rsid w:val="00DD1FB1"/>
    <w:rsid w:val="00DD4BAC"/>
    <w:rsid w:val="00DD4E02"/>
    <w:rsid w:val="00DD51B3"/>
    <w:rsid w:val="00DE6386"/>
    <w:rsid w:val="00DE6D9D"/>
    <w:rsid w:val="00DF011F"/>
    <w:rsid w:val="00DF152E"/>
    <w:rsid w:val="00DF20B6"/>
    <w:rsid w:val="00DF58AB"/>
    <w:rsid w:val="00DF6648"/>
    <w:rsid w:val="00DF77FB"/>
    <w:rsid w:val="00E00F07"/>
    <w:rsid w:val="00E011CE"/>
    <w:rsid w:val="00E100E8"/>
    <w:rsid w:val="00E17B90"/>
    <w:rsid w:val="00E20E3A"/>
    <w:rsid w:val="00E21094"/>
    <w:rsid w:val="00E268FA"/>
    <w:rsid w:val="00E279B3"/>
    <w:rsid w:val="00E3039E"/>
    <w:rsid w:val="00E444D0"/>
    <w:rsid w:val="00E461CF"/>
    <w:rsid w:val="00E46BAD"/>
    <w:rsid w:val="00E666F6"/>
    <w:rsid w:val="00E7125F"/>
    <w:rsid w:val="00E74392"/>
    <w:rsid w:val="00E7686F"/>
    <w:rsid w:val="00E77E57"/>
    <w:rsid w:val="00E82C2B"/>
    <w:rsid w:val="00E84388"/>
    <w:rsid w:val="00E85330"/>
    <w:rsid w:val="00E85697"/>
    <w:rsid w:val="00E8702C"/>
    <w:rsid w:val="00E93B1D"/>
    <w:rsid w:val="00E95978"/>
    <w:rsid w:val="00E95B0E"/>
    <w:rsid w:val="00EA0287"/>
    <w:rsid w:val="00EA1408"/>
    <w:rsid w:val="00EA4B4B"/>
    <w:rsid w:val="00EA5404"/>
    <w:rsid w:val="00EA7111"/>
    <w:rsid w:val="00EB1316"/>
    <w:rsid w:val="00EB4D03"/>
    <w:rsid w:val="00EB6D15"/>
    <w:rsid w:val="00EC20B4"/>
    <w:rsid w:val="00EC76A9"/>
    <w:rsid w:val="00EC773E"/>
    <w:rsid w:val="00ED02A0"/>
    <w:rsid w:val="00ED12B4"/>
    <w:rsid w:val="00ED6CDD"/>
    <w:rsid w:val="00ED77BE"/>
    <w:rsid w:val="00EE1032"/>
    <w:rsid w:val="00EE2E76"/>
    <w:rsid w:val="00EE484C"/>
    <w:rsid w:val="00EF0CC4"/>
    <w:rsid w:val="00EF40FF"/>
    <w:rsid w:val="00EF4A61"/>
    <w:rsid w:val="00F07692"/>
    <w:rsid w:val="00F12166"/>
    <w:rsid w:val="00F12ADC"/>
    <w:rsid w:val="00F15282"/>
    <w:rsid w:val="00F1796D"/>
    <w:rsid w:val="00F21D79"/>
    <w:rsid w:val="00F21DBF"/>
    <w:rsid w:val="00F37B49"/>
    <w:rsid w:val="00F528B9"/>
    <w:rsid w:val="00F5391F"/>
    <w:rsid w:val="00F57794"/>
    <w:rsid w:val="00F62133"/>
    <w:rsid w:val="00F63130"/>
    <w:rsid w:val="00F63E64"/>
    <w:rsid w:val="00F66D06"/>
    <w:rsid w:val="00F754BE"/>
    <w:rsid w:val="00F774FA"/>
    <w:rsid w:val="00F84EC2"/>
    <w:rsid w:val="00F85300"/>
    <w:rsid w:val="00F85468"/>
    <w:rsid w:val="00F87C18"/>
    <w:rsid w:val="00F9086D"/>
    <w:rsid w:val="00F90B28"/>
    <w:rsid w:val="00F90DE7"/>
    <w:rsid w:val="00F919EC"/>
    <w:rsid w:val="00FA13E8"/>
    <w:rsid w:val="00FB064C"/>
    <w:rsid w:val="00FB3F47"/>
    <w:rsid w:val="00FB73FF"/>
    <w:rsid w:val="00FD0BF2"/>
    <w:rsid w:val="00FD2C01"/>
    <w:rsid w:val="00FD6ABC"/>
    <w:rsid w:val="00FE5F1C"/>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qFormat="1"/>
    <w:lsdException w:name="toc 2" w:uiPriority="0" w:qFormat="1"/>
    <w:lsdException w:name="toc 3" w:uiPriority="0"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DD51B3"/>
  </w:style>
  <w:style w:type="paragraph" w:styleId="10">
    <w:name w:val="heading 1"/>
    <w:aliases w:val="Modulo,CHAPTER HEADER,HeadingR 1,HeadingR 11,HeadingR 12,HeadingR 13,HeadingR 14,HeadingR 15,HeadingR 16,l1,I1"/>
    <w:basedOn w:val="a0"/>
    <w:next w:val="a0"/>
    <w:link w:val="11"/>
    <w:qFormat/>
    <w:rsid w:val="00A753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Paragraaf,Chapter Title,OG Heading 2,hseHeading 2,A Head Знак,A Head,hseHeading 2 Знак Знак"/>
    <w:basedOn w:val="a0"/>
    <w:next w:val="a0"/>
    <w:link w:val="21"/>
    <w:unhideWhenUsed/>
    <w:qFormat/>
    <w:rsid w:val="00C2576C"/>
    <w:pPr>
      <w:keepNext/>
      <w:widowControl w:val="0"/>
      <w:spacing w:before="240" w:after="60" w:line="260" w:lineRule="auto"/>
      <w:ind w:left="360" w:hanging="340"/>
      <w:outlineLvl w:val="1"/>
    </w:pPr>
    <w:rPr>
      <w:rFonts w:ascii="Cambria" w:eastAsia="Times New Roman" w:hAnsi="Cambria" w:cs="Times New Roman"/>
      <w:b/>
      <w:bCs/>
      <w:i/>
      <w:iCs/>
      <w:sz w:val="28"/>
      <w:szCs w:val="28"/>
      <w:lang w:val="kk-KZ"/>
    </w:rPr>
  </w:style>
  <w:style w:type="paragraph" w:styleId="3">
    <w:name w:val="heading 3"/>
    <w:aliases w:val="B Head,B Head Знак"/>
    <w:basedOn w:val="a0"/>
    <w:next w:val="a0"/>
    <w:link w:val="30"/>
    <w:unhideWhenUsed/>
    <w:qFormat/>
    <w:rsid w:val="00A753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VESSEL NAME"/>
    <w:basedOn w:val="a0"/>
    <w:next w:val="a0"/>
    <w:link w:val="40"/>
    <w:qFormat/>
    <w:rsid w:val="00A75395"/>
    <w:pPr>
      <w:widowControl w:val="0"/>
      <w:spacing w:after="0" w:line="240" w:lineRule="auto"/>
      <w:jc w:val="both"/>
      <w:outlineLvl w:val="3"/>
    </w:pPr>
    <w:rPr>
      <w:rFonts w:ascii="Arial" w:eastAsia="Times New Roman" w:hAnsi="Arial" w:cs="Times New Roman"/>
      <w:snapToGrid w:val="0"/>
      <w:sz w:val="24"/>
      <w:szCs w:val="20"/>
      <w:lang w:val="en-GB"/>
    </w:rPr>
  </w:style>
  <w:style w:type="paragraph" w:styleId="5">
    <w:name w:val="heading 5"/>
    <w:aliases w:val="Block Label,OG Appendix,D Head,RSKH5,RSKH5 Знак"/>
    <w:basedOn w:val="a0"/>
    <w:next w:val="a0"/>
    <w:link w:val="50"/>
    <w:qFormat/>
    <w:rsid w:val="00A75395"/>
    <w:pPr>
      <w:widowControl w:val="0"/>
      <w:spacing w:after="0" w:line="240" w:lineRule="auto"/>
      <w:jc w:val="both"/>
      <w:outlineLvl w:val="4"/>
    </w:pPr>
    <w:rPr>
      <w:rFonts w:ascii="Arial" w:eastAsia="Times New Roman" w:hAnsi="Arial" w:cs="Times New Roman"/>
      <w:snapToGrid w:val="0"/>
      <w:sz w:val="24"/>
      <w:szCs w:val="20"/>
      <w:lang w:val="en-GB"/>
    </w:rPr>
  </w:style>
  <w:style w:type="paragraph" w:styleId="6">
    <w:name w:val="heading 6"/>
    <w:aliases w:val="Стиль 6"/>
    <w:basedOn w:val="a0"/>
    <w:next w:val="a0"/>
    <w:link w:val="60"/>
    <w:qFormat/>
    <w:rsid w:val="00A75395"/>
    <w:pPr>
      <w:keepNext/>
      <w:spacing w:after="0" w:line="240" w:lineRule="atLeast"/>
      <w:jc w:val="both"/>
      <w:outlineLvl w:val="5"/>
    </w:pPr>
    <w:rPr>
      <w:rFonts w:ascii="Arial" w:eastAsia="Times New Roman" w:hAnsi="Arial" w:cs="Times New Roman"/>
      <w:b/>
      <w:sz w:val="20"/>
      <w:szCs w:val="20"/>
      <w:lang w:val="en-GB"/>
    </w:rPr>
  </w:style>
  <w:style w:type="paragraph" w:styleId="7">
    <w:name w:val="heading 7"/>
    <w:basedOn w:val="a0"/>
    <w:next w:val="a0"/>
    <w:link w:val="70"/>
    <w:qFormat/>
    <w:rsid w:val="00A75395"/>
    <w:pPr>
      <w:widowControl w:val="0"/>
      <w:spacing w:after="0" w:line="240" w:lineRule="auto"/>
      <w:jc w:val="both"/>
      <w:outlineLvl w:val="6"/>
    </w:pPr>
    <w:rPr>
      <w:rFonts w:ascii="Arial" w:eastAsia="Times New Roman" w:hAnsi="Arial" w:cs="Times New Roman"/>
      <w:snapToGrid w:val="0"/>
      <w:sz w:val="24"/>
      <w:szCs w:val="20"/>
      <w:lang w:val="en-GB"/>
    </w:rPr>
  </w:style>
  <w:style w:type="paragraph" w:styleId="8">
    <w:name w:val="heading 8"/>
    <w:basedOn w:val="a0"/>
    <w:next w:val="a0"/>
    <w:link w:val="80"/>
    <w:qFormat/>
    <w:rsid w:val="00A75395"/>
    <w:pPr>
      <w:widowControl w:val="0"/>
      <w:spacing w:after="0" w:line="240" w:lineRule="auto"/>
      <w:jc w:val="both"/>
      <w:outlineLvl w:val="7"/>
    </w:pPr>
    <w:rPr>
      <w:rFonts w:ascii="Arial" w:eastAsia="Times New Roman" w:hAnsi="Arial" w:cs="Times New Roman"/>
      <w:snapToGrid w:val="0"/>
      <w:sz w:val="24"/>
      <w:szCs w:val="20"/>
      <w:lang w:val="en-GB"/>
    </w:rPr>
  </w:style>
  <w:style w:type="paragraph" w:styleId="9">
    <w:name w:val="heading 9"/>
    <w:basedOn w:val="a0"/>
    <w:next w:val="a0"/>
    <w:link w:val="90"/>
    <w:qFormat/>
    <w:rsid w:val="00A75395"/>
    <w:pPr>
      <w:widowControl w:val="0"/>
      <w:spacing w:after="0" w:line="240" w:lineRule="auto"/>
      <w:jc w:val="both"/>
      <w:outlineLvl w:val="8"/>
    </w:pPr>
    <w:rPr>
      <w:rFonts w:ascii="Arial" w:eastAsia="Times New Roman" w:hAnsi="Arial" w:cs="Times New Roman"/>
      <w:snapToGrid w:val="0"/>
      <w:sz w:val="24"/>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header,subject head new,TENDER,odd,Title Up"/>
    <w:basedOn w:val="a0"/>
    <w:link w:val="a5"/>
    <w:unhideWhenUsed/>
    <w:rsid w:val="00D90162"/>
    <w:pPr>
      <w:tabs>
        <w:tab w:val="center" w:pos="4677"/>
        <w:tab w:val="right" w:pos="9355"/>
      </w:tabs>
      <w:spacing w:after="0" w:line="240" w:lineRule="auto"/>
    </w:pPr>
  </w:style>
  <w:style w:type="character" w:customStyle="1" w:styleId="a5">
    <w:name w:val="Верхний колонтитул Знак"/>
    <w:aliases w:val="h Знак,header Знак,subject head new Знак,TENDER Знак,odd Знак,Title Up Знак"/>
    <w:basedOn w:val="a1"/>
    <w:link w:val="a4"/>
    <w:uiPriority w:val="99"/>
    <w:rsid w:val="00D90162"/>
  </w:style>
  <w:style w:type="paragraph" w:styleId="a6">
    <w:name w:val="footer"/>
    <w:aliases w:val="Title Down"/>
    <w:basedOn w:val="a0"/>
    <w:link w:val="a7"/>
    <w:uiPriority w:val="99"/>
    <w:unhideWhenUsed/>
    <w:rsid w:val="00D90162"/>
    <w:pPr>
      <w:tabs>
        <w:tab w:val="center" w:pos="4677"/>
        <w:tab w:val="right" w:pos="9355"/>
      </w:tabs>
      <w:spacing w:after="0" w:line="240" w:lineRule="auto"/>
    </w:pPr>
  </w:style>
  <w:style w:type="character" w:customStyle="1" w:styleId="a7">
    <w:name w:val="Нижний колонтитул Знак"/>
    <w:aliases w:val="Title Down Знак"/>
    <w:basedOn w:val="a1"/>
    <w:link w:val="a6"/>
    <w:uiPriority w:val="99"/>
    <w:rsid w:val="00D90162"/>
  </w:style>
  <w:style w:type="table" w:styleId="a8">
    <w:name w:val="Table Grid"/>
    <w:basedOn w:val="a2"/>
    <w:uiPriority w:val="59"/>
    <w:rsid w:val="00D9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Subtitle"/>
    <w:basedOn w:val="a0"/>
    <w:link w:val="aa"/>
    <w:qFormat/>
    <w:rsid w:val="001B2F53"/>
    <w:pPr>
      <w:autoSpaceDE w:val="0"/>
      <w:autoSpaceDN w:val="0"/>
      <w:spacing w:after="0" w:line="240" w:lineRule="auto"/>
      <w:jc w:val="center"/>
    </w:pPr>
    <w:rPr>
      <w:rFonts w:ascii="Times New Roman CYR" w:eastAsia="Malgun Gothic" w:hAnsi="Times New Roman CYR" w:cs="Times New Roman"/>
      <w:b/>
      <w:bCs/>
      <w:caps/>
      <w:sz w:val="24"/>
      <w:szCs w:val="24"/>
    </w:rPr>
  </w:style>
  <w:style w:type="character" w:customStyle="1" w:styleId="aa">
    <w:name w:val="Подзаголовок Знак"/>
    <w:basedOn w:val="a1"/>
    <w:link w:val="a9"/>
    <w:rsid w:val="001B2F53"/>
    <w:rPr>
      <w:rFonts w:ascii="Times New Roman CYR" w:eastAsia="Malgun Gothic" w:hAnsi="Times New Roman CYR" w:cs="Times New Roman"/>
      <w:b/>
      <w:bCs/>
      <w:caps/>
      <w:sz w:val="24"/>
      <w:szCs w:val="24"/>
      <w:lang w:eastAsia="ru-RU"/>
    </w:rPr>
  </w:style>
  <w:style w:type="paragraph" w:styleId="ab">
    <w:name w:val="List Paragraph"/>
    <w:basedOn w:val="a0"/>
    <w:link w:val="ac"/>
    <w:uiPriority w:val="34"/>
    <w:qFormat/>
    <w:rsid w:val="00EE1032"/>
    <w:pPr>
      <w:ind w:left="720"/>
      <w:contextualSpacing/>
    </w:pPr>
  </w:style>
  <w:style w:type="paragraph" w:styleId="ad">
    <w:name w:val="Normal (Web)"/>
    <w:aliases w:val="Обычный (Web)"/>
    <w:basedOn w:val="a0"/>
    <w:uiPriority w:val="99"/>
    <w:qFormat/>
    <w:rsid w:val="00EE1032"/>
    <w:pPr>
      <w:spacing w:before="100" w:beforeAutospacing="1" w:after="100" w:afterAutospacing="1" w:line="240" w:lineRule="auto"/>
    </w:pPr>
    <w:rPr>
      <w:rFonts w:ascii="Times New Roman" w:eastAsia="Malgun Gothic" w:hAnsi="Times New Roman" w:cs="Times New Roman"/>
      <w:sz w:val="24"/>
      <w:szCs w:val="24"/>
    </w:rPr>
  </w:style>
  <w:style w:type="paragraph" w:styleId="ae">
    <w:name w:val="Body Text"/>
    <w:basedOn w:val="a0"/>
    <w:link w:val="af"/>
    <w:rsid w:val="00F21DBF"/>
    <w:pPr>
      <w:widowControl w:val="0"/>
      <w:shd w:val="clear" w:color="auto" w:fill="FFFFFF"/>
      <w:autoSpaceDE w:val="0"/>
      <w:autoSpaceDN w:val="0"/>
      <w:adjustRightInd w:val="0"/>
      <w:spacing w:after="0" w:line="269" w:lineRule="exact"/>
      <w:ind w:right="566"/>
      <w:jc w:val="both"/>
    </w:pPr>
    <w:rPr>
      <w:rFonts w:ascii="Times New Roman" w:eastAsia="Malgun Gothic" w:hAnsi="Times New Roman" w:cs="Times New Roman"/>
      <w:sz w:val="24"/>
      <w:szCs w:val="24"/>
    </w:rPr>
  </w:style>
  <w:style w:type="character" w:customStyle="1" w:styleId="af">
    <w:name w:val="Основной текст Знак"/>
    <w:basedOn w:val="a1"/>
    <w:link w:val="ae"/>
    <w:rsid w:val="00F21DBF"/>
    <w:rPr>
      <w:rFonts w:ascii="Times New Roman" w:eastAsia="Malgun Gothic" w:hAnsi="Times New Roman" w:cs="Times New Roman"/>
      <w:sz w:val="24"/>
      <w:szCs w:val="24"/>
      <w:shd w:val="clear" w:color="auto" w:fill="FFFFFF"/>
    </w:rPr>
  </w:style>
  <w:style w:type="paragraph" w:styleId="af0">
    <w:name w:val="Body Text Indent"/>
    <w:aliases w:val="Body Text hang Indent"/>
    <w:basedOn w:val="a0"/>
    <w:link w:val="af1"/>
    <w:rsid w:val="00F919EC"/>
    <w:pPr>
      <w:spacing w:after="120" w:line="240" w:lineRule="auto"/>
      <w:ind w:left="283"/>
    </w:pPr>
    <w:rPr>
      <w:rFonts w:ascii="Times New Roman" w:eastAsia="Malgun Gothic" w:hAnsi="Times New Roman" w:cs="Times New Roman"/>
      <w:sz w:val="24"/>
      <w:szCs w:val="24"/>
    </w:rPr>
  </w:style>
  <w:style w:type="character" w:customStyle="1" w:styleId="af1">
    <w:name w:val="Основной текст с отступом Знак"/>
    <w:aliases w:val="Body Text hang Indent Знак"/>
    <w:basedOn w:val="a1"/>
    <w:link w:val="af0"/>
    <w:rsid w:val="00F919EC"/>
    <w:rPr>
      <w:rFonts w:ascii="Times New Roman" w:eastAsia="Malgun Gothic" w:hAnsi="Times New Roman" w:cs="Times New Roman"/>
      <w:sz w:val="24"/>
      <w:szCs w:val="24"/>
    </w:rPr>
  </w:style>
  <w:style w:type="paragraph" w:customStyle="1" w:styleId="Iauiue">
    <w:name w:val="Iau?iue"/>
    <w:rsid w:val="00F919EC"/>
    <w:pPr>
      <w:widowControl w:val="0"/>
      <w:spacing w:after="0" w:line="240" w:lineRule="auto"/>
    </w:pPr>
    <w:rPr>
      <w:rFonts w:ascii="Times New Roman" w:eastAsia="Malgun Gothic" w:hAnsi="Times New Roman" w:cs="Times New Roman"/>
      <w:sz w:val="20"/>
      <w:szCs w:val="20"/>
    </w:rPr>
  </w:style>
  <w:style w:type="paragraph" w:styleId="22">
    <w:name w:val="Body Text Indent 2"/>
    <w:basedOn w:val="a0"/>
    <w:link w:val="23"/>
    <w:rsid w:val="00F919EC"/>
    <w:pPr>
      <w:spacing w:after="120" w:line="480" w:lineRule="auto"/>
      <w:ind w:left="283"/>
    </w:pPr>
    <w:rPr>
      <w:rFonts w:ascii="Times New Roman" w:eastAsia="Malgun Gothic" w:hAnsi="Times New Roman" w:cs="Times New Roman"/>
      <w:sz w:val="24"/>
      <w:szCs w:val="24"/>
    </w:rPr>
  </w:style>
  <w:style w:type="character" w:customStyle="1" w:styleId="23">
    <w:name w:val="Основной текст с отступом 2 Знак"/>
    <w:basedOn w:val="a1"/>
    <w:link w:val="22"/>
    <w:rsid w:val="00F919EC"/>
    <w:rPr>
      <w:rFonts w:ascii="Times New Roman" w:eastAsia="Malgun Gothic" w:hAnsi="Times New Roman" w:cs="Times New Roman"/>
      <w:sz w:val="24"/>
      <w:szCs w:val="24"/>
    </w:rPr>
  </w:style>
  <w:style w:type="paragraph" w:customStyle="1" w:styleId="af2">
    <w:name w:val="Табличный стиль"/>
    <w:basedOn w:val="24"/>
    <w:uiPriority w:val="99"/>
    <w:rsid w:val="006E2C08"/>
    <w:pPr>
      <w:spacing w:after="0" w:line="240" w:lineRule="auto"/>
      <w:jc w:val="center"/>
    </w:pPr>
    <w:rPr>
      <w:rFonts w:ascii="Arial" w:eastAsia="Arial" w:hAnsi="Arial" w:cs="Times New Roman"/>
      <w:szCs w:val="20"/>
    </w:rPr>
  </w:style>
  <w:style w:type="paragraph" w:styleId="24">
    <w:name w:val="Body Text 2"/>
    <w:basedOn w:val="a0"/>
    <w:link w:val="25"/>
    <w:unhideWhenUsed/>
    <w:rsid w:val="006E2C08"/>
    <w:pPr>
      <w:spacing w:after="120" w:line="480" w:lineRule="auto"/>
    </w:pPr>
  </w:style>
  <w:style w:type="character" w:customStyle="1" w:styleId="25">
    <w:name w:val="Основной текст 2 Знак"/>
    <w:basedOn w:val="a1"/>
    <w:link w:val="24"/>
    <w:rsid w:val="006E2C08"/>
  </w:style>
  <w:style w:type="paragraph" w:customStyle="1" w:styleId="af3">
    <w:name w:val="Моя таб название"/>
    <w:basedOn w:val="a0"/>
    <w:link w:val="Char"/>
    <w:rsid w:val="00B6130B"/>
    <w:pPr>
      <w:spacing w:before="120" w:after="120" w:line="240" w:lineRule="auto"/>
      <w:jc w:val="center"/>
    </w:pPr>
    <w:rPr>
      <w:rFonts w:ascii="Arial" w:eastAsia="Arial" w:hAnsi="Arial" w:cs="Times New Roman"/>
      <w:b/>
      <w:bCs/>
      <w:kern w:val="28"/>
      <w:sz w:val="24"/>
      <w:szCs w:val="24"/>
    </w:rPr>
  </w:style>
  <w:style w:type="character" w:customStyle="1" w:styleId="Char">
    <w:name w:val="Моя таб название Char"/>
    <w:link w:val="af3"/>
    <w:uiPriority w:val="99"/>
    <w:rsid w:val="00B6130B"/>
    <w:rPr>
      <w:rFonts w:ascii="Arial" w:eastAsia="Arial" w:hAnsi="Arial" w:cs="Times New Roman"/>
      <w:b/>
      <w:bCs/>
      <w:kern w:val="28"/>
      <w:sz w:val="24"/>
      <w:szCs w:val="24"/>
    </w:rPr>
  </w:style>
  <w:style w:type="paragraph" w:styleId="af4">
    <w:name w:val="Balloon Text"/>
    <w:basedOn w:val="a0"/>
    <w:link w:val="af5"/>
    <w:uiPriority w:val="99"/>
    <w:unhideWhenUsed/>
    <w:rsid w:val="00840A5D"/>
    <w:pPr>
      <w:spacing w:after="0" w:line="240" w:lineRule="auto"/>
    </w:pPr>
    <w:rPr>
      <w:rFonts w:ascii="Tahoma" w:hAnsi="Tahoma" w:cs="Tahoma"/>
      <w:sz w:val="16"/>
      <w:szCs w:val="16"/>
    </w:rPr>
  </w:style>
  <w:style w:type="character" w:customStyle="1" w:styleId="af5">
    <w:name w:val="Текст выноски Знак"/>
    <w:basedOn w:val="a1"/>
    <w:link w:val="af4"/>
    <w:uiPriority w:val="99"/>
    <w:rsid w:val="00840A5D"/>
    <w:rPr>
      <w:rFonts w:ascii="Tahoma" w:hAnsi="Tahoma" w:cs="Tahoma"/>
      <w:sz w:val="16"/>
      <w:szCs w:val="16"/>
    </w:rPr>
  </w:style>
  <w:style w:type="character" w:styleId="af6">
    <w:name w:val="annotation reference"/>
    <w:basedOn w:val="a1"/>
    <w:uiPriority w:val="99"/>
    <w:unhideWhenUsed/>
    <w:rsid w:val="00952766"/>
    <w:rPr>
      <w:sz w:val="16"/>
      <w:szCs w:val="16"/>
    </w:rPr>
  </w:style>
  <w:style w:type="paragraph" w:styleId="af7">
    <w:name w:val="annotation text"/>
    <w:basedOn w:val="a0"/>
    <w:link w:val="af8"/>
    <w:uiPriority w:val="99"/>
    <w:unhideWhenUsed/>
    <w:rsid w:val="00952766"/>
    <w:pPr>
      <w:spacing w:line="240" w:lineRule="auto"/>
    </w:pPr>
    <w:rPr>
      <w:sz w:val="20"/>
      <w:szCs w:val="20"/>
    </w:rPr>
  </w:style>
  <w:style w:type="character" w:customStyle="1" w:styleId="af8">
    <w:name w:val="Текст примечания Знак"/>
    <w:basedOn w:val="a1"/>
    <w:link w:val="af7"/>
    <w:uiPriority w:val="99"/>
    <w:rsid w:val="00952766"/>
    <w:rPr>
      <w:sz w:val="20"/>
      <w:szCs w:val="20"/>
    </w:rPr>
  </w:style>
  <w:style w:type="paragraph" w:styleId="af9">
    <w:name w:val="annotation subject"/>
    <w:basedOn w:val="af7"/>
    <w:next w:val="af7"/>
    <w:link w:val="afa"/>
    <w:uiPriority w:val="99"/>
    <w:unhideWhenUsed/>
    <w:rsid w:val="00952766"/>
    <w:rPr>
      <w:b/>
      <w:bCs/>
    </w:rPr>
  </w:style>
  <w:style w:type="character" w:customStyle="1" w:styleId="afa">
    <w:name w:val="Тема примечания Знак"/>
    <w:basedOn w:val="af8"/>
    <w:link w:val="af9"/>
    <w:uiPriority w:val="99"/>
    <w:rsid w:val="00952766"/>
    <w:rPr>
      <w:b/>
      <w:bCs/>
      <w:sz w:val="20"/>
      <w:szCs w:val="20"/>
    </w:rPr>
  </w:style>
  <w:style w:type="character" w:styleId="afb">
    <w:name w:val="Hyperlink"/>
    <w:basedOn w:val="a1"/>
    <w:uiPriority w:val="99"/>
    <w:rsid w:val="00F1796D"/>
    <w:rPr>
      <w:rFonts w:cs="Times New Roman"/>
      <w:color w:val="0000FF"/>
      <w:u w:val="single"/>
    </w:rPr>
  </w:style>
  <w:style w:type="paragraph" w:customStyle="1" w:styleId="Level1">
    <w:name w:val="Level 1"/>
    <w:basedOn w:val="a0"/>
    <w:link w:val="Level1Char"/>
    <w:rsid w:val="00F1796D"/>
    <w:pPr>
      <w:spacing w:after="120" w:line="240" w:lineRule="atLeast"/>
      <w:ind w:left="851" w:hanging="851"/>
      <w:jc w:val="both"/>
    </w:pPr>
    <w:rPr>
      <w:rFonts w:ascii="Arial" w:eastAsia="MS Mincho" w:hAnsi="Arial" w:cs="Times New Roman"/>
      <w:sz w:val="20"/>
      <w:szCs w:val="20"/>
      <w:lang w:val="en-GB"/>
    </w:rPr>
  </w:style>
  <w:style w:type="paragraph" w:customStyle="1" w:styleId="Default">
    <w:name w:val="Default"/>
    <w:uiPriority w:val="99"/>
    <w:rsid w:val="00F1796D"/>
    <w:pPr>
      <w:autoSpaceDE w:val="0"/>
      <w:autoSpaceDN w:val="0"/>
      <w:adjustRightInd w:val="0"/>
      <w:spacing w:after="0" w:line="240" w:lineRule="auto"/>
    </w:pPr>
    <w:rPr>
      <w:rFonts w:ascii="Frutiger LT CYR 55 Roman" w:eastAsia="Times New Roman" w:hAnsi="Frutiger LT CYR 55 Roman" w:cs="Frutiger LT CYR 55 Roman"/>
      <w:color w:val="000000"/>
      <w:sz w:val="24"/>
      <w:szCs w:val="24"/>
    </w:rPr>
  </w:style>
  <w:style w:type="character" w:customStyle="1" w:styleId="ac">
    <w:name w:val="Абзац списка Знак"/>
    <w:basedOn w:val="a1"/>
    <w:link w:val="ab"/>
    <w:locked/>
    <w:rsid w:val="00F1796D"/>
  </w:style>
  <w:style w:type="character" w:customStyle="1" w:styleId="s1">
    <w:name w:val="s1"/>
    <w:basedOn w:val="a1"/>
    <w:rsid w:val="00756FE4"/>
    <w:rPr>
      <w:rFonts w:ascii="Times New Roman" w:hAnsi="Times New Roman" w:cs="Times New Roman" w:hint="default"/>
      <w:b/>
      <w:bCs/>
      <w:i w:val="0"/>
      <w:iCs w:val="0"/>
      <w:strike w:val="0"/>
      <w:dstrike w:val="0"/>
      <w:color w:val="000000"/>
      <w:sz w:val="20"/>
      <w:szCs w:val="20"/>
      <w:u w:val="none"/>
      <w:effect w:val="none"/>
    </w:rPr>
  </w:style>
  <w:style w:type="character" w:styleId="afc">
    <w:name w:val="Emphasis"/>
    <w:basedOn w:val="a1"/>
    <w:qFormat/>
    <w:rsid w:val="00756FE4"/>
    <w:rPr>
      <w:i/>
      <w:iCs/>
    </w:rPr>
  </w:style>
  <w:style w:type="paragraph" w:styleId="afd">
    <w:name w:val="No Spacing"/>
    <w:link w:val="afe"/>
    <w:uiPriority w:val="1"/>
    <w:qFormat/>
    <w:rsid w:val="00756FE4"/>
    <w:pPr>
      <w:spacing w:after="0" w:line="240" w:lineRule="auto"/>
    </w:pPr>
  </w:style>
  <w:style w:type="table" w:customStyle="1" w:styleId="12">
    <w:name w:val="Сетка таблицы1"/>
    <w:basedOn w:val="a2"/>
    <w:next w:val="a8"/>
    <w:uiPriority w:val="59"/>
    <w:rsid w:val="00EB4D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Revision"/>
    <w:hidden/>
    <w:uiPriority w:val="99"/>
    <w:semiHidden/>
    <w:rsid w:val="006465FC"/>
    <w:pPr>
      <w:spacing w:after="0" w:line="240" w:lineRule="auto"/>
    </w:pPr>
  </w:style>
  <w:style w:type="character" w:customStyle="1" w:styleId="s0">
    <w:name w:val="s0"/>
    <w:basedOn w:val="a1"/>
    <w:rsid w:val="00D47B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1">
    <w:name w:val="Заголовок 2 Знак"/>
    <w:aliases w:val="Paragraaf Знак,Chapter Title Знак,OG Heading 2 Знак,hseHeading 2 Знак,A Head Знак Знак,A Head Знак1,hseHeading 2 Знак Знак Знак"/>
    <w:basedOn w:val="a1"/>
    <w:link w:val="20"/>
    <w:rsid w:val="00C2576C"/>
    <w:rPr>
      <w:rFonts w:ascii="Cambria" w:eastAsia="Times New Roman" w:hAnsi="Cambria" w:cs="Times New Roman"/>
      <w:b/>
      <w:bCs/>
      <w:i/>
      <w:iCs/>
      <w:sz w:val="28"/>
      <w:szCs w:val="28"/>
      <w:lang w:val="kk-KZ"/>
    </w:rPr>
  </w:style>
  <w:style w:type="paragraph" w:styleId="aff0">
    <w:name w:val="Plain Text"/>
    <w:basedOn w:val="a0"/>
    <w:link w:val="aff1"/>
    <w:uiPriority w:val="99"/>
    <w:unhideWhenUsed/>
    <w:rsid w:val="002A2DE8"/>
    <w:pPr>
      <w:spacing w:after="0" w:line="240" w:lineRule="auto"/>
    </w:pPr>
    <w:rPr>
      <w:rFonts w:ascii="Times New Roman" w:eastAsiaTheme="minorHAnsi" w:hAnsi="Times New Roman"/>
      <w:sz w:val="21"/>
      <w:szCs w:val="21"/>
      <w:lang w:eastAsia="en-US"/>
    </w:rPr>
  </w:style>
  <w:style w:type="character" w:customStyle="1" w:styleId="aff1">
    <w:name w:val="Текст Знак"/>
    <w:basedOn w:val="a1"/>
    <w:link w:val="aff0"/>
    <w:uiPriority w:val="99"/>
    <w:rsid w:val="002A2DE8"/>
    <w:rPr>
      <w:rFonts w:ascii="Times New Roman" w:eastAsiaTheme="minorHAnsi" w:hAnsi="Times New Roman"/>
      <w:sz w:val="21"/>
      <w:szCs w:val="21"/>
      <w:lang w:eastAsia="en-US"/>
    </w:rPr>
  </w:style>
  <w:style w:type="paragraph" w:customStyle="1" w:styleId="13">
    <w:name w:val="Абзац списка1"/>
    <w:basedOn w:val="a0"/>
    <w:link w:val="ListParagraphChar"/>
    <w:rsid w:val="00D92033"/>
    <w:pPr>
      <w:ind w:left="720"/>
      <w:contextualSpacing/>
    </w:pPr>
    <w:rPr>
      <w:rFonts w:ascii="Calibri" w:eastAsia="Calibri" w:hAnsi="Calibri" w:cs="Times New Roman"/>
    </w:rPr>
  </w:style>
  <w:style w:type="character" w:customStyle="1" w:styleId="ListParagraphChar">
    <w:name w:val="List Paragraph Char"/>
    <w:basedOn w:val="a1"/>
    <w:link w:val="13"/>
    <w:locked/>
    <w:rsid w:val="00D92033"/>
    <w:rPr>
      <w:rFonts w:ascii="Calibri" w:eastAsia="Calibri" w:hAnsi="Calibri" w:cs="Times New Roman"/>
    </w:rPr>
  </w:style>
  <w:style w:type="character" w:customStyle="1" w:styleId="Level1Char">
    <w:name w:val="Level 1 Char"/>
    <w:link w:val="Level1"/>
    <w:locked/>
    <w:rsid w:val="00CF72D5"/>
    <w:rPr>
      <w:rFonts w:ascii="Arial" w:eastAsia="MS Mincho" w:hAnsi="Arial" w:cs="Times New Roman"/>
      <w:sz w:val="20"/>
      <w:szCs w:val="20"/>
      <w:lang w:val="en-GB"/>
    </w:rPr>
  </w:style>
  <w:style w:type="paragraph" w:styleId="aff2">
    <w:name w:val="footnote text"/>
    <w:basedOn w:val="a0"/>
    <w:link w:val="aff3"/>
    <w:semiHidden/>
    <w:rsid w:val="007E618A"/>
    <w:pPr>
      <w:spacing w:after="260" w:line="240" w:lineRule="auto"/>
      <w:jc w:val="both"/>
    </w:pPr>
    <w:rPr>
      <w:rFonts w:ascii="Times New Roman" w:eastAsia="Times New Roman" w:hAnsi="Times New Roman" w:cs="Times New Roman"/>
      <w:sz w:val="20"/>
      <w:szCs w:val="20"/>
      <w:lang w:val="en-GB"/>
    </w:rPr>
  </w:style>
  <w:style w:type="character" w:customStyle="1" w:styleId="aff3">
    <w:name w:val="Текст сноски Знак"/>
    <w:basedOn w:val="a1"/>
    <w:link w:val="aff2"/>
    <w:semiHidden/>
    <w:rsid w:val="007E618A"/>
    <w:rPr>
      <w:rFonts w:ascii="Times New Roman" w:eastAsia="Times New Roman" w:hAnsi="Times New Roman" w:cs="Times New Roman"/>
      <w:sz w:val="20"/>
      <w:szCs w:val="20"/>
      <w:lang w:val="en-GB"/>
    </w:rPr>
  </w:style>
  <w:style w:type="paragraph" w:customStyle="1" w:styleId="Text">
    <w:name w:val="Text"/>
    <w:basedOn w:val="a0"/>
    <w:rsid w:val="007E618A"/>
    <w:pPr>
      <w:spacing w:after="240" w:line="240" w:lineRule="auto"/>
      <w:ind w:firstLine="1440"/>
      <w:jc w:val="both"/>
    </w:pPr>
    <w:rPr>
      <w:rFonts w:ascii="Times New Roman" w:eastAsia="Times New Roman" w:hAnsi="Times New Roman" w:cs="Times New Roman"/>
      <w:sz w:val="24"/>
      <w:szCs w:val="20"/>
      <w:lang w:val="en-US" w:eastAsia="en-US"/>
    </w:rPr>
  </w:style>
  <w:style w:type="character" w:customStyle="1" w:styleId="11">
    <w:name w:val="Заголовок 1 Знак"/>
    <w:aliases w:val="Modulo Знак1,CHAPTER HEADER Знак1,HeadingR 1 Знак1,HeadingR 11 Знак1,HeadingR 12 Знак1,HeadingR 13 Знак1,HeadingR 14 Знак1,HeadingR 15 Знак1,HeadingR 16 Знак1,l1 Знак1,I1 Знак"/>
    <w:basedOn w:val="a1"/>
    <w:link w:val="10"/>
    <w:rsid w:val="00A7539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B Head Знак1,B Head Знак Знак"/>
    <w:basedOn w:val="a1"/>
    <w:link w:val="3"/>
    <w:rsid w:val="00A7539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VESSEL NAME Знак"/>
    <w:basedOn w:val="a1"/>
    <w:link w:val="4"/>
    <w:rsid w:val="00A75395"/>
    <w:rPr>
      <w:rFonts w:ascii="Arial" w:eastAsia="Times New Roman" w:hAnsi="Arial" w:cs="Times New Roman"/>
      <w:snapToGrid w:val="0"/>
      <w:sz w:val="24"/>
      <w:szCs w:val="20"/>
      <w:lang w:val="en-GB"/>
    </w:rPr>
  </w:style>
  <w:style w:type="character" w:customStyle="1" w:styleId="50">
    <w:name w:val="Заголовок 5 Знак"/>
    <w:aliases w:val="Block Label Знак1,OG Appendix Знак,D Head Знак,RSKH5 Знак1,RSKH5 Знак Знак"/>
    <w:basedOn w:val="a1"/>
    <w:link w:val="5"/>
    <w:rsid w:val="00A75395"/>
    <w:rPr>
      <w:rFonts w:ascii="Arial" w:eastAsia="Times New Roman" w:hAnsi="Arial" w:cs="Times New Roman"/>
      <w:snapToGrid w:val="0"/>
      <w:sz w:val="24"/>
      <w:szCs w:val="20"/>
      <w:lang w:val="en-GB"/>
    </w:rPr>
  </w:style>
  <w:style w:type="character" w:customStyle="1" w:styleId="60">
    <w:name w:val="Заголовок 6 Знак"/>
    <w:aliases w:val="Стиль 6 Знак"/>
    <w:basedOn w:val="a1"/>
    <w:link w:val="6"/>
    <w:rsid w:val="00A75395"/>
    <w:rPr>
      <w:rFonts w:ascii="Arial" w:eastAsia="Times New Roman" w:hAnsi="Arial" w:cs="Times New Roman"/>
      <w:b/>
      <w:sz w:val="20"/>
      <w:szCs w:val="20"/>
      <w:lang w:val="en-GB"/>
    </w:rPr>
  </w:style>
  <w:style w:type="character" w:customStyle="1" w:styleId="70">
    <w:name w:val="Заголовок 7 Знак"/>
    <w:basedOn w:val="a1"/>
    <w:link w:val="7"/>
    <w:rsid w:val="00A75395"/>
    <w:rPr>
      <w:rFonts w:ascii="Arial" w:eastAsia="Times New Roman" w:hAnsi="Arial" w:cs="Times New Roman"/>
      <w:snapToGrid w:val="0"/>
      <w:sz w:val="24"/>
      <w:szCs w:val="20"/>
      <w:lang w:val="en-GB"/>
    </w:rPr>
  </w:style>
  <w:style w:type="character" w:customStyle="1" w:styleId="80">
    <w:name w:val="Заголовок 8 Знак"/>
    <w:basedOn w:val="a1"/>
    <w:link w:val="8"/>
    <w:rsid w:val="00A75395"/>
    <w:rPr>
      <w:rFonts w:ascii="Arial" w:eastAsia="Times New Roman" w:hAnsi="Arial" w:cs="Times New Roman"/>
      <w:snapToGrid w:val="0"/>
      <w:sz w:val="24"/>
      <w:szCs w:val="20"/>
      <w:lang w:val="en-GB"/>
    </w:rPr>
  </w:style>
  <w:style w:type="character" w:customStyle="1" w:styleId="90">
    <w:name w:val="Заголовок 9 Знак"/>
    <w:basedOn w:val="a1"/>
    <w:link w:val="9"/>
    <w:rsid w:val="00A75395"/>
    <w:rPr>
      <w:rFonts w:ascii="Arial" w:eastAsia="Times New Roman" w:hAnsi="Arial" w:cs="Times New Roman"/>
      <w:snapToGrid w:val="0"/>
      <w:sz w:val="24"/>
      <w:szCs w:val="20"/>
      <w:lang w:val="en-GB"/>
    </w:rPr>
  </w:style>
  <w:style w:type="paragraph" w:styleId="31">
    <w:name w:val="Body Text Indent 3"/>
    <w:basedOn w:val="a0"/>
    <w:link w:val="32"/>
    <w:rsid w:val="00A75395"/>
    <w:pPr>
      <w:tabs>
        <w:tab w:val="left" w:pos="855"/>
      </w:tabs>
      <w:spacing w:after="240" w:line="240" w:lineRule="auto"/>
      <w:ind w:left="360"/>
      <w:jc w:val="both"/>
    </w:pPr>
    <w:rPr>
      <w:rFonts w:ascii="Arial" w:eastAsia="Batang" w:hAnsi="Arial" w:cs="Times New Roman"/>
      <w:color w:val="FF0000"/>
      <w:sz w:val="20"/>
      <w:szCs w:val="20"/>
      <w:lang w:val="en-GB"/>
    </w:rPr>
  </w:style>
  <w:style w:type="character" w:customStyle="1" w:styleId="32">
    <w:name w:val="Основной текст с отступом 3 Знак"/>
    <w:basedOn w:val="a1"/>
    <w:link w:val="31"/>
    <w:rsid w:val="00A75395"/>
    <w:rPr>
      <w:rFonts w:ascii="Arial" w:eastAsia="Batang" w:hAnsi="Arial" w:cs="Times New Roman"/>
      <w:color w:val="FF0000"/>
      <w:sz w:val="20"/>
      <w:szCs w:val="20"/>
      <w:lang w:val="en-GB"/>
    </w:rPr>
  </w:style>
  <w:style w:type="character" w:styleId="aff4">
    <w:name w:val="page number"/>
    <w:aliases w:val="Номер страницы1"/>
    <w:rsid w:val="00A75395"/>
    <w:rPr>
      <w:rFonts w:cs="Times New Roman"/>
    </w:rPr>
  </w:style>
  <w:style w:type="paragraph" w:customStyle="1" w:styleId="TitleLine2">
    <w:name w:val="Title Line 2"/>
    <w:basedOn w:val="a0"/>
    <w:rsid w:val="00A75395"/>
    <w:pPr>
      <w:spacing w:after="0" w:line="240" w:lineRule="atLeast"/>
      <w:jc w:val="center"/>
    </w:pPr>
    <w:rPr>
      <w:rFonts w:ascii="Arial" w:eastAsia="Times New Roman" w:hAnsi="Arial" w:cs="Times New Roman"/>
      <w:b/>
      <w:caps/>
      <w:sz w:val="24"/>
      <w:szCs w:val="20"/>
      <w:lang w:val="en-GB"/>
    </w:rPr>
  </w:style>
  <w:style w:type="paragraph" w:styleId="aff5">
    <w:name w:val="Title"/>
    <w:aliases w:val=" Знак,Знак"/>
    <w:basedOn w:val="a0"/>
    <w:link w:val="aff6"/>
    <w:qFormat/>
    <w:rsid w:val="00A75395"/>
    <w:pPr>
      <w:spacing w:before="4000" w:after="120" w:line="240" w:lineRule="atLeast"/>
      <w:jc w:val="center"/>
    </w:pPr>
    <w:rPr>
      <w:rFonts w:ascii="Arial" w:eastAsia="Times New Roman" w:hAnsi="Arial" w:cs="Times New Roman"/>
      <w:b/>
      <w:caps/>
      <w:sz w:val="24"/>
      <w:szCs w:val="20"/>
      <w:lang w:val="en-GB"/>
    </w:rPr>
  </w:style>
  <w:style w:type="character" w:customStyle="1" w:styleId="aff6">
    <w:name w:val="Название Знак"/>
    <w:aliases w:val=" Знак Знак,Знак Знак2"/>
    <w:basedOn w:val="a1"/>
    <w:link w:val="aff5"/>
    <w:rsid w:val="00A75395"/>
    <w:rPr>
      <w:rFonts w:ascii="Arial" w:eastAsia="Times New Roman" w:hAnsi="Arial" w:cs="Times New Roman"/>
      <w:b/>
      <w:caps/>
      <w:sz w:val="24"/>
      <w:szCs w:val="20"/>
      <w:lang w:val="en-GB"/>
    </w:rPr>
  </w:style>
  <w:style w:type="paragraph" w:styleId="26">
    <w:name w:val="index 2"/>
    <w:basedOn w:val="a0"/>
    <w:next w:val="a0"/>
    <w:semiHidden/>
    <w:rsid w:val="00A75395"/>
    <w:pPr>
      <w:tabs>
        <w:tab w:val="left" w:leader="dot" w:pos="9000"/>
        <w:tab w:val="right" w:pos="9360"/>
      </w:tabs>
      <w:spacing w:after="0" w:line="240" w:lineRule="auto"/>
      <w:ind w:left="1440" w:right="720" w:hanging="720"/>
      <w:jc w:val="both"/>
    </w:pPr>
    <w:rPr>
      <w:rFonts w:ascii="Arial" w:eastAsia="Times New Roman" w:hAnsi="Arial" w:cs="Times New Roman"/>
      <w:sz w:val="20"/>
      <w:szCs w:val="20"/>
      <w:lang w:val="en-GB"/>
    </w:rPr>
  </w:style>
  <w:style w:type="paragraph" w:styleId="aff7">
    <w:name w:val="List"/>
    <w:basedOn w:val="a0"/>
    <w:rsid w:val="00A75395"/>
    <w:pPr>
      <w:spacing w:after="0" w:line="240" w:lineRule="auto"/>
      <w:ind w:left="283" w:hanging="283"/>
      <w:jc w:val="both"/>
    </w:pPr>
    <w:rPr>
      <w:rFonts w:ascii="Arial" w:eastAsia="Times New Roman" w:hAnsi="Arial" w:cs="Times New Roman"/>
      <w:sz w:val="20"/>
      <w:szCs w:val="20"/>
      <w:lang w:val="en-GB"/>
    </w:rPr>
  </w:style>
  <w:style w:type="paragraph" w:styleId="41">
    <w:name w:val="toc 4"/>
    <w:basedOn w:val="4"/>
    <w:next w:val="a0"/>
    <w:autoRedefine/>
    <w:uiPriority w:val="39"/>
    <w:rsid w:val="00A75395"/>
    <w:pPr>
      <w:widowControl/>
      <w:ind w:left="660"/>
      <w:outlineLvl w:val="9"/>
    </w:pPr>
    <w:rPr>
      <w:snapToGrid/>
      <w:sz w:val="22"/>
      <w:szCs w:val="21"/>
    </w:rPr>
  </w:style>
  <w:style w:type="paragraph" w:styleId="aff8">
    <w:name w:val="caption"/>
    <w:basedOn w:val="a0"/>
    <w:next w:val="a0"/>
    <w:qFormat/>
    <w:rsid w:val="00A75395"/>
    <w:pPr>
      <w:tabs>
        <w:tab w:val="left" w:pos="9990"/>
      </w:tabs>
      <w:spacing w:before="2400" w:after="120" w:line="240" w:lineRule="exact"/>
      <w:ind w:left="720" w:hanging="539"/>
      <w:jc w:val="center"/>
    </w:pPr>
    <w:rPr>
      <w:rFonts w:ascii="Arial" w:eastAsia="Times New Roman" w:hAnsi="Arial" w:cs="Times New Roman"/>
      <w:b/>
      <w:sz w:val="28"/>
      <w:szCs w:val="20"/>
      <w:lang w:val="en-GB"/>
    </w:rPr>
  </w:style>
  <w:style w:type="paragraph" w:customStyle="1" w:styleId="Caption1">
    <w:name w:val="Caption 1"/>
    <w:basedOn w:val="aff8"/>
    <w:rsid w:val="00A75395"/>
    <w:pPr>
      <w:spacing w:before="240" w:after="240"/>
    </w:pPr>
  </w:style>
  <w:style w:type="paragraph" w:customStyle="1" w:styleId="Heading2a">
    <w:name w:val="Heading 2a"/>
    <w:basedOn w:val="20"/>
    <w:rsid w:val="00A75395"/>
    <w:pPr>
      <w:widowControl/>
      <w:spacing w:before="120" w:after="120" w:line="240" w:lineRule="atLeast"/>
      <w:ind w:left="720" w:hanging="720"/>
      <w:jc w:val="center"/>
    </w:pPr>
    <w:rPr>
      <w:rFonts w:ascii="Arial" w:hAnsi="Arial"/>
      <w:b w:val="0"/>
      <w:i w:val="0"/>
      <w:iCs w:val="0"/>
      <w:caps/>
      <w:sz w:val="20"/>
      <w:szCs w:val="20"/>
      <w:lang w:val="en-GB"/>
    </w:rPr>
  </w:style>
  <w:style w:type="paragraph" w:customStyle="1" w:styleId="Level3">
    <w:name w:val="Level 3"/>
    <w:basedOn w:val="a0"/>
    <w:link w:val="61"/>
    <w:rsid w:val="00A75395"/>
    <w:pPr>
      <w:spacing w:after="120" w:line="240" w:lineRule="atLeast"/>
      <w:jc w:val="both"/>
    </w:pPr>
    <w:rPr>
      <w:rFonts w:ascii="Arial" w:eastAsia="Times New Roman" w:hAnsi="Arial" w:cs="Times New Roman"/>
      <w:sz w:val="20"/>
      <w:szCs w:val="20"/>
      <w:lang w:val="en-GB"/>
    </w:rPr>
  </w:style>
  <w:style w:type="paragraph" w:customStyle="1" w:styleId="Level2">
    <w:name w:val="Level 2"/>
    <w:basedOn w:val="Level1"/>
    <w:rsid w:val="00A75395"/>
    <w:pPr>
      <w:autoSpaceDE w:val="0"/>
      <w:autoSpaceDN w:val="0"/>
      <w:adjustRightInd w:val="0"/>
      <w:ind w:left="709" w:firstLine="0"/>
    </w:pPr>
    <w:rPr>
      <w:rFonts w:eastAsia="Batang" w:cs="Arial"/>
      <w:color w:val="000000"/>
    </w:rPr>
  </w:style>
  <w:style w:type="paragraph" w:customStyle="1" w:styleId="DefaultText">
    <w:name w:val="Default Text"/>
    <w:basedOn w:val="a0"/>
    <w:rsid w:val="00A75395"/>
    <w:pPr>
      <w:spacing w:after="0" w:line="240" w:lineRule="auto"/>
      <w:jc w:val="both"/>
    </w:pPr>
    <w:rPr>
      <w:rFonts w:ascii="Arial" w:eastAsia="Times New Roman" w:hAnsi="Arial" w:cs="Times New Roman"/>
      <w:noProof/>
      <w:szCs w:val="20"/>
    </w:rPr>
  </w:style>
  <w:style w:type="paragraph" w:customStyle="1" w:styleId="Lista">
    <w:name w:val="List (a)"/>
    <w:basedOn w:val="a0"/>
    <w:rsid w:val="00A75395"/>
    <w:pPr>
      <w:spacing w:after="60" w:line="240" w:lineRule="atLeast"/>
      <w:ind w:left="1276" w:hanging="567"/>
      <w:jc w:val="both"/>
    </w:pPr>
    <w:rPr>
      <w:rFonts w:ascii="Arial" w:eastAsia="Batang" w:hAnsi="Arial" w:cs="Times New Roman"/>
      <w:sz w:val="20"/>
      <w:szCs w:val="20"/>
      <w:lang w:val="en-GB"/>
    </w:rPr>
  </w:style>
  <w:style w:type="paragraph" w:customStyle="1" w:styleId="Listalast">
    <w:name w:val="List (a) last"/>
    <w:basedOn w:val="Lista"/>
    <w:link w:val="51"/>
    <w:rsid w:val="00A75395"/>
    <w:pPr>
      <w:spacing w:after="120"/>
    </w:pPr>
  </w:style>
  <w:style w:type="paragraph" w:styleId="71">
    <w:name w:val="toc 7"/>
    <w:basedOn w:val="a0"/>
    <w:next w:val="a0"/>
    <w:autoRedefine/>
    <w:semiHidden/>
    <w:rsid w:val="00A75395"/>
    <w:pPr>
      <w:spacing w:after="0" w:line="240" w:lineRule="atLeast"/>
      <w:ind w:left="1200"/>
      <w:jc w:val="both"/>
    </w:pPr>
    <w:rPr>
      <w:rFonts w:ascii="Arial" w:eastAsia="Times New Roman" w:hAnsi="Arial" w:cs="Times New Roman"/>
      <w:sz w:val="20"/>
      <w:szCs w:val="20"/>
      <w:lang w:val="en-GB"/>
    </w:rPr>
  </w:style>
  <w:style w:type="paragraph" w:styleId="91">
    <w:name w:val="toc 9"/>
    <w:basedOn w:val="a0"/>
    <w:next w:val="a0"/>
    <w:autoRedefine/>
    <w:semiHidden/>
    <w:rsid w:val="00A75395"/>
    <w:pPr>
      <w:spacing w:after="0" w:line="240" w:lineRule="atLeast"/>
      <w:ind w:left="1600"/>
      <w:jc w:val="both"/>
    </w:pPr>
    <w:rPr>
      <w:rFonts w:ascii="Arial" w:eastAsia="Times New Roman" w:hAnsi="Arial" w:cs="Times New Roman"/>
      <w:sz w:val="20"/>
      <w:szCs w:val="20"/>
      <w:lang w:val="en-GB"/>
    </w:rPr>
  </w:style>
  <w:style w:type="paragraph" w:customStyle="1" w:styleId="ListRoman">
    <w:name w:val="List Roman"/>
    <w:basedOn w:val="a0"/>
    <w:rsid w:val="00A75395"/>
    <w:pPr>
      <w:spacing w:after="60" w:line="240" w:lineRule="atLeast"/>
      <w:jc w:val="both"/>
    </w:pPr>
    <w:rPr>
      <w:rFonts w:ascii="Arial" w:eastAsia="Batang" w:hAnsi="Arial" w:cs="Arial"/>
      <w:sz w:val="20"/>
      <w:szCs w:val="20"/>
      <w:lang w:val="en-GB"/>
    </w:rPr>
  </w:style>
  <w:style w:type="paragraph" w:customStyle="1" w:styleId="Definition">
    <w:name w:val="Definition"/>
    <w:basedOn w:val="a0"/>
    <w:rsid w:val="00A75395"/>
    <w:pPr>
      <w:spacing w:after="240" w:line="240" w:lineRule="atLeast"/>
      <w:jc w:val="both"/>
    </w:pPr>
    <w:rPr>
      <w:rFonts w:ascii="Arial" w:eastAsia="Times New Roman" w:hAnsi="Arial" w:cs="Times New Roman"/>
      <w:sz w:val="20"/>
      <w:szCs w:val="20"/>
      <w:lang w:val="en-GB"/>
    </w:rPr>
  </w:style>
  <w:style w:type="paragraph" w:customStyle="1" w:styleId="Level1last">
    <w:name w:val="Level 1 (last)"/>
    <w:basedOn w:val="a0"/>
    <w:rsid w:val="00A75395"/>
    <w:pPr>
      <w:spacing w:after="240" w:line="240" w:lineRule="atLeast"/>
      <w:ind w:left="851" w:hanging="851"/>
      <w:jc w:val="both"/>
    </w:pPr>
    <w:rPr>
      <w:rFonts w:ascii="Arial" w:eastAsia="Times New Roman" w:hAnsi="Arial" w:cs="Times New Roman"/>
      <w:sz w:val="20"/>
      <w:szCs w:val="20"/>
      <w:lang w:val="en-GB"/>
    </w:rPr>
  </w:style>
  <w:style w:type="paragraph" w:customStyle="1" w:styleId="Level2last">
    <w:name w:val="Level 2 (last)"/>
    <w:basedOn w:val="Level2"/>
    <w:rsid w:val="00A75395"/>
    <w:pPr>
      <w:autoSpaceDE/>
      <w:autoSpaceDN/>
      <w:adjustRightInd/>
      <w:spacing w:after="240"/>
      <w:ind w:left="851"/>
    </w:pPr>
    <w:rPr>
      <w:rFonts w:eastAsia="Times New Roman" w:cs="Times New Roman"/>
      <w:color w:val="auto"/>
    </w:rPr>
  </w:style>
  <w:style w:type="paragraph" w:customStyle="1" w:styleId="Heading2Text">
    <w:name w:val="Heading 2 Text"/>
    <w:basedOn w:val="20"/>
    <w:rsid w:val="00A75395"/>
    <w:pPr>
      <w:widowControl/>
      <w:spacing w:before="120" w:after="120" w:line="240" w:lineRule="atLeast"/>
      <w:ind w:left="720" w:firstLine="0"/>
      <w:jc w:val="both"/>
      <w:outlineLvl w:val="9"/>
    </w:pPr>
    <w:rPr>
      <w:rFonts w:ascii="Arial" w:hAnsi="Arial"/>
      <w:i w:val="0"/>
      <w:iCs w:val="0"/>
      <w:caps/>
      <w:sz w:val="22"/>
      <w:szCs w:val="20"/>
      <w:lang w:val="en-GB"/>
    </w:rPr>
  </w:style>
  <w:style w:type="paragraph" w:styleId="33">
    <w:name w:val="Body Text 3"/>
    <w:basedOn w:val="a0"/>
    <w:link w:val="34"/>
    <w:autoRedefine/>
    <w:rsid w:val="00A75395"/>
    <w:pPr>
      <w:spacing w:after="120" w:line="240" w:lineRule="auto"/>
      <w:ind w:left="700" w:hanging="700"/>
      <w:jc w:val="both"/>
    </w:pPr>
    <w:rPr>
      <w:rFonts w:ascii="Arial" w:eastAsia="Times New Roman" w:hAnsi="Arial" w:cs="Times New Roman"/>
      <w:sz w:val="20"/>
      <w:szCs w:val="20"/>
      <w:lang w:val="en-GB"/>
    </w:rPr>
  </w:style>
  <w:style w:type="character" w:customStyle="1" w:styleId="34">
    <w:name w:val="Основной текст 3 Знак"/>
    <w:basedOn w:val="a1"/>
    <w:link w:val="33"/>
    <w:rsid w:val="00A75395"/>
    <w:rPr>
      <w:rFonts w:ascii="Arial" w:eastAsia="Times New Roman" w:hAnsi="Arial" w:cs="Times New Roman"/>
      <w:sz w:val="20"/>
      <w:szCs w:val="20"/>
      <w:lang w:val="en-GB"/>
    </w:rPr>
  </w:style>
  <w:style w:type="paragraph" w:styleId="35">
    <w:name w:val="toc 3"/>
    <w:basedOn w:val="a0"/>
    <w:next w:val="a0"/>
    <w:autoRedefine/>
    <w:qFormat/>
    <w:rsid w:val="00A75395"/>
    <w:pPr>
      <w:tabs>
        <w:tab w:val="left" w:pos="851"/>
        <w:tab w:val="left" w:pos="1000"/>
        <w:tab w:val="right" w:pos="9360"/>
      </w:tabs>
      <w:spacing w:after="120" w:line="300" w:lineRule="atLeast"/>
      <w:ind w:left="907" w:hanging="547"/>
      <w:jc w:val="both"/>
    </w:pPr>
    <w:rPr>
      <w:rFonts w:ascii="Arial" w:eastAsia="Times New Roman" w:hAnsi="Arial" w:cs="Times New Roman"/>
      <w:bCs/>
      <w:caps/>
      <w:noProof/>
      <w:sz w:val="20"/>
      <w:szCs w:val="20"/>
    </w:rPr>
  </w:style>
  <w:style w:type="paragraph" w:styleId="81">
    <w:name w:val="toc 8"/>
    <w:basedOn w:val="a0"/>
    <w:next w:val="a0"/>
    <w:autoRedefine/>
    <w:semiHidden/>
    <w:rsid w:val="00A75395"/>
    <w:pPr>
      <w:spacing w:after="60" w:line="240" w:lineRule="atLeast"/>
      <w:jc w:val="both"/>
    </w:pPr>
    <w:rPr>
      <w:rFonts w:ascii="Arial" w:eastAsia="Times New Roman" w:hAnsi="Arial" w:cs="Times New Roman"/>
      <w:sz w:val="20"/>
      <w:szCs w:val="20"/>
      <w:lang w:val="en-GB"/>
    </w:rPr>
  </w:style>
  <w:style w:type="paragraph" w:styleId="aff9">
    <w:name w:val="Block Text"/>
    <w:basedOn w:val="a0"/>
    <w:rsid w:val="00A75395"/>
    <w:pPr>
      <w:spacing w:before="120" w:after="0" w:line="240" w:lineRule="atLeast"/>
      <w:ind w:left="851" w:right="1525"/>
      <w:jc w:val="both"/>
    </w:pPr>
    <w:rPr>
      <w:rFonts w:ascii="Arial" w:eastAsia="Times New Roman" w:hAnsi="Arial" w:cs="Times New Roman"/>
      <w:sz w:val="20"/>
      <w:szCs w:val="20"/>
      <w:lang w:val="en-GB"/>
    </w:rPr>
  </w:style>
  <w:style w:type="paragraph" w:customStyle="1" w:styleId="xl50">
    <w:name w:val="xl50"/>
    <w:basedOn w:val="a0"/>
    <w:rsid w:val="00A75395"/>
    <w:pPr>
      <w:pBdr>
        <w:left w:val="single" w:sz="4" w:space="0" w:color="auto"/>
        <w:bottom w:val="single" w:sz="4" w:space="0" w:color="auto"/>
      </w:pBdr>
      <w:spacing w:before="100" w:beforeAutospacing="1" w:after="100" w:afterAutospacing="1" w:line="240" w:lineRule="auto"/>
      <w:jc w:val="both"/>
      <w:textAlignment w:val="center"/>
    </w:pPr>
    <w:rPr>
      <w:rFonts w:ascii="Wingdings" w:eastAsia="Times New Roman" w:hAnsi="Wingdings" w:cs="Times New Roman"/>
      <w:sz w:val="28"/>
      <w:szCs w:val="28"/>
      <w:lang w:val="en-GB"/>
    </w:rPr>
  </w:style>
  <w:style w:type="paragraph" w:customStyle="1" w:styleId="SGBPTextlast">
    <w:name w:val="SGBP Text (last)"/>
    <w:basedOn w:val="a0"/>
    <w:link w:val="42"/>
    <w:rsid w:val="00A75395"/>
    <w:pPr>
      <w:spacing w:after="240" w:line="240" w:lineRule="atLeast"/>
      <w:jc w:val="both"/>
    </w:pPr>
    <w:rPr>
      <w:rFonts w:ascii="Arial" w:eastAsia="Times New Roman" w:hAnsi="Arial" w:cs="Times New Roman"/>
      <w:sz w:val="20"/>
      <w:szCs w:val="24"/>
      <w:lang w:val="en-GB"/>
    </w:rPr>
  </w:style>
  <w:style w:type="paragraph" w:styleId="affa">
    <w:name w:val="List Bullet"/>
    <w:basedOn w:val="a0"/>
    <w:autoRedefine/>
    <w:rsid w:val="00A75395"/>
    <w:pPr>
      <w:tabs>
        <w:tab w:val="num" w:pos="1276"/>
        <w:tab w:val="num" w:pos="4230"/>
      </w:tabs>
      <w:spacing w:after="0" w:line="240" w:lineRule="atLeast"/>
      <w:ind w:left="1276" w:hanging="567"/>
    </w:pPr>
    <w:rPr>
      <w:rFonts w:ascii="Arial" w:eastAsia="Times New Roman" w:hAnsi="Arial" w:cs="Times New Roman"/>
      <w:sz w:val="20"/>
      <w:szCs w:val="24"/>
      <w:lang w:val="en-GB"/>
    </w:rPr>
  </w:style>
  <w:style w:type="paragraph" w:customStyle="1" w:styleId="ListBullet1">
    <w:name w:val="List Bullet 1"/>
    <w:basedOn w:val="a0"/>
    <w:link w:val="36"/>
    <w:rsid w:val="00A75395"/>
    <w:pPr>
      <w:tabs>
        <w:tab w:val="num" w:pos="1440"/>
        <w:tab w:val="num" w:pos="1800"/>
      </w:tabs>
      <w:spacing w:after="0" w:line="240" w:lineRule="auto"/>
      <w:ind w:left="1440" w:hanging="360"/>
    </w:pPr>
    <w:rPr>
      <w:rFonts w:ascii="Arial" w:eastAsia="Times New Roman" w:hAnsi="Arial" w:cs="Times New Roman"/>
      <w:sz w:val="20"/>
      <w:szCs w:val="20"/>
      <w:lang w:val="en-GB"/>
    </w:rPr>
  </w:style>
  <w:style w:type="paragraph" w:styleId="27">
    <w:name w:val="List Bullet 2"/>
    <w:basedOn w:val="a0"/>
    <w:autoRedefine/>
    <w:rsid w:val="00A75395"/>
    <w:pPr>
      <w:tabs>
        <w:tab w:val="num" w:pos="720"/>
      </w:tabs>
      <w:spacing w:after="0" w:line="240" w:lineRule="auto"/>
      <w:ind w:left="720" w:hanging="360"/>
    </w:pPr>
    <w:rPr>
      <w:rFonts w:ascii="Arial" w:eastAsia="Times New Roman" w:hAnsi="Arial" w:cs="Times New Roman"/>
      <w:sz w:val="20"/>
      <w:szCs w:val="20"/>
      <w:lang w:val="en-US"/>
    </w:rPr>
  </w:style>
  <w:style w:type="paragraph" w:styleId="37">
    <w:name w:val="List Bullet 3"/>
    <w:basedOn w:val="a0"/>
    <w:link w:val="38"/>
    <w:autoRedefine/>
    <w:rsid w:val="00A75395"/>
    <w:pPr>
      <w:tabs>
        <w:tab w:val="num" w:pos="1080"/>
      </w:tabs>
      <w:spacing w:after="0" w:line="240" w:lineRule="auto"/>
      <w:ind w:left="1080" w:hanging="360"/>
    </w:pPr>
    <w:rPr>
      <w:rFonts w:ascii="Arial" w:eastAsia="Times New Roman" w:hAnsi="Arial" w:cs="Times New Roman"/>
      <w:sz w:val="20"/>
      <w:szCs w:val="20"/>
      <w:lang w:val="en-US"/>
    </w:rPr>
  </w:style>
  <w:style w:type="paragraph" w:styleId="43">
    <w:name w:val="List Bullet 4"/>
    <w:basedOn w:val="a0"/>
    <w:autoRedefine/>
    <w:rsid w:val="00A75395"/>
    <w:pPr>
      <w:tabs>
        <w:tab w:val="num" w:pos="1440"/>
      </w:tabs>
      <w:spacing w:after="0" w:line="240" w:lineRule="auto"/>
      <w:ind w:left="1440" w:hanging="360"/>
    </w:pPr>
    <w:rPr>
      <w:rFonts w:ascii="Arial" w:eastAsia="Times New Roman" w:hAnsi="Arial" w:cs="Times New Roman"/>
      <w:sz w:val="20"/>
      <w:szCs w:val="20"/>
      <w:lang w:val="en-US"/>
    </w:rPr>
  </w:style>
  <w:style w:type="paragraph" w:styleId="52">
    <w:name w:val="List Bullet 5"/>
    <w:basedOn w:val="a0"/>
    <w:autoRedefine/>
    <w:rsid w:val="00A75395"/>
    <w:pPr>
      <w:tabs>
        <w:tab w:val="num" w:pos="1800"/>
      </w:tabs>
      <w:spacing w:after="0" w:line="240" w:lineRule="auto"/>
      <w:ind w:left="1800" w:hanging="360"/>
    </w:pPr>
    <w:rPr>
      <w:rFonts w:ascii="Arial" w:eastAsia="Times New Roman" w:hAnsi="Arial" w:cs="Times New Roman"/>
      <w:sz w:val="20"/>
      <w:szCs w:val="20"/>
      <w:lang w:val="en-US"/>
    </w:rPr>
  </w:style>
  <w:style w:type="paragraph" w:styleId="affb">
    <w:name w:val="List Number"/>
    <w:basedOn w:val="a0"/>
    <w:rsid w:val="00A75395"/>
    <w:pPr>
      <w:tabs>
        <w:tab w:val="num" w:pos="360"/>
        <w:tab w:val="num" w:pos="1800"/>
      </w:tabs>
      <w:spacing w:after="0" w:line="240" w:lineRule="auto"/>
      <w:ind w:left="360" w:hanging="360"/>
    </w:pPr>
    <w:rPr>
      <w:rFonts w:ascii="Arial" w:eastAsia="Times New Roman" w:hAnsi="Arial" w:cs="Times New Roman"/>
      <w:sz w:val="20"/>
      <w:szCs w:val="20"/>
      <w:lang w:val="en-US"/>
    </w:rPr>
  </w:style>
  <w:style w:type="paragraph" w:styleId="28">
    <w:name w:val="List Number 2"/>
    <w:basedOn w:val="a0"/>
    <w:rsid w:val="00A75395"/>
    <w:pPr>
      <w:tabs>
        <w:tab w:val="num" w:pos="720"/>
        <w:tab w:val="num" w:pos="1418"/>
      </w:tabs>
      <w:spacing w:after="0" w:line="240" w:lineRule="auto"/>
      <w:ind w:left="720" w:hanging="360"/>
    </w:pPr>
    <w:rPr>
      <w:rFonts w:ascii="Arial" w:eastAsia="Times New Roman" w:hAnsi="Arial" w:cs="Times New Roman"/>
      <w:sz w:val="20"/>
      <w:szCs w:val="20"/>
      <w:lang w:val="en-US"/>
    </w:rPr>
  </w:style>
  <w:style w:type="paragraph" w:styleId="39">
    <w:name w:val="List Number 3"/>
    <w:basedOn w:val="a0"/>
    <w:rsid w:val="00A75395"/>
    <w:pPr>
      <w:tabs>
        <w:tab w:val="num" w:pos="1080"/>
      </w:tabs>
      <w:spacing w:after="0" w:line="240" w:lineRule="auto"/>
      <w:ind w:left="1080" w:hanging="360"/>
    </w:pPr>
    <w:rPr>
      <w:rFonts w:ascii="Arial" w:eastAsia="Times New Roman" w:hAnsi="Arial" w:cs="Times New Roman"/>
      <w:sz w:val="20"/>
      <w:szCs w:val="20"/>
      <w:lang w:val="en-US"/>
    </w:rPr>
  </w:style>
  <w:style w:type="paragraph" w:styleId="44">
    <w:name w:val="List Number 4"/>
    <w:basedOn w:val="a0"/>
    <w:rsid w:val="00A75395"/>
    <w:pPr>
      <w:tabs>
        <w:tab w:val="num" w:pos="1440"/>
      </w:tabs>
      <w:spacing w:after="0" w:line="240" w:lineRule="auto"/>
      <w:ind w:left="1440" w:hanging="360"/>
    </w:pPr>
    <w:rPr>
      <w:rFonts w:ascii="Arial" w:eastAsia="Times New Roman" w:hAnsi="Arial" w:cs="Times New Roman"/>
      <w:sz w:val="20"/>
      <w:szCs w:val="20"/>
      <w:lang w:val="en-US"/>
    </w:rPr>
  </w:style>
  <w:style w:type="paragraph" w:styleId="53">
    <w:name w:val="List Number 5"/>
    <w:basedOn w:val="a0"/>
    <w:rsid w:val="00A75395"/>
    <w:pPr>
      <w:tabs>
        <w:tab w:val="num" w:pos="1800"/>
        <w:tab w:val="num" w:pos="2700"/>
      </w:tabs>
      <w:spacing w:after="0" w:line="240" w:lineRule="auto"/>
      <w:ind w:left="1800" w:hanging="360"/>
    </w:pPr>
    <w:rPr>
      <w:rFonts w:ascii="Arial" w:eastAsia="Times New Roman" w:hAnsi="Arial" w:cs="Times New Roman"/>
      <w:sz w:val="20"/>
      <w:szCs w:val="20"/>
      <w:lang w:val="en-US"/>
    </w:rPr>
  </w:style>
  <w:style w:type="paragraph" w:customStyle="1" w:styleId="TocText">
    <w:name w:val="Toc Text"/>
    <w:basedOn w:val="a0"/>
    <w:next w:val="a0"/>
    <w:rsid w:val="00A75395"/>
    <w:pPr>
      <w:keepNext/>
      <w:widowControl w:val="0"/>
      <w:autoSpaceDE w:val="0"/>
      <w:autoSpaceDN w:val="0"/>
      <w:adjustRightInd w:val="0"/>
      <w:spacing w:before="120" w:after="0" w:line="240" w:lineRule="auto"/>
      <w:jc w:val="center"/>
    </w:pPr>
    <w:rPr>
      <w:rFonts w:ascii="Arial" w:eastAsia="Times New Roman" w:hAnsi="Arial" w:cs="Arial"/>
      <w:b/>
      <w:bCs/>
      <w:sz w:val="20"/>
      <w:szCs w:val="20"/>
      <w:lang w:val="en-GB"/>
    </w:rPr>
  </w:style>
  <w:style w:type="character" w:styleId="affc">
    <w:name w:val="Strong"/>
    <w:qFormat/>
    <w:rsid w:val="00A75395"/>
    <w:rPr>
      <w:rFonts w:cs="Times New Roman"/>
      <w:b/>
      <w:bCs/>
    </w:rPr>
  </w:style>
  <w:style w:type="paragraph" w:customStyle="1" w:styleId="StyleArial10ptAfter6ptLinespacingAtleast12pt">
    <w:name w:val="Style Arial 10 pt After:  6 pt Line spacing:  At least 12 pt"/>
    <w:basedOn w:val="a0"/>
    <w:rsid w:val="00A75395"/>
    <w:pPr>
      <w:spacing w:after="0" w:line="240" w:lineRule="auto"/>
      <w:ind w:left="1276" w:firstLine="142"/>
      <w:jc w:val="both"/>
    </w:pPr>
    <w:rPr>
      <w:rFonts w:ascii="Arial" w:eastAsia="Times New Roman" w:hAnsi="Arial" w:cs="Times New Roman"/>
      <w:sz w:val="20"/>
      <w:szCs w:val="20"/>
      <w:lang w:val="en-GB"/>
    </w:rPr>
  </w:style>
  <w:style w:type="paragraph" w:styleId="affd">
    <w:name w:val="Document Map"/>
    <w:basedOn w:val="a0"/>
    <w:link w:val="affe"/>
    <w:rsid w:val="00A75395"/>
    <w:pPr>
      <w:shd w:val="clear" w:color="auto" w:fill="000080"/>
      <w:spacing w:after="0" w:line="240" w:lineRule="auto"/>
      <w:jc w:val="both"/>
    </w:pPr>
    <w:rPr>
      <w:rFonts w:ascii="Times New Roman" w:eastAsia="Times New Roman" w:hAnsi="Times New Roman" w:cs="Times New Roman"/>
      <w:sz w:val="20"/>
      <w:szCs w:val="20"/>
      <w:lang w:val="en-GB"/>
    </w:rPr>
  </w:style>
  <w:style w:type="character" w:customStyle="1" w:styleId="affe">
    <w:name w:val="Схема документа Знак"/>
    <w:basedOn w:val="a1"/>
    <w:link w:val="affd"/>
    <w:rsid w:val="00A75395"/>
    <w:rPr>
      <w:rFonts w:ascii="Times New Roman" w:eastAsia="Times New Roman" w:hAnsi="Times New Roman" w:cs="Times New Roman"/>
      <w:sz w:val="20"/>
      <w:szCs w:val="20"/>
      <w:shd w:val="clear" w:color="auto" w:fill="000080"/>
      <w:lang w:val="en-GB"/>
    </w:rPr>
  </w:style>
  <w:style w:type="paragraph" w:styleId="29">
    <w:name w:val="toc 2"/>
    <w:basedOn w:val="a0"/>
    <w:next w:val="a0"/>
    <w:autoRedefine/>
    <w:qFormat/>
    <w:rsid w:val="00A75395"/>
    <w:pPr>
      <w:tabs>
        <w:tab w:val="left" w:pos="907"/>
        <w:tab w:val="right" w:pos="9498"/>
      </w:tabs>
      <w:spacing w:after="0" w:line="240" w:lineRule="auto"/>
      <w:ind w:left="200"/>
      <w:outlineLvl w:val="7"/>
    </w:pPr>
    <w:rPr>
      <w:rFonts w:ascii="Arial" w:eastAsia="Times New Roman" w:hAnsi="Arial" w:cs="Times New Roman"/>
      <w:noProof/>
      <w:sz w:val="20"/>
      <w:szCs w:val="20"/>
    </w:rPr>
  </w:style>
  <w:style w:type="paragraph" w:styleId="14">
    <w:name w:val="toc 1"/>
    <w:basedOn w:val="a0"/>
    <w:next w:val="a0"/>
    <w:autoRedefine/>
    <w:qFormat/>
    <w:rsid w:val="00A75395"/>
    <w:pPr>
      <w:spacing w:after="0" w:line="240" w:lineRule="auto"/>
      <w:jc w:val="both"/>
    </w:pPr>
    <w:rPr>
      <w:rFonts w:ascii="Arial" w:eastAsia="Times New Roman" w:hAnsi="Arial" w:cs="Times New Roman"/>
      <w:sz w:val="20"/>
      <w:szCs w:val="20"/>
      <w:lang w:val="en-GB"/>
    </w:rPr>
  </w:style>
  <w:style w:type="paragraph" w:customStyle="1" w:styleId="TableText">
    <w:name w:val="Table Text"/>
    <w:basedOn w:val="a0"/>
    <w:rsid w:val="00A75395"/>
    <w:pPr>
      <w:widowControl w:val="0"/>
      <w:spacing w:before="80" w:after="80" w:line="240" w:lineRule="atLeast"/>
      <w:jc w:val="both"/>
    </w:pPr>
    <w:rPr>
      <w:rFonts w:ascii="Arial" w:eastAsia="Times New Roman" w:hAnsi="Arial" w:cs="Times New Roman"/>
      <w:sz w:val="20"/>
      <w:szCs w:val="20"/>
      <w:lang w:val="en-GB"/>
    </w:rPr>
  </w:style>
  <w:style w:type="paragraph" w:customStyle="1" w:styleId="Bullet1">
    <w:name w:val="Bullet 1"/>
    <w:basedOn w:val="a0"/>
    <w:rsid w:val="00A75395"/>
    <w:pPr>
      <w:numPr>
        <w:numId w:val="41"/>
      </w:numPr>
      <w:tabs>
        <w:tab w:val="clear" w:pos="360"/>
      </w:tabs>
      <w:spacing w:after="60" w:line="240" w:lineRule="auto"/>
      <w:ind w:left="1560" w:hanging="426"/>
      <w:jc w:val="both"/>
    </w:pPr>
    <w:rPr>
      <w:rFonts w:ascii="Times New Roman" w:eastAsia="Times New Roman" w:hAnsi="Times New Roman" w:cs="Times New Roman"/>
      <w:sz w:val="24"/>
      <w:szCs w:val="20"/>
      <w:lang w:val="en-GB"/>
    </w:rPr>
  </w:style>
  <w:style w:type="paragraph" w:customStyle="1" w:styleId="Heading1a">
    <w:name w:val="Heading 1a"/>
    <w:basedOn w:val="10"/>
    <w:rsid w:val="00A75395"/>
    <w:pPr>
      <w:keepLines w:val="0"/>
      <w:spacing w:before="120" w:after="120" w:line="240" w:lineRule="atLeast"/>
    </w:pPr>
    <w:rPr>
      <w:rFonts w:ascii="Arial" w:eastAsia="Times New Roman" w:hAnsi="Arial" w:cs="Arial"/>
      <w:b/>
      <w:bCs/>
      <w:caps/>
      <w:color w:val="auto"/>
      <w:sz w:val="20"/>
      <w:lang w:val="en-GB"/>
    </w:rPr>
  </w:style>
  <w:style w:type="paragraph" w:customStyle="1" w:styleId="StyleTOC1AllcapsLeftAfter6ptLinespacingAtleast">
    <w:name w:val="Style TOC 1 + All caps Left After:  6 pt Line spacing:  At least..."/>
    <w:basedOn w:val="14"/>
    <w:rsid w:val="00A75395"/>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rsid w:val="00A75395"/>
    <w:pPr>
      <w:tabs>
        <w:tab w:val="clear" w:pos="709"/>
        <w:tab w:val="left" w:pos="851"/>
      </w:tabs>
      <w:ind w:firstLine="284"/>
    </w:pPr>
  </w:style>
  <w:style w:type="paragraph" w:customStyle="1" w:styleId="Clauselist1">
    <w:name w:val="Clause list 1"/>
    <w:basedOn w:val="a0"/>
    <w:rsid w:val="00A75395"/>
    <w:pPr>
      <w:spacing w:after="120" w:line="240" w:lineRule="atLeast"/>
      <w:ind w:left="709"/>
      <w:jc w:val="both"/>
    </w:pPr>
    <w:rPr>
      <w:rFonts w:ascii="Arial" w:eastAsia="Times New Roman" w:hAnsi="Arial" w:cs="Times New Roman"/>
      <w:sz w:val="20"/>
      <w:szCs w:val="20"/>
      <w:lang w:val="en-GB"/>
    </w:rPr>
  </w:style>
  <w:style w:type="paragraph" w:customStyle="1" w:styleId="Clauselist1a">
    <w:name w:val="Clause list 1a"/>
    <w:basedOn w:val="Clauselist1"/>
    <w:rsid w:val="00A75395"/>
    <w:pPr>
      <w:tabs>
        <w:tab w:val="num" w:pos="1418"/>
      </w:tabs>
      <w:ind w:left="1418" w:hanging="567"/>
    </w:pPr>
  </w:style>
  <w:style w:type="character" w:customStyle="1" w:styleId="HeadingLC">
    <w:name w:val="Heading LC Знак"/>
    <w:rsid w:val="00A75395"/>
    <w:rPr>
      <w:rFonts w:ascii="Arial" w:eastAsia="Batang" w:hAnsi="Arial" w:cs="Arial"/>
      <w:b/>
      <w:bCs/>
      <w:kern w:val="32"/>
      <w:sz w:val="32"/>
      <w:szCs w:val="32"/>
      <w:lang w:val="en-GB" w:eastAsia="en-US"/>
    </w:rPr>
  </w:style>
  <w:style w:type="paragraph" w:customStyle="1" w:styleId="adres-SIPM">
    <w:name w:val="adres-SIPM"/>
    <w:basedOn w:val="a0"/>
    <w:next w:val="a0"/>
    <w:rsid w:val="00A75395"/>
    <w:pPr>
      <w:spacing w:before="960" w:after="480" w:line="240" w:lineRule="auto"/>
      <w:ind w:right="3686"/>
    </w:pPr>
    <w:rPr>
      <w:rFonts w:ascii="Arial" w:eastAsia="Times New Roman" w:hAnsi="Arial" w:cs="Times New Roman"/>
      <w:sz w:val="20"/>
      <w:szCs w:val="20"/>
      <w:lang w:val="en-GB"/>
    </w:rPr>
  </w:style>
  <w:style w:type="character" w:customStyle="1" w:styleId="longtext1">
    <w:name w:val="long_text1"/>
    <w:rsid w:val="00A75395"/>
    <w:rPr>
      <w:sz w:val="17"/>
      <w:szCs w:val="17"/>
    </w:rPr>
  </w:style>
  <w:style w:type="paragraph" w:customStyle="1" w:styleId="ListParagraph1">
    <w:name w:val="List Paragraph1"/>
    <w:basedOn w:val="a0"/>
    <w:rsid w:val="00A75395"/>
    <w:pPr>
      <w:ind w:left="720"/>
      <w:contextualSpacing/>
    </w:pPr>
    <w:rPr>
      <w:rFonts w:ascii="Calibri" w:eastAsia="Times New Roman" w:hAnsi="Calibri" w:cs="Times New Roman"/>
      <w:lang w:val="en-GB" w:eastAsia="en-US"/>
    </w:rPr>
  </w:style>
  <w:style w:type="paragraph" w:customStyle="1" w:styleId="Normal1">
    <w:name w:val="Normal1"/>
    <w:basedOn w:val="a0"/>
    <w:link w:val="Normal1Char"/>
    <w:rsid w:val="00A75395"/>
    <w:pPr>
      <w:tabs>
        <w:tab w:val="left" w:pos="851"/>
        <w:tab w:val="left" w:pos="1701"/>
        <w:tab w:val="left" w:pos="2552"/>
      </w:tabs>
      <w:spacing w:after="0" w:line="240" w:lineRule="auto"/>
      <w:ind w:left="851" w:hanging="851"/>
      <w:jc w:val="both"/>
    </w:pPr>
    <w:rPr>
      <w:rFonts w:ascii="Arial" w:eastAsia="Times New Roman" w:hAnsi="Arial" w:cs="Times New Roman"/>
      <w:sz w:val="20"/>
      <w:szCs w:val="20"/>
      <w:lang w:val="en-GB" w:eastAsia="en-US"/>
    </w:rPr>
  </w:style>
  <w:style w:type="character" w:customStyle="1" w:styleId="Normal1Char">
    <w:name w:val="Normal1 Char"/>
    <w:link w:val="Normal1"/>
    <w:rsid w:val="00A75395"/>
    <w:rPr>
      <w:rFonts w:ascii="Arial" w:eastAsia="Times New Roman" w:hAnsi="Arial" w:cs="Times New Roman"/>
      <w:sz w:val="20"/>
      <w:szCs w:val="20"/>
      <w:lang w:val="en-GB" w:eastAsia="en-US"/>
    </w:rPr>
  </w:style>
  <w:style w:type="paragraph" w:customStyle="1" w:styleId="List1">
    <w:name w:val="List1"/>
    <w:basedOn w:val="a0"/>
    <w:rsid w:val="00A75395"/>
    <w:pPr>
      <w:tabs>
        <w:tab w:val="left" w:pos="851"/>
        <w:tab w:val="left" w:pos="1701"/>
        <w:tab w:val="left" w:pos="2552"/>
      </w:tabs>
      <w:spacing w:after="0" w:line="240" w:lineRule="auto"/>
      <w:ind w:left="1702" w:hanging="851"/>
      <w:jc w:val="both"/>
    </w:pPr>
    <w:rPr>
      <w:rFonts w:ascii="Arial" w:eastAsia="Times New Roman" w:hAnsi="Arial" w:cs="Times New Roman"/>
      <w:sz w:val="20"/>
      <w:szCs w:val="20"/>
      <w:lang w:val="en-GB" w:eastAsia="en-US"/>
    </w:rPr>
  </w:style>
  <w:style w:type="paragraph" w:customStyle="1" w:styleId="Daryl">
    <w:name w:val="Daryl"/>
    <w:basedOn w:val="a0"/>
    <w:rsid w:val="00A75395"/>
    <w:pPr>
      <w:overflowPunct w:val="0"/>
      <w:autoSpaceDE w:val="0"/>
      <w:autoSpaceDN w:val="0"/>
      <w:adjustRightInd w:val="0"/>
      <w:spacing w:after="0" w:line="240" w:lineRule="auto"/>
      <w:textAlignment w:val="baseline"/>
    </w:pPr>
    <w:rPr>
      <w:rFonts w:ascii="Arial" w:eastAsia="Times New Roman" w:hAnsi="Arial" w:cs="Times New Roman"/>
      <w:szCs w:val="20"/>
      <w:lang w:val="en-GB" w:eastAsia="en-US"/>
    </w:rPr>
  </w:style>
  <w:style w:type="paragraph" w:customStyle="1" w:styleId="Pleading">
    <w:name w:val="Pleading"/>
    <w:basedOn w:val="a0"/>
    <w:rsid w:val="00A75395"/>
    <w:pPr>
      <w:tabs>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spacing w:after="0" w:line="240" w:lineRule="auto"/>
      <w:ind w:left="1418" w:hanging="284"/>
      <w:jc w:val="both"/>
      <w:textAlignment w:val="baseline"/>
    </w:pPr>
    <w:rPr>
      <w:rFonts w:ascii="Helvetica" w:eastAsia="Times New Roman" w:hAnsi="Helvetica" w:cs="Times New Roman"/>
      <w:noProof/>
      <w:sz w:val="20"/>
      <w:szCs w:val="20"/>
      <w:lang w:val="en-GB" w:eastAsia="en-US"/>
    </w:rPr>
  </w:style>
  <w:style w:type="paragraph" w:customStyle="1" w:styleId="311">
    <w:name w:val="3.1.1"/>
    <w:basedOn w:val="a0"/>
    <w:rsid w:val="00A75395"/>
    <w:pPr>
      <w:overflowPunct w:val="0"/>
      <w:autoSpaceDE w:val="0"/>
      <w:autoSpaceDN w:val="0"/>
      <w:adjustRightInd w:val="0"/>
      <w:spacing w:after="0" w:line="240" w:lineRule="auto"/>
      <w:ind w:left="1418" w:hanging="720"/>
      <w:textAlignment w:val="baseline"/>
    </w:pPr>
    <w:rPr>
      <w:rFonts w:ascii="Helv" w:eastAsia="Times New Roman" w:hAnsi="Helv" w:cs="Times New Roman"/>
      <w:sz w:val="20"/>
      <w:szCs w:val="20"/>
      <w:lang w:val="en-GB" w:eastAsia="en-US"/>
    </w:rPr>
  </w:style>
  <w:style w:type="paragraph" w:customStyle="1" w:styleId="TEXT1">
    <w:name w:val="TEXT 1"/>
    <w:aliases w:val="1,text 1"/>
    <w:basedOn w:val="a0"/>
    <w:rsid w:val="00A75395"/>
    <w:pPr>
      <w:keepLines/>
      <w:overflowPunct w:val="0"/>
      <w:autoSpaceDE w:val="0"/>
      <w:autoSpaceDN w:val="0"/>
      <w:adjustRightInd w:val="0"/>
      <w:spacing w:after="0" w:line="240" w:lineRule="auto"/>
      <w:ind w:left="580" w:hanging="580"/>
      <w:jc w:val="both"/>
      <w:textAlignment w:val="baseline"/>
    </w:pPr>
    <w:rPr>
      <w:rFonts w:ascii="Palatino" w:eastAsia="Times New Roman" w:hAnsi="Palatino" w:cs="Times New Roman"/>
      <w:color w:val="000000"/>
      <w:sz w:val="20"/>
      <w:szCs w:val="20"/>
      <w:lang w:val="en-US" w:eastAsia="en-US"/>
    </w:rPr>
  </w:style>
  <w:style w:type="paragraph" w:customStyle="1" w:styleId="title1">
    <w:name w:val="title1"/>
    <w:basedOn w:val="a0"/>
    <w:rsid w:val="00A75395"/>
    <w:pPr>
      <w:keepNext/>
      <w:tabs>
        <w:tab w:val="decimal" w:pos="360"/>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24"/>
      <w:szCs w:val="20"/>
      <w:lang w:val="en-US" w:eastAsia="en-US"/>
    </w:rPr>
  </w:style>
  <w:style w:type="paragraph" w:customStyle="1" w:styleId="UNKEEP">
    <w:name w:val="UNKEEP"/>
    <w:basedOn w:val="a0"/>
    <w:rsid w:val="00A75395"/>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lang w:val="en-US" w:eastAsia="en-US"/>
    </w:rPr>
  </w:style>
  <w:style w:type="paragraph" w:customStyle="1" w:styleId="Indent3">
    <w:name w:val="Indent 3"/>
    <w:basedOn w:val="a0"/>
    <w:rsid w:val="00A75395"/>
    <w:pPr>
      <w:widowControl w:val="0"/>
      <w:overflowPunct w:val="0"/>
      <w:autoSpaceDE w:val="0"/>
      <w:autoSpaceDN w:val="0"/>
      <w:adjustRightInd w:val="0"/>
      <w:spacing w:after="0" w:line="240" w:lineRule="auto"/>
      <w:ind w:left="1701" w:hanging="567"/>
      <w:jc w:val="both"/>
      <w:textAlignment w:val="baseline"/>
    </w:pPr>
    <w:rPr>
      <w:rFonts w:ascii="Times New Roman" w:eastAsia="Times New Roman" w:hAnsi="Times New Roman" w:cs="Times New Roman"/>
      <w:sz w:val="20"/>
      <w:szCs w:val="20"/>
      <w:lang w:val="en-US" w:eastAsia="en-US"/>
    </w:rPr>
  </w:style>
  <w:style w:type="paragraph" w:customStyle="1" w:styleId="Indent4">
    <w:name w:val="Indent 4"/>
    <w:basedOn w:val="Indent3"/>
    <w:rsid w:val="00A75395"/>
    <w:pPr>
      <w:ind w:left="2268"/>
    </w:pPr>
  </w:style>
  <w:style w:type="paragraph" w:customStyle="1" w:styleId="TEXT2">
    <w:name w:val="TEXT 2"/>
    <w:aliases w:val="2,text 2"/>
    <w:basedOn w:val="a0"/>
    <w:rsid w:val="00A75395"/>
    <w:pPr>
      <w:keepLines/>
      <w:widowControl w:val="0"/>
      <w:overflowPunct w:val="0"/>
      <w:autoSpaceDE w:val="0"/>
      <w:autoSpaceDN w:val="0"/>
      <w:adjustRightInd w:val="0"/>
      <w:spacing w:after="0" w:line="240" w:lineRule="auto"/>
      <w:ind w:left="1100" w:hanging="560"/>
      <w:jc w:val="both"/>
      <w:textAlignment w:val="baseline"/>
    </w:pPr>
    <w:rPr>
      <w:rFonts w:ascii="Helv" w:eastAsia="Times New Roman" w:hAnsi="Helv" w:cs="Times New Roman"/>
      <w:color w:val="000000"/>
      <w:sz w:val="20"/>
      <w:szCs w:val="20"/>
      <w:lang w:val="en-US" w:eastAsia="en-US"/>
    </w:rPr>
  </w:style>
  <w:style w:type="paragraph" w:customStyle="1" w:styleId="Lista2">
    <w:name w:val="List a2"/>
    <w:basedOn w:val="a0"/>
    <w:rsid w:val="00A75395"/>
    <w:pPr>
      <w:keepLines/>
      <w:widowControl w:val="0"/>
      <w:tabs>
        <w:tab w:val="left" w:pos="2410"/>
        <w:tab w:val="left" w:pos="2694"/>
      </w:tabs>
      <w:overflowPunct w:val="0"/>
      <w:autoSpaceDE w:val="0"/>
      <w:autoSpaceDN w:val="0"/>
      <w:adjustRightInd w:val="0"/>
      <w:spacing w:line="240" w:lineRule="auto"/>
      <w:ind w:left="1701" w:hanging="567"/>
      <w:jc w:val="both"/>
      <w:textAlignment w:val="baseline"/>
    </w:pPr>
    <w:rPr>
      <w:rFonts w:ascii="Garamond" w:eastAsia="Times New Roman" w:hAnsi="Garamond" w:cs="Times New Roman"/>
      <w:szCs w:val="20"/>
      <w:lang w:val="en-US" w:eastAsia="en-US"/>
    </w:rPr>
  </w:style>
  <w:style w:type="paragraph" w:customStyle="1" w:styleId="Indent2">
    <w:name w:val="Indent 2"/>
    <w:basedOn w:val="Indent3"/>
    <w:rsid w:val="00A75395"/>
    <w:pPr>
      <w:ind w:left="1134"/>
    </w:pPr>
  </w:style>
  <w:style w:type="paragraph" w:customStyle="1" w:styleId="Indent1">
    <w:name w:val="Indent 1"/>
    <w:basedOn w:val="a0"/>
    <w:link w:val="15"/>
    <w:rsid w:val="00A75395"/>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0"/>
      <w:szCs w:val="20"/>
      <w:lang w:val="en-US" w:eastAsia="en-US"/>
    </w:rPr>
  </w:style>
  <w:style w:type="paragraph" w:customStyle="1" w:styleId="Left1">
    <w:name w:val="Left 1"/>
    <w:basedOn w:val="Indent1"/>
    <w:rsid w:val="00A75395"/>
    <w:pPr>
      <w:ind w:firstLine="0"/>
    </w:pPr>
  </w:style>
  <w:style w:type="paragraph" w:customStyle="1" w:styleId="CharCharCharChar">
    <w:name w:val="Char Char Char Char"/>
    <w:basedOn w:val="a0"/>
    <w:rsid w:val="00A75395"/>
    <w:pPr>
      <w:spacing w:after="160" w:line="240" w:lineRule="exact"/>
    </w:pPr>
    <w:rPr>
      <w:rFonts w:ascii="Verdana" w:eastAsia="Times New Roman" w:hAnsi="Verdana" w:cs="Times New Roman"/>
      <w:sz w:val="24"/>
      <w:szCs w:val="20"/>
      <w:lang w:val="en-US" w:eastAsia="en-US"/>
    </w:rPr>
  </w:style>
  <w:style w:type="paragraph" w:customStyle="1" w:styleId="SubHeading1">
    <w:name w:val="Sub Heading 1"/>
    <w:basedOn w:val="a0"/>
    <w:rsid w:val="00A7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pPr>
    <w:rPr>
      <w:rFonts w:ascii="Arial" w:eastAsia="Times New Roman" w:hAnsi="Arial" w:cs="Arial"/>
      <w:sz w:val="24"/>
      <w:szCs w:val="20"/>
      <w:u w:val="single"/>
      <w:lang w:val="en-US" w:eastAsia="en-US"/>
    </w:rPr>
  </w:style>
  <w:style w:type="paragraph" w:customStyle="1" w:styleId="MainHeading1">
    <w:name w:val="Main Heading 1"/>
    <w:basedOn w:val="10"/>
    <w:rsid w:val="00A75395"/>
    <w:pPr>
      <w:keepLines w:val="0"/>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line="240" w:lineRule="auto"/>
      <w:ind w:left="1800" w:hanging="360"/>
      <w:jc w:val="both"/>
    </w:pPr>
    <w:rPr>
      <w:rFonts w:ascii="Arial" w:eastAsia="Times New Roman" w:hAnsi="Arial" w:cs="Arial"/>
      <w:b/>
      <w:color w:val="auto"/>
      <w:sz w:val="24"/>
      <w:szCs w:val="20"/>
      <w:u w:val="single"/>
      <w:lang w:val="en-US" w:eastAsia="en-US"/>
    </w:rPr>
  </w:style>
  <w:style w:type="paragraph" w:customStyle="1" w:styleId="TableN">
    <w:name w:val="TableN"/>
    <w:basedOn w:val="a0"/>
    <w:rsid w:val="00A75395"/>
    <w:pPr>
      <w:tabs>
        <w:tab w:val="left" w:pos="851"/>
        <w:tab w:val="left" w:pos="1701"/>
        <w:tab w:val="left" w:pos="2552"/>
      </w:tabs>
      <w:spacing w:after="0" w:line="240" w:lineRule="auto"/>
    </w:pPr>
    <w:rPr>
      <w:rFonts w:ascii="Arial" w:eastAsia="Times New Roman" w:hAnsi="Arial" w:cs="Times New Roman"/>
      <w:sz w:val="18"/>
      <w:szCs w:val="20"/>
      <w:lang w:val="en-GB" w:eastAsia="en-US"/>
    </w:rPr>
  </w:style>
  <w:style w:type="paragraph" w:customStyle="1" w:styleId="TableHead">
    <w:name w:val="TableHead"/>
    <w:basedOn w:val="a0"/>
    <w:link w:val="TableHead0"/>
    <w:rsid w:val="00A75395"/>
    <w:pPr>
      <w:keepNext/>
      <w:tabs>
        <w:tab w:val="left" w:pos="851"/>
        <w:tab w:val="left" w:pos="1701"/>
        <w:tab w:val="left" w:pos="2552"/>
      </w:tabs>
      <w:spacing w:after="0" w:line="240" w:lineRule="auto"/>
      <w:jc w:val="center"/>
    </w:pPr>
    <w:rPr>
      <w:rFonts w:ascii="Arial" w:eastAsia="Times New Roman" w:hAnsi="Arial" w:cs="Times New Roman"/>
      <w:b/>
      <w:bCs/>
      <w:sz w:val="18"/>
      <w:szCs w:val="20"/>
      <w:lang w:val="en-GB" w:eastAsia="en-US"/>
    </w:rPr>
  </w:style>
  <w:style w:type="character" w:customStyle="1" w:styleId="apple-style-span">
    <w:name w:val="apple-style-span"/>
    <w:basedOn w:val="a1"/>
    <w:rsid w:val="00A75395"/>
  </w:style>
  <w:style w:type="paragraph" w:customStyle="1" w:styleId="ColumnSubHeader">
    <w:name w:val="Column Sub Header"/>
    <w:basedOn w:val="a0"/>
    <w:rsid w:val="00A75395"/>
    <w:pPr>
      <w:tabs>
        <w:tab w:val="left" w:pos="1062"/>
      </w:tabs>
      <w:spacing w:before="60" w:after="60" w:line="240" w:lineRule="atLeast"/>
    </w:pPr>
    <w:rPr>
      <w:rFonts w:ascii="Arial" w:eastAsia="Times New Roman" w:hAnsi="Arial" w:cs="Times New Roman"/>
      <w:b/>
      <w:sz w:val="16"/>
      <w:szCs w:val="20"/>
      <w:lang w:val="en-GB" w:eastAsia="en-US"/>
    </w:rPr>
  </w:style>
  <w:style w:type="paragraph" w:customStyle="1" w:styleId="ColumnText">
    <w:name w:val="Column Text"/>
    <w:basedOn w:val="a0"/>
    <w:rsid w:val="00A75395"/>
    <w:pPr>
      <w:spacing w:before="40" w:after="0" w:line="240" w:lineRule="atLeast"/>
      <w:ind w:left="702"/>
    </w:pPr>
    <w:rPr>
      <w:rFonts w:ascii="Arial" w:eastAsia="Times New Roman" w:hAnsi="Arial" w:cs="Times New Roman"/>
      <w:snapToGrid w:val="0"/>
      <w:sz w:val="16"/>
      <w:szCs w:val="20"/>
      <w:lang w:val="en-GB" w:eastAsia="en-US"/>
    </w:rPr>
  </w:style>
  <w:style w:type="paragraph" w:styleId="afff">
    <w:name w:val="TOC Heading"/>
    <w:basedOn w:val="10"/>
    <w:next w:val="a0"/>
    <w:link w:val="afff0"/>
    <w:unhideWhenUsed/>
    <w:qFormat/>
    <w:rsid w:val="00A75395"/>
    <w:pPr>
      <w:spacing w:before="480"/>
      <w:outlineLvl w:val="9"/>
    </w:pPr>
    <w:rPr>
      <w:rFonts w:ascii="Cambria" w:eastAsia="Times New Roman" w:hAnsi="Cambria" w:cs="Times New Roman"/>
      <w:b/>
      <w:bCs/>
      <w:color w:val="365F91"/>
      <w:sz w:val="28"/>
      <w:szCs w:val="28"/>
      <w:lang w:eastAsia="en-US"/>
    </w:rPr>
  </w:style>
  <w:style w:type="paragraph" w:customStyle="1" w:styleId="ParagraphNumbering">
    <w:name w:val="Paragraph Numbering"/>
    <w:basedOn w:val="a0"/>
    <w:link w:val="ParagraphNumbering0"/>
    <w:rsid w:val="00A75395"/>
    <w:pPr>
      <w:spacing w:after="300" w:line="300" w:lineRule="atLeast"/>
      <w:ind w:left="360" w:hanging="360"/>
      <w:jc w:val="both"/>
    </w:pPr>
    <w:rPr>
      <w:rFonts w:ascii="Times New Roman" w:eastAsia="Times New Roman" w:hAnsi="Times New Roman" w:cs="Times New Roman"/>
      <w:szCs w:val="20"/>
      <w:lang w:val="en-GB" w:eastAsia="en-US"/>
    </w:rPr>
  </w:style>
  <w:style w:type="character" w:customStyle="1" w:styleId="DeltaViewInsertion">
    <w:name w:val="DeltaView Insertion"/>
    <w:rsid w:val="00A75395"/>
    <w:rPr>
      <w:color w:val="0000FF"/>
      <w:spacing w:val="0"/>
      <w:u w:val="double"/>
    </w:rPr>
  </w:style>
  <w:style w:type="numbering" w:customStyle="1" w:styleId="2">
    <w:name w:val="Стиль2"/>
    <w:basedOn w:val="a3"/>
    <w:rsid w:val="00A75395"/>
    <w:pPr>
      <w:numPr>
        <w:numId w:val="42"/>
      </w:numPr>
    </w:pPr>
  </w:style>
  <w:style w:type="paragraph" w:styleId="54">
    <w:name w:val="toc 5"/>
    <w:basedOn w:val="a0"/>
    <w:next w:val="a0"/>
    <w:uiPriority w:val="39"/>
    <w:rsid w:val="00A75395"/>
    <w:pPr>
      <w:tabs>
        <w:tab w:val="left" w:pos="1418"/>
        <w:tab w:val="right" w:pos="9639"/>
      </w:tabs>
      <w:spacing w:after="120" w:line="240" w:lineRule="auto"/>
    </w:pPr>
    <w:rPr>
      <w:rFonts w:ascii="Arial" w:eastAsia="Times New Roman" w:hAnsi="Arial" w:cs="Times New Roman"/>
      <w:noProof/>
      <w:sz w:val="20"/>
      <w:szCs w:val="20"/>
      <w:lang w:val="en-GB" w:eastAsia="en-US"/>
    </w:rPr>
  </w:style>
  <w:style w:type="paragraph" w:styleId="62">
    <w:name w:val="toc 6"/>
    <w:basedOn w:val="a0"/>
    <w:next w:val="a0"/>
    <w:autoRedefine/>
    <w:rsid w:val="00A75395"/>
    <w:pPr>
      <w:spacing w:after="0" w:line="240" w:lineRule="auto"/>
      <w:ind w:left="1000"/>
    </w:pPr>
    <w:rPr>
      <w:rFonts w:ascii="Arial" w:eastAsia="Times New Roman" w:hAnsi="Arial" w:cs="Times New Roman"/>
      <w:sz w:val="20"/>
      <w:szCs w:val="20"/>
      <w:lang w:val="en-GB" w:eastAsia="en-US"/>
    </w:rPr>
  </w:style>
  <w:style w:type="paragraph" w:customStyle="1" w:styleId="ColumnHeader">
    <w:name w:val="Column Header"/>
    <w:basedOn w:val="a0"/>
    <w:rsid w:val="00A75395"/>
    <w:pPr>
      <w:spacing w:before="60" w:after="60" w:line="240" w:lineRule="auto"/>
      <w:jc w:val="center"/>
    </w:pPr>
    <w:rPr>
      <w:rFonts w:ascii="Arial" w:eastAsia="Times New Roman" w:hAnsi="Arial" w:cs="Times New Roman"/>
      <w:b/>
      <w:caps/>
      <w:sz w:val="16"/>
      <w:szCs w:val="20"/>
      <w:lang w:val="en-GB" w:eastAsia="en-US"/>
    </w:rPr>
  </w:style>
  <w:style w:type="paragraph" w:customStyle="1" w:styleId="ColumnTitle">
    <w:name w:val="Column Title"/>
    <w:basedOn w:val="a0"/>
    <w:rsid w:val="00A75395"/>
    <w:pPr>
      <w:spacing w:before="60" w:after="60" w:line="240" w:lineRule="auto"/>
      <w:jc w:val="center"/>
    </w:pPr>
    <w:rPr>
      <w:rFonts w:ascii="Arial" w:eastAsia="Times New Roman" w:hAnsi="Arial" w:cs="Times New Roman"/>
      <w:b/>
      <w:sz w:val="16"/>
      <w:szCs w:val="20"/>
      <w:lang w:val="en-GB" w:eastAsia="en-US"/>
    </w:rPr>
  </w:style>
  <w:style w:type="paragraph" w:styleId="afff1">
    <w:name w:val="Normal Indent"/>
    <w:basedOn w:val="a0"/>
    <w:rsid w:val="00A75395"/>
    <w:pPr>
      <w:spacing w:after="0" w:line="240" w:lineRule="auto"/>
      <w:ind w:left="720"/>
    </w:pPr>
    <w:rPr>
      <w:rFonts w:ascii="Arial" w:eastAsia="Times New Roman" w:hAnsi="Arial" w:cs="Times New Roman"/>
      <w:sz w:val="20"/>
      <w:szCs w:val="20"/>
      <w:lang w:val="en-GB" w:eastAsia="en-US"/>
    </w:rPr>
  </w:style>
  <w:style w:type="paragraph" w:customStyle="1" w:styleId="Bullet">
    <w:name w:val="Bullet"/>
    <w:basedOn w:val="a0"/>
    <w:rsid w:val="00A75395"/>
    <w:pPr>
      <w:numPr>
        <w:numId w:val="43"/>
      </w:numPr>
      <w:spacing w:after="60" w:line="240" w:lineRule="auto"/>
      <w:jc w:val="both"/>
    </w:pPr>
    <w:rPr>
      <w:rFonts w:ascii="Arial" w:eastAsia="Times New Roman" w:hAnsi="Arial" w:cs="Times New Roman"/>
      <w:sz w:val="20"/>
      <w:szCs w:val="20"/>
      <w:lang w:val="en-GB" w:eastAsia="en-US"/>
    </w:rPr>
  </w:style>
  <w:style w:type="paragraph" w:customStyle="1" w:styleId="Bulletlast">
    <w:name w:val="Bullet (last)"/>
    <w:basedOn w:val="Bullet"/>
    <w:rsid w:val="00A75395"/>
    <w:pPr>
      <w:numPr>
        <w:numId w:val="0"/>
      </w:numPr>
      <w:tabs>
        <w:tab w:val="num" w:pos="360"/>
      </w:tabs>
      <w:spacing w:after="120"/>
      <w:ind w:left="1135" w:hanging="284"/>
    </w:pPr>
  </w:style>
  <w:style w:type="paragraph" w:customStyle="1" w:styleId="Level3last">
    <w:name w:val="Level 3 (last)"/>
    <w:basedOn w:val="Level3"/>
    <w:rsid w:val="00A75395"/>
    <w:pPr>
      <w:spacing w:after="240"/>
    </w:pPr>
    <w:rPr>
      <w:lang w:eastAsia="en-US"/>
    </w:rPr>
  </w:style>
  <w:style w:type="character" w:styleId="afff2">
    <w:name w:val="FollowedHyperlink"/>
    <w:rsid w:val="00A75395"/>
    <w:rPr>
      <w:color w:val="800080"/>
      <w:u w:val="single"/>
    </w:rPr>
  </w:style>
  <w:style w:type="paragraph" w:customStyle="1" w:styleId="NormalHanging">
    <w:name w:val="Normal Hanging"/>
    <w:basedOn w:val="a0"/>
    <w:rsid w:val="00A75395"/>
    <w:pPr>
      <w:spacing w:before="60" w:after="240" w:line="240" w:lineRule="auto"/>
      <w:ind w:left="1418" w:hanging="567"/>
    </w:pPr>
    <w:rPr>
      <w:rFonts w:ascii="Times New Roman" w:eastAsia="Times New Roman" w:hAnsi="Times New Roman" w:cs="Times New Roman"/>
      <w:sz w:val="20"/>
      <w:szCs w:val="20"/>
      <w:lang w:val="en-GB" w:eastAsia="en-US"/>
    </w:rPr>
  </w:style>
  <w:style w:type="paragraph" w:customStyle="1" w:styleId="wlsapara">
    <w:name w:val="wlsapara"/>
    <w:basedOn w:val="a0"/>
    <w:rsid w:val="00A75395"/>
    <w:pPr>
      <w:spacing w:after="0" w:line="240" w:lineRule="auto"/>
    </w:pPr>
    <w:rPr>
      <w:rFonts w:ascii="Arial" w:eastAsia="Times New Roman" w:hAnsi="Arial" w:cs="Times New Roman"/>
      <w:sz w:val="20"/>
      <w:szCs w:val="20"/>
      <w:lang w:val="nl-NL" w:eastAsia="en-US"/>
    </w:rPr>
  </w:style>
  <w:style w:type="paragraph" w:customStyle="1" w:styleId="wlsabulin">
    <w:name w:val="wlsabulin"/>
    <w:basedOn w:val="a0"/>
    <w:rsid w:val="00A75395"/>
    <w:pPr>
      <w:spacing w:after="0" w:line="240" w:lineRule="auto"/>
      <w:ind w:left="567" w:hanging="567"/>
    </w:pPr>
    <w:rPr>
      <w:rFonts w:ascii="Arial" w:eastAsia="Times New Roman" w:hAnsi="Arial" w:cs="Times New Roman"/>
      <w:sz w:val="20"/>
      <w:szCs w:val="20"/>
      <w:lang w:val="en-GB" w:eastAsia="en-US"/>
    </w:rPr>
  </w:style>
  <w:style w:type="paragraph" w:customStyle="1" w:styleId="ListAlpha">
    <w:name w:val="List Alpha"/>
    <w:basedOn w:val="a0"/>
    <w:rsid w:val="00A75395"/>
    <w:pPr>
      <w:numPr>
        <w:numId w:val="44"/>
      </w:numPr>
      <w:spacing w:after="60" w:line="240" w:lineRule="atLeast"/>
      <w:jc w:val="both"/>
    </w:pPr>
    <w:rPr>
      <w:rFonts w:ascii="Arial" w:eastAsia="Times New Roman" w:hAnsi="Arial" w:cs="Times New Roman"/>
      <w:sz w:val="20"/>
      <w:szCs w:val="20"/>
      <w:lang w:val="en-GB" w:eastAsia="en-US"/>
    </w:rPr>
  </w:style>
  <w:style w:type="paragraph" w:styleId="afff3">
    <w:name w:val="endnote text"/>
    <w:basedOn w:val="a0"/>
    <w:link w:val="afff4"/>
    <w:rsid w:val="00A75395"/>
    <w:pPr>
      <w:spacing w:after="0" w:line="240" w:lineRule="auto"/>
    </w:pPr>
    <w:rPr>
      <w:rFonts w:ascii="Times" w:eastAsia="Times New Roman" w:hAnsi="Times" w:cs="Times New Roman"/>
      <w:sz w:val="20"/>
      <w:szCs w:val="20"/>
      <w:lang w:val="en-GB" w:eastAsia="en-US"/>
    </w:rPr>
  </w:style>
  <w:style w:type="character" w:customStyle="1" w:styleId="afff4">
    <w:name w:val="Текст концевой сноски Знак"/>
    <w:basedOn w:val="a1"/>
    <w:link w:val="afff3"/>
    <w:rsid w:val="00A75395"/>
    <w:rPr>
      <w:rFonts w:ascii="Times" w:eastAsia="Times New Roman" w:hAnsi="Times" w:cs="Times New Roman"/>
      <w:sz w:val="20"/>
      <w:szCs w:val="20"/>
      <w:lang w:val="en-GB" w:eastAsia="en-US"/>
    </w:rPr>
  </w:style>
  <w:style w:type="paragraph" w:customStyle="1" w:styleId="level10">
    <w:name w:val="level1"/>
    <w:basedOn w:val="a0"/>
    <w:next w:val="a0"/>
    <w:rsid w:val="00A75395"/>
    <w:pPr>
      <w:keepNext/>
      <w:spacing w:before="260" w:after="140" w:line="240" w:lineRule="auto"/>
      <w:ind w:left="840" w:hanging="840"/>
    </w:pPr>
    <w:rPr>
      <w:rFonts w:ascii="Arial" w:eastAsia="Times New Roman" w:hAnsi="Arial" w:cs="Times New Roman"/>
      <w:b/>
      <w:sz w:val="36"/>
      <w:szCs w:val="20"/>
      <w:lang w:val="en-GB" w:eastAsia="en-US"/>
    </w:rPr>
  </w:style>
  <w:style w:type="paragraph" w:customStyle="1" w:styleId="Heading0">
    <w:name w:val="Heading 0"/>
    <w:basedOn w:val="a0"/>
    <w:rsid w:val="00A75395"/>
    <w:pPr>
      <w:spacing w:after="120" w:line="240" w:lineRule="atLeast"/>
      <w:jc w:val="both"/>
    </w:pPr>
    <w:rPr>
      <w:rFonts w:ascii="Arial" w:eastAsia="Times New Roman" w:hAnsi="Arial" w:cs="Times New Roman"/>
      <w:b/>
      <w:caps/>
      <w:szCs w:val="20"/>
      <w:lang w:val="en-GB" w:eastAsia="en-US"/>
    </w:rPr>
  </w:style>
  <w:style w:type="paragraph" w:customStyle="1" w:styleId="Bullet2">
    <w:name w:val="Bullet 2"/>
    <w:basedOn w:val="Bullet"/>
    <w:rsid w:val="00A75395"/>
    <w:pPr>
      <w:numPr>
        <w:numId w:val="45"/>
      </w:numPr>
      <w:tabs>
        <w:tab w:val="clear" w:pos="720"/>
        <w:tab w:val="left" w:pos="1701"/>
      </w:tabs>
      <w:spacing w:line="240" w:lineRule="atLeast"/>
      <w:ind w:left="900" w:hanging="367"/>
    </w:pPr>
  </w:style>
  <w:style w:type="paragraph" w:customStyle="1" w:styleId="Style1">
    <w:name w:val="Style1"/>
    <w:basedOn w:val="a0"/>
    <w:rsid w:val="00A75395"/>
    <w:pPr>
      <w:numPr>
        <w:ilvl w:val="1"/>
        <w:numId w:val="46"/>
      </w:numPr>
      <w:spacing w:after="240" w:line="240" w:lineRule="atLeast"/>
      <w:jc w:val="both"/>
    </w:pPr>
    <w:rPr>
      <w:rFonts w:ascii="Arial" w:eastAsia="Batang" w:hAnsi="Arial" w:cs="Times New Roman"/>
      <w:sz w:val="20"/>
      <w:szCs w:val="20"/>
      <w:lang w:val="en-GB" w:eastAsia="en-US"/>
    </w:rPr>
  </w:style>
  <w:style w:type="character" w:customStyle="1" w:styleId="afff5">
    <w:name w:val="Основной текст_"/>
    <w:link w:val="16"/>
    <w:uiPriority w:val="99"/>
    <w:rsid w:val="00A75395"/>
    <w:rPr>
      <w:sz w:val="23"/>
      <w:szCs w:val="23"/>
      <w:shd w:val="clear" w:color="auto" w:fill="FFFFFF"/>
    </w:rPr>
  </w:style>
  <w:style w:type="paragraph" w:customStyle="1" w:styleId="16">
    <w:name w:val="Основной текст1"/>
    <w:basedOn w:val="a0"/>
    <w:link w:val="afff5"/>
    <w:uiPriority w:val="99"/>
    <w:rsid w:val="00A75395"/>
    <w:pPr>
      <w:shd w:val="clear" w:color="auto" w:fill="FFFFFF"/>
      <w:spacing w:before="120" w:after="600" w:line="274" w:lineRule="exact"/>
      <w:ind w:hanging="720"/>
      <w:jc w:val="both"/>
    </w:pPr>
    <w:rPr>
      <w:sz w:val="23"/>
      <w:szCs w:val="23"/>
    </w:rPr>
  </w:style>
  <w:style w:type="character" w:customStyle="1" w:styleId="afff6">
    <w:name w:val="Подпись к таблице_"/>
    <w:link w:val="17"/>
    <w:uiPriority w:val="99"/>
    <w:rsid w:val="00A75395"/>
    <w:rPr>
      <w:sz w:val="23"/>
      <w:szCs w:val="23"/>
      <w:shd w:val="clear" w:color="auto" w:fill="FFFFFF"/>
    </w:rPr>
  </w:style>
  <w:style w:type="character" w:customStyle="1" w:styleId="18">
    <w:name w:val="Заголовок №1_"/>
    <w:link w:val="19"/>
    <w:uiPriority w:val="99"/>
    <w:rsid w:val="00A75395"/>
    <w:rPr>
      <w:b/>
      <w:bCs/>
      <w:sz w:val="23"/>
      <w:szCs w:val="23"/>
      <w:shd w:val="clear" w:color="auto" w:fill="FFFFFF"/>
    </w:rPr>
  </w:style>
  <w:style w:type="character" w:customStyle="1" w:styleId="110">
    <w:name w:val="Заголовок №1 + Не полужирный1"/>
    <w:basedOn w:val="18"/>
    <w:uiPriority w:val="99"/>
    <w:rsid w:val="00A75395"/>
    <w:rPr>
      <w:b/>
      <w:bCs/>
      <w:sz w:val="23"/>
      <w:szCs w:val="23"/>
      <w:shd w:val="clear" w:color="auto" w:fill="FFFFFF"/>
    </w:rPr>
  </w:style>
  <w:style w:type="paragraph" w:customStyle="1" w:styleId="17">
    <w:name w:val="Подпись к таблице1"/>
    <w:basedOn w:val="a0"/>
    <w:link w:val="afff6"/>
    <w:uiPriority w:val="99"/>
    <w:rsid w:val="00A75395"/>
    <w:pPr>
      <w:shd w:val="clear" w:color="auto" w:fill="FFFFFF"/>
      <w:spacing w:after="0" w:line="274" w:lineRule="exact"/>
    </w:pPr>
    <w:rPr>
      <w:sz w:val="23"/>
      <w:szCs w:val="23"/>
    </w:rPr>
  </w:style>
  <w:style w:type="paragraph" w:customStyle="1" w:styleId="19">
    <w:name w:val="Заголовок №1"/>
    <w:basedOn w:val="a0"/>
    <w:link w:val="18"/>
    <w:uiPriority w:val="99"/>
    <w:rsid w:val="00A75395"/>
    <w:pPr>
      <w:shd w:val="clear" w:color="auto" w:fill="FFFFFF"/>
      <w:spacing w:before="3060" w:after="0" w:line="274" w:lineRule="exact"/>
      <w:jc w:val="right"/>
      <w:outlineLvl w:val="0"/>
    </w:pPr>
    <w:rPr>
      <w:b/>
      <w:bCs/>
      <w:sz w:val="23"/>
      <w:szCs w:val="23"/>
    </w:rPr>
  </w:style>
  <w:style w:type="paragraph" w:customStyle="1" w:styleId="1a">
    <w:name w:val="Обычный1"/>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character" w:customStyle="1" w:styleId="ParagraphNumbering0">
    <w:name w:val="Paragraph Numbering Знак"/>
    <w:link w:val="ParagraphNumbering"/>
    <w:rsid w:val="00A75395"/>
    <w:rPr>
      <w:rFonts w:ascii="Times New Roman" w:eastAsia="Times New Roman" w:hAnsi="Times New Roman" w:cs="Times New Roman"/>
      <w:szCs w:val="20"/>
      <w:lang w:val="en-GB" w:eastAsia="en-US"/>
    </w:rPr>
  </w:style>
  <w:style w:type="character" w:customStyle="1" w:styleId="61">
    <w:name w:val="Знак Знак6"/>
    <w:link w:val="Level3"/>
    <w:locked/>
    <w:rsid w:val="00A75395"/>
    <w:rPr>
      <w:rFonts w:ascii="Arial" w:eastAsia="Times New Roman" w:hAnsi="Arial" w:cs="Times New Roman"/>
      <w:sz w:val="20"/>
      <w:szCs w:val="20"/>
      <w:lang w:val="en-GB"/>
    </w:rPr>
  </w:style>
  <w:style w:type="character" w:customStyle="1" w:styleId="130">
    <w:name w:val="Знак Знак13"/>
    <w:locked/>
    <w:rsid w:val="00A75395"/>
    <w:rPr>
      <w:rFonts w:ascii="Arial" w:hAnsi="Arial"/>
      <w:sz w:val="16"/>
      <w:lang w:val="en-GB"/>
    </w:rPr>
  </w:style>
  <w:style w:type="character" w:customStyle="1" w:styleId="51">
    <w:name w:val="Знак Знак5"/>
    <w:link w:val="Listalast"/>
    <w:locked/>
    <w:rsid w:val="00A75395"/>
    <w:rPr>
      <w:rFonts w:ascii="Arial" w:eastAsia="Batang" w:hAnsi="Arial" w:cs="Times New Roman"/>
      <w:sz w:val="20"/>
      <w:szCs w:val="20"/>
      <w:lang w:val="en-GB"/>
    </w:rPr>
  </w:style>
  <w:style w:type="character" w:customStyle="1" w:styleId="190">
    <w:name w:val="Знак Знак19"/>
    <w:locked/>
    <w:rsid w:val="00A75395"/>
    <w:rPr>
      <w:rFonts w:ascii="Arial" w:hAnsi="Arial"/>
      <w:b/>
      <w:lang w:val="en-GB"/>
    </w:rPr>
  </w:style>
  <w:style w:type="character" w:customStyle="1" w:styleId="140">
    <w:name w:val="Знак Знак14"/>
    <w:locked/>
    <w:rsid w:val="00A75395"/>
    <w:rPr>
      <w:rFonts w:ascii="Arial" w:hAnsi="Arial"/>
      <w:sz w:val="18"/>
      <w:lang w:val="en-GB"/>
    </w:rPr>
  </w:style>
  <w:style w:type="character" w:customStyle="1" w:styleId="42">
    <w:name w:val="Знак Знак4"/>
    <w:link w:val="SGBPTextlast"/>
    <w:locked/>
    <w:rsid w:val="00A75395"/>
    <w:rPr>
      <w:rFonts w:ascii="Arial" w:eastAsia="Times New Roman" w:hAnsi="Arial" w:cs="Times New Roman"/>
      <w:sz w:val="20"/>
      <w:szCs w:val="24"/>
      <w:lang w:val="en-GB"/>
    </w:rPr>
  </w:style>
  <w:style w:type="character" w:customStyle="1" w:styleId="36">
    <w:name w:val="Знак Знак3"/>
    <w:link w:val="ListBullet1"/>
    <w:locked/>
    <w:rsid w:val="00A75395"/>
    <w:rPr>
      <w:rFonts w:ascii="Arial" w:eastAsia="Times New Roman" w:hAnsi="Arial" w:cs="Times New Roman"/>
      <w:sz w:val="20"/>
      <w:szCs w:val="20"/>
      <w:lang w:val="en-GB"/>
    </w:rPr>
  </w:style>
  <w:style w:type="character" w:customStyle="1" w:styleId="38">
    <w:name w:val="Маркированный список 3 Знак"/>
    <w:link w:val="37"/>
    <w:locked/>
    <w:rsid w:val="00A75395"/>
    <w:rPr>
      <w:rFonts w:ascii="Arial" w:eastAsia="Times New Roman" w:hAnsi="Arial" w:cs="Times New Roman"/>
      <w:sz w:val="20"/>
      <w:szCs w:val="20"/>
      <w:lang w:val="en-US"/>
    </w:rPr>
  </w:style>
  <w:style w:type="character" w:customStyle="1" w:styleId="afff7">
    <w:name w:val="Знак Знак Знак"/>
    <w:locked/>
    <w:rsid w:val="00A75395"/>
    <w:rPr>
      <w:rFonts w:ascii="Arial" w:hAnsi="Arial"/>
      <w:b/>
      <w:caps/>
      <w:sz w:val="24"/>
      <w:lang w:val="en-GB"/>
    </w:rPr>
  </w:style>
  <w:style w:type="character" w:customStyle="1" w:styleId="170">
    <w:name w:val="Знак Знак17"/>
    <w:locked/>
    <w:rsid w:val="00A75395"/>
    <w:rPr>
      <w:rFonts w:ascii="Arial" w:hAnsi="Arial"/>
      <w:snapToGrid w:val="0"/>
      <w:sz w:val="24"/>
      <w:lang w:val="en-GB"/>
    </w:rPr>
  </w:style>
  <w:style w:type="character" w:customStyle="1" w:styleId="82">
    <w:name w:val="Знак Знак8"/>
    <w:locked/>
    <w:rsid w:val="00A75395"/>
    <w:rPr>
      <w:sz w:val="24"/>
      <w:lang w:val="en-GB"/>
    </w:rPr>
  </w:style>
  <w:style w:type="character" w:customStyle="1" w:styleId="15">
    <w:name w:val="Знак Знак1"/>
    <w:link w:val="Indent1"/>
    <w:locked/>
    <w:rsid w:val="00A75395"/>
    <w:rPr>
      <w:rFonts w:ascii="Times New Roman" w:eastAsia="Times New Roman" w:hAnsi="Times New Roman" w:cs="Times New Roman"/>
      <w:sz w:val="20"/>
      <w:szCs w:val="20"/>
      <w:lang w:val="en-US" w:eastAsia="en-US"/>
    </w:rPr>
  </w:style>
  <w:style w:type="character" w:customStyle="1" w:styleId="afff0">
    <w:name w:val="Заголовок оглавления Знак"/>
    <w:link w:val="afff"/>
    <w:locked/>
    <w:rsid w:val="00A75395"/>
    <w:rPr>
      <w:rFonts w:ascii="Cambria" w:eastAsia="Times New Roman" w:hAnsi="Cambria" w:cs="Times New Roman"/>
      <w:b/>
      <w:bCs/>
      <w:color w:val="365F91"/>
      <w:sz w:val="28"/>
      <w:szCs w:val="28"/>
      <w:lang w:eastAsia="en-US"/>
    </w:rPr>
  </w:style>
  <w:style w:type="character" w:customStyle="1" w:styleId="BlockLabel">
    <w:name w:val="Block Label Знак"/>
    <w:aliases w:val="OG Appendix Знак Знак"/>
    <w:locked/>
    <w:rsid w:val="00A75395"/>
    <w:rPr>
      <w:rFonts w:ascii="Arial" w:hAnsi="Arial"/>
      <w:snapToGrid w:val="0"/>
      <w:sz w:val="24"/>
      <w:lang w:val="en-GB"/>
    </w:rPr>
  </w:style>
  <w:style w:type="character" w:customStyle="1" w:styleId="Modulo">
    <w:name w:val="Modulo Знак"/>
    <w:aliases w:val="CHAPTER HEADER Знак,HeadingR 1 Знак,HeadingR 11 Знак,HeadingR 12 Знак,HeadingR 13 Знак,HeadingR 14 Знак,HeadingR 15 Знак,HeadingR 16 Знак,l1 Знак,I1 Знак Знак"/>
    <w:locked/>
    <w:rsid w:val="00A75395"/>
    <w:rPr>
      <w:rFonts w:ascii="Arial" w:hAnsi="Arial"/>
      <w:snapToGrid w:val="0"/>
      <w:sz w:val="24"/>
      <w:lang w:val="en-GB"/>
    </w:rPr>
  </w:style>
  <w:style w:type="character" w:customStyle="1" w:styleId="200">
    <w:name w:val="Знак Знак20"/>
    <w:locked/>
    <w:rsid w:val="00A75395"/>
    <w:rPr>
      <w:rFonts w:ascii="Arial" w:hAnsi="Arial"/>
      <w:b/>
      <w:caps/>
      <w:snapToGrid w:val="0"/>
      <w:lang w:val="en-GB"/>
    </w:rPr>
  </w:style>
  <w:style w:type="character" w:customStyle="1" w:styleId="180">
    <w:name w:val="Знак Знак18"/>
    <w:locked/>
    <w:rsid w:val="00A75395"/>
    <w:rPr>
      <w:rFonts w:ascii="Arial" w:hAnsi="Arial"/>
      <w:b/>
      <w:lang w:val="en-GB"/>
    </w:rPr>
  </w:style>
  <w:style w:type="character" w:customStyle="1" w:styleId="VESSELNAME">
    <w:name w:val="VESSEL NAME Знак Знак"/>
    <w:locked/>
    <w:rsid w:val="00A75395"/>
    <w:rPr>
      <w:rFonts w:ascii="Arial" w:hAnsi="Arial"/>
      <w:snapToGrid w:val="0"/>
      <w:sz w:val="24"/>
      <w:lang w:val="en-GB"/>
    </w:rPr>
  </w:style>
  <w:style w:type="character" w:customStyle="1" w:styleId="160">
    <w:name w:val="Знак Знак16"/>
    <w:locked/>
    <w:rsid w:val="00A75395"/>
    <w:rPr>
      <w:rFonts w:ascii="Arial" w:hAnsi="Arial"/>
      <w:snapToGrid w:val="0"/>
      <w:sz w:val="24"/>
      <w:lang w:val="en-GB"/>
    </w:rPr>
  </w:style>
  <w:style w:type="character" w:customStyle="1" w:styleId="150">
    <w:name w:val="Знак Знак15"/>
    <w:locked/>
    <w:rsid w:val="00A75395"/>
    <w:rPr>
      <w:rFonts w:ascii="Arial" w:hAnsi="Arial"/>
      <w:snapToGrid w:val="0"/>
      <w:sz w:val="24"/>
      <w:lang w:val="en-GB"/>
    </w:rPr>
  </w:style>
  <w:style w:type="character" w:customStyle="1" w:styleId="BodyTexthangIndent">
    <w:name w:val="Body Text hang Indent Знак Знак"/>
    <w:locked/>
    <w:rsid w:val="00A75395"/>
    <w:rPr>
      <w:rFonts w:ascii="Arial" w:eastAsia="Batang" w:hAnsi="Arial"/>
      <w:lang w:val="en-GB"/>
    </w:rPr>
  </w:style>
  <w:style w:type="character" w:customStyle="1" w:styleId="120">
    <w:name w:val="Знак Знак12"/>
    <w:locked/>
    <w:rsid w:val="00A75395"/>
    <w:rPr>
      <w:rFonts w:ascii="Arial" w:eastAsia="Batang" w:hAnsi="Arial"/>
      <w:lang w:val="en-GB"/>
    </w:rPr>
  </w:style>
  <w:style w:type="character" w:customStyle="1" w:styleId="111">
    <w:name w:val="Знак Знак11"/>
    <w:locked/>
    <w:rsid w:val="00A75395"/>
    <w:rPr>
      <w:rFonts w:ascii="Arial" w:eastAsia="Batang" w:hAnsi="Arial"/>
      <w:color w:val="FF0000"/>
      <w:lang w:val="en-GB"/>
    </w:rPr>
  </w:style>
  <w:style w:type="character" w:customStyle="1" w:styleId="afff8">
    <w:name w:val="Знак Знак"/>
    <w:locked/>
    <w:rsid w:val="00A75395"/>
    <w:rPr>
      <w:rFonts w:ascii="Arial" w:hAnsi="Arial"/>
      <w:lang w:val="en-GB"/>
    </w:rPr>
  </w:style>
  <w:style w:type="character" w:customStyle="1" w:styleId="100">
    <w:name w:val="Знак Знак10"/>
    <w:semiHidden/>
    <w:locked/>
    <w:rsid w:val="00A75395"/>
    <w:rPr>
      <w:lang w:val="en-GB"/>
    </w:rPr>
  </w:style>
  <w:style w:type="character" w:customStyle="1" w:styleId="92">
    <w:name w:val="Знак Знак9"/>
    <w:locked/>
    <w:rsid w:val="00A75395"/>
    <w:rPr>
      <w:rFonts w:ascii="Arial" w:hAnsi="Arial"/>
      <w:lang w:val="en-GB"/>
    </w:rPr>
  </w:style>
  <w:style w:type="character" w:customStyle="1" w:styleId="72">
    <w:name w:val="Знак Знак7"/>
    <w:semiHidden/>
    <w:locked/>
    <w:rsid w:val="00A75395"/>
    <w:rPr>
      <w:shd w:val="clear" w:color="auto" w:fill="000080"/>
      <w:lang w:val="en-GB"/>
    </w:rPr>
  </w:style>
  <w:style w:type="character" w:customStyle="1" w:styleId="tw4winMark">
    <w:name w:val="tw4winMark"/>
    <w:rsid w:val="00A75395"/>
    <w:rPr>
      <w:rFonts w:ascii="Courier New" w:hAnsi="Courier New"/>
      <w:vanish/>
      <w:color w:val="800080"/>
      <w:sz w:val="24"/>
      <w:vertAlign w:val="subscript"/>
    </w:rPr>
  </w:style>
  <w:style w:type="character" w:customStyle="1" w:styleId="longtext">
    <w:name w:val="long_text"/>
    <w:rsid w:val="00A75395"/>
    <w:rPr>
      <w:rFonts w:cs="Times New Roman"/>
    </w:rPr>
  </w:style>
  <w:style w:type="character" w:customStyle="1" w:styleId="hps">
    <w:name w:val="hps"/>
    <w:rsid w:val="00A75395"/>
    <w:rPr>
      <w:rFonts w:cs="Times New Roman"/>
    </w:rPr>
  </w:style>
  <w:style w:type="character" w:customStyle="1" w:styleId="tw4winError">
    <w:name w:val="tw4winError"/>
    <w:rsid w:val="00A75395"/>
    <w:rPr>
      <w:rFonts w:ascii="Courier New" w:hAnsi="Courier New"/>
      <w:color w:val="00FF00"/>
      <w:sz w:val="40"/>
    </w:rPr>
  </w:style>
  <w:style w:type="character" w:customStyle="1" w:styleId="tw4winTerm">
    <w:name w:val="tw4winTerm"/>
    <w:rsid w:val="00A75395"/>
    <w:rPr>
      <w:color w:val="0000FF"/>
    </w:rPr>
  </w:style>
  <w:style w:type="character" w:customStyle="1" w:styleId="tw4winPopup">
    <w:name w:val="tw4winPopup"/>
    <w:rsid w:val="00A75395"/>
    <w:rPr>
      <w:rFonts w:ascii="Courier New" w:hAnsi="Courier New"/>
      <w:noProof/>
      <w:color w:val="008000"/>
    </w:rPr>
  </w:style>
  <w:style w:type="character" w:customStyle="1" w:styleId="tw4winJump">
    <w:name w:val="tw4winJump"/>
    <w:rsid w:val="00A75395"/>
    <w:rPr>
      <w:rFonts w:ascii="Courier New" w:hAnsi="Courier New"/>
      <w:noProof/>
      <w:color w:val="008080"/>
    </w:rPr>
  </w:style>
  <w:style w:type="character" w:customStyle="1" w:styleId="tw4winExternal">
    <w:name w:val="tw4winExternal"/>
    <w:rsid w:val="00A75395"/>
    <w:rPr>
      <w:rFonts w:ascii="Courier New" w:hAnsi="Courier New"/>
      <w:noProof/>
      <w:color w:val="808080"/>
    </w:rPr>
  </w:style>
  <w:style w:type="character" w:customStyle="1" w:styleId="tw4winInternal">
    <w:name w:val="tw4winInternal"/>
    <w:rsid w:val="00A75395"/>
    <w:rPr>
      <w:rFonts w:ascii="Courier New" w:hAnsi="Courier New"/>
      <w:noProof/>
      <w:color w:val="FF0000"/>
    </w:rPr>
  </w:style>
  <w:style w:type="character" w:customStyle="1" w:styleId="DONOTTRANSLATE">
    <w:name w:val="DO_NOT_TRANSLATE"/>
    <w:rsid w:val="00A75395"/>
    <w:rPr>
      <w:rFonts w:ascii="Courier New" w:hAnsi="Courier New"/>
      <w:noProof/>
      <w:color w:val="800000"/>
    </w:rPr>
  </w:style>
  <w:style w:type="paragraph" w:customStyle="1" w:styleId="columntext0">
    <w:name w:val="columntext0"/>
    <w:basedOn w:val="a0"/>
    <w:rsid w:val="00A75395"/>
    <w:pPr>
      <w:spacing w:before="100" w:beforeAutospacing="1" w:after="100" w:afterAutospacing="1" w:line="240" w:lineRule="auto"/>
    </w:pPr>
    <w:rPr>
      <w:rFonts w:ascii="SimSun" w:eastAsia="SimSun" w:hAnsi="Calibri" w:cs="SimSun"/>
      <w:sz w:val="24"/>
      <w:szCs w:val="24"/>
      <w:lang w:val="en-US" w:eastAsia="zh-CN"/>
    </w:rPr>
  </w:style>
  <w:style w:type="paragraph" w:customStyle="1" w:styleId="afff9">
    <w:name w:val="Моя таблица название"/>
    <w:next w:val="a0"/>
    <w:link w:val="afffa"/>
    <w:rsid w:val="00A75395"/>
    <w:pPr>
      <w:keepNext/>
      <w:spacing w:after="120" w:line="240" w:lineRule="auto"/>
      <w:jc w:val="center"/>
    </w:pPr>
    <w:rPr>
      <w:rFonts w:ascii="Times New Roman" w:eastAsia="Times New Roman" w:hAnsi="Times New Roman" w:cs="Times New Roman"/>
      <w:b/>
      <w:bCs/>
      <w:kern w:val="28"/>
      <w:sz w:val="24"/>
      <w:szCs w:val="24"/>
    </w:rPr>
  </w:style>
  <w:style w:type="character" w:customStyle="1" w:styleId="afffa">
    <w:name w:val="Моя таблица название Знак"/>
    <w:link w:val="afff9"/>
    <w:rsid w:val="00A75395"/>
    <w:rPr>
      <w:rFonts w:ascii="Times New Roman" w:eastAsia="Times New Roman" w:hAnsi="Times New Roman" w:cs="Times New Roman"/>
      <w:b/>
      <w:bCs/>
      <w:kern w:val="28"/>
      <w:sz w:val="24"/>
      <w:szCs w:val="24"/>
    </w:rPr>
  </w:style>
  <w:style w:type="paragraph" w:customStyle="1" w:styleId="1">
    <w:name w:val="Мой список1"/>
    <w:basedOn w:val="a0"/>
    <w:link w:val="1b"/>
    <w:rsid w:val="00A75395"/>
    <w:pPr>
      <w:numPr>
        <w:numId w:val="52"/>
      </w:numPr>
      <w:tabs>
        <w:tab w:val="left" w:pos="709"/>
      </w:tabs>
      <w:spacing w:before="60" w:after="0" w:line="240" w:lineRule="auto"/>
      <w:jc w:val="both"/>
    </w:pPr>
    <w:rPr>
      <w:rFonts w:ascii="Times New Roman" w:eastAsia="Times New Roman" w:hAnsi="Times New Roman" w:cs="Times New Roman"/>
      <w:sz w:val="24"/>
      <w:szCs w:val="24"/>
    </w:rPr>
  </w:style>
  <w:style w:type="character" w:customStyle="1" w:styleId="1b">
    <w:name w:val="Мой список1 Знак"/>
    <w:link w:val="1"/>
    <w:rsid w:val="00A75395"/>
    <w:rPr>
      <w:rFonts w:ascii="Times New Roman" w:eastAsia="Times New Roman" w:hAnsi="Times New Roman" w:cs="Times New Roman"/>
      <w:sz w:val="24"/>
      <w:szCs w:val="24"/>
    </w:rPr>
  </w:style>
  <w:style w:type="paragraph" w:customStyle="1" w:styleId="1c">
    <w:name w:val="Обычный1"/>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paragraph" w:customStyle="1" w:styleId="paragraph3sbk">
    <w:name w:val="paragraph3sbk"/>
    <w:basedOn w:val="a0"/>
    <w:rsid w:val="00A75395"/>
    <w:pPr>
      <w:keepNext/>
      <w:overflowPunct w:val="0"/>
      <w:autoSpaceDE w:val="0"/>
      <w:autoSpaceDN w:val="0"/>
      <w:adjustRightInd w:val="0"/>
      <w:spacing w:after="0" w:line="240" w:lineRule="auto"/>
      <w:ind w:left="1440"/>
      <w:jc w:val="both"/>
      <w:textAlignment w:val="baseline"/>
    </w:pPr>
    <w:rPr>
      <w:rFonts w:ascii="Arial" w:eastAsia="Times New Roman" w:hAnsi="Arial" w:cs="Times New Roman"/>
      <w:b/>
      <w:color w:val="000000"/>
      <w:sz w:val="24"/>
      <w:szCs w:val="20"/>
      <w:lang w:val="en-US" w:eastAsia="en-US"/>
    </w:rPr>
  </w:style>
  <w:style w:type="paragraph" w:customStyle="1" w:styleId="Note1">
    <w:name w:val="Note1"/>
    <w:basedOn w:val="a0"/>
    <w:rsid w:val="00A75395"/>
    <w:pPr>
      <w:keepNext/>
      <w:keepLines/>
      <w:overflowPunct w:val="0"/>
      <w:autoSpaceDE w:val="0"/>
      <w:autoSpaceDN w:val="0"/>
      <w:adjustRightInd w:val="0"/>
      <w:spacing w:after="0" w:line="240" w:lineRule="auto"/>
      <w:jc w:val="both"/>
      <w:textAlignment w:val="baseline"/>
    </w:pPr>
    <w:rPr>
      <w:rFonts w:ascii="Arial" w:eastAsia="Times New Roman" w:hAnsi="Arial" w:cs="Times New Roman"/>
      <w:b/>
      <w:color w:val="000000"/>
      <w:sz w:val="24"/>
      <w:szCs w:val="20"/>
      <w:lang w:val="en-US" w:eastAsia="en-US"/>
    </w:rPr>
  </w:style>
  <w:style w:type="paragraph" w:customStyle="1" w:styleId="Style21">
    <w:name w:val="Style21"/>
    <w:basedOn w:val="a0"/>
    <w:rsid w:val="00A75395"/>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138">
    <w:name w:val="Font Style138"/>
    <w:rsid w:val="00A75395"/>
    <w:rPr>
      <w:rFonts w:ascii="Arial" w:hAnsi="Arial" w:cs="Arial"/>
      <w:b/>
      <w:bCs/>
      <w:sz w:val="18"/>
      <w:szCs w:val="18"/>
    </w:rPr>
  </w:style>
  <w:style w:type="character" w:customStyle="1" w:styleId="FontStyle135">
    <w:name w:val="Font Style135"/>
    <w:rsid w:val="00A75395"/>
    <w:rPr>
      <w:rFonts w:ascii="Arial" w:hAnsi="Arial" w:cs="Arial"/>
      <w:i/>
      <w:iCs/>
      <w:spacing w:val="30"/>
      <w:sz w:val="18"/>
      <w:szCs w:val="18"/>
    </w:rPr>
  </w:style>
  <w:style w:type="paragraph" w:customStyle="1" w:styleId="StyleNoSpacingBoldRedCentered">
    <w:name w:val="Style No Spacing + Bold Red Centered"/>
    <w:basedOn w:val="afd"/>
    <w:rsid w:val="00A75395"/>
    <w:pPr>
      <w:jc w:val="center"/>
    </w:pPr>
    <w:rPr>
      <w:rFonts w:ascii="Times New Roman" w:eastAsia="Malgun Gothic" w:hAnsi="Times New Roman" w:cs="Batang"/>
      <w:b/>
      <w:bCs/>
      <w:color w:val="FF0000"/>
      <w:sz w:val="24"/>
      <w:szCs w:val="20"/>
    </w:rPr>
  </w:style>
  <w:style w:type="character" w:customStyle="1" w:styleId="TableHead0">
    <w:name w:val="TableHead Знак"/>
    <w:link w:val="TableHead"/>
    <w:rsid w:val="00A75395"/>
    <w:rPr>
      <w:rFonts w:ascii="Arial" w:eastAsia="Times New Roman" w:hAnsi="Arial" w:cs="Times New Roman"/>
      <w:b/>
      <w:bCs/>
      <w:sz w:val="18"/>
      <w:szCs w:val="20"/>
      <w:lang w:val="en-GB" w:eastAsia="en-US"/>
    </w:rPr>
  </w:style>
  <w:style w:type="paragraph" w:customStyle="1" w:styleId="BlockText1">
    <w:name w:val="Block Text 1)"/>
    <w:basedOn w:val="a0"/>
    <w:rsid w:val="00A75395"/>
    <w:pPr>
      <w:spacing w:before="200" w:after="0" w:line="240" w:lineRule="auto"/>
    </w:pPr>
    <w:rPr>
      <w:rFonts w:ascii="Arial" w:eastAsia="Times New Roman" w:hAnsi="Arial" w:cs="Times New Roman"/>
      <w:sz w:val="20"/>
      <w:szCs w:val="20"/>
      <w:lang w:val="en-US" w:eastAsia="en-US"/>
    </w:rPr>
  </w:style>
  <w:style w:type="paragraph" w:customStyle="1" w:styleId="1d">
    <w:name w:val="Мой заголовок1"/>
    <w:next w:val="a0"/>
    <w:link w:val="1e"/>
    <w:rsid w:val="00A75395"/>
    <w:pPr>
      <w:keepNext/>
      <w:shd w:val="clear" w:color="auto" w:fill="FFFFFF"/>
      <w:tabs>
        <w:tab w:val="left" w:pos="902"/>
      </w:tabs>
      <w:spacing w:before="240" w:after="0" w:line="240" w:lineRule="auto"/>
      <w:jc w:val="both"/>
      <w:outlineLvl w:val="0"/>
    </w:pPr>
    <w:rPr>
      <w:rFonts w:ascii="Arial" w:eastAsia="Times New Roman" w:hAnsi="Arial" w:cs="Times New Roman"/>
      <w:b/>
      <w:bCs/>
      <w:caps/>
      <w:color w:val="000000"/>
      <w:sz w:val="24"/>
      <w:szCs w:val="24"/>
    </w:rPr>
  </w:style>
  <w:style w:type="character" w:customStyle="1" w:styleId="1e">
    <w:name w:val="Мой заголовок1 Знак"/>
    <w:link w:val="1d"/>
    <w:rsid w:val="00A75395"/>
    <w:rPr>
      <w:rFonts w:ascii="Arial" w:eastAsia="Times New Roman" w:hAnsi="Arial" w:cs="Times New Roman"/>
      <w:b/>
      <w:bCs/>
      <w:caps/>
      <w:color w:val="000000"/>
      <w:sz w:val="24"/>
      <w:szCs w:val="24"/>
      <w:shd w:val="clear" w:color="auto" w:fill="FFFFFF"/>
    </w:rPr>
  </w:style>
  <w:style w:type="paragraph" w:customStyle="1" w:styleId="2a">
    <w:name w:val="Мой заголовок2"/>
    <w:link w:val="2b"/>
    <w:qFormat/>
    <w:rsid w:val="00A75395"/>
    <w:pPr>
      <w:shd w:val="clear" w:color="auto" w:fill="FFFFFF"/>
      <w:spacing w:before="240" w:after="0" w:line="240" w:lineRule="auto"/>
      <w:jc w:val="both"/>
      <w:outlineLvl w:val="1"/>
    </w:pPr>
    <w:rPr>
      <w:rFonts w:ascii="Arial" w:eastAsia="Times New Roman" w:hAnsi="Arial" w:cs="Times New Roman"/>
      <w:b/>
      <w:i/>
      <w:caps/>
      <w:color w:val="000000"/>
      <w:sz w:val="24"/>
      <w:szCs w:val="24"/>
    </w:rPr>
  </w:style>
  <w:style w:type="character" w:customStyle="1" w:styleId="2b">
    <w:name w:val="Мой заголовок2 Знак"/>
    <w:link w:val="2a"/>
    <w:rsid w:val="00A75395"/>
    <w:rPr>
      <w:rFonts w:ascii="Arial" w:eastAsia="Times New Roman" w:hAnsi="Arial" w:cs="Times New Roman"/>
      <w:b/>
      <w:i/>
      <w:caps/>
      <w:color w:val="000000"/>
      <w:sz w:val="24"/>
      <w:szCs w:val="24"/>
      <w:shd w:val="clear" w:color="auto" w:fill="FFFFFF"/>
    </w:rPr>
  </w:style>
  <w:style w:type="paragraph" w:customStyle="1" w:styleId="3a">
    <w:name w:val="Мой заголовок3"/>
    <w:link w:val="3b"/>
    <w:rsid w:val="00A75395"/>
    <w:pPr>
      <w:shd w:val="clear" w:color="auto" w:fill="FFFFFF"/>
      <w:spacing w:before="240" w:after="0" w:line="240" w:lineRule="auto"/>
      <w:jc w:val="both"/>
      <w:outlineLvl w:val="2"/>
    </w:pPr>
    <w:rPr>
      <w:rFonts w:ascii="Arial" w:eastAsia="Times New Roman" w:hAnsi="Arial" w:cs="Times New Roman"/>
      <w:b/>
      <w:i/>
      <w:color w:val="000000"/>
      <w:sz w:val="24"/>
      <w:szCs w:val="24"/>
    </w:rPr>
  </w:style>
  <w:style w:type="character" w:customStyle="1" w:styleId="3b">
    <w:name w:val="Мой заголовок3 Знак"/>
    <w:link w:val="3a"/>
    <w:rsid w:val="00A75395"/>
    <w:rPr>
      <w:rFonts w:ascii="Arial" w:eastAsia="Times New Roman" w:hAnsi="Arial" w:cs="Times New Roman"/>
      <w:b/>
      <w:i/>
      <w:color w:val="000000"/>
      <w:sz w:val="24"/>
      <w:szCs w:val="24"/>
      <w:shd w:val="clear" w:color="auto" w:fill="FFFFFF"/>
    </w:rPr>
  </w:style>
  <w:style w:type="paragraph" w:customStyle="1" w:styleId="45">
    <w:name w:val="Мой заголовок4"/>
    <w:next w:val="a0"/>
    <w:link w:val="410"/>
    <w:rsid w:val="00A75395"/>
    <w:pPr>
      <w:keepNext/>
      <w:spacing w:before="240" w:after="0" w:line="240" w:lineRule="auto"/>
      <w:jc w:val="both"/>
      <w:outlineLvl w:val="3"/>
    </w:pPr>
    <w:rPr>
      <w:rFonts w:ascii="Arial" w:eastAsia="Times New Roman" w:hAnsi="Arial" w:cs="Times New Roman"/>
      <w:b/>
      <w:i/>
      <w:color w:val="000000"/>
      <w:szCs w:val="24"/>
    </w:rPr>
  </w:style>
  <w:style w:type="character" w:customStyle="1" w:styleId="410">
    <w:name w:val="Мой заголовок4 Знак1"/>
    <w:link w:val="45"/>
    <w:rsid w:val="00A75395"/>
    <w:rPr>
      <w:rFonts w:ascii="Arial" w:eastAsia="Times New Roman" w:hAnsi="Arial" w:cs="Times New Roman"/>
      <w:b/>
      <w:i/>
      <w:color w:val="000000"/>
      <w:szCs w:val="24"/>
    </w:rPr>
  </w:style>
  <w:style w:type="paragraph" w:customStyle="1" w:styleId="55">
    <w:name w:val="Мой заголовок5"/>
    <w:rsid w:val="00A75395"/>
    <w:pPr>
      <w:keepNext/>
      <w:spacing w:before="240" w:after="0" w:line="240" w:lineRule="auto"/>
      <w:jc w:val="center"/>
      <w:outlineLvl w:val="4"/>
    </w:pPr>
    <w:rPr>
      <w:rFonts w:ascii="Times New Roman" w:eastAsia="Batang" w:hAnsi="Times New Roman" w:cs="Times New Roman"/>
      <w:b/>
      <w:bCs/>
      <w:i/>
      <w:iCs/>
      <w:sz w:val="24"/>
      <w:szCs w:val="24"/>
    </w:rPr>
  </w:style>
  <w:style w:type="paragraph" w:customStyle="1" w:styleId="63">
    <w:name w:val="Мой заголовок6"/>
    <w:qFormat/>
    <w:rsid w:val="00A75395"/>
    <w:pPr>
      <w:keepNext/>
      <w:spacing w:before="240" w:after="0" w:line="240" w:lineRule="auto"/>
      <w:jc w:val="center"/>
      <w:outlineLvl w:val="5"/>
    </w:pPr>
    <w:rPr>
      <w:rFonts w:ascii="Times New Roman" w:eastAsia="Batang" w:hAnsi="Times New Roman" w:cs="Times New Roman"/>
      <w:b/>
      <w:bCs/>
      <w:i/>
      <w:iCs/>
      <w:szCs w:val="24"/>
    </w:rPr>
  </w:style>
  <w:style w:type="paragraph" w:customStyle="1" w:styleId="afffb">
    <w:name w:val="Мой рисунок"/>
    <w:next w:val="a0"/>
    <w:rsid w:val="00A75395"/>
    <w:pPr>
      <w:spacing w:before="120" w:after="120" w:line="240" w:lineRule="auto"/>
      <w:jc w:val="center"/>
    </w:pPr>
    <w:rPr>
      <w:rFonts w:ascii="Times New Roman" w:eastAsia="Times New Roman" w:hAnsi="Times New Roman" w:cs="Times New Roman"/>
      <w:color w:val="000000"/>
      <w:sz w:val="24"/>
      <w:szCs w:val="24"/>
    </w:rPr>
  </w:style>
  <w:style w:type="paragraph" w:customStyle="1" w:styleId="afffc">
    <w:name w:val="Мой текст"/>
    <w:link w:val="Char0"/>
    <w:rsid w:val="00A75395"/>
    <w:pPr>
      <w:spacing w:before="120" w:after="0" w:line="240" w:lineRule="auto"/>
      <w:jc w:val="both"/>
    </w:pPr>
    <w:rPr>
      <w:rFonts w:ascii="Times New Roman" w:eastAsia="Times New Roman" w:hAnsi="Times New Roman" w:cs="Times New Roman"/>
      <w:color w:val="000000"/>
      <w:sz w:val="24"/>
      <w:szCs w:val="24"/>
    </w:rPr>
  </w:style>
  <w:style w:type="character" w:customStyle="1" w:styleId="Char0">
    <w:name w:val="Мой текст Char"/>
    <w:link w:val="afffc"/>
    <w:rsid w:val="00A75395"/>
    <w:rPr>
      <w:rFonts w:ascii="Times New Roman" w:eastAsia="Times New Roman" w:hAnsi="Times New Roman" w:cs="Times New Roman"/>
      <w:color w:val="000000"/>
      <w:sz w:val="24"/>
      <w:szCs w:val="24"/>
    </w:rPr>
  </w:style>
  <w:style w:type="paragraph" w:customStyle="1" w:styleId="afffd">
    <w:name w:val="Моя таблица"/>
    <w:link w:val="Char1"/>
    <w:rsid w:val="00A75395"/>
    <w:pPr>
      <w:spacing w:before="240" w:after="120" w:line="240" w:lineRule="auto"/>
      <w:jc w:val="right"/>
    </w:pPr>
    <w:rPr>
      <w:rFonts w:ascii="Times New Roman" w:eastAsia="Times New Roman" w:hAnsi="Times New Roman" w:cs="Times New Roman"/>
      <w:b/>
      <w:color w:val="000000"/>
      <w:sz w:val="24"/>
      <w:szCs w:val="24"/>
    </w:rPr>
  </w:style>
  <w:style w:type="character" w:customStyle="1" w:styleId="Char1">
    <w:name w:val="Моя таблица Char"/>
    <w:link w:val="afffd"/>
    <w:rsid w:val="00A75395"/>
    <w:rPr>
      <w:rFonts w:ascii="Times New Roman" w:eastAsia="Times New Roman" w:hAnsi="Times New Roman" w:cs="Times New Roman"/>
      <w:b/>
      <w:color w:val="000000"/>
      <w:sz w:val="24"/>
      <w:szCs w:val="24"/>
    </w:rPr>
  </w:style>
  <w:style w:type="paragraph" w:styleId="afffe">
    <w:name w:val="table of figures"/>
    <w:basedOn w:val="a0"/>
    <w:next w:val="a0"/>
    <w:unhideWhenUsed/>
    <w:rsid w:val="00A75395"/>
    <w:pPr>
      <w:spacing w:line="240" w:lineRule="auto"/>
    </w:pPr>
    <w:rPr>
      <w:rFonts w:ascii="Calibri" w:eastAsia="Calibri" w:hAnsi="Calibri" w:cs="Times New Roman"/>
      <w:lang w:eastAsia="en-US"/>
    </w:rPr>
  </w:style>
  <w:style w:type="paragraph" w:customStyle="1" w:styleId="2c">
    <w:name w:val="Мой список2"/>
    <w:next w:val="afffc"/>
    <w:qFormat/>
    <w:rsid w:val="00A75395"/>
    <w:pPr>
      <w:tabs>
        <w:tab w:val="left" w:pos="709"/>
      </w:tabs>
      <w:spacing w:before="60" w:after="0" w:line="240" w:lineRule="auto"/>
      <w:ind w:left="709" w:hanging="357"/>
      <w:jc w:val="both"/>
    </w:pPr>
    <w:rPr>
      <w:rFonts w:ascii="Times New Roman" w:eastAsia="Times New Roman" w:hAnsi="Times New Roman" w:cs="Times New Roman"/>
      <w:snapToGrid w:val="0"/>
      <w:sz w:val="24"/>
      <w:szCs w:val="20"/>
    </w:rPr>
  </w:style>
  <w:style w:type="paragraph" w:customStyle="1" w:styleId="affff">
    <w:name w:val="Структурный элемент"/>
    <w:next w:val="afffc"/>
    <w:qFormat/>
    <w:rsid w:val="00A75395"/>
    <w:pPr>
      <w:spacing w:before="240" w:after="0" w:line="240" w:lineRule="auto"/>
      <w:jc w:val="center"/>
    </w:pPr>
    <w:rPr>
      <w:rFonts w:ascii="Arial" w:eastAsia="Times New Roman" w:hAnsi="Arial" w:cs="Times New Roman"/>
      <w:b/>
      <w:bCs/>
      <w:caps/>
      <w:color w:val="000000"/>
      <w:sz w:val="24"/>
      <w:szCs w:val="24"/>
    </w:rPr>
  </w:style>
  <w:style w:type="paragraph" w:customStyle="1" w:styleId="G41">
    <w:name w:val="G4_Заголовок1"/>
    <w:next w:val="a0"/>
    <w:link w:val="G410"/>
    <w:rsid w:val="00A75395"/>
    <w:pPr>
      <w:keepNext/>
      <w:shd w:val="clear" w:color="auto" w:fill="FFFFFF"/>
      <w:spacing w:before="240" w:after="120" w:line="240" w:lineRule="auto"/>
      <w:ind w:firstLine="709"/>
      <w:jc w:val="both"/>
      <w:outlineLvl w:val="0"/>
    </w:pPr>
    <w:rPr>
      <w:rFonts w:ascii="Times New Roman" w:eastAsia="Times New Roman" w:hAnsi="Times New Roman" w:cs="Times New Roman"/>
      <w:b/>
      <w:bCs/>
      <w:caps/>
      <w:color w:val="000000"/>
      <w:sz w:val="28"/>
      <w:szCs w:val="24"/>
      <w:lang w:eastAsia="en-US"/>
    </w:rPr>
  </w:style>
  <w:style w:type="character" w:customStyle="1" w:styleId="G410">
    <w:name w:val="G4_Заголовок1 Знак"/>
    <w:link w:val="G41"/>
    <w:rsid w:val="00A75395"/>
    <w:rPr>
      <w:rFonts w:ascii="Times New Roman" w:eastAsia="Times New Roman" w:hAnsi="Times New Roman" w:cs="Times New Roman"/>
      <w:b/>
      <w:bCs/>
      <w:caps/>
      <w:color w:val="000000"/>
      <w:sz w:val="28"/>
      <w:szCs w:val="24"/>
      <w:shd w:val="clear" w:color="auto" w:fill="FFFFFF"/>
      <w:lang w:eastAsia="en-US"/>
    </w:rPr>
  </w:style>
  <w:style w:type="paragraph" w:customStyle="1" w:styleId="G42">
    <w:name w:val="G4_Заголовок2"/>
    <w:link w:val="G420"/>
    <w:rsid w:val="00A75395"/>
    <w:pPr>
      <w:keepNext/>
      <w:shd w:val="clear" w:color="auto" w:fill="FFFFFF"/>
      <w:spacing w:before="240" w:after="120" w:line="240" w:lineRule="auto"/>
      <w:ind w:firstLine="709"/>
      <w:jc w:val="both"/>
      <w:outlineLvl w:val="1"/>
    </w:pPr>
    <w:rPr>
      <w:rFonts w:ascii="Times New Roman" w:eastAsia="Times New Roman" w:hAnsi="Times New Roman" w:cs="Times New Roman"/>
      <w:b/>
      <w:i/>
      <w:caps/>
      <w:color w:val="000000"/>
      <w:sz w:val="28"/>
      <w:szCs w:val="24"/>
      <w:lang w:eastAsia="en-US"/>
    </w:rPr>
  </w:style>
  <w:style w:type="character" w:customStyle="1" w:styleId="G420">
    <w:name w:val="G4_Заголовок2 Знак"/>
    <w:link w:val="G42"/>
    <w:rsid w:val="00A75395"/>
    <w:rPr>
      <w:rFonts w:ascii="Times New Roman" w:eastAsia="Times New Roman" w:hAnsi="Times New Roman" w:cs="Times New Roman"/>
      <w:b/>
      <w:i/>
      <w:caps/>
      <w:color w:val="000000"/>
      <w:sz w:val="28"/>
      <w:szCs w:val="24"/>
      <w:shd w:val="clear" w:color="auto" w:fill="FFFFFF"/>
      <w:lang w:eastAsia="en-US"/>
    </w:rPr>
  </w:style>
  <w:style w:type="paragraph" w:customStyle="1" w:styleId="G43">
    <w:name w:val="G4_Заголовок3"/>
    <w:link w:val="G430"/>
    <w:rsid w:val="00A75395"/>
    <w:pPr>
      <w:keepNext/>
      <w:shd w:val="clear" w:color="auto" w:fill="FFFFFF"/>
      <w:spacing w:before="240" w:after="120" w:line="240" w:lineRule="auto"/>
      <w:ind w:firstLine="709"/>
      <w:jc w:val="both"/>
      <w:outlineLvl w:val="2"/>
    </w:pPr>
    <w:rPr>
      <w:rFonts w:ascii="Times New Roman" w:eastAsia="Times New Roman" w:hAnsi="Times New Roman" w:cs="Times New Roman"/>
      <w:b/>
      <w:i/>
      <w:color w:val="000000"/>
      <w:sz w:val="28"/>
      <w:szCs w:val="24"/>
      <w:lang w:eastAsia="en-US"/>
    </w:rPr>
  </w:style>
  <w:style w:type="character" w:customStyle="1" w:styleId="G430">
    <w:name w:val="G4_Заголовок3 Знак"/>
    <w:link w:val="G43"/>
    <w:rsid w:val="00A75395"/>
    <w:rPr>
      <w:rFonts w:ascii="Times New Roman" w:eastAsia="Times New Roman" w:hAnsi="Times New Roman" w:cs="Times New Roman"/>
      <w:b/>
      <w:i/>
      <w:color w:val="000000"/>
      <w:sz w:val="28"/>
      <w:szCs w:val="24"/>
      <w:shd w:val="clear" w:color="auto" w:fill="FFFFFF"/>
      <w:lang w:eastAsia="en-US"/>
    </w:rPr>
  </w:style>
  <w:style w:type="paragraph" w:customStyle="1" w:styleId="G44">
    <w:name w:val="G4_Заголовок4"/>
    <w:next w:val="a0"/>
    <w:link w:val="G440"/>
    <w:rsid w:val="00A75395"/>
    <w:pPr>
      <w:keepNext/>
      <w:spacing w:before="240" w:after="120" w:line="240" w:lineRule="auto"/>
      <w:ind w:firstLine="709"/>
      <w:jc w:val="both"/>
      <w:outlineLvl w:val="3"/>
    </w:pPr>
    <w:rPr>
      <w:rFonts w:ascii="Times New Roman" w:eastAsia="Times New Roman" w:hAnsi="Times New Roman" w:cs="Times New Roman"/>
      <w:b/>
      <w:i/>
      <w:color w:val="000000"/>
      <w:sz w:val="28"/>
      <w:szCs w:val="24"/>
      <w:lang w:eastAsia="en-US"/>
    </w:rPr>
  </w:style>
  <w:style w:type="character" w:customStyle="1" w:styleId="G440">
    <w:name w:val="G4_Заголовок4 Знак"/>
    <w:link w:val="G44"/>
    <w:rsid w:val="00A75395"/>
    <w:rPr>
      <w:rFonts w:ascii="Times New Roman" w:eastAsia="Times New Roman" w:hAnsi="Times New Roman" w:cs="Times New Roman"/>
      <w:b/>
      <w:i/>
      <w:color w:val="000000"/>
      <w:sz w:val="28"/>
      <w:szCs w:val="24"/>
      <w:lang w:eastAsia="en-US"/>
    </w:rPr>
  </w:style>
  <w:style w:type="paragraph" w:customStyle="1" w:styleId="G45">
    <w:name w:val="G4_Заголовок5"/>
    <w:rsid w:val="00A75395"/>
    <w:pPr>
      <w:keepNext/>
      <w:spacing w:before="240" w:after="120" w:line="240" w:lineRule="auto"/>
      <w:ind w:firstLine="709"/>
      <w:jc w:val="both"/>
      <w:outlineLvl w:val="4"/>
    </w:pPr>
    <w:rPr>
      <w:rFonts w:ascii="Times New Roman" w:eastAsia="Batang" w:hAnsi="Times New Roman" w:cs="Times New Roman"/>
      <w:b/>
      <w:bCs/>
      <w:i/>
      <w:iCs/>
      <w:sz w:val="28"/>
      <w:szCs w:val="24"/>
    </w:rPr>
  </w:style>
  <w:style w:type="paragraph" w:customStyle="1" w:styleId="G46">
    <w:name w:val="G4_Заголовок6"/>
    <w:next w:val="G47"/>
    <w:qFormat/>
    <w:rsid w:val="00A75395"/>
    <w:pPr>
      <w:keepNext/>
      <w:spacing w:before="240" w:after="120" w:line="240" w:lineRule="auto"/>
      <w:ind w:firstLine="709"/>
      <w:jc w:val="both"/>
      <w:outlineLvl w:val="5"/>
    </w:pPr>
    <w:rPr>
      <w:rFonts w:ascii="Times New Roman" w:eastAsia="Times New Roman" w:hAnsi="Times New Roman" w:cs="Times New Roman"/>
      <w:b/>
      <w:i/>
      <w:snapToGrid w:val="0"/>
      <w:sz w:val="28"/>
      <w:szCs w:val="20"/>
    </w:rPr>
  </w:style>
  <w:style w:type="paragraph" w:customStyle="1" w:styleId="G47">
    <w:name w:val="G4_Текст"/>
    <w:link w:val="G48"/>
    <w:rsid w:val="00A75395"/>
    <w:pPr>
      <w:spacing w:after="0" w:line="240" w:lineRule="auto"/>
      <w:ind w:firstLine="709"/>
      <w:jc w:val="both"/>
    </w:pPr>
    <w:rPr>
      <w:rFonts w:ascii="Times New Roman" w:eastAsia="Times New Roman" w:hAnsi="Times New Roman" w:cs="Times New Roman"/>
      <w:color w:val="000000"/>
      <w:sz w:val="28"/>
      <w:szCs w:val="24"/>
      <w:lang w:eastAsia="en-US"/>
    </w:rPr>
  </w:style>
  <w:style w:type="character" w:customStyle="1" w:styleId="G48">
    <w:name w:val="G4_Текст Знак"/>
    <w:link w:val="G47"/>
    <w:rsid w:val="00A75395"/>
    <w:rPr>
      <w:rFonts w:ascii="Times New Roman" w:eastAsia="Times New Roman" w:hAnsi="Times New Roman" w:cs="Times New Roman"/>
      <w:color w:val="000000"/>
      <w:sz w:val="28"/>
      <w:szCs w:val="24"/>
      <w:lang w:eastAsia="en-US"/>
    </w:rPr>
  </w:style>
  <w:style w:type="paragraph" w:customStyle="1" w:styleId="G40">
    <w:name w:val="G4_Таблица"/>
    <w:rsid w:val="00A75395"/>
    <w:pPr>
      <w:keepNext/>
      <w:numPr>
        <w:numId w:val="58"/>
      </w:numPr>
      <w:spacing w:before="240" w:after="120" w:line="240" w:lineRule="auto"/>
      <w:ind w:left="0" w:firstLine="709"/>
      <w:jc w:val="right"/>
    </w:pPr>
    <w:rPr>
      <w:rFonts w:ascii="Times New Roman" w:eastAsia="Times New Roman" w:hAnsi="Times New Roman" w:cs="Times New Roman"/>
      <w:b/>
      <w:color w:val="000000"/>
      <w:sz w:val="28"/>
      <w:szCs w:val="24"/>
    </w:rPr>
  </w:style>
  <w:style w:type="paragraph" w:customStyle="1" w:styleId="G411">
    <w:name w:val="G4_Список1"/>
    <w:basedOn w:val="a0"/>
    <w:rsid w:val="00A75395"/>
    <w:pPr>
      <w:tabs>
        <w:tab w:val="left" w:pos="993"/>
      </w:tabs>
      <w:spacing w:after="0" w:line="240" w:lineRule="auto"/>
      <w:ind w:left="1077" w:hanging="360"/>
      <w:jc w:val="both"/>
    </w:pPr>
    <w:rPr>
      <w:rFonts w:ascii="Times New Roman" w:eastAsia="Times New Roman" w:hAnsi="Times New Roman" w:cs="Times New Roman"/>
      <w:sz w:val="28"/>
      <w:szCs w:val="24"/>
    </w:rPr>
  </w:style>
  <w:style w:type="paragraph" w:customStyle="1" w:styleId="G4">
    <w:name w:val="G4_Структурный элемент"/>
    <w:next w:val="G47"/>
    <w:qFormat/>
    <w:rsid w:val="00A75395"/>
    <w:pPr>
      <w:numPr>
        <w:numId w:val="57"/>
      </w:numPr>
      <w:spacing w:before="240" w:after="120" w:line="240" w:lineRule="auto"/>
      <w:ind w:left="0" w:firstLine="0"/>
      <w:jc w:val="center"/>
    </w:pPr>
    <w:rPr>
      <w:rFonts w:ascii="Times New Roman" w:eastAsia="Times New Roman" w:hAnsi="Times New Roman" w:cs="Times New Roman"/>
      <w:b/>
      <w:bCs/>
      <w:caps/>
      <w:color w:val="000000"/>
      <w:sz w:val="28"/>
      <w:szCs w:val="24"/>
    </w:rPr>
  </w:style>
  <w:style w:type="paragraph" w:customStyle="1" w:styleId="G421">
    <w:name w:val="G4_Список2"/>
    <w:next w:val="G47"/>
    <w:qFormat/>
    <w:rsid w:val="00A75395"/>
    <w:pPr>
      <w:tabs>
        <w:tab w:val="left" w:pos="992"/>
      </w:tabs>
      <w:spacing w:after="0" w:line="240" w:lineRule="auto"/>
      <w:ind w:left="502" w:hanging="360"/>
      <w:jc w:val="both"/>
    </w:pPr>
    <w:rPr>
      <w:rFonts w:ascii="Times New Roman" w:eastAsia="Times New Roman" w:hAnsi="Times New Roman" w:cs="Times New Roman"/>
      <w:snapToGrid w:val="0"/>
      <w:sz w:val="28"/>
      <w:szCs w:val="20"/>
    </w:rPr>
  </w:style>
  <w:style w:type="paragraph" w:customStyle="1" w:styleId="G49">
    <w:name w:val="G4_Таблица название"/>
    <w:next w:val="G47"/>
    <w:rsid w:val="00A75395"/>
    <w:pPr>
      <w:keepNext/>
      <w:spacing w:after="120" w:line="240" w:lineRule="auto"/>
      <w:ind w:firstLine="709"/>
      <w:jc w:val="center"/>
    </w:pPr>
    <w:rPr>
      <w:rFonts w:ascii="Times New Roman" w:eastAsia="Times New Roman" w:hAnsi="Times New Roman" w:cs="Times New Roman"/>
      <w:b/>
      <w:bCs/>
      <w:kern w:val="28"/>
      <w:sz w:val="28"/>
      <w:szCs w:val="24"/>
    </w:rPr>
  </w:style>
  <w:style w:type="paragraph" w:customStyle="1" w:styleId="G4a">
    <w:name w:val="G4_Текст таблицы"/>
    <w:qFormat/>
    <w:rsid w:val="00A75395"/>
    <w:pPr>
      <w:spacing w:before="60" w:after="60" w:line="240" w:lineRule="auto"/>
      <w:jc w:val="center"/>
    </w:pPr>
    <w:rPr>
      <w:rFonts w:ascii="Times New Roman" w:eastAsia="Times New Roman" w:hAnsi="Times New Roman" w:cs="Times New Roman"/>
      <w:color w:val="000000"/>
      <w:sz w:val="18"/>
      <w:szCs w:val="24"/>
    </w:rPr>
  </w:style>
  <w:style w:type="paragraph" w:customStyle="1" w:styleId="G4b">
    <w:name w:val="G4_Верхний колонтитул"/>
    <w:qFormat/>
    <w:rsid w:val="00A75395"/>
    <w:pPr>
      <w:pBdr>
        <w:bottom w:val="thinThickSmallGap" w:sz="12" w:space="5" w:color="auto"/>
      </w:pBdr>
      <w:spacing w:after="0" w:line="240" w:lineRule="auto"/>
      <w:jc w:val="both"/>
    </w:pPr>
    <w:rPr>
      <w:rFonts w:ascii="Times New Roman" w:eastAsia="Calibri" w:hAnsi="Times New Roman" w:cs="Times New Roman"/>
      <w:sz w:val="24"/>
      <w:szCs w:val="18"/>
      <w:lang w:eastAsia="en-US"/>
    </w:rPr>
  </w:style>
  <w:style w:type="paragraph" w:customStyle="1" w:styleId="G4c">
    <w:name w:val="G4_Нижний колонтитул"/>
    <w:qFormat/>
    <w:rsid w:val="00A75395"/>
    <w:pPr>
      <w:spacing w:after="0" w:line="240" w:lineRule="auto"/>
    </w:pPr>
    <w:rPr>
      <w:rFonts w:ascii="Times New Roman" w:eastAsia="Calibri" w:hAnsi="Times New Roman" w:cs="Times New Roman"/>
      <w:noProof/>
      <w:sz w:val="24"/>
      <w:szCs w:val="20"/>
    </w:rPr>
  </w:style>
  <w:style w:type="paragraph" w:customStyle="1" w:styleId="G4d">
    <w:name w:val="G4_Рисунок"/>
    <w:next w:val="a0"/>
    <w:rsid w:val="00A75395"/>
    <w:pPr>
      <w:spacing w:before="120" w:after="120" w:line="240" w:lineRule="auto"/>
      <w:ind w:firstLine="709"/>
      <w:jc w:val="center"/>
    </w:pPr>
    <w:rPr>
      <w:rFonts w:ascii="Times New Roman" w:eastAsia="Times New Roman" w:hAnsi="Times New Roman" w:cs="Times New Roman"/>
      <w:color w:val="000000"/>
      <w:sz w:val="28"/>
      <w:szCs w:val="24"/>
    </w:rPr>
  </w:style>
  <w:style w:type="paragraph" w:customStyle="1" w:styleId="1f">
    <w:name w:val="Геология_Заголовок1"/>
    <w:next w:val="a0"/>
    <w:qFormat/>
    <w:rsid w:val="00A75395"/>
    <w:pPr>
      <w:keepNext/>
      <w:spacing w:after="260" w:line="240" w:lineRule="auto"/>
      <w:jc w:val="center"/>
      <w:outlineLvl w:val="0"/>
    </w:pPr>
    <w:rPr>
      <w:rFonts w:ascii="Times New Roman" w:eastAsia="Calibri" w:hAnsi="Times New Roman" w:cs="Times New Roman"/>
      <w:b/>
      <w:caps/>
      <w:sz w:val="28"/>
      <w:lang w:eastAsia="en-US"/>
    </w:rPr>
  </w:style>
  <w:style w:type="paragraph" w:customStyle="1" w:styleId="2d">
    <w:name w:val="Геология_Заголовок2"/>
    <w:next w:val="a0"/>
    <w:qFormat/>
    <w:rsid w:val="00A75395"/>
    <w:pPr>
      <w:keepNext/>
      <w:spacing w:before="360" w:after="260" w:line="240" w:lineRule="auto"/>
      <w:ind w:firstLine="340"/>
      <w:jc w:val="both"/>
      <w:outlineLvl w:val="1"/>
    </w:pPr>
    <w:rPr>
      <w:rFonts w:ascii="Times New Roman" w:eastAsia="Times New Roman" w:hAnsi="Times New Roman" w:cs="Arial"/>
      <w:b/>
      <w:bCs/>
      <w:sz w:val="28"/>
      <w:szCs w:val="28"/>
      <w:lang w:eastAsia="en-US"/>
    </w:rPr>
  </w:style>
  <w:style w:type="paragraph" w:customStyle="1" w:styleId="3c">
    <w:name w:val="Геология_Заголовок3"/>
    <w:next w:val="a0"/>
    <w:qFormat/>
    <w:rsid w:val="00A75395"/>
    <w:pPr>
      <w:keepNext/>
      <w:spacing w:before="360" w:after="260" w:line="240" w:lineRule="auto"/>
      <w:ind w:firstLine="340"/>
      <w:outlineLvl w:val="2"/>
    </w:pPr>
    <w:rPr>
      <w:rFonts w:ascii="Times New Roman" w:eastAsia="Times New Roman" w:hAnsi="Times New Roman" w:cs="Arial"/>
      <w:b/>
      <w:bCs/>
      <w:i/>
      <w:sz w:val="28"/>
      <w:szCs w:val="28"/>
      <w:lang w:eastAsia="en-US"/>
    </w:rPr>
  </w:style>
  <w:style w:type="paragraph" w:customStyle="1" w:styleId="46">
    <w:name w:val="Геология_Заголовок4"/>
    <w:next w:val="a0"/>
    <w:qFormat/>
    <w:rsid w:val="00A75395"/>
    <w:pPr>
      <w:keepNext/>
      <w:spacing w:before="360" w:after="260" w:line="240" w:lineRule="auto"/>
      <w:ind w:firstLine="340"/>
    </w:pPr>
    <w:rPr>
      <w:rFonts w:ascii="Times New Roman" w:eastAsia="Times New Roman" w:hAnsi="Times New Roman" w:cs="Arial"/>
      <w:bCs/>
      <w:i/>
      <w:sz w:val="28"/>
      <w:szCs w:val="28"/>
      <w:lang w:eastAsia="en-US"/>
    </w:rPr>
  </w:style>
  <w:style w:type="paragraph" w:customStyle="1" w:styleId="affff0">
    <w:name w:val="Геология_Основной текст"/>
    <w:qFormat/>
    <w:rsid w:val="00A75395"/>
    <w:pPr>
      <w:spacing w:after="0" w:line="240" w:lineRule="auto"/>
      <w:ind w:firstLine="340"/>
      <w:jc w:val="both"/>
    </w:pPr>
    <w:rPr>
      <w:rFonts w:ascii="Times New Roman" w:eastAsia="Calibri" w:hAnsi="Times New Roman" w:cs="Times New Roman"/>
      <w:sz w:val="28"/>
      <w:lang w:eastAsia="en-US"/>
    </w:rPr>
  </w:style>
  <w:style w:type="paragraph" w:customStyle="1" w:styleId="affff1">
    <w:name w:val="Геология_Подзаголовок"/>
    <w:basedOn w:val="2d"/>
    <w:next w:val="affff0"/>
    <w:qFormat/>
    <w:rsid w:val="00A75395"/>
    <w:pPr>
      <w:ind w:firstLine="0"/>
      <w:outlineLvl w:val="9"/>
    </w:pPr>
  </w:style>
  <w:style w:type="paragraph" w:customStyle="1" w:styleId="affff2">
    <w:name w:val="Геология_Рисунок название"/>
    <w:next w:val="affff0"/>
    <w:qFormat/>
    <w:rsid w:val="00A75395"/>
    <w:pPr>
      <w:spacing w:before="240" w:after="120" w:line="240" w:lineRule="auto"/>
      <w:jc w:val="center"/>
    </w:pPr>
    <w:rPr>
      <w:rFonts w:ascii="Times New Roman" w:eastAsia="Times New Roman" w:hAnsi="Times New Roman" w:cs="Times New Roman"/>
      <w:caps/>
      <w:color w:val="000000"/>
      <w:sz w:val="28"/>
      <w:szCs w:val="24"/>
      <w:lang w:eastAsia="en-US"/>
    </w:rPr>
  </w:style>
  <w:style w:type="paragraph" w:customStyle="1" w:styleId="a">
    <w:name w:val="Геология_Рисунок номер"/>
    <w:next w:val="affff0"/>
    <w:qFormat/>
    <w:rsid w:val="00A75395"/>
    <w:pPr>
      <w:numPr>
        <w:numId w:val="59"/>
      </w:numPr>
      <w:spacing w:before="120" w:after="0" w:line="240" w:lineRule="auto"/>
      <w:ind w:left="0" w:firstLine="0"/>
      <w:jc w:val="center"/>
    </w:pPr>
    <w:rPr>
      <w:rFonts w:ascii="Times New Roman" w:eastAsia="Times New Roman" w:hAnsi="Times New Roman" w:cs="Times New Roman"/>
      <w:color w:val="000000"/>
      <w:sz w:val="28"/>
      <w:szCs w:val="24"/>
      <w:lang w:eastAsia="en-US"/>
    </w:rPr>
  </w:style>
  <w:style w:type="paragraph" w:customStyle="1" w:styleId="affff3">
    <w:name w:val="Геология_Список"/>
    <w:next w:val="affff0"/>
    <w:qFormat/>
    <w:rsid w:val="00A75395"/>
    <w:pPr>
      <w:tabs>
        <w:tab w:val="left" w:pos="709"/>
      </w:tabs>
      <w:spacing w:after="0" w:line="240" w:lineRule="auto"/>
      <w:ind w:left="1077" w:hanging="360"/>
      <w:jc w:val="both"/>
    </w:pPr>
    <w:rPr>
      <w:rFonts w:ascii="Times New Roman" w:eastAsia="Times New Roman" w:hAnsi="Times New Roman" w:cs="Times New Roman"/>
      <w:sz w:val="28"/>
      <w:szCs w:val="24"/>
      <w:lang w:eastAsia="en-US"/>
    </w:rPr>
  </w:style>
  <w:style w:type="paragraph" w:customStyle="1" w:styleId="affff4">
    <w:name w:val="Геология_Таблица название"/>
    <w:qFormat/>
    <w:rsid w:val="00A75395"/>
    <w:pPr>
      <w:keepNext/>
      <w:spacing w:after="120" w:line="240" w:lineRule="auto"/>
      <w:jc w:val="center"/>
    </w:pPr>
    <w:rPr>
      <w:rFonts w:ascii="Times New Roman" w:eastAsia="Times New Roman" w:hAnsi="Times New Roman" w:cs="Times New Roman"/>
      <w:sz w:val="28"/>
      <w:szCs w:val="24"/>
      <w:lang w:eastAsia="en-US"/>
    </w:rPr>
  </w:style>
  <w:style w:type="paragraph" w:customStyle="1" w:styleId="affff5">
    <w:name w:val="Геология_Таблица номер"/>
    <w:basedOn w:val="affff4"/>
    <w:qFormat/>
    <w:rsid w:val="00A75395"/>
    <w:pPr>
      <w:spacing w:before="120" w:after="260"/>
      <w:jc w:val="right"/>
    </w:pPr>
  </w:style>
  <w:style w:type="paragraph" w:customStyle="1" w:styleId="Body">
    <w:name w:val="Body"/>
    <w:basedOn w:val="a0"/>
    <w:link w:val="BodyChar"/>
    <w:rsid w:val="00A75395"/>
    <w:pPr>
      <w:spacing w:before="240" w:after="0" w:line="240" w:lineRule="auto"/>
      <w:ind w:left="720"/>
      <w:jc w:val="both"/>
    </w:pPr>
    <w:rPr>
      <w:rFonts w:ascii="Times New Roman" w:eastAsia="Times New Roman" w:hAnsi="Times New Roman" w:cs="Times New Roman"/>
      <w:sz w:val="20"/>
      <w:szCs w:val="20"/>
      <w:lang w:val="en-GB" w:eastAsia="en-US"/>
    </w:rPr>
  </w:style>
  <w:style w:type="paragraph" w:customStyle="1" w:styleId="ProcedureStep">
    <w:name w:val="Procedure Step"/>
    <w:basedOn w:val="Body"/>
    <w:rsid w:val="00A75395"/>
    <w:pPr>
      <w:tabs>
        <w:tab w:val="num" w:pos="720"/>
      </w:tabs>
      <w:ind w:hanging="360"/>
    </w:pPr>
  </w:style>
  <w:style w:type="character" w:customStyle="1" w:styleId="1f0">
    <w:name w:val="Текст сноски Знак1"/>
    <w:uiPriority w:val="99"/>
    <w:semiHidden/>
    <w:rsid w:val="00A75395"/>
    <w:rPr>
      <w:rFonts w:ascii="Times New Roman" w:eastAsia="Times New Roman" w:hAnsi="Times New Roman"/>
      <w:lang w:val="en-GB" w:eastAsia="en-US"/>
    </w:rPr>
  </w:style>
  <w:style w:type="character" w:customStyle="1" w:styleId="affff6">
    <w:name w:val="Подпись Знак"/>
    <w:link w:val="affff7"/>
    <w:rsid w:val="00A75395"/>
    <w:rPr>
      <w:rFonts w:ascii="Arial" w:hAnsi="Arial"/>
    </w:rPr>
  </w:style>
  <w:style w:type="paragraph" w:styleId="affff7">
    <w:name w:val="Signature"/>
    <w:basedOn w:val="a0"/>
    <w:link w:val="affff6"/>
    <w:unhideWhenUsed/>
    <w:rsid w:val="00A75395"/>
    <w:pPr>
      <w:spacing w:after="0" w:line="240" w:lineRule="auto"/>
      <w:ind w:left="1021" w:hanging="1021"/>
    </w:pPr>
    <w:rPr>
      <w:rFonts w:ascii="Arial" w:hAnsi="Arial"/>
    </w:rPr>
  </w:style>
  <w:style w:type="character" w:customStyle="1" w:styleId="1f1">
    <w:name w:val="Подпись Знак1"/>
    <w:basedOn w:val="a1"/>
    <w:uiPriority w:val="99"/>
    <w:rsid w:val="00A75395"/>
  </w:style>
  <w:style w:type="character" w:customStyle="1" w:styleId="210">
    <w:name w:val="Основной текст 2 Знак1"/>
    <w:uiPriority w:val="99"/>
    <w:semiHidden/>
    <w:rsid w:val="00A75395"/>
    <w:rPr>
      <w:rFonts w:ascii="Times New Roman" w:eastAsia="Times New Roman" w:hAnsi="Times New Roman"/>
      <w:lang w:val="en-GB" w:eastAsia="en-US"/>
    </w:rPr>
  </w:style>
  <w:style w:type="character" w:customStyle="1" w:styleId="310">
    <w:name w:val="Основной текст 3 Знак1"/>
    <w:uiPriority w:val="99"/>
    <w:semiHidden/>
    <w:rsid w:val="00A75395"/>
    <w:rPr>
      <w:rFonts w:ascii="Times New Roman" w:eastAsia="Times New Roman" w:hAnsi="Times New Roman"/>
      <w:sz w:val="16"/>
      <w:szCs w:val="16"/>
      <w:lang w:val="en-GB" w:eastAsia="en-US"/>
    </w:rPr>
  </w:style>
  <w:style w:type="character" w:customStyle="1" w:styleId="211">
    <w:name w:val="Основной текст с отступом 2 Знак1"/>
    <w:uiPriority w:val="99"/>
    <w:semiHidden/>
    <w:rsid w:val="00A75395"/>
    <w:rPr>
      <w:rFonts w:ascii="Times New Roman" w:eastAsia="Times New Roman" w:hAnsi="Times New Roman"/>
      <w:lang w:val="en-GB" w:eastAsia="en-US"/>
    </w:rPr>
  </w:style>
  <w:style w:type="character" w:customStyle="1" w:styleId="312">
    <w:name w:val="Основной текст с отступом 3 Знак1"/>
    <w:uiPriority w:val="99"/>
    <w:semiHidden/>
    <w:rsid w:val="00A75395"/>
    <w:rPr>
      <w:rFonts w:ascii="Times New Roman" w:eastAsia="Times New Roman" w:hAnsi="Times New Roman"/>
      <w:sz w:val="16"/>
      <w:szCs w:val="16"/>
      <w:lang w:val="en-GB" w:eastAsia="en-US"/>
    </w:rPr>
  </w:style>
  <w:style w:type="paragraph" w:customStyle="1" w:styleId="FigureCaption">
    <w:name w:val="Figure Caption"/>
    <w:basedOn w:val="a0"/>
    <w:semiHidden/>
    <w:rsid w:val="00A75395"/>
    <w:pPr>
      <w:tabs>
        <w:tab w:val="left" w:pos="567"/>
        <w:tab w:val="right" w:pos="4395"/>
        <w:tab w:val="left" w:pos="4962"/>
        <w:tab w:val="right" w:pos="5529"/>
      </w:tabs>
      <w:spacing w:after="0" w:line="240" w:lineRule="auto"/>
      <w:ind w:left="284" w:right="62" w:hanging="284"/>
    </w:pPr>
    <w:rPr>
      <w:rFonts w:ascii="Times New Roman" w:eastAsia="Times New Roman" w:hAnsi="Times New Roman" w:cs="Times New Roman"/>
      <w:i/>
      <w:sz w:val="18"/>
      <w:szCs w:val="20"/>
      <w:lang w:val="en-US" w:eastAsia="fr-FR"/>
    </w:rPr>
  </w:style>
  <w:style w:type="paragraph" w:customStyle="1" w:styleId="TableCaption">
    <w:name w:val="Table Caption"/>
    <w:basedOn w:val="FigureCaption"/>
    <w:semiHidden/>
    <w:rsid w:val="00A75395"/>
  </w:style>
  <w:style w:type="paragraph" w:customStyle="1" w:styleId="3d">
    <w:name w:val="3"/>
    <w:basedOn w:val="afffc"/>
    <w:rsid w:val="00A75395"/>
    <w:pPr>
      <w:tabs>
        <w:tab w:val="left" w:pos="1560"/>
        <w:tab w:val="left" w:pos="2280"/>
        <w:tab w:val="left" w:pos="7200"/>
      </w:tabs>
      <w:suppressAutoHyphens/>
      <w:ind w:left="2280" w:hanging="1560"/>
    </w:pPr>
  </w:style>
  <w:style w:type="paragraph" w:customStyle="1" w:styleId="47">
    <w:name w:val="4"/>
    <w:basedOn w:val="3d"/>
    <w:rsid w:val="00A75395"/>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0"/>
    <w:next w:val="a0"/>
    <w:uiPriority w:val="99"/>
    <w:rsid w:val="00A75395"/>
    <w:pPr>
      <w:widowControl w:val="0"/>
      <w:autoSpaceDE w:val="0"/>
      <w:autoSpaceDN w:val="0"/>
      <w:adjustRightInd w:val="0"/>
      <w:spacing w:after="0" w:line="240" w:lineRule="auto"/>
    </w:pPr>
    <w:rPr>
      <w:rFonts w:ascii="DPLDI J+ Times New Roman PSMT" w:eastAsia="Times New Roman" w:hAnsi="DPLDI J+ Times New Roman PSMT" w:cs="Times New Roman"/>
      <w:sz w:val="24"/>
      <w:szCs w:val="24"/>
    </w:rPr>
  </w:style>
  <w:style w:type="paragraph" w:customStyle="1" w:styleId="CM763">
    <w:name w:val="CM763"/>
    <w:basedOn w:val="Default"/>
    <w:next w:val="Default"/>
    <w:rsid w:val="00A75395"/>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rsid w:val="00A75395"/>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rsid w:val="00A75395"/>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rsid w:val="00A75395"/>
    <w:pPr>
      <w:widowControl w:val="0"/>
      <w:spacing w:after="2450"/>
    </w:pPr>
    <w:rPr>
      <w:rFonts w:ascii="DPLDI J+ Times New Roman PSMT" w:hAnsi="DPLDI J+ Times New Roman PSMT" w:cs="Times New Roman"/>
      <w:color w:val="auto"/>
    </w:rPr>
  </w:style>
  <w:style w:type="paragraph" w:customStyle="1" w:styleId="pravo">
    <w:name w:val="pravo"/>
    <w:basedOn w:val="a0"/>
    <w:rsid w:val="00A75395"/>
    <w:pPr>
      <w:spacing w:before="48" w:after="48" w:line="240" w:lineRule="auto"/>
      <w:jc w:val="right"/>
    </w:pPr>
    <w:rPr>
      <w:rFonts w:ascii="Times New Roman" w:eastAsia="Times New Roman" w:hAnsi="Times New Roman" w:cs="Times New Roman"/>
      <w:sz w:val="24"/>
      <w:szCs w:val="24"/>
      <w:lang w:val="en-US" w:eastAsia="en-US"/>
    </w:rPr>
  </w:style>
  <w:style w:type="character" w:customStyle="1" w:styleId="affff8">
    <w:name w:val="Мой текст Знак"/>
    <w:rsid w:val="00A75395"/>
    <w:rPr>
      <w:rFonts w:eastAsia="Times New Roman" w:cs="Times New Roman"/>
      <w:color w:val="000000"/>
      <w:sz w:val="24"/>
      <w:szCs w:val="24"/>
      <w:lang w:val="ru-RU" w:eastAsia="ru-RU" w:bidi="ar-SA"/>
    </w:rPr>
  </w:style>
  <w:style w:type="paragraph" w:customStyle="1" w:styleId="font5">
    <w:name w:val="font5"/>
    <w:basedOn w:val="a0"/>
    <w:rsid w:val="00A75395"/>
    <w:pPr>
      <w:spacing w:before="100" w:beforeAutospacing="1" w:after="100" w:afterAutospacing="1" w:line="240" w:lineRule="auto"/>
    </w:pPr>
    <w:rPr>
      <w:rFonts w:ascii="Arial" w:eastAsia="Times New Roman" w:hAnsi="Arial" w:cs="Times New Roman"/>
      <w:sz w:val="20"/>
      <w:szCs w:val="20"/>
    </w:rPr>
  </w:style>
  <w:style w:type="paragraph" w:customStyle="1" w:styleId="font6">
    <w:name w:val="font6"/>
    <w:basedOn w:val="a0"/>
    <w:rsid w:val="00A75395"/>
    <w:pPr>
      <w:spacing w:before="100" w:beforeAutospacing="1" w:after="100" w:afterAutospacing="1" w:line="240" w:lineRule="auto"/>
    </w:pPr>
    <w:rPr>
      <w:rFonts w:ascii="Arial" w:eastAsia="Times New Roman" w:hAnsi="Arial" w:cs="Times New Roman"/>
      <w:color w:val="0000FF"/>
      <w:sz w:val="20"/>
      <w:szCs w:val="20"/>
    </w:rPr>
  </w:style>
  <w:style w:type="paragraph" w:customStyle="1" w:styleId="xl65">
    <w:name w:val="xl65"/>
    <w:basedOn w:val="a0"/>
    <w:rsid w:val="00A75395"/>
    <w:pPr>
      <w:spacing w:before="100" w:beforeAutospacing="1" w:after="100" w:afterAutospacing="1" w:line="240" w:lineRule="auto"/>
    </w:pPr>
    <w:rPr>
      <w:rFonts w:ascii="Arial" w:eastAsia="Times New Roman" w:hAnsi="Arial" w:cs="Times New Roman"/>
    </w:rPr>
  </w:style>
  <w:style w:type="paragraph" w:customStyle="1" w:styleId="xl66">
    <w:name w:val="xl66"/>
    <w:basedOn w:val="a0"/>
    <w:rsid w:val="00A75395"/>
    <w:pPr>
      <w:pBdr>
        <w:left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67">
    <w:name w:val="xl67"/>
    <w:basedOn w:val="a0"/>
    <w:rsid w:val="00A7539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68">
    <w:name w:val="xl68"/>
    <w:basedOn w:val="a0"/>
    <w:rsid w:val="00A75395"/>
    <w:pPr>
      <w:spacing w:before="100" w:beforeAutospacing="1" w:after="100" w:afterAutospacing="1" w:line="240" w:lineRule="auto"/>
      <w:jc w:val="center"/>
    </w:pPr>
    <w:rPr>
      <w:rFonts w:ascii="Arial" w:eastAsia="Times New Roman" w:hAnsi="Arial" w:cs="Times New Roman"/>
    </w:rPr>
  </w:style>
  <w:style w:type="paragraph" w:customStyle="1" w:styleId="xl69">
    <w:name w:val="xl69"/>
    <w:basedOn w:val="a0"/>
    <w:rsid w:val="00A753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0"/>
    <w:rsid w:val="00A75395"/>
    <w:pPr>
      <w:pBdr>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71">
    <w:name w:val="xl71"/>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72">
    <w:name w:val="xl72"/>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3">
    <w:name w:val="xl73"/>
    <w:basedOn w:val="a0"/>
    <w:rsid w:val="00A75395"/>
    <w:pPr>
      <w:pBdr>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4">
    <w:name w:val="xl74"/>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5">
    <w:name w:val="xl75"/>
    <w:basedOn w:val="a0"/>
    <w:rsid w:val="00A75395"/>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6">
    <w:name w:val="xl76"/>
    <w:basedOn w:val="a0"/>
    <w:rsid w:val="00A75395"/>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77">
    <w:name w:val="xl77"/>
    <w:basedOn w:val="a0"/>
    <w:rsid w:val="00A75395"/>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78">
    <w:name w:val="xl78"/>
    <w:basedOn w:val="a0"/>
    <w:rsid w:val="00A75395"/>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9">
    <w:name w:val="xl79"/>
    <w:basedOn w:val="a0"/>
    <w:rsid w:val="00A75395"/>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80">
    <w:name w:val="xl80"/>
    <w:basedOn w:val="a0"/>
    <w:rsid w:val="00A75395"/>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81">
    <w:name w:val="xl81"/>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2">
    <w:name w:val="xl82"/>
    <w:basedOn w:val="a0"/>
    <w:rsid w:val="00A7539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3">
    <w:name w:val="xl83"/>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4">
    <w:name w:val="xl84"/>
    <w:basedOn w:val="a0"/>
    <w:rsid w:val="00A75395"/>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5">
    <w:name w:val="xl85"/>
    <w:basedOn w:val="a0"/>
    <w:link w:val="xl850"/>
    <w:rsid w:val="00A75395"/>
    <w:pPr>
      <w:spacing w:before="100" w:beforeAutospacing="1" w:after="100" w:afterAutospacing="1" w:line="240" w:lineRule="auto"/>
      <w:textAlignment w:val="center"/>
    </w:pPr>
    <w:rPr>
      <w:rFonts w:ascii="Times New Roman" w:eastAsia="Times New Roman" w:hAnsi="Times New Roman" w:cs="Times New Roman"/>
      <w:sz w:val="18"/>
      <w:szCs w:val="18"/>
      <w:lang w:val="en-GB"/>
    </w:rPr>
  </w:style>
  <w:style w:type="character" w:customStyle="1" w:styleId="xl850">
    <w:name w:val="xl85 Знак"/>
    <w:link w:val="xl85"/>
    <w:rsid w:val="00A75395"/>
    <w:rPr>
      <w:rFonts w:ascii="Times New Roman" w:eastAsia="Times New Roman" w:hAnsi="Times New Roman" w:cs="Times New Roman"/>
      <w:sz w:val="18"/>
      <w:szCs w:val="18"/>
      <w:lang w:val="en-GB"/>
    </w:rPr>
  </w:style>
  <w:style w:type="paragraph" w:customStyle="1" w:styleId="xl86">
    <w:name w:val="xl86"/>
    <w:basedOn w:val="a0"/>
    <w:rsid w:val="00A75395"/>
    <w:pPr>
      <w:pBdr>
        <w:left w:val="single" w:sz="4" w:space="0" w:color="auto"/>
      </w:pBdr>
      <w:spacing w:before="100" w:beforeAutospacing="1" w:after="100" w:afterAutospacing="1" w:line="240" w:lineRule="auto"/>
    </w:pPr>
    <w:rPr>
      <w:rFonts w:ascii="Arial" w:eastAsia="Times New Roman" w:hAnsi="Arial" w:cs="Times New Roman"/>
      <w:b/>
      <w:bCs/>
    </w:rPr>
  </w:style>
  <w:style w:type="paragraph" w:customStyle="1" w:styleId="xl87">
    <w:name w:val="xl87"/>
    <w:basedOn w:val="a0"/>
    <w:rsid w:val="00A75395"/>
    <w:pPr>
      <w:pBdr>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88">
    <w:name w:val="xl88"/>
    <w:basedOn w:val="a0"/>
    <w:rsid w:val="00A75395"/>
    <w:pPr>
      <w:pBdr>
        <w:right w:val="single" w:sz="4" w:space="0" w:color="auto"/>
      </w:pBdr>
      <w:spacing w:before="100" w:beforeAutospacing="1" w:after="100" w:afterAutospacing="1" w:line="240" w:lineRule="auto"/>
      <w:jc w:val="center"/>
      <w:textAlignment w:val="center"/>
    </w:pPr>
    <w:rPr>
      <w:rFonts w:ascii="Arial" w:eastAsia="Times New Roman" w:hAnsi="Arial" w:cs="Times New Roman"/>
    </w:rPr>
  </w:style>
  <w:style w:type="paragraph" w:customStyle="1" w:styleId="xl89">
    <w:name w:val="xl89"/>
    <w:basedOn w:val="a0"/>
    <w:rsid w:val="00A7539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rPr>
  </w:style>
  <w:style w:type="paragraph" w:customStyle="1" w:styleId="xl90">
    <w:name w:val="xl90"/>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1">
    <w:name w:val="xl91"/>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2">
    <w:name w:val="xl92"/>
    <w:basedOn w:val="a0"/>
    <w:rsid w:val="00A75395"/>
    <w:pPr>
      <w:pBdr>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3">
    <w:name w:val="xl93"/>
    <w:basedOn w:val="a0"/>
    <w:rsid w:val="00A75395"/>
    <w:pPr>
      <w:spacing w:before="100" w:beforeAutospacing="1" w:after="100" w:afterAutospacing="1" w:line="240" w:lineRule="auto"/>
    </w:pPr>
    <w:rPr>
      <w:rFonts w:ascii="Arial" w:eastAsia="Times New Roman" w:hAnsi="Arial" w:cs="Times New Roman"/>
      <w:sz w:val="24"/>
      <w:szCs w:val="24"/>
    </w:rPr>
  </w:style>
  <w:style w:type="paragraph" w:customStyle="1" w:styleId="xl94">
    <w:name w:val="xl94"/>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5">
    <w:name w:val="xl95"/>
    <w:basedOn w:val="a0"/>
    <w:rsid w:val="00A7539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96">
    <w:name w:val="xl96"/>
    <w:basedOn w:val="a0"/>
    <w:rsid w:val="00A75395"/>
    <w:pPr>
      <w:spacing w:before="100" w:beforeAutospacing="1" w:after="100" w:afterAutospacing="1" w:line="240" w:lineRule="auto"/>
    </w:pPr>
    <w:rPr>
      <w:rFonts w:ascii="Arial" w:eastAsia="Times New Roman" w:hAnsi="Arial" w:cs="Times New Roman"/>
      <w:b/>
      <w:bCs/>
    </w:rPr>
  </w:style>
  <w:style w:type="paragraph" w:customStyle="1" w:styleId="xl97">
    <w:name w:val="xl97"/>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rPr>
  </w:style>
  <w:style w:type="paragraph" w:customStyle="1" w:styleId="xl98">
    <w:name w:val="xl98"/>
    <w:basedOn w:val="a0"/>
    <w:rsid w:val="00A75395"/>
    <w:pPr>
      <w:pBdr>
        <w:right w:val="single" w:sz="4" w:space="0" w:color="auto"/>
      </w:pBdr>
      <w:spacing w:before="100" w:beforeAutospacing="1" w:after="100" w:afterAutospacing="1" w:line="240" w:lineRule="auto"/>
      <w:jc w:val="center"/>
    </w:pPr>
    <w:rPr>
      <w:rFonts w:ascii="Arial" w:eastAsia="Times New Roman" w:hAnsi="Arial" w:cs="Times New Roman"/>
      <w:b/>
      <w:bCs/>
    </w:rPr>
  </w:style>
  <w:style w:type="paragraph" w:customStyle="1" w:styleId="xl99">
    <w:name w:val="xl99"/>
    <w:basedOn w:val="a0"/>
    <w:rsid w:val="00A75395"/>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100">
    <w:name w:val="xl100"/>
    <w:basedOn w:val="a0"/>
    <w:rsid w:val="00A75395"/>
    <w:pPr>
      <w:pBdr>
        <w:left w:val="single" w:sz="8" w:space="0" w:color="auto"/>
      </w:pBdr>
      <w:spacing w:before="100" w:beforeAutospacing="1" w:after="100" w:afterAutospacing="1" w:line="240" w:lineRule="auto"/>
      <w:jc w:val="center"/>
      <w:textAlignment w:val="center"/>
    </w:pPr>
    <w:rPr>
      <w:rFonts w:ascii="Arial" w:eastAsia="Times New Roman" w:hAnsi="Arial" w:cs="Times New Roman"/>
      <w:b/>
      <w:bCs/>
      <w:sz w:val="18"/>
      <w:szCs w:val="18"/>
    </w:rPr>
  </w:style>
  <w:style w:type="paragraph" w:customStyle="1" w:styleId="xl101">
    <w:name w:val="xl101"/>
    <w:basedOn w:val="a0"/>
    <w:rsid w:val="00A7539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102">
    <w:name w:val="xl102"/>
    <w:basedOn w:val="a0"/>
    <w:rsid w:val="00A75395"/>
    <w:pPr>
      <w:pBdr>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103">
    <w:name w:val="xl103"/>
    <w:basedOn w:val="a0"/>
    <w:rsid w:val="00A75395"/>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affff9">
    <w:name w:val="바탕글"/>
    <w:rsid w:val="00A7539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jc w:val="both"/>
    </w:pPr>
    <w:rPr>
      <w:rFonts w:ascii="BatangChe" w:eastAsia="BatangChe" w:hAnsi="Times New Roman" w:cs="Times New Roman"/>
      <w:color w:val="000000"/>
      <w:sz w:val="20"/>
      <w:szCs w:val="20"/>
      <w:lang w:val="en-US" w:eastAsia="ko-KR"/>
    </w:rPr>
  </w:style>
  <w:style w:type="paragraph" w:customStyle="1" w:styleId="affffa">
    <w:name w:val="осн текст"/>
    <w:basedOn w:val="a0"/>
    <w:link w:val="affffb"/>
    <w:qFormat/>
    <w:rsid w:val="00A75395"/>
    <w:pPr>
      <w:spacing w:after="0" w:line="360" w:lineRule="auto"/>
      <w:ind w:firstLine="709"/>
      <w:jc w:val="both"/>
    </w:pPr>
    <w:rPr>
      <w:rFonts w:ascii="Times New Roman" w:eastAsia="Calibri" w:hAnsi="Times New Roman" w:cs="Times New Roman"/>
      <w:sz w:val="24"/>
      <w:lang w:val="en-GB" w:eastAsia="en-US"/>
    </w:rPr>
  </w:style>
  <w:style w:type="character" w:customStyle="1" w:styleId="affffb">
    <w:name w:val="осн текст Знак"/>
    <w:link w:val="affffa"/>
    <w:rsid w:val="00A75395"/>
    <w:rPr>
      <w:rFonts w:ascii="Times New Roman" w:eastAsia="Calibri" w:hAnsi="Times New Roman" w:cs="Times New Roman"/>
      <w:sz w:val="24"/>
      <w:lang w:val="en-GB" w:eastAsia="en-US"/>
    </w:rPr>
  </w:style>
  <w:style w:type="paragraph" w:customStyle="1" w:styleId="6133CDEDF4284B319262DABD9FD3CFD9">
    <w:name w:val="6133CDEDF4284B319262DABD9FD3CFD9"/>
    <w:rsid w:val="00A75395"/>
    <w:rPr>
      <w:rFonts w:ascii="Calibri" w:eastAsia="Times New Roman" w:hAnsi="Calibri" w:cs="Times New Roman"/>
      <w:lang w:val="en-US" w:eastAsia="en-US"/>
    </w:rPr>
  </w:style>
  <w:style w:type="paragraph" w:customStyle="1" w:styleId="-">
    <w:name w:val="Мой список-"/>
    <w:basedOn w:val="afffc"/>
    <w:link w:val="-1"/>
    <w:qFormat/>
    <w:rsid w:val="00A75395"/>
    <w:pPr>
      <w:numPr>
        <w:numId w:val="60"/>
      </w:numPr>
      <w:spacing w:before="60"/>
    </w:pPr>
  </w:style>
  <w:style w:type="character" w:customStyle="1" w:styleId="-1">
    <w:name w:val="Мой список- Знак"/>
    <w:link w:val="-"/>
    <w:rsid w:val="00A75395"/>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A75395"/>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A75395"/>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75395"/>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75395"/>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A75395"/>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A75395"/>
    <w:pPr>
      <w:widowControl w:val="0"/>
      <w:spacing w:line="316" w:lineRule="atLeast"/>
    </w:pPr>
    <w:rPr>
      <w:rFonts w:ascii="Times New Roman" w:hAnsi="Times New Roman" w:cs="Times New Roman"/>
      <w:color w:val="auto"/>
    </w:rPr>
  </w:style>
  <w:style w:type="paragraph" w:customStyle="1" w:styleId="affffc">
    <w:name w:val="ТЕКСТ"/>
    <w:basedOn w:val="afffc"/>
    <w:link w:val="affffd"/>
    <w:qFormat/>
    <w:rsid w:val="00A75395"/>
  </w:style>
  <w:style w:type="character" w:customStyle="1" w:styleId="affffd">
    <w:name w:val="ТЕКСТ Знак"/>
    <w:link w:val="affffc"/>
    <w:rsid w:val="00A75395"/>
    <w:rPr>
      <w:rFonts w:ascii="Times New Roman" w:eastAsia="Times New Roman" w:hAnsi="Times New Roman" w:cs="Times New Roman"/>
      <w:color w:val="000000"/>
      <w:sz w:val="24"/>
      <w:szCs w:val="24"/>
    </w:rPr>
  </w:style>
  <w:style w:type="paragraph" w:customStyle="1" w:styleId="48">
    <w:name w:val="ЗАГОЛОВОК 4"/>
    <w:basedOn w:val="a0"/>
    <w:qFormat/>
    <w:rsid w:val="00A75395"/>
    <w:pPr>
      <w:spacing w:before="240" w:after="0" w:line="240" w:lineRule="auto"/>
      <w:jc w:val="both"/>
      <w:outlineLvl w:val="3"/>
    </w:pPr>
    <w:rPr>
      <w:rFonts w:ascii="Arial" w:eastAsia="Times New Roman" w:hAnsi="Arial" w:cs="Times New Roman"/>
      <w:b/>
      <w:i/>
      <w:color w:val="000000"/>
      <w:szCs w:val="24"/>
    </w:rPr>
  </w:style>
  <w:style w:type="paragraph" w:customStyle="1" w:styleId="-0">
    <w:name w:val="СПИСОК -"/>
    <w:basedOn w:val="a0"/>
    <w:link w:val="-2"/>
    <w:qFormat/>
    <w:rsid w:val="00A75395"/>
    <w:pPr>
      <w:numPr>
        <w:numId w:val="61"/>
      </w:numPr>
      <w:tabs>
        <w:tab w:val="clear" w:pos="1080"/>
        <w:tab w:val="num" w:pos="567"/>
      </w:tabs>
      <w:spacing w:before="60" w:after="0" w:line="240" w:lineRule="auto"/>
      <w:ind w:left="567" w:hanging="283"/>
      <w:jc w:val="both"/>
    </w:pPr>
    <w:rPr>
      <w:rFonts w:ascii="Times New Roman" w:eastAsia="Times New Roman" w:hAnsi="Times New Roman" w:cs="Times New Roman"/>
      <w:sz w:val="24"/>
      <w:szCs w:val="24"/>
      <w:lang w:val="en-GB"/>
    </w:rPr>
  </w:style>
  <w:style w:type="character" w:customStyle="1" w:styleId="-2">
    <w:name w:val="СПИСОК - Знак"/>
    <w:link w:val="-0"/>
    <w:rsid w:val="00A75395"/>
    <w:rPr>
      <w:rFonts w:ascii="Times New Roman" w:eastAsia="Times New Roman" w:hAnsi="Times New Roman" w:cs="Times New Roman"/>
      <w:sz w:val="24"/>
      <w:szCs w:val="24"/>
      <w:lang w:val="en-GB"/>
    </w:rPr>
  </w:style>
  <w:style w:type="paragraph" w:customStyle="1" w:styleId="Normalbulleted">
    <w:name w:val="Normal bulleted"/>
    <w:basedOn w:val="a0"/>
    <w:rsid w:val="00A75395"/>
    <w:pPr>
      <w:numPr>
        <w:numId w:val="62"/>
      </w:numPr>
      <w:spacing w:before="120" w:after="0" w:line="240" w:lineRule="auto"/>
      <w:jc w:val="both"/>
    </w:pPr>
    <w:rPr>
      <w:rFonts w:ascii="Times New Roman" w:eastAsia="Times New Roman" w:hAnsi="Times New Roman" w:cs="Times New Roman"/>
      <w:sz w:val="24"/>
      <w:szCs w:val="24"/>
      <w:lang w:val="en-GB" w:eastAsia="en-US"/>
    </w:rPr>
  </w:style>
  <w:style w:type="paragraph" w:customStyle="1" w:styleId="xl63">
    <w:name w:val="xl63"/>
    <w:basedOn w:val="a0"/>
    <w:rsid w:val="00A75395"/>
    <w:pPr>
      <w:spacing w:before="100" w:beforeAutospacing="1" w:after="100" w:afterAutospacing="1" w:line="240" w:lineRule="auto"/>
    </w:pPr>
    <w:rPr>
      <w:rFonts w:ascii="Arial CYR" w:eastAsia="Times New Roman" w:hAnsi="Arial CYR" w:cs="Arial CYR"/>
      <w:sz w:val="16"/>
      <w:szCs w:val="16"/>
    </w:rPr>
  </w:style>
  <w:style w:type="paragraph" w:customStyle="1" w:styleId="xl64">
    <w:name w:val="xl64"/>
    <w:basedOn w:val="a0"/>
    <w:rsid w:val="00A75395"/>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4">
    <w:name w:val="xl104"/>
    <w:basedOn w:val="a0"/>
    <w:rsid w:val="00A753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rPr>
  </w:style>
  <w:style w:type="paragraph" w:customStyle="1" w:styleId="xl105">
    <w:name w:val="xl105"/>
    <w:basedOn w:val="a0"/>
    <w:rsid w:val="00A75395"/>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06">
    <w:name w:val="xl106"/>
    <w:basedOn w:val="a0"/>
    <w:rsid w:val="00A7539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107">
    <w:name w:val="xl107"/>
    <w:basedOn w:val="a0"/>
    <w:rsid w:val="00A75395"/>
    <w:pPr>
      <w:spacing w:before="100" w:beforeAutospacing="1" w:after="100" w:afterAutospacing="1" w:line="240" w:lineRule="auto"/>
    </w:pPr>
    <w:rPr>
      <w:rFonts w:ascii="Arial CYR" w:eastAsia="Times New Roman" w:hAnsi="Arial CYR" w:cs="Arial CYR"/>
      <w:sz w:val="24"/>
      <w:szCs w:val="24"/>
    </w:rPr>
  </w:style>
  <w:style w:type="paragraph" w:customStyle="1" w:styleId="xl108">
    <w:name w:val="xl108"/>
    <w:basedOn w:val="a0"/>
    <w:rsid w:val="00A75395"/>
    <w:pPr>
      <w:spacing w:before="100" w:beforeAutospacing="1" w:after="100" w:afterAutospacing="1" w:line="240" w:lineRule="auto"/>
      <w:jc w:val="right"/>
    </w:pPr>
    <w:rPr>
      <w:rFonts w:ascii="Arial CYR" w:eastAsia="Times New Roman" w:hAnsi="Arial CYR" w:cs="Arial CYR"/>
      <w:b/>
      <w:bCs/>
      <w:sz w:val="24"/>
      <w:szCs w:val="24"/>
      <w:u w:val="single"/>
    </w:rPr>
  </w:style>
  <w:style w:type="paragraph" w:customStyle="1" w:styleId="xl109">
    <w:name w:val="xl109"/>
    <w:basedOn w:val="a0"/>
    <w:rsid w:val="00A7539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A7539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0"/>
    <w:rsid w:val="00A753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A7539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A7539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rPr>
  </w:style>
  <w:style w:type="paragraph" w:customStyle="1" w:styleId="western">
    <w:name w:val="western"/>
    <w:basedOn w:val="a0"/>
    <w:rsid w:val="00A7539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NormalBullet">
    <w:name w:val="Normal Bullet"/>
    <w:basedOn w:val="a0"/>
    <w:rsid w:val="00A75395"/>
    <w:pPr>
      <w:tabs>
        <w:tab w:val="num" w:pos="3360"/>
      </w:tabs>
      <w:spacing w:before="120" w:after="120" w:line="240" w:lineRule="auto"/>
      <w:ind w:left="3360" w:hanging="360"/>
    </w:pPr>
    <w:rPr>
      <w:rFonts w:ascii="Arial" w:eastAsia="Times New Roman" w:hAnsi="Arial" w:cs="Times New Roman"/>
      <w:sz w:val="20"/>
      <w:szCs w:val="24"/>
      <w:lang w:val="en-US"/>
    </w:rPr>
  </w:style>
  <w:style w:type="paragraph" w:customStyle="1" w:styleId="Normal">
    <w:name w:val="[Normal]"/>
    <w:rsid w:val="00A75395"/>
    <w:pPr>
      <w:autoSpaceDE w:val="0"/>
      <w:autoSpaceDN w:val="0"/>
      <w:adjustRightInd w:val="0"/>
      <w:spacing w:after="0" w:line="240" w:lineRule="auto"/>
    </w:pPr>
    <w:rPr>
      <w:rFonts w:ascii="Arial" w:eastAsia="Times New Roman" w:hAnsi="Arial" w:cs="Arial"/>
      <w:sz w:val="20"/>
      <w:szCs w:val="24"/>
      <w:lang w:val="en-US"/>
    </w:rPr>
  </w:style>
  <w:style w:type="paragraph" w:customStyle="1" w:styleId="text0">
    <w:name w:val="text"/>
    <w:basedOn w:val="a0"/>
    <w:rsid w:val="00A75395"/>
    <w:pPr>
      <w:tabs>
        <w:tab w:val="left" w:pos="480"/>
        <w:tab w:val="left" w:pos="1080"/>
      </w:tabs>
      <w:spacing w:after="0" w:line="240" w:lineRule="atLeast"/>
      <w:ind w:left="1080" w:right="120" w:hanging="1080"/>
      <w:jc w:val="both"/>
    </w:pPr>
    <w:rPr>
      <w:rFonts w:ascii="Arial" w:eastAsia="Times New Roman" w:hAnsi="Arial" w:cs="Times New Roman"/>
      <w:szCs w:val="20"/>
      <w:lang w:val="en-GB" w:eastAsia="en-US"/>
    </w:rPr>
  </w:style>
  <w:style w:type="paragraph" w:customStyle="1" w:styleId="text20">
    <w:name w:val="text2"/>
    <w:basedOn w:val="a0"/>
    <w:rsid w:val="00A75395"/>
    <w:pPr>
      <w:tabs>
        <w:tab w:val="left" w:pos="480"/>
        <w:tab w:val="left" w:pos="1134"/>
      </w:tabs>
      <w:spacing w:after="0" w:line="240" w:lineRule="atLeast"/>
      <w:ind w:left="1418" w:right="120" w:hanging="1418"/>
      <w:jc w:val="both"/>
    </w:pPr>
    <w:rPr>
      <w:rFonts w:ascii="Arial" w:eastAsia="Times New Roman" w:hAnsi="Arial" w:cs="Times New Roman"/>
      <w:szCs w:val="20"/>
      <w:lang w:val="en-GB" w:eastAsia="en-US"/>
    </w:rPr>
  </w:style>
  <w:style w:type="paragraph" w:customStyle="1" w:styleId="910">
    <w:name w:val="Оглавление 91"/>
    <w:basedOn w:val="29"/>
    <w:rsid w:val="00A75395"/>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0"/>
    <w:rsid w:val="00A75395"/>
    <w:pPr>
      <w:tabs>
        <w:tab w:val="left" w:pos="480"/>
        <w:tab w:val="left" w:pos="1080"/>
      </w:tabs>
      <w:spacing w:after="0" w:line="240" w:lineRule="atLeast"/>
      <w:ind w:left="1620" w:right="120" w:hanging="1620"/>
      <w:jc w:val="both"/>
    </w:pPr>
    <w:rPr>
      <w:rFonts w:ascii="Arial" w:eastAsia="Times New Roman" w:hAnsi="Arial" w:cs="Times New Roman"/>
      <w:szCs w:val="20"/>
      <w:lang w:val="en-GB" w:eastAsia="en-US"/>
    </w:rPr>
  </w:style>
  <w:style w:type="paragraph" w:customStyle="1" w:styleId="Paragraph">
    <w:name w:val="Paragraph"/>
    <w:basedOn w:val="a0"/>
    <w:rsid w:val="00A75395"/>
    <w:pPr>
      <w:spacing w:after="0" w:line="240" w:lineRule="auto"/>
      <w:ind w:left="851" w:right="-181" w:hanging="851"/>
      <w:jc w:val="both"/>
    </w:pPr>
    <w:rPr>
      <w:rFonts w:ascii="Arial" w:eastAsia="Times New Roman" w:hAnsi="Arial" w:cs="Times New Roman"/>
      <w:szCs w:val="20"/>
      <w:lang w:val="en-GB" w:eastAsia="en-US"/>
    </w:rPr>
  </w:style>
  <w:style w:type="paragraph" w:customStyle="1" w:styleId="Frontpage1">
    <w:name w:val="Frontpage1"/>
    <w:basedOn w:val="a0"/>
    <w:rsid w:val="00A75395"/>
    <w:pPr>
      <w:tabs>
        <w:tab w:val="left" w:pos="1920"/>
        <w:tab w:val="left" w:pos="2430"/>
      </w:tabs>
      <w:spacing w:after="0" w:line="240" w:lineRule="atLeast"/>
      <w:ind w:left="2400" w:hanging="2400"/>
    </w:pPr>
    <w:rPr>
      <w:rFonts w:ascii="Helvetica" w:eastAsia="Times New Roman" w:hAnsi="Helvetica" w:cs="Times New Roman"/>
      <w:b/>
      <w:sz w:val="20"/>
      <w:szCs w:val="20"/>
      <w:lang w:val="en-GB" w:eastAsia="en-US"/>
    </w:rPr>
  </w:style>
  <w:style w:type="paragraph" w:customStyle="1" w:styleId="LETTER">
    <w:name w:val="LETTER"/>
    <w:basedOn w:val="a0"/>
    <w:link w:val="LETTER0"/>
    <w:rsid w:val="00A75395"/>
    <w:pPr>
      <w:spacing w:after="0" w:line="240" w:lineRule="auto"/>
    </w:pPr>
    <w:rPr>
      <w:rFonts w:ascii="Times New Roman" w:eastAsia="Times New Roman" w:hAnsi="Times New Roman" w:cs="Times New Roman"/>
      <w:noProof/>
      <w:sz w:val="20"/>
      <w:szCs w:val="20"/>
      <w:lang w:val="en-GB" w:eastAsia="en-US"/>
    </w:rPr>
  </w:style>
  <w:style w:type="character" w:customStyle="1" w:styleId="LETTER0">
    <w:name w:val="LETTER Знак"/>
    <w:link w:val="LETTER"/>
    <w:rsid w:val="00A75395"/>
    <w:rPr>
      <w:rFonts w:ascii="Times New Roman" w:eastAsia="Times New Roman" w:hAnsi="Times New Roman" w:cs="Times New Roman"/>
      <w:noProof/>
      <w:sz w:val="20"/>
      <w:szCs w:val="20"/>
      <w:lang w:val="en-GB" w:eastAsia="en-US"/>
    </w:rPr>
  </w:style>
  <w:style w:type="paragraph" w:customStyle="1" w:styleId="HTMLBody">
    <w:name w:val="HTML Body"/>
    <w:rsid w:val="00A75395"/>
    <w:pPr>
      <w:snapToGrid w:val="0"/>
      <w:spacing w:after="0" w:line="240" w:lineRule="auto"/>
    </w:pPr>
    <w:rPr>
      <w:rFonts w:ascii="Arial" w:eastAsia="Times New Roman" w:hAnsi="Arial" w:cs="Times New Roman"/>
      <w:sz w:val="20"/>
      <w:szCs w:val="20"/>
      <w:lang w:val="en-US" w:eastAsia="en-US"/>
    </w:rPr>
  </w:style>
  <w:style w:type="paragraph" w:customStyle="1" w:styleId="List10">
    <w:name w:val="List 1"/>
    <w:basedOn w:val="afff1"/>
    <w:rsid w:val="00A75395"/>
    <w:pPr>
      <w:ind w:hanging="567"/>
    </w:pPr>
    <w:rPr>
      <w:rFonts w:ascii="Helvetica" w:hAnsi="Helvetica"/>
    </w:rPr>
  </w:style>
  <w:style w:type="paragraph" w:customStyle="1" w:styleId="StandardIndent">
    <w:name w:val="Standard Indent"/>
    <w:basedOn w:val="a0"/>
    <w:rsid w:val="00A75395"/>
    <w:pPr>
      <w:tabs>
        <w:tab w:val="left" w:pos="480"/>
        <w:tab w:val="left" w:pos="960"/>
        <w:tab w:val="left" w:pos="1920"/>
        <w:tab w:val="left" w:pos="2880"/>
        <w:tab w:val="left" w:pos="3840"/>
        <w:tab w:val="left" w:pos="4800"/>
        <w:tab w:val="left" w:pos="5760"/>
        <w:tab w:val="left" w:pos="6720"/>
        <w:tab w:val="left" w:pos="7680"/>
        <w:tab w:val="left" w:pos="8640"/>
      </w:tabs>
      <w:spacing w:after="0" w:line="240" w:lineRule="atLeast"/>
      <w:ind w:left="480" w:right="-120" w:hanging="480"/>
      <w:jc w:val="both"/>
    </w:pPr>
    <w:rPr>
      <w:rFonts w:ascii="Helvetica" w:eastAsia="Times New Roman" w:hAnsi="Helvetica" w:cs="Times New Roman"/>
      <w:sz w:val="20"/>
      <w:szCs w:val="20"/>
      <w:lang w:val="en-GB" w:eastAsia="en-US"/>
    </w:rPr>
  </w:style>
  <w:style w:type="paragraph" w:customStyle="1" w:styleId="StandardIndent2">
    <w:name w:val="Standard Indent 2"/>
    <w:basedOn w:val="a0"/>
    <w:rsid w:val="00A75395"/>
    <w:pPr>
      <w:tabs>
        <w:tab w:val="left" w:pos="450"/>
        <w:tab w:val="left" w:pos="900"/>
        <w:tab w:val="left" w:pos="1920"/>
        <w:tab w:val="left" w:pos="2880"/>
        <w:tab w:val="left" w:pos="3840"/>
        <w:tab w:val="left" w:pos="4800"/>
        <w:tab w:val="left" w:pos="5760"/>
        <w:tab w:val="left" w:pos="6720"/>
        <w:tab w:val="left" w:pos="7680"/>
        <w:tab w:val="left" w:pos="8640"/>
      </w:tabs>
      <w:spacing w:after="0" w:line="240" w:lineRule="atLeast"/>
      <w:ind w:left="900" w:right="-120" w:hanging="900"/>
      <w:jc w:val="both"/>
    </w:pPr>
    <w:rPr>
      <w:rFonts w:ascii="Helvetica" w:eastAsia="Times New Roman" w:hAnsi="Helvetica" w:cs="Times New Roman"/>
      <w:sz w:val="20"/>
      <w:szCs w:val="20"/>
      <w:lang w:val="en-GB" w:eastAsia="en-US"/>
    </w:rPr>
  </w:style>
  <w:style w:type="paragraph" w:customStyle="1" w:styleId="Notes">
    <w:name w:val="Notes"/>
    <w:basedOn w:val="Paragraph"/>
    <w:rsid w:val="00A75395"/>
    <w:pPr>
      <w:tabs>
        <w:tab w:val="left" w:pos="1701"/>
      </w:tabs>
      <w:ind w:left="1985" w:hanging="1135"/>
    </w:pPr>
    <w:rPr>
      <w:rFonts w:ascii="Helv" w:hAnsi="Helv"/>
      <w:sz w:val="20"/>
    </w:rPr>
  </w:style>
  <w:style w:type="paragraph" w:customStyle="1" w:styleId="1text">
    <w:name w:val="1text"/>
    <w:basedOn w:val="a0"/>
    <w:rsid w:val="00A75395"/>
    <w:pPr>
      <w:keepNext/>
      <w:keepLines/>
      <w:snapToGrid w:val="0"/>
      <w:spacing w:after="120" w:line="240" w:lineRule="auto"/>
      <w:ind w:left="576"/>
      <w:jc w:val="both"/>
    </w:pPr>
    <w:rPr>
      <w:rFonts w:ascii="Helvetica" w:eastAsia="Times New Roman" w:hAnsi="Helvetica" w:cs="Times New Roman"/>
      <w:sz w:val="20"/>
      <w:szCs w:val="20"/>
      <w:lang w:val="en-GB" w:eastAsia="en-US"/>
    </w:rPr>
  </w:style>
  <w:style w:type="paragraph" w:customStyle="1" w:styleId="tabletop">
    <w:name w:val="tabletop"/>
    <w:basedOn w:val="a0"/>
    <w:link w:val="tabletop0"/>
    <w:rsid w:val="00A75395"/>
    <w:pPr>
      <w:keepNext/>
      <w:keepLines/>
      <w:tabs>
        <w:tab w:val="num" w:pos="1440"/>
      </w:tabs>
      <w:spacing w:after="120" w:line="240" w:lineRule="auto"/>
      <w:jc w:val="center"/>
    </w:pPr>
    <w:rPr>
      <w:rFonts w:ascii="Times New Roman" w:eastAsia="Times New Roman" w:hAnsi="Times New Roman" w:cs="Times New Roman"/>
      <w:b/>
      <w:sz w:val="20"/>
      <w:szCs w:val="20"/>
      <w:lang w:val="en-GB" w:eastAsia="en-US"/>
    </w:rPr>
  </w:style>
  <w:style w:type="character" w:customStyle="1" w:styleId="tabletop0">
    <w:name w:val="tabletop Знак"/>
    <w:link w:val="tabletop"/>
    <w:rsid w:val="00A75395"/>
    <w:rPr>
      <w:rFonts w:ascii="Times New Roman" w:eastAsia="Times New Roman" w:hAnsi="Times New Roman" w:cs="Times New Roman"/>
      <w:b/>
      <w:sz w:val="20"/>
      <w:szCs w:val="20"/>
      <w:lang w:val="en-GB" w:eastAsia="en-US"/>
    </w:rPr>
  </w:style>
  <w:style w:type="paragraph" w:customStyle="1" w:styleId="ZSubject">
    <w:name w:val="Z_Subject"/>
    <w:basedOn w:val="10"/>
    <w:next w:val="a0"/>
    <w:rsid w:val="00A75395"/>
    <w:pPr>
      <w:keepNext w:val="0"/>
      <w:keepLines w:val="0"/>
      <w:numPr>
        <w:numId w:val="63"/>
      </w:numPr>
      <w:tabs>
        <w:tab w:val="clear" w:pos="720"/>
      </w:tabs>
      <w:spacing w:after="240" w:line="240" w:lineRule="auto"/>
      <w:ind w:left="0" w:firstLine="0"/>
      <w:jc w:val="center"/>
      <w:outlineLvl w:val="9"/>
    </w:pPr>
    <w:rPr>
      <w:rFonts w:ascii="Arial" w:eastAsia="Times New Roman" w:hAnsi="Arial" w:cs="Times New Roman"/>
      <w:b/>
      <w:color w:val="auto"/>
      <w:szCs w:val="20"/>
      <w:lang w:val="en-GB" w:eastAsia="en-US"/>
    </w:rPr>
  </w:style>
  <w:style w:type="paragraph" w:customStyle="1" w:styleId="std">
    <w:name w:val="std"/>
    <w:basedOn w:val="a0"/>
    <w:rsid w:val="00A75395"/>
    <w:pPr>
      <w:widowControl w:val="0"/>
      <w:tabs>
        <w:tab w:val="left" w:pos="369"/>
      </w:tabs>
      <w:snapToGrid w:val="0"/>
      <w:spacing w:after="0" w:line="240" w:lineRule="auto"/>
    </w:pPr>
    <w:rPr>
      <w:rFonts w:ascii="Arial" w:eastAsia="Times New Roman" w:hAnsi="Arial" w:cs="Times New Roman"/>
      <w:szCs w:val="20"/>
      <w:lang w:val="en-GB" w:eastAsia="en-US"/>
    </w:rPr>
  </w:style>
  <w:style w:type="paragraph" w:customStyle="1" w:styleId="B87F58FB023A42808CACB3009BC2166E">
    <w:name w:val="B87F58FB023A42808CACB3009BC2166E"/>
    <w:rsid w:val="00A75395"/>
    <w:rPr>
      <w:rFonts w:ascii="Calibri" w:eastAsia="Times New Roman" w:hAnsi="Calibri" w:cs="Times New Roman"/>
      <w:lang w:val="en-US" w:eastAsia="en-US"/>
    </w:rPr>
  </w:style>
  <w:style w:type="paragraph" w:customStyle="1" w:styleId="D22FD51BE91545648D11C6795F0F4468">
    <w:name w:val="D22FD51BE91545648D11C6795F0F4468"/>
    <w:rsid w:val="00A75395"/>
    <w:rPr>
      <w:rFonts w:ascii="Calibri" w:eastAsia="Times New Roman" w:hAnsi="Calibri" w:cs="Times New Roman"/>
      <w:lang w:val="en-US" w:eastAsia="en-US"/>
    </w:rPr>
  </w:style>
  <w:style w:type="character" w:customStyle="1" w:styleId="FontStyle139">
    <w:name w:val="Font Style139"/>
    <w:rsid w:val="00A75395"/>
    <w:rPr>
      <w:rFonts w:ascii="Arial" w:hAnsi="Arial" w:cs="Arial"/>
      <w:sz w:val="18"/>
      <w:szCs w:val="18"/>
    </w:rPr>
  </w:style>
  <w:style w:type="paragraph" w:customStyle="1" w:styleId="Style30">
    <w:name w:val="Style30"/>
    <w:basedOn w:val="a0"/>
    <w:rsid w:val="00A75395"/>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3">
    <w:name w:val="Style63"/>
    <w:basedOn w:val="a0"/>
    <w:rsid w:val="00A75395"/>
    <w:pPr>
      <w:widowControl w:val="0"/>
      <w:autoSpaceDE w:val="0"/>
      <w:autoSpaceDN w:val="0"/>
      <w:adjustRightInd w:val="0"/>
      <w:spacing w:after="0" w:line="229" w:lineRule="exact"/>
      <w:ind w:hanging="346"/>
    </w:pPr>
    <w:rPr>
      <w:rFonts w:ascii="Times New Roman" w:eastAsia="Times New Roman" w:hAnsi="Times New Roman" w:cs="Times New Roman"/>
      <w:sz w:val="24"/>
      <w:szCs w:val="24"/>
    </w:rPr>
  </w:style>
  <w:style w:type="paragraph" w:customStyle="1" w:styleId="Style66">
    <w:name w:val="Style66"/>
    <w:basedOn w:val="a0"/>
    <w:link w:val="Style660"/>
    <w:rsid w:val="00A75395"/>
    <w:pPr>
      <w:widowControl w:val="0"/>
      <w:autoSpaceDE w:val="0"/>
      <w:autoSpaceDN w:val="0"/>
      <w:adjustRightInd w:val="0"/>
      <w:spacing w:after="0" w:line="232" w:lineRule="exact"/>
      <w:ind w:hanging="350"/>
    </w:pPr>
    <w:rPr>
      <w:rFonts w:ascii="Times New Roman" w:eastAsia="Times New Roman" w:hAnsi="Times New Roman" w:cs="Times New Roman"/>
      <w:sz w:val="24"/>
      <w:szCs w:val="24"/>
      <w:lang w:val="en-GB"/>
    </w:rPr>
  </w:style>
  <w:style w:type="character" w:customStyle="1" w:styleId="Style660">
    <w:name w:val="Style66 Знак"/>
    <w:link w:val="Style66"/>
    <w:rsid w:val="00A75395"/>
    <w:rPr>
      <w:rFonts w:ascii="Times New Roman" w:eastAsia="Times New Roman" w:hAnsi="Times New Roman" w:cs="Times New Roman"/>
      <w:sz w:val="24"/>
      <w:szCs w:val="24"/>
      <w:lang w:val="en-GB"/>
    </w:rPr>
  </w:style>
  <w:style w:type="numbering" w:customStyle="1" w:styleId="1f2">
    <w:name w:val="Нет списка1"/>
    <w:next w:val="a3"/>
    <w:semiHidden/>
    <w:rsid w:val="00A75395"/>
  </w:style>
  <w:style w:type="character" w:customStyle="1" w:styleId="BodyChar">
    <w:name w:val="Body Char"/>
    <w:link w:val="Body"/>
    <w:locked/>
    <w:rsid w:val="00A75395"/>
    <w:rPr>
      <w:rFonts w:ascii="Times New Roman" w:eastAsia="Times New Roman" w:hAnsi="Times New Roman" w:cs="Times New Roman"/>
      <w:sz w:val="20"/>
      <w:szCs w:val="20"/>
      <w:lang w:val="en-GB" w:eastAsia="en-US"/>
    </w:rPr>
  </w:style>
  <w:style w:type="paragraph" w:customStyle="1" w:styleId="Bulleted">
    <w:name w:val="Bulleted"/>
    <w:basedOn w:val="Body"/>
    <w:link w:val="BulletedChar"/>
    <w:rsid w:val="00A75395"/>
    <w:pPr>
      <w:numPr>
        <w:numId w:val="64"/>
      </w:numPr>
      <w:spacing w:before="20" w:after="20" w:line="259" w:lineRule="atLeast"/>
    </w:pPr>
    <w:rPr>
      <w:color w:val="000000"/>
      <w:sz w:val="21"/>
    </w:rPr>
  </w:style>
  <w:style w:type="paragraph" w:customStyle="1" w:styleId="CellBody">
    <w:name w:val="CellBody"/>
    <w:rsid w:val="00A75395"/>
    <w:pPr>
      <w:spacing w:before="40" w:after="40" w:line="240" w:lineRule="auto"/>
    </w:pPr>
    <w:rPr>
      <w:rFonts w:ascii="Arial" w:eastAsia="Times New Roman" w:hAnsi="Arial" w:cs="Times New Roman"/>
      <w:color w:val="000000"/>
      <w:sz w:val="18"/>
      <w:szCs w:val="20"/>
      <w:lang w:val="en-US" w:eastAsia="en-US"/>
    </w:rPr>
  </w:style>
  <w:style w:type="paragraph" w:customStyle="1" w:styleId="SubBullet">
    <w:name w:val="SubBullet"/>
    <w:basedOn w:val="Bulleted"/>
    <w:next w:val="Body"/>
    <w:link w:val="SubBulletChar"/>
    <w:rsid w:val="00A75395"/>
    <w:pPr>
      <w:numPr>
        <w:numId w:val="65"/>
      </w:numPr>
      <w:tabs>
        <w:tab w:val="clear" w:pos="1800"/>
        <w:tab w:val="num" w:pos="720"/>
      </w:tabs>
      <w:ind w:left="720"/>
    </w:pPr>
  </w:style>
  <w:style w:type="character" w:customStyle="1" w:styleId="BulletedChar">
    <w:name w:val="Bulleted Char"/>
    <w:link w:val="Bulleted"/>
    <w:rsid w:val="00A75395"/>
    <w:rPr>
      <w:rFonts w:ascii="Times New Roman" w:eastAsia="Times New Roman" w:hAnsi="Times New Roman" w:cs="Times New Roman"/>
      <w:color w:val="000000"/>
      <w:sz w:val="21"/>
      <w:szCs w:val="20"/>
    </w:rPr>
  </w:style>
  <w:style w:type="character" w:customStyle="1" w:styleId="SubBulletChar">
    <w:name w:val="SubBullet Char"/>
    <w:link w:val="SubBullet"/>
    <w:rsid w:val="00A75395"/>
    <w:rPr>
      <w:rFonts w:ascii="Times New Roman" w:eastAsia="Times New Roman" w:hAnsi="Times New Roman" w:cs="Times New Roman"/>
      <w:color w:val="000000"/>
      <w:sz w:val="21"/>
      <w:szCs w:val="20"/>
    </w:rPr>
  </w:style>
  <w:style w:type="paragraph" w:customStyle="1" w:styleId="body0">
    <w:name w:val="body"/>
    <w:basedOn w:val="a0"/>
    <w:rsid w:val="00A75395"/>
    <w:pPr>
      <w:spacing w:before="120" w:after="60" w:line="240" w:lineRule="auto"/>
      <w:jc w:val="both"/>
    </w:pPr>
    <w:rPr>
      <w:rFonts w:ascii="Times New Roman" w:eastAsia="Times New Roman" w:hAnsi="Times New Roman" w:cs="Times New Roman"/>
      <w:color w:val="000000"/>
      <w:sz w:val="21"/>
      <w:szCs w:val="21"/>
      <w:lang w:val="en-US" w:eastAsia="en-US"/>
    </w:rPr>
  </w:style>
  <w:style w:type="paragraph" w:customStyle="1" w:styleId="bulleted0">
    <w:name w:val="bulleted"/>
    <w:basedOn w:val="a0"/>
    <w:rsid w:val="00A75395"/>
    <w:pPr>
      <w:tabs>
        <w:tab w:val="num" w:pos="360"/>
      </w:tabs>
      <w:spacing w:before="20" w:after="20" w:line="240" w:lineRule="auto"/>
      <w:jc w:val="both"/>
    </w:pPr>
    <w:rPr>
      <w:rFonts w:ascii="Times New Roman" w:eastAsia="Times New Roman" w:hAnsi="Times New Roman" w:cs="Times New Roman"/>
      <w:color w:val="000000"/>
      <w:sz w:val="21"/>
      <w:szCs w:val="21"/>
      <w:lang w:val="en-US" w:eastAsia="en-US"/>
    </w:rPr>
  </w:style>
  <w:style w:type="paragraph" w:customStyle="1" w:styleId="cellbody0">
    <w:name w:val="cellbody"/>
    <w:basedOn w:val="a0"/>
    <w:rsid w:val="00A75395"/>
    <w:pPr>
      <w:spacing w:before="40" w:after="40" w:line="240" w:lineRule="auto"/>
    </w:pPr>
    <w:rPr>
      <w:rFonts w:ascii="Arial" w:eastAsia="Times New Roman" w:hAnsi="Arial" w:cs="Arial"/>
      <w:color w:val="000000"/>
      <w:sz w:val="18"/>
      <w:szCs w:val="18"/>
      <w:lang w:val="en-US" w:eastAsia="en-US"/>
    </w:rPr>
  </w:style>
  <w:style w:type="paragraph" w:customStyle="1" w:styleId="Normal2">
    <w:name w:val="Normal2"/>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table" w:customStyle="1" w:styleId="TableNormal1">
    <w:name w:val="Table Normal1"/>
    <w:next w:val="a2"/>
    <w:semiHidden/>
    <w:rsid w:val="00A75395"/>
    <w:pPr>
      <w:spacing w:after="0" w:line="240" w:lineRule="auto"/>
    </w:pPr>
    <w:rPr>
      <w:rFonts w:ascii="Times New Roman CYR" w:eastAsia="Times New Roman" w:hAnsi="Times New Roman CYR" w:cs="Times New Roman"/>
      <w:sz w:val="20"/>
      <w:szCs w:val="20"/>
      <w:lang w:val="en-US" w:eastAsia="en-US"/>
    </w:rPr>
    <w:tblPr>
      <w:tblInd w:w="0" w:type="dxa"/>
      <w:tblCellMar>
        <w:top w:w="0" w:type="dxa"/>
        <w:left w:w="108" w:type="dxa"/>
        <w:bottom w:w="0" w:type="dxa"/>
        <w:right w:w="108" w:type="dxa"/>
      </w:tblCellMar>
    </w:tblPr>
  </w:style>
  <w:style w:type="paragraph" w:styleId="affffe">
    <w:name w:val="macro"/>
    <w:link w:val="afffff"/>
    <w:rsid w:val="00A753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CYR" w:eastAsia="Times New Roman" w:hAnsi="Courier New CYR" w:cs="Times New Roman"/>
      <w:sz w:val="16"/>
      <w:szCs w:val="20"/>
      <w:lang w:val="kk-KZ" w:eastAsia="kk-KZ"/>
    </w:rPr>
  </w:style>
  <w:style w:type="character" w:customStyle="1" w:styleId="afffff">
    <w:name w:val="Текст макроса Знак"/>
    <w:basedOn w:val="a1"/>
    <w:link w:val="affffe"/>
    <w:rsid w:val="00A75395"/>
    <w:rPr>
      <w:rFonts w:ascii="Courier New CYR" w:eastAsia="Times New Roman" w:hAnsi="Courier New CYR" w:cs="Times New Roman"/>
      <w:sz w:val="16"/>
      <w:szCs w:val="20"/>
      <w:lang w:val="kk-KZ" w:eastAsia="kk-KZ"/>
    </w:rPr>
  </w:style>
  <w:style w:type="character" w:customStyle="1" w:styleId="relateddotted2">
    <w:name w:val="related_dotted2"/>
    <w:rsid w:val="00A75395"/>
    <w:rPr>
      <w:color w:val="0066B3"/>
      <w:u w:val="none"/>
      <w:effect w:val="none"/>
      <w:lang w:val="kk-KZ" w:eastAsia="kk-KZ"/>
    </w:rPr>
  </w:style>
  <w:style w:type="numbering" w:customStyle="1" w:styleId="NoList1">
    <w:name w:val="No List1"/>
    <w:next w:val="a3"/>
    <w:uiPriority w:val="99"/>
    <w:semiHidden/>
    <w:unhideWhenUsed/>
    <w:rsid w:val="00A75395"/>
  </w:style>
  <w:style w:type="character" w:styleId="afffff0">
    <w:name w:val="footnote reference"/>
    <w:rsid w:val="00A75395"/>
    <w:rPr>
      <w:vertAlign w:val="superscript"/>
    </w:rPr>
  </w:style>
  <w:style w:type="character" w:customStyle="1" w:styleId="afe">
    <w:name w:val="Без интервала Знак"/>
    <w:link w:val="afd"/>
    <w:uiPriority w:val="1"/>
    <w:locked/>
    <w:rsid w:val="00A75395"/>
  </w:style>
  <w:style w:type="character" w:customStyle="1" w:styleId="CharChar">
    <w:name w:val="Мой текст Char Char"/>
    <w:uiPriority w:val="99"/>
    <w:rsid w:val="00A75395"/>
    <w:rPr>
      <w:rFonts w:ascii="Times New Roman" w:hAnsi="Times New Roman" w:cs="Times New Roman"/>
      <w:color w:val="000000"/>
      <w:sz w:val="24"/>
      <w:szCs w:val="24"/>
      <w:lang w:val="ru-RU" w:eastAsia="ru-RU" w:bidi="ar-SA"/>
    </w:rPr>
  </w:style>
  <w:style w:type="paragraph" w:customStyle="1" w:styleId="1f3">
    <w:name w:val="Без интервала1"/>
    <w:qFormat/>
    <w:rsid w:val="00A75395"/>
    <w:pPr>
      <w:spacing w:after="0" w:line="240" w:lineRule="auto"/>
    </w:pPr>
    <w:rPr>
      <w:rFonts w:ascii="Arial" w:eastAsia="Times New Roman" w:hAnsi="Arial" w:cs="Times New Roman"/>
      <w:lang w:eastAsia="en-US"/>
    </w:rPr>
  </w:style>
  <w:style w:type="table" w:customStyle="1" w:styleId="3e">
    <w:name w:val="Сетка таблицы3"/>
    <w:basedOn w:val="a2"/>
    <w:next w:val="a8"/>
    <w:uiPriority w:val="59"/>
    <w:rsid w:val="00A7539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qFormat="1"/>
    <w:lsdException w:name="toc 2" w:uiPriority="0" w:qFormat="1"/>
    <w:lsdException w:name="toc 3" w:uiPriority="0" w:qFormat="1"/>
    <w:lsdException w:name="toc 4" w:uiPriority="39"/>
    <w:lsdException w:name="toc 5" w:uiPriority="39"/>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0" w:qFormat="1"/>
    <w:lsdException w:name="table of figures"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DD51B3"/>
  </w:style>
  <w:style w:type="paragraph" w:styleId="10">
    <w:name w:val="heading 1"/>
    <w:aliases w:val="Modulo,CHAPTER HEADER,HeadingR 1,HeadingR 11,HeadingR 12,HeadingR 13,HeadingR 14,HeadingR 15,HeadingR 16,l1,I1"/>
    <w:basedOn w:val="a0"/>
    <w:next w:val="a0"/>
    <w:link w:val="11"/>
    <w:qFormat/>
    <w:rsid w:val="00A753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Paragraaf,Chapter Title,OG Heading 2,hseHeading 2,A Head Знак,A Head,hseHeading 2 Знак Знак"/>
    <w:basedOn w:val="a0"/>
    <w:next w:val="a0"/>
    <w:link w:val="21"/>
    <w:unhideWhenUsed/>
    <w:qFormat/>
    <w:rsid w:val="00C2576C"/>
    <w:pPr>
      <w:keepNext/>
      <w:widowControl w:val="0"/>
      <w:spacing w:before="240" w:after="60" w:line="260" w:lineRule="auto"/>
      <w:ind w:left="360" w:hanging="340"/>
      <w:outlineLvl w:val="1"/>
    </w:pPr>
    <w:rPr>
      <w:rFonts w:ascii="Cambria" w:eastAsia="Times New Roman" w:hAnsi="Cambria" w:cs="Times New Roman"/>
      <w:b/>
      <w:bCs/>
      <w:i/>
      <w:iCs/>
      <w:sz w:val="28"/>
      <w:szCs w:val="28"/>
      <w:lang w:val="kk-KZ"/>
    </w:rPr>
  </w:style>
  <w:style w:type="paragraph" w:styleId="3">
    <w:name w:val="heading 3"/>
    <w:aliases w:val="B Head,B Head Знак"/>
    <w:basedOn w:val="a0"/>
    <w:next w:val="a0"/>
    <w:link w:val="30"/>
    <w:unhideWhenUsed/>
    <w:qFormat/>
    <w:rsid w:val="00A753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aliases w:val="VESSEL NAME"/>
    <w:basedOn w:val="a0"/>
    <w:next w:val="a0"/>
    <w:link w:val="40"/>
    <w:qFormat/>
    <w:rsid w:val="00A75395"/>
    <w:pPr>
      <w:widowControl w:val="0"/>
      <w:spacing w:after="0" w:line="240" w:lineRule="auto"/>
      <w:jc w:val="both"/>
      <w:outlineLvl w:val="3"/>
    </w:pPr>
    <w:rPr>
      <w:rFonts w:ascii="Arial" w:eastAsia="Times New Roman" w:hAnsi="Arial" w:cs="Times New Roman"/>
      <w:snapToGrid w:val="0"/>
      <w:sz w:val="24"/>
      <w:szCs w:val="20"/>
      <w:lang w:val="en-GB"/>
    </w:rPr>
  </w:style>
  <w:style w:type="paragraph" w:styleId="5">
    <w:name w:val="heading 5"/>
    <w:aliases w:val="Block Label,OG Appendix,D Head,RSKH5,RSKH5 Знак"/>
    <w:basedOn w:val="a0"/>
    <w:next w:val="a0"/>
    <w:link w:val="50"/>
    <w:qFormat/>
    <w:rsid w:val="00A75395"/>
    <w:pPr>
      <w:widowControl w:val="0"/>
      <w:spacing w:after="0" w:line="240" w:lineRule="auto"/>
      <w:jc w:val="both"/>
      <w:outlineLvl w:val="4"/>
    </w:pPr>
    <w:rPr>
      <w:rFonts w:ascii="Arial" w:eastAsia="Times New Roman" w:hAnsi="Arial" w:cs="Times New Roman"/>
      <w:snapToGrid w:val="0"/>
      <w:sz w:val="24"/>
      <w:szCs w:val="20"/>
      <w:lang w:val="en-GB"/>
    </w:rPr>
  </w:style>
  <w:style w:type="paragraph" w:styleId="6">
    <w:name w:val="heading 6"/>
    <w:aliases w:val="Стиль 6"/>
    <w:basedOn w:val="a0"/>
    <w:next w:val="a0"/>
    <w:link w:val="60"/>
    <w:qFormat/>
    <w:rsid w:val="00A75395"/>
    <w:pPr>
      <w:keepNext/>
      <w:spacing w:after="0" w:line="240" w:lineRule="atLeast"/>
      <w:jc w:val="both"/>
      <w:outlineLvl w:val="5"/>
    </w:pPr>
    <w:rPr>
      <w:rFonts w:ascii="Arial" w:eastAsia="Times New Roman" w:hAnsi="Arial" w:cs="Times New Roman"/>
      <w:b/>
      <w:sz w:val="20"/>
      <w:szCs w:val="20"/>
      <w:lang w:val="en-GB"/>
    </w:rPr>
  </w:style>
  <w:style w:type="paragraph" w:styleId="7">
    <w:name w:val="heading 7"/>
    <w:basedOn w:val="a0"/>
    <w:next w:val="a0"/>
    <w:link w:val="70"/>
    <w:qFormat/>
    <w:rsid w:val="00A75395"/>
    <w:pPr>
      <w:widowControl w:val="0"/>
      <w:spacing w:after="0" w:line="240" w:lineRule="auto"/>
      <w:jc w:val="both"/>
      <w:outlineLvl w:val="6"/>
    </w:pPr>
    <w:rPr>
      <w:rFonts w:ascii="Arial" w:eastAsia="Times New Roman" w:hAnsi="Arial" w:cs="Times New Roman"/>
      <w:snapToGrid w:val="0"/>
      <w:sz w:val="24"/>
      <w:szCs w:val="20"/>
      <w:lang w:val="en-GB"/>
    </w:rPr>
  </w:style>
  <w:style w:type="paragraph" w:styleId="8">
    <w:name w:val="heading 8"/>
    <w:basedOn w:val="a0"/>
    <w:next w:val="a0"/>
    <w:link w:val="80"/>
    <w:qFormat/>
    <w:rsid w:val="00A75395"/>
    <w:pPr>
      <w:widowControl w:val="0"/>
      <w:spacing w:after="0" w:line="240" w:lineRule="auto"/>
      <w:jc w:val="both"/>
      <w:outlineLvl w:val="7"/>
    </w:pPr>
    <w:rPr>
      <w:rFonts w:ascii="Arial" w:eastAsia="Times New Roman" w:hAnsi="Arial" w:cs="Times New Roman"/>
      <w:snapToGrid w:val="0"/>
      <w:sz w:val="24"/>
      <w:szCs w:val="20"/>
      <w:lang w:val="en-GB"/>
    </w:rPr>
  </w:style>
  <w:style w:type="paragraph" w:styleId="9">
    <w:name w:val="heading 9"/>
    <w:basedOn w:val="a0"/>
    <w:next w:val="a0"/>
    <w:link w:val="90"/>
    <w:qFormat/>
    <w:rsid w:val="00A75395"/>
    <w:pPr>
      <w:widowControl w:val="0"/>
      <w:spacing w:after="0" w:line="240" w:lineRule="auto"/>
      <w:jc w:val="both"/>
      <w:outlineLvl w:val="8"/>
    </w:pPr>
    <w:rPr>
      <w:rFonts w:ascii="Arial" w:eastAsia="Times New Roman" w:hAnsi="Arial" w:cs="Times New Roman"/>
      <w:snapToGrid w:val="0"/>
      <w:sz w:val="24"/>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header,subject head new,TENDER,odd,Title Up"/>
    <w:basedOn w:val="a0"/>
    <w:link w:val="a5"/>
    <w:unhideWhenUsed/>
    <w:rsid w:val="00D90162"/>
    <w:pPr>
      <w:tabs>
        <w:tab w:val="center" w:pos="4677"/>
        <w:tab w:val="right" w:pos="9355"/>
      </w:tabs>
      <w:spacing w:after="0" w:line="240" w:lineRule="auto"/>
    </w:pPr>
  </w:style>
  <w:style w:type="character" w:customStyle="1" w:styleId="a5">
    <w:name w:val="Верхний колонтитул Знак"/>
    <w:aliases w:val="h Знак,header Знак,subject head new Знак,TENDER Знак,odd Знак,Title Up Знак"/>
    <w:basedOn w:val="a1"/>
    <w:link w:val="a4"/>
    <w:uiPriority w:val="99"/>
    <w:rsid w:val="00D90162"/>
  </w:style>
  <w:style w:type="paragraph" w:styleId="a6">
    <w:name w:val="footer"/>
    <w:aliases w:val="Title Down"/>
    <w:basedOn w:val="a0"/>
    <w:link w:val="a7"/>
    <w:uiPriority w:val="99"/>
    <w:unhideWhenUsed/>
    <w:rsid w:val="00D90162"/>
    <w:pPr>
      <w:tabs>
        <w:tab w:val="center" w:pos="4677"/>
        <w:tab w:val="right" w:pos="9355"/>
      </w:tabs>
      <w:spacing w:after="0" w:line="240" w:lineRule="auto"/>
    </w:pPr>
  </w:style>
  <w:style w:type="character" w:customStyle="1" w:styleId="a7">
    <w:name w:val="Нижний колонтитул Знак"/>
    <w:aliases w:val="Title Down Знак"/>
    <w:basedOn w:val="a1"/>
    <w:link w:val="a6"/>
    <w:uiPriority w:val="99"/>
    <w:rsid w:val="00D90162"/>
  </w:style>
  <w:style w:type="table" w:styleId="a8">
    <w:name w:val="Table Grid"/>
    <w:basedOn w:val="a2"/>
    <w:uiPriority w:val="59"/>
    <w:rsid w:val="00D90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Subtitle"/>
    <w:basedOn w:val="a0"/>
    <w:link w:val="aa"/>
    <w:qFormat/>
    <w:rsid w:val="001B2F53"/>
    <w:pPr>
      <w:autoSpaceDE w:val="0"/>
      <w:autoSpaceDN w:val="0"/>
      <w:spacing w:after="0" w:line="240" w:lineRule="auto"/>
      <w:jc w:val="center"/>
    </w:pPr>
    <w:rPr>
      <w:rFonts w:ascii="Times New Roman CYR" w:eastAsia="Malgun Gothic" w:hAnsi="Times New Roman CYR" w:cs="Times New Roman"/>
      <w:b/>
      <w:bCs/>
      <w:caps/>
      <w:sz w:val="24"/>
      <w:szCs w:val="24"/>
    </w:rPr>
  </w:style>
  <w:style w:type="character" w:customStyle="1" w:styleId="aa">
    <w:name w:val="Подзаголовок Знак"/>
    <w:basedOn w:val="a1"/>
    <w:link w:val="a9"/>
    <w:rsid w:val="001B2F53"/>
    <w:rPr>
      <w:rFonts w:ascii="Times New Roman CYR" w:eastAsia="Malgun Gothic" w:hAnsi="Times New Roman CYR" w:cs="Times New Roman"/>
      <w:b/>
      <w:bCs/>
      <w:caps/>
      <w:sz w:val="24"/>
      <w:szCs w:val="24"/>
      <w:lang w:eastAsia="ru-RU"/>
    </w:rPr>
  </w:style>
  <w:style w:type="paragraph" w:styleId="ab">
    <w:name w:val="List Paragraph"/>
    <w:basedOn w:val="a0"/>
    <w:link w:val="ac"/>
    <w:uiPriority w:val="34"/>
    <w:qFormat/>
    <w:rsid w:val="00EE1032"/>
    <w:pPr>
      <w:ind w:left="720"/>
      <w:contextualSpacing/>
    </w:pPr>
  </w:style>
  <w:style w:type="paragraph" w:styleId="ad">
    <w:name w:val="Normal (Web)"/>
    <w:aliases w:val="Обычный (Web)"/>
    <w:basedOn w:val="a0"/>
    <w:uiPriority w:val="99"/>
    <w:qFormat/>
    <w:rsid w:val="00EE1032"/>
    <w:pPr>
      <w:spacing w:before="100" w:beforeAutospacing="1" w:after="100" w:afterAutospacing="1" w:line="240" w:lineRule="auto"/>
    </w:pPr>
    <w:rPr>
      <w:rFonts w:ascii="Times New Roman" w:eastAsia="Malgun Gothic" w:hAnsi="Times New Roman" w:cs="Times New Roman"/>
      <w:sz w:val="24"/>
      <w:szCs w:val="24"/>
    </w:rPr>
  </w:style>
  <w:style w:type="paragraph" w:styleId="ae">
    <w:name w:val="Body Text"/>
    <w:basedOn w:val="a0"/>
    <w:link w:val="af"/>
    <w:rsid w:val="00F21DBF"/>
    <w:pPr>
      <w:widowControl w:val="0"/>
      <w:shd w:val="clear" w:color="auto" w:fill="FFFFFF"/>
      <w:autoSpaceDE w:val="0"/>
      <w:autoSpaceDN w:val="0"/>
      <w:adjustRightInd w:val="0"/>
      <w:spacing w:after="0" w:line="269" w:lineRule="exact"/>
      <w:ind w:right="566"/>
      <w:jc w:val="both"/>
    </w:pPr>
    <w:rPr>
      <w:rFonts w:ascii="Times New Roman" w:eastAsia="Malgun Gothic" w:hAnsi="Times New Roman" w:cs="Times New Roman"/>
      <w:sz w:val="24"/>
      <w:szCs w:val="24"/>
    </w:rPr>
  </w:style>
  <w:style w:type="character" w:customStyle="1" w:styleId="af">
    <w:name w:val="Основной текст Знак"/>
    <w:basedOn w:val="a1"/>
    <w:link w:val="ae"/>
    <w:rsid w:val="00F21DBF"/>
    <w:rPr>
      <w:rFonts w:ascii="Times New Roman" w:eastAsia="Malgun Gothic" w:hAnsi="Times New Roman" w:cs="Times New Roman"/>
      <w:sz w:val="24"/>
      <w:szCs w:val="24"/>
      <w:shd w:val="clear" w:color="auto" w:fill="FFFFFF"/>
    </w:rPr>
  </w:style>
  <w:style w:type="paragraph" w:styleId="af0">
    <w:name w:val="Body Text Indent"/>
    <w:aliases w:val="Body Text hang Indent"/>
    <w:basedOn w:val="a0"/>
    <w:link w:val="af1"/>
    <w:rsid w:val="00F919EC"/>
    <w:pPr>
      <w:spacing w:after="120" w:line="240" w:lineRule="auto"/>
      <w:ind w:left="283"/>
    </w:pPr>
    <w:rPr>
      <w:rFonts w:ascii="Times New Roman" w:eastAsia="Malgun Gothic" w:hAnsi="Times New Roman" w:cs="Times New Roman"/>
      <w:sz w:val="24"/>
      <w:szCs w:val="24"/>
    </w:rPr>
  </w:style>
  <w:style w:type="character" w:customStyle="1" w:styleId="af1">
    <w:name w:val="Основной текст с отступом Знак"/>
    <w:aliases w:val="Body Text hang Indent Знак"/>
    <w:basedOn w:val="a1"/>
    <w:link w:val="af0"/>
    <w:rsid w:val="00F919EC"/>
    <w:rPr>
      <w:rFonts w:ascii="Times New Roman" w:eastAsia="Malgun Gothic" w:hAnsi="Times New Roman" w:cs="Times New Roman"/>
      <w:sz w:val="24"/>
      <w:szCs w:val="24"/>
    </w:rPr>
  </w:style>
  <w:style w:type="paragraph" w:customStyle="1" w:styleId="Iauiue">
    <w:name w:val="Iau?iue"/>
    <w:rsid w:val="00F919EC"/>
    <w:pPr>
      <w:widowControl w:val="0"/>
      <w:spacing w:after="0" w:line="240" w:lineRule="auto"/>
    </w:pPr>
    <w:rPr>
      <w:rFonts w:ascii="Times New Roman" w:eastAsia="Malgun Gothic" w:hAnsi="Times New Roman" w:cs="Times New Roman"/>
      <w:sz w:val="20"/>
      <w:szCs w:val="20"/>
    </w:rPr>
  </w:style>
  <w:style w:type="paragraph" w:styleId="22">
    <w:name w:val="Body Text Indent 2"/>
    <w:basedOn w:val="a0"/>
    <w:link w:val="23"/>
    <w:rsid w:val="00F919EC"/>
    <w:pPr>
      <w:spacing w:after="120" w:line="480" w:lineRule="auto"/>
      <w:ind w:left="283"/>
    </w:pPr>
    <w:rPr>
      <w:rFonts w:ascii="Times New Roman" w:eastAsia="Malgun Gothic" w:hAnsi="Times New Roman" w:cs="Times New Roman"/>
      <w:sz w:val="24"/>
      <w:szCs w:val="24"/>
    </w:rPr>
  </w:style>
  <w:style w:type="character" w:customStyle="1" w:styleId="23">
    <w:name w:val="Основной текст с отступом 2 Знак"/>
    <w:basedOn w:val="a1"/>
    <w:link w:val="22"/>
    <w:rsid w:val="00F919EC"/>
    <w:rPr>
      <w:rFonts w:ascii="Times New Roman" w:eastAsia="Malgun Gothic" w:hAnsi="Times New Roman" w:cs="Times New Roman"/>
      <w:sz w:val="24"/>
      <w:szCs w:val="24"/>
    </w:rPr>
  </w:style>
  <w:style w:type="paragraph" w:customStyle="1" w:styleId="af2">
    <w:name w:val="Табличный стиль"/>
    <w:basedOn w:val="24"/>
    <w:uiPriority w:val="99"/>
    <w:rsid w:val="006E2C08"/>
    <w:pPr>
      <w:spacing w:after="0" w:line="240" w:lineRule="auto"/>
      <w:jc w:val="center"/>
    </w:pPr>
    <w:rPr>
      <w:rFonts w:ascii="Arial" w:eastAsia="Arial" w:hAnsi="Arial" w:cs="Times New Roman"/>
      <w:szCs w:val="20"/>
    </w:rPr>
  </w:style>
  <w:style w:type="paragraph" w:styleId="24">
    <w:name w:val="Body Text 2"/>
    <w:basedOn w:val="a0"/>
    <w:link w:val="25"/>
    <w:unhideWhenUsed/>
    <w:rsid w:val="006E2C08"/>
    <w:pPr>
      <w:spacing w:after="120" w:line="480" w:lineRule="auto"/>
    </w:pPr>
  </w:style>
  <w:style w:type="character" w:customStyle="1" w:styleId="25">
    <w:name w:val="Основной текст 2 Знак"/>
    <w:basedOn w:val="a1"/>
    <w:link w:val="24"/>
    <w:rsid w:val="006E2C08"/>
  </w:style>
  <w:style w:type="paragraph" w:customStyle="1" w:styleId="af3">
    <w:name w:val="Моя таб название"/>
    <w:basedOn w:val="a0"/>
    <w:link w:val="Char"/>
    <w:rsid w:val="00B6130B"/>
    <w:pPr>
      <w:spacing w:before="120" w:after="120" w:line="240" w:lineRule="auto"/>
      <w:jc w:val="center"/>
    </w:pPr>
    <w:rPr>
      <w:rFonts w:ascii="Arial" w:eastAsia="Arial" w:hAnsi="Arial" w:cs="Times New Roman"/>
      <w:b/>
      <w:bCs/>
      <w:kern w:val="28"/>
      <w:sz w:val="24"/>
      <w:szCs w:val="24"/>
    </w:rPr>
  </w:style>
  <w:style w:type="character" w:customStyle="1" w:styleId="Char">
    <w:name w:val="Моя таб название Char"/>
    <w:link w:val="af3"/>
    <w:uiPriority w:val="99"/>
    <w:rsid w:val="00B6130B"/>
    <w:rPr>
      <w:rFonts w:ascii="Arial" w:eastAsia="Arial" w:hAnsi="Arial" w:cs="Times New Roman"/>
      <w:b/>
      <w:bCs/>
      <w:kern w:val="28"/>
      <w:sz w:val="24"/>
      <w:szCs w:val="24"/>
    </w:rPr>
  </w:style>
  <w:style w:type="paragraph" w:styleId="af4">
    <w:name w:val="Balloon Text"/>
    <w:basedOn w:val="a0"/>
    <w:link w:val="af5"/>
    <w:uiPriority w:val="99"/>
    <w:unhideWhenUsed/>
    <w:rsid w:val="00840A5D"/>
    <w:pPr>
      <w:spacing w:after="0" w:line="240" w:lineRule="auto"/>
    </w:pPr>
    <w:rPr>
      <w:rFonts w:ascii="Tahoma" w:hAnsi="Tahoma" w:cs="Tahoma"/>
      <w:sz w:val="16"/>
      <w:szCs w:val="16"/>
    </w:rPr>
  </w:style>
  <w:style w:type="character" w:customStyle="1" w:styleId="af5">
    <w:name w:val="Текст выноски Знак"/>
    <w:basedOn w:val="a1"/>
    <w:link w:val="af4"/>
    <w:uiPriority w:val="99"/>
    <w:rsid w:val="00840A5D"/>
    <w:rPr>
      <w:rFonts w:ascii="Tahoma" w:hAnsi="Tahoma" w:cs="Tahoma"/>
      <w:sz w:val="16"/>
      <w:szCs w:val="16"/>
    </w:rPr>
  </w:style>
  <w:style w:type="character" w:styleId="af6">
    <w:name w:val="annotation reference"/>
    <w:basedOn w:val="a1"/>
    <w:uiPriority w:val="99"/>
    <w:unhideWhenUsed/>
    <w:rsid w:val="00952766"/>
    <w:rPr>
      <w:sz w:val="16"/>
      <w:szCs w:val="16"/>
    </w:rPr>
  </w:style>
  <w:style w:type="paragraph" w:styleId="af7">
    <w:name w:val="annotation text"/>
    <w:basedOn w:val="a0"/>
    <w:link w:val="af8"/>
    <w:uiPriority w:val="99"/>
    <w:unhideWhenUsed/>
    <w:rsid w:val="00952766"/>
    <w:pPr>
      <w:spacing w:line="240" w:lineRule="auto"/>
    </w:pPr>
    <w:rPr>
      <w:sz w:val="20"/>
      <w:szCs w:val="20"/>
    </w:rPr>
  </w:style>
  <w:style w:type="character" w:customStyle="1" w:styleId="af8">
    <w:name w:val="Текст примечания Знак"/>
    <w:basedOn w:val="a1"/>
    <w:link w:val="af7"/>
    <w:uiPriority w:val="99"/>
    <w:rsid w:val="00952766"/>
    <w:rPr>
      <w:sz w:val="20"/>
      <w:szCs w:val="20"/>
    </w:rPr>
  </w:style>
  <w:style w:type="paragraph" w:styleId="af9">
    <w:name w:val="annotation subject"/>
    <w:basedOn w:val="af7"/>
    <w:next w:val="af7"/>
    <w:link w:val="afa"/>
    <w:uiPriority w:val="99"/>
    <w:unhideWhenUsed/>
    <w:rsid w:val="00952766"/>
    <w:rPr>
      <w:b/>
      <w:bCs/>
    </w:rPr>
  </w:style>
  <w:style w:type="character" w:customStyle="1" w:styleId="afa">
    <w:name w:val="Тема примечания Знак"/>
    <w:basedOn w:val="af8"/>
    <w:link w:val="af9"/>
    <w:uiPriority w:val="99"/>
    <w:rsid w:val="00952766"/>
    <w:rPr>
      <w:b/>
      <w:bCs/>
      <w:sz w:val="20"/>
      <w:szCs w:val="20"/>
    </w:rPr>
  </w:style>
  <w:style w:type="character" w:styleId="afb">
    <w:name w:val="Hyperlink"/>
    <w:basedOn w:val="a1"/>
    <w:uiPriority w:val="99"/>
    <w:rsid w:val="00F1796D"/>
    <w:rPr>
      <w:rFonts w:cs="Times New Roman"/>
      <w:color w:val="0000FF"/>
      <w:u w:val="single"/>
    </w:rPr>
  </w:style>
  <w:style w:type="paragraph" w:customStyle="1" w:styleId="Level1">
    <w:name w:val="Level 1"/>
    <w:basedOn w:val="a0"/>
    <w:link w:val="Level1Char"/>
    <w:rsid w:val="00F1796D"/>
    <w:pPr>
      <w:spacing w:after="120" w:line="240" w:lineRule="atLeast"/>
      <w:ind w:left="851" w:hanging="851"/>
      <w:jc w:val="both"/>
    </w:pPr>
    <w:rPr>
      <w:rFonts w:ascii="Arial" w:eastAsia="MS Mincho" w:hAnsi="Arial" w:cs="Times New Roman"/>
      <w:sz w:val="20"/>
      <w:szCs w:val="20"/>
      <w:lang w:val="en-GB"/>
    </w:rPr>
  </w:style>
  <w:style w:type="paragraph" w:customStyle="1" w:styleId="Default">
    <w:name w:val="Default"/>
    <w:uiPriority w:val="99"/>
    <w:rsid w:val="00F1796D"/>
    <w:pPr>
      <w:autoSpaceDE w:val="0"/>
      <w:autoSpaceDN w:val="0"/>
      <w:adjustRightInd w:val="0"/>
      <w:spacing w:after="0" w:line="240" w:lineRule="auto"/>
    </w:pPr>
    <w:rPr>
      <w:rFonts w:ascii="Frutiger LT CYR 55 Roman" w:eastAsia="Times New Roman" w:hAnsi="Frutiger LT CYR 55 Roman" w:cs="Frutiger LT CYR 55 Roman"/>
      <w:color w:val="000000"/>
      <w:sz w:val="24"/>
      <w:szCs w:val="24"/>
    </w:rPr>
  </w:style>
  <w:style w:type="character" w:customStyle="1" w:styleId="ac">
    <w:name w:val="Абзац списка Знак"/>
    <w:basedOn w:val="a1"/>
    <w:link w:val="ab"/>
    <w:locked/>
    <w:rsid w:val="00F1796D"/>
  </w:style>
  <w:style w:type="character" w:customStyle="1" w:styleId="s1">
    <w:name w:val="s1"/>
    <w:basedOn w:val="a1"/>
    <w:rsid w:val="00756FE4"/>
    <w:rPr>
      <w:rFonts w:ascii="Times New Roman" w:hAnsi="Times New Roman" w:cs="Times New Roman" w:hint="default"/>
      <w:b/>
      <w:bCs/>
      <w:i w:val="0"/>
      <w:iCs w:val="0"/>
      <w:strike w:val="0"/>
      <w:dstrike w:val="0"/>
      <w:color w:val="000000"/>
      <w:sz w:val="20"/>
      <w:szCs w:val="20"/>
      <w:u w:val="none"/>
      <w:effect w:val="none"/>
    </w:rPr>
  </w:style>
  <w:style w:type="character" w:styleId="afc">
    <w:name w:val="Emphasis"/>
    <w:basedOn w:val="a1"/>
    <w:qFormat/>
    <w:rsid w:val="00756FE4"/>
    <w:rPr>
      <w:i/>
      <w:iCs/>
    </w:rPr>
  </w:style>
  <w:style w:type="paragraph" w:styleId="afd">
    <w:name w:val="No Spacing"/>
    <w:link w:val="afe"/>
    <w:uiPriority w:val="1"/>
    <w:qFormat/>
    <w:rsid w:val="00756FE4"/>
    <w:pPr>
      <w:spacing w:after="0" w:line="240" w:lineRule="auto"/>
    </w:pPr>
  </w:style>
  <w:style w:type="table" w:customStyle="1" w:styleId="12">
    <w:name w:val="Сетка таблицы1"/>
    <w:basedOn w:val="a2"/>
    <w:next w:val="a8"/>
    <w:uiPriority w:val="59"/>
    <w:rsid w:val="00EB4D0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
    <w:name w:val="Revision"/>
    <w:hidden/>
    <w:uiPriority w:val="99"/>
    <w:semiHidden/>
    <w:rsid w:val="006465FC"/>
    <w:pPr>
      <w:spacing w:after="0" w:line="240" w:lineRule="auto"/>
    </w:pPr>
  </w:style>
  <w:style w:type="character" w:customStyle="1" w:styleId="s0">
    <w:name w:val="s0"/>
    <w:basedOn w:val="a1"/>
    <w:rsid w:val="00D47B0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21">
    <w:name w:val="Заголовок 2 Знак"/>
    <w:aliases w:val="Paragraaf Знак,Chapter Title Знак,OG Heading 2 Знак,hseHeading 2 Знак,A Head Знак Знак,A Head Знак1,hseHeading 2 Знак Знак Знак"/>
    <w:basedOn w:val="a1"/>
    <w:link w:val="20"/>
    <w:rsid w:val="00C2576C"/>
    <w:rPr>
      <w:rFonts w:ascii="Cambria" w:eastAsia="Times New Roman" w:hAnsi="Cambria" w:cs="Times New Roman"/>
      <w:b/>
      <w:bCs/>
      <w:i/>
      <w:iCs/>
      <w:sz w:val="28"/>
      <w:szCs w:val="28"/>
      <w:lang w:val="kk-KZ"/>
    </w:rPr>
  </w:style>
  <w:style w:type="paragraph" w:styleId="aff0">
    <w:name w:val="Plain Text"/>
    <w:basedOn w:val="a0"/>
    <w:link w:val="aff1"/>
    <w:uiPriority w:val="99"/>
    <w:unhideWhenUsed/>
    <w:rsid w:val="002A2DE8"/>
    <w:pPr>
      <w:spacing w:after="0" w:line="240" w:lineRule="auto"/>
    </w:pPr>
    <w:rPr>
      <w:rFonts w:ascii="Times New Roman" w:eastAsiaTheme="minorHAnsi" w:hAnsi="Times New Roman"/>
      <w:sz w:val="21"/>
      <w:szCs w:val="21"/>
      <w:lang w:eastAsia="en-US"/>
    </w:rPr>
  </w:style>
  <w:style w:type="character" w:customStyle="1" w:styleId="aff1">
    <w:name w:val="Текст Знак"/>
    <w:basedOn w:val="a1"/>
    <w:link w:val="aff0"/>
    <w:uiPriority w:val="99"/>
    <w:rsid w:val="002A2DE8"/>
    <w:rPr>
      <w:rFonts w:ascii="Times New Roman" w:eastAsiaTheme="minorHAnsi" w:hAnsi="Times New Roman"/>
      <w:sz w:val="21"/>
      <w:szCs w:val="21"/>
      <w:lang w:eastAsia="en-US"/>
    </w:rPr>
  </w:style>
  <w:style w:type="paragraph" w:customStyle="1" w:styleId="13">
    <w:name w:val="Абзац списка1"/>
    <w:basedOn w:val="a0"/>
    <w:link w:val="ListParagraphChar"/>
    <w:rsid w:val="00D92033"/>
    <w:pPr>
      <w:ind w:left="720"/>
      <w:contextualSpacing/>
    </w:pPr>
    <w:rPr>
      <w:rFonts w:ascii="Calibri" w:eastAsia="Calibri" w:hAnsi="Calibri" w:cs="Times New Roman"/>
    </w:rPr>
  </w:style>
  <w:style w:type="character" w:customStyle="1" w:styleId="ListParagraphChar">
    <w:name w:val="List Paragraph Char"/>
    <w:basedOn w:val="a1"/>
    <w:link w:val="13"/>
    <w:locked/>
    <w:rsid w:val="00D92033"/>
    <w:rPr>
      <w:rFonts w:ascii="Calibri" w:eastAsia="Calibri" w:hAnsi="Calibri" w:cs="Times New Roman"/>
    </w:rPr>
  </w:style>
  <w:style w:type="character" w:customStyle="1" w:styleId="Level1Char">
    <w:name w:val="Level 1 Char"/>
    <w:link w:val="Level1"/>
    <w:locked/>
    <w:rsid w:val="00CF72D5"/>
    <w:rPr>
      <w:rFonts w:ascii="Arial" w:eastAsia="MS Mincho" w:hAnsi="Arial" w:cs="Times New Roman"/>
      <w:sz w:val="20"/>
      <w:szCs w:val="20"/>
      <w:lang w:val="en-GB"/>
    </w:rPr>
  </w:style>
  <w:style w:type="paragraph" w:styleId="aff2">
    <w:name w:val="footnote text"/>
    <w:basedOn w:val="a0"/>
    <w:link w:val="aff3"/>
    <w:semiHidden/>
    <w:rsid w:val="007E618A"/>
    <w:pPr>
      <w:spacing w:after="260" w:line="240" w:lineRule="auto"/>
      <w:jc w:val="both"/>
    </w:pPr>
    <w:rPr>
      <w:rFonts w:ascii="Times New Roman" w:eastAsia="Times New Roman" w:hAnsi="Times New Roman" w:cs="Times New Roman"/>
      <w:sz w:val="20"/>
      <w:szCs w:val="20"/>
      <w:lang w:val="en-GB"/>
    </w:rPr>
  </w:style>
  <w:style w:type="character" w:customStyle="1" w:styleId="aff3">
    <w:name w:val="Текст сноски Знак"/>
    <w:basedOn w:val="a1"/>
    <w:link w:val="aff2"/>
    <w:semiHidden/>
    <w:rsid w:val="007E618A"/>
    <w:rPr>
      <w:rFonts w:ascii="Times New Roman" w:eastAsia="Times New Roman" w:hAnsi="Times New Roman" w:cs="Times New Roman"/>
      <w:sz w:val="20"/>
      <w:szCs w:val="20"/>
      <w:lang w:val="en-GB"/>
    </w:rPr>
  </w:style>
  <w:style w:type="paragraph" w:customStyle="1" w:styleId="Text">
    <w:name w:val="Text"/>
    <w:basedOn w:val="a0"/>
    <w:rsid w:val="007E618A"/>
    <w:pPr>
      <w:spacing w:after="240" w:line="240" w:lineRule="auto"/>
      <w:ind w:firstLine="1440"/>
      <w:jc w:val="both"/>
    </w:pPr>
    <w:rPr>
      <w:rFonts w:ascii="Times New Roman" w:eastAsia="Times New Roman" w:hAnsi="Times New Roman" w:cs="Times New Roman"/>
      <w:sz w:val="24"/>
      <w:szCs w:val="20"/>
      <w:lang w:val="en-US" w:eastAsia="en-US"/>
    </w:rPr>
  </w:style>
  <w:style w:type="character" w:customStyle="1" w:styleId="11">
    <w:name w:val="Заголовок 1 Знак"/>
    <w:aliases w:val="Modulo Знак1,CHAPTER HEADER Знак1,HeadingR 1 Знак1,HeadingR 11 Знак1,HeadingR 12 Знак1,HeadingR 13 Знак1,HeadingR 14 Знак1,HeadingR 15 Знак1,HeadingR 16 Знак1,l1 Знак1,I1 Знак"/>
    <w:basedOn w:val="a1"/>
    <w:link w:val="10"/>
    <w:rsid w:val="00A7539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B Head Знак1,B Head Знак Знак"/>
    <w:basedOn w:val="a1"/>
    <w:link w:val="3"/>
    <w:rsid w:val="00A7539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aliases w:val="VESSEL NAME Знак"/>
    <w:basedOn w:val="a1"/>
    <w:link w:val="4"/>
    <w:rsid w:val="00A75395"/>
    <w:rPr>
      <w:rFonts w:ascii="Arial" w:eastAsia="Times New Roman" w:hAnsi="Arial" w:cs="Times New Roman"/>
      <w:snapToGrid w:val="0"/>
      <w:sz w:val="24"/>
      <w:szCs w:val="20"/>
      <w:lang w:val="en-GB"/>
    </w:rPr>
  </w:style>
  <w:style w:type="character" w:customStyle="1" w:styleId="50">
    <w:name w:val="Заголовок 5 Знак"/>
    <w:aliases w:val="Block Label Знак1,OG Appendix Знак,D Head Знак,RSKH5 Знак1,RSKH5 Знак Знак"/>
    <w:basedOn w:val="a1"/>
    <w:link w:val="5"/>
    <w:rsid w:val="00A75395"/>
    <w:rPr>
      <w:rFonts w:ascii="Arial" w:eastAsia="Times New Roman" w:hAnsi="Arial" w:cs="Times New Roman"/>
      <w:snapToGrid w:val="0"/>
      <w:sz w:val="24"/>
      <w:szCs w:val="20"/>
      <w:lang w:val="en-GB"/>
    </w:rPr>
  </w:style>
  <w:style w:type="character" w:customStyle="1" w:styleId="60">
    <w:name w:val="Заголовок 6 Знак"/>
    <w:aliases w:val="Стиль 6 Знак"/>
    <w:basedOn w:val="a1"/>
    <w:link w:val="6"/>
    <w:rsid w:val="00A75395"/>
    <w:rPr>
      <w:rFonts w:ascii="Arial" w:eastAsia="Times New Roman" w:hAnsi="Arial" w:cs="Times New Roman"/>
      <w:b/>
      <w:sz w:val="20"/>
      <w:szCs w:val="20"/>
      <w:lang w:val="en-GB"/>
    </w:rPr>
  </w:style>
  <w:style w:type="character" w:customStyle="1" w:styleId="70">
    <w:name w:val="Заголовок 7 Знак"/>
    <w:basedOn w:val="a1"/>
    <w:link w:val="7"/>
    <w:rsid w:val="00A75395"/>
    <w:rPr>
      <w:rFonts w:ascii="Arial" w:eastAsia="Times New Roman" w:hAnsi="Arial" w:cs="Times New Roman"/>
      <w:snapToGrid w:val="0"/>
      <w:sz w:val="24"/>
      <w:szCs w:val="20"/>
      <w:lang w:val="en-GB"/>
    </w:rPr>
  </w:style>
  <w:style w:type="character" w:customStyle="1" w:styleId="80">
    <w:name w:val="Заголовок 8 Знак"/>
    <w:basedOn w:val="a1"/>
    <w:link w:val="8"/>
    <w:rsid w:val="00A75395"/>
    <w:rPr>
      <w:rFonts w:ascii="Arial" w:eastAsia="Times New Roman" w:hAnsi="Arial" w:cs="Times New Roman"/>
      <w:snapToGrid w:val="0"/>
      <w:sz w:val="24"/>
      <w:szCs w:val="20"/>
      <w:lang w:val="en-GB"/>
    </w:rPr>
  </w:style>
  <w:style w:type="character" w:customStyle="1" w:styleId="90">
    <w:name w:val="Заголовок 9 Знак"/>
    <w:basedOn w:val="a1"/>
    <w:link w:val="9"/>
    <w:rsid w:val="00A75395"/>
    <w:rPr>
      <w:rFonts w:ascii="Arial" w:eastAsia="Times New Roman" w:hAnsi="Arial" w:cs="Times New Roman"/>
      <w:snapToGrid w:val="0"/>
      <w:sz w:val="24"/>
      <w:szCs w:val="20"/>
      <w:lang w:val="en-GB"/>
    </w:rPr>
  </w:style>
  <w:style w:type="paragraph" w:styleId="31">
    <w:name w:val="Body Text Indent 3"/>
    <w:basedOn w:val="a0"/>
    <w:link w:val="32"/>
    <w:rsid w:val="00A75395"/>
    <w:pPr>
      <w:tabs>
        <w:tab w:val="left" w:pos="855"/>
      </w:tabs>
      <w:spacing w:after="240" w:line="240" w:lineRule="auto"/>
      <w:ind w:left="360"/>
      <w:jc w:val="both"/>
    </w:pPr>
    <w:rPr>
      <w:rFonts w:ascii="Arial" w:eastAsia="Batang" w:hAnsi="Arial" w:cs="Times New Roman"/>
      <w:color w:val="FF0000"/>
      <w:sz w:val="20"/>
      <w:szCs w:val="20"/>
      <w:lang w:val="en-GB"/>
    </w:rPr>
  </w:style>
  <w:style w:type="character" w:customStyle="1" w:styleId="32">
    <w:name w:val="Основной текст с отступом 3 Знак"/>
    <w:basedOn w:val="a1"/>
    <w:link w:val="31"/>
    <w:rsid w:val="00A75395"/>
    <w:rPr>
      <w:rFonts w:ascii="Arial" w:eastAsia="Batang" w:hAnsi="Arial" w:cs="Times New Roman"/>
      <w:color w:val="FF0000"/>
      <w:sz w:val="20"/>
      <w:szCs w:val="20"/>
      <w:lang w:val="en-GB"/>
    </w:rPr>
  </w:style>
  <w:style w:type="character" w:styleId="aff4">
    <w:name w:val="page number"/>
    <w:aliases w:val="Номер страницы1"/>
    <w:rsid w:val="00A75395"/>
    <w:rPr>
      <w:rFonts w:cs="Times New Roman"/>
    </w:rPr>
  </w:style>
  <w:style w:type="paragraph" w:customStyle="1" w:styleId="TitleLine2">
    <w:name w:val="Title Line 2"/>
    <w:basedOn w:val="a0"/>
    <w:rsid w:val="00A75395"/>
    <w:pPr>
      <w:spacing w:after="0" w:line="240" w:lineRule="atLeast"/>
      <w:jc w:val="center"/>
    </w:pPr>
    <w:rPr>
      <w:rFonts w:ascii="Arial" w:eastAsia="Times New Roman" w:hAnsi="Arial" w:cs="Times New Roman"/>
      <w:b/>
      <w:caps/>
      <w:sz w:val="24"/>
      <w:szCs w:val="20"/>
      <w:lang w:val="en-GB"/>
    </w:rPr>
  </w:style>
  <w:style w:type="paragraph" w:styleId="aff5">
    <w:name w:val="Title"/>
    <w:aliases w:val=" Знак,Знак"/>
    <w:basedOn w:val="a0"/>
    <w:link w:val="aff6"/>
    <w:qFormat/>
    <w:rsid w:val="00A75395"/>
    <w:pPr>
      <w:spacing w:before="4000" w:after="120" w:line="240" w:lineRule="atLeast"/>
      <w:jc w:val="center"/>
    </w:pPr>
    <w:rPr>
      <w:rFonts w:ascii="Arial" w:eastAsia="Times New Roman" w:hAnsi="Arial" w:cs="Times New Roman"/>
      <w:b/>
      <w:caps/>
      <w:sz w:val="24"/>
      <w:szCs w:val="20"/>
      <w:lang w:val="en-GB"/>
    </w:rPr>
  </w:style>
  <w:style w:type="character" w:customStyle="1" w:styleId="aff6">
    <w:name w:val="Название Знак"/>
    <w:aliases w:val=" Знак Знак,Знак Знак2"/>
    <w:basedOn w:val="a1"/>
    <w:link w:val="aff5"/>
    <w:rsid w:val="00A75395"/>
    <w:rPr>
      <w:rFonts w:ascii="Arial" w:eastAsia="Times New Roman" w:hAnsi="Arial" w:cs="Times New Roman"/>
      <w:b/>
      <w:caps/>
      <w:sz w:val="24"/>
      <w:szCs w:val="20"/>
      <w:lang w:val="en-GB"/>
    </w:rPr>
  </w:style>
  <w:style w:type="paragraph" w:styleId="26">
    <w:name w:val="index 2"/>
    <w:basedOn w:val="a0"/>
    <w:next w:val="a0"/>
    <w:semiHidden/>
    <w:rsid w:val="00A75395"/>
    <w:pPr>
      <w:tabs>
        <w:tab w:val="left" w:leader="dot" w:pos="9000"/>
        <w:tab w:val="right" w:pos="9360"/>
      </w:tabs>
      <w:spacing w:after="0" w:line="240" w:lineRule="auto"/>
      <w:ind w:left="1440" w:right="720" w:hanging="720"/>
      <w:jc w:val="both"/>
    </w:pPr>
    <w:rPr>
      <w:rFonts w:ascii="Arial" w:eastAsia="Times New Roman" w:hAnsi="Arial" w:cs="Times New Roman"/>
      <w:sz w:val="20"/>
      <w:szCs w:val="20"/>
      <w:lang w:val="en-GB"/>
    </w:rPr>
  </w:style>
  <w:style w:type="paragraph" w:styleId="aff7">
    <w:name w:val="List"/>
    <w:basedOn w:val="a0"/>
    <w:rsid w:val="00A75395"/>
    <w:pPr>
      <w:spacing w:after="0" w:line="240" w:lineRule="auto"/>
      <w:ind w:left="283" w:hanging="283"/>
      <w:jc w:val="both"/>
    </w:pPr>
    <w:rPr>
      <w:rFonts w:ascii="Arial" w:eastAsia="Times New Roman" w:hAnsi="Arial" w:cs="Times New Roman"/>
      <w:sz w:val="20"/>
      <w:szCs w:val="20"/>
      <w:lang w:val="en-GB"/>
    </w:rPr>
  </w:style>
  <w:style w:type="paragraph" w:styleId="41">
    <w:name w:val="toc 4"/>
    <w:basedOn w:val="4"/>
    <w:next w:val="a0"/>
    <w:autoRedefine/>
    <w:uiPriority w:val="39"/>
    <w:rsid w:val="00A75395"/>
    <w:pPr>
      <w:widowControl/>
      <w:ind w:left="660"/>
      <w:outlineLvl w:val="9"/>
    </w:pPr>
    <w:rPr>
      <w:snapToGrid/>
      <w:sz w:val="22"/>
      <w:szCs w:val="21"/>
    </w:rPr>
  </w:style>
  <w:style w:type="paragraph" w:styleId="aff8">
    <w:name w:val="caption"/>
    <w:basedOn w:val="a0"/>
    <w:next w:val="a0"/>
    <w:qFormat/>
    <w:rsid w:val="00A75395"/>
    <w:pPr>
      <w:tabs>
        <w:tab w:val="left" w:pos="9990"/>
      </w:tabs>
      <w:spacing w:before="2400" w:after="120" w:line="240" w:lineRule="exact"/>
      <w:ind w:left="720" w:hanging="539"/>
      <w:jc w:val="center"/>
    </w:pPr>
    <w:rPr>
      <w:rFonts w:ascii="Arial" w:eastAsia="Times New Roman" w:hAnsi="Arial" w:cs="Times New Roman"/>
      <w:b/>
      <w:sz w:val="28"/>
      <w:szCs w:val="20"/>
      <w:lang w:val="en-GB"/>
    </w:rPr>
  </w:style>
  <w:style w:type="paragraph" w:customStyle="1" w:styleId="Caption1">
    <w:name w:val="Caption 1"/>
    <w:basedOn w:val="aff8"/>
    <w:rsid w:val="00A75395"/>
    <w:pPr>
      <w:spacing w:before="240" w:after="240"/>
    </w:pPr>
  </w:style>
  <w:style w:type="paragraph" w:customStyle="1" w:styleId="Heading2a">
    <w:name w:val="Heading 2a"/>
    <w:basedOn w:val="20"/>
    <w:rsid w:val="00A75395"/>
    <w:pPr>
      <w:widowControl/>
      <w:spacing w:before="120" w:after="120" w:line="240" w:lineRule="atLeast"/>
      <w:ind w:left="720" w:hanging="720"/>
      <w:jc w:val="center"/>
    </w:pPr>
    <w:rPr>
      <w:rFonts w:ascii="Arial" w:hAnsi="Arial"/>
      <w:b w:val="0"/>
      <w:i w:val="0"/>
      <w:iCs w:val="0"/>
      <w:caps/>
      <w:sz w:val="20"/>
      <w:szCs w:val="20"/>
      <w:lang w:val="en-GB"/>
    </w:rPr>
  </w:style>
  <w:style w:type="paragraph" w:customStyle="1" w:styleId="Level3">
    <w:name w:val="Level 3"/>
    <w:basedOn w:val="a0"/>
    <w:link w:val="61"/>
    <w:rsid w:val="00A75395"/>
    <w:pPr>
      <w:spacing w:after="120" w:line="240" w:lineRule="atLeast"/>
      <w:jc w:val="both"/>
    </w:pPr>
    <w:rPr>
      <w:rFonts w:ascii="Arial" w:eastAsia="Times New Roman" w:hAnsi="Arial" w:cs="Times New Roman"/>
      <w:sz w:val="20"/>
      <w:szCs w:val="20"/>
      <w:lang w:val="en-GB"/>
    </w:rPr>
  </w:style>
  <w:style w:type="paragraph" w:customStyle="1" w:styleId="Level2">
    <w:name w:val="Level 2"/>
    <w:basedOn w:val="Level1"/>
    <w:rsid w:val="00A75395"/>
    <w:pPr>
      <w:autoSpaceDE w:val="0"/>
      <w:autoSpaceDN w:val="0"/>
      <w:adjustRightInd w:val="0"/>
      <w:ind w:left="709" w:firstLine="0"/>
    </w:pPr>
    <w:rPr>
      <w:rFonts w:eastAsia="Batang" w:cs="Arial"/>
      <w:color w:val="000000"/>
    </w:rPr>
  </w:style>
  <w:style w:type="paragraph" w:customStyle="1" w:styleId="DefaultText">
    <w:name w:val="Default Text"/>
    <w:basedOn w:val="a0"/>
    <w:rsid w:val="00A75395"/>
    <w:pPr>
      <w:spacing w:after="0" w:line="240" w:lineRule="auto"/>
      <w:jc w:val="both"/>
    </w:pPr>
    <w:rPr>
      <w:rFonts w:ascii="Arial" w:eastAsia="Times New Roman" w:hAnsi="Arial" w:cs="Times New Roman"/>
      <w:noProof/>
      <w:szCs w:val="20"/>
    </w:rPr>
  </w:style>
  <w:style w:type="paragraph" w:customStyle="1" w:styleId="Lista">
    <w:name w:val="List (a)"/>
    <w:basedOn w:val="a0"/>
    <w:rsid w:val="00A75395"/>
    <w:pPr>
      <w:spacing w:after="60" w:line="240" w:lineRule="atLeast"/>
      <w:ind w:left="1276" w:hanging="567"/>
      <w:jc w:val="both"/>
    </w:pPr>
    <w:rPr>
      <w:rFonts w:ascii="Arial" w:eastAsia="Batang" w:hAnsi="Arial" w:cs="Times New Roman"/>
      <w:sz w:val="20"/>
      <w:szCs w:val="20"/>
      <w:lang w:val="en-GB"/>
    </w:rPr>
  </w:style>
  <w:style w:type="paragraph" w:customStyle="1" w:styleId="Listalast">
    <w:name w:val="List (a) last"/>
    <w:basedOn w:val="Lista"/>
    <w:link w:val="51"/>
    <w:rsid w:val="00A75395"/>
    <w:pPr>
      <w:spacing w:after="120"/>
    </w:pPr>
  </w:style>
  <w:style w:type="paragraph" w:styleId="71">
    <w:name w:val="toc 7"/>
    <w:basedOn w:val="a0"/>
    <w:next w:val="a0"/>
    <w:autoRedefine/>
    <w:semiHidden/>
    <w:rsid w:val="00A75395"/>
    <w:pPr>
      <w:spacing w:after="0" w:line="240" w:lineRule="atLeast"/>
      <w:ind w:left="1200"/>
      <w:jc w:val="both"/>
    </w:pPr>
    <w:rPr>
      <w:rFonts w:ascii="Arial" w:eastAsia="Times New Roman" w:hAnsi="Arial" w:cs="Times New Roman"/>
      <w:sz w:val="20"/>
      <w:szCs w:val="20"/>
      <w:lang w:val="en-GB"/>
    </w:rPr>
  </w:style>
  <w:style w:type="paragraph" w:styleId="91">
    <w:name w:val="toc 9"/>
    <w:basedOn w:val="a0"/>
    <w:next w:val="a0"/>
    <w:autoRedefine/>
    <w:semiHidden/>
    <w:rsid w:val="00A75395"/>
    <w:pPr>
      <w:spacing w:after="0" w:line="240" w:lineRule="atLeast"/>
      <w:ind w:left="1600"/>
      <w:jc w:val="both"/>
    </w:pPr>
    <w:rPr>
      <w:rFonts w:ascii="Arial" w:eastAsia="Times New Roman" w:hAnsi="Arial" w:cs="Times New Roman"/>
      <w:sz w:val="20"/>
      <w:szCs w:val="20"/>
      <w:lang w:val="en-GB"/>
    </w:rPr>
  </w:style>
  <w:style w:type="paragraph" w:customStyle="1" w:styleId="ListRoman">
    <w:name w:val="List Roman"/>
    <w:basedOn w:val="a0"/>
    <w:rsid w:val="00A75395"/>
    <w:pPr>
      <w:spacing w:after="60" w:line="240" w:lineRule="atLeast"/>
      <w:jc w:val="both"/>
    </w:pPr>
    <w:rPr>
      <w:rFonts w:ascii="Arial" w:eastAsia="Batang" w:hAnsi="Arial" w:cs="Arial"/>
      <w:sz w:val="20"/>
      <w:szCs w:val="20"/>
      <w:lang w:val="en-GB"/>
    </w:rPr>
  </w:style>
  <w:style w:type="paragraph" w:customStyle="1" w:styleId="Definition">
    <w:name w:val="Definition"/>
    <w:basedOn w:val="a0"/>
    <w:rsid w:val="00A75395"/>
    <w:pPr>
      <w:spacing w:after="240" w:line="240" w:lineRule="atLeast"/>
      <w:jc w:val="both"/>
    </w:pPr>
    <w:rPr>
      <w:rFonts w:ascii="Arial" w:eastAsia="Times New Roman" w:hAnsi="Arial" w:cs="Times New Roman"/>
      <w:sz w:val="20"/>
      <w:szCs w:val="20"/>
      <w:lang w:val="en-GB"/>
    </w:rPr>
  </w:style>
  <w:style w:type="paragraph" w:customStyle="1" w:styleId="Level1last">
    <w:name w:val="Level 1 (last)"/>
    <w:basedOn w:val="a0"/>
    <w:rsid w:val="00A75395"/>
    <w:pPr>
      <w:spacing w:after="240" w:line="240" w:lineRule="atLeast"/>
      <w:ind w:left="851" w:hanging="851"/>
      <w:jc w:val="both"/>
    </w:pPr>
    <w:rPr>
      <w:rFonts w:ascii="Arial" w:eastAsia="Times New Roman" w:hAnsi="Arial" w:cs="Times New Roman"/>
      <w:sz w:val="20"/>
      <w:szCs w:val="20"/>
      <w:lang w:val="en-GB"/>
    </w:rPr>
  </w:style>
  <w:style w:type="paragraph" w:customStyle="1" w:styleId="Level2last">
    <w:name w:val="Level 2 (last)"/>
    <w:basedOn w:val="Level2"/>
    <w:rsid w:val="00A75395"/>
    <w:pPr>
      <w:autoSpaceDE/>
      <w:autoSpaceDN/>
      <w:adjustRightInd/>
      <w:spacing w:after="240"/>
      <w:ind w:left="851"/>
    </w:pPr>
    <w:rPr>
      <w:rFonts w:eastAsia="Times New Roman" w:cs="Times New Roman"/>
      <w:color w:val="auto"/>
    </w:rPr>
  </w:style>
  <w:style w:type="paragraph" w:customStyle="1" w:styleId="Heading2Text">
    <w:name w:val="Heading 2 Text"/>
    <w:basedOn w:val="20"/>
    <w:rsid w:val="00A75395"/>
    <w:pPr>
      <w:widowControl/>
      <w:spacing w:before="120" w:after="120" w:line="240" w:lineRule="atLeast"/>
      <w:ind w:left="720" w:firstLine="0"/>
      <w:jc w:val="both"/>
      <w:outlineLvl w:val="9"/>
    </w:pPr>
    <w:rPr>
      <w:rFonts w:ascii="Arial" w:hAnsi="Arial"/>
      <w:i w:val="0"/>
      <w:iCs w:val="0"/>
      <w:caps/>
      <w:sz w:val="22"/>
      <w:szCs w:val="20"/>
      <w:lang w:val="en-GB"/>
    </w:rPr>
  </w:style>
  <w:style w:type="paragraph" w:styleId="33">
    <w:name w:val="Body Text 3"/>
    <w:basedOn w:val="a0"/>
    <w:link w:val="34"/>
    <w:autoRedefine/>
    <w:rsid w:val="00A75395"/>
    <w:pPr>
      <w:spacing w:after="120" w:line="240" w:lineRule="auto"/>
      <w:ind w:left="700" w:hanging="700"/>
      <w:jc w:val="both"/>
    </w:pPr>
    <w:rPr>
      <w:rFonts w:ascii="Arial" w:eastAsia="Times New Roman" w:hAnsi="Arial" w:cs="Times New Roman"/>
      <w:sz w:val="20"/>
      <w:szCs w:val="20"/>
      <w:lang w:val="en-GB"/>
    </w:rPr>
  </w:style>
  <w:style w:type="character" w:customStyle="1" w:styleId="34">
    <w:name w:val="Основной текст 3 Знак"/>
    <w:basedOn w:val="a1"/>
    <w:link w:val="33"/>
    <w:rsid w:val="00A75395"/>
    <w:rPr>
      <w:rFonts w:ascii="Arial" w:eastAsia="Times New Roman" w:hAnsi="Arial" w:cs="Times New Roman"/>
      <w:sz w:val="20"/>
      <w:szCs w:val="20"/>
      <w:lang w:val="en-GB"/>
    </w:rPr>
  </w:style>
  <w:style w:type="paragraph" w:styleId="35">
    <w:name w:val="toc 3"/>
    <w:basedOn w:val="a0"/>
    <w:next w:val="a0"/>
    <w:autoRedefine/>
    <w:qFormat/>
    <w:rsid w:val="00A75395"/>
    <w:pPr>
      <w:tabs>
        <w:tab w:val="left" w:pos="851"/>
        <w:tab w:val="left" w:pos="1000"/>
        <w:tab w:val="right" w:pos="9360"/>
      </w:tabs>
      <w:spacing w:after="120" w:line="300" w:lineRule="atLeast"/>
      <w:ind w:left="907" w:hanging="547"/>
      <w:jc w:val="both"/>
    </w:pPr>
    <w:rPr>
      <w:rFonts w:ascii="Arial" w:eastAsia="Times New Roman" w:hAnsi="Arial" w:cs="Times New Roman"/>
      <w:bCs/>
      <w:caps/>
      <w:noProof/>
      <w:sz w:val="20"/>
      <w:szCs w:val="20"/>
    </w:rPr>
  </w:style>
  <w:style w:type="paragraph" w:styleId="81">
    <w:name w:val="toc 8"/>
    <w:basedOn w:val="a0"/>
    <w:next w:val="a0"/>
    <w:autoRedefine/>
    <w:semiHidden/>
    <w:rsid w:val="00A75395"/>
    <w:pPr>
      <w:spacing w:after="60" w:line="240" w:lineRule="atLeast"/>
      <w:jc w:val="both"/>
    </w:pPr>
    <w:rPr>
      <w:rFonts w:ascii="Arial" w:eastAsia="Times New Roman" w:hAnsi="Arial" w:cs="Times New Roman"/>
      <w:sz w:val="20"/>
      <w:szCs w:val="20"/>
      <w:lang w:val="en-GB"/>
    </w:rPr>
  </w:style>
  <w:style w:type="paragraph" w:styleId="aff9">
    <w:name w:val="Block Text"/>
    <w:basedOn w:val="a0"/>
    <w:rsid w:val="00A75395"/>
    <w:pPr>
      <w:spacing w:before="120" w:after="0" w:line="240" w:lineRule="atLeast"/>
      <w:ind w:left="851" w:right="1525"/>
      <w:jc w:val="both"/>
    </w:pPr>
    <w:rPr>
      <w:rFonts w:ascii="Arial" w:eastAsia="Times New Roman" w:hAnsi="Arial" w:cs="Times New Roman"/>
      <w:sz w:val="20"/>
      <w:szCs w:val="20"/>
      <w:lang w:val="en-GB"/>
    </w:rPr>
  </w:style>
  <w:style w:type="paragraph" w:customStyle="1" w:styleId="xl50">
    <w:name w:val="xl50"/>
    <w:basedOn w:val="a0"/>
    <w:rsid w:val="00A75395"/>
    <w:pPr>
      <w:pBdr>
        <w:left w:val="single" w:sz="4" w:space="0" w:color="auto"/>
        <w:bottom w:val="single" w:sz="4" w:space="0" w:color="auto"/>
      </w:pBdr>
      <w:spacing w:before="100" w:beforeAutospacing="1" w:after="100" w:afterAutospacing="1" w:line="240" w:lineRule="auto"/>
      <w:jc w:val="both"/>
      <w:textAlignment w:val="center"/>
    </w:pPr>
    <w:rPr>
      <w:rFonts w:ascii="Wingdings" w:eastAsia="Times New Roman" w:hAnsi="Wingdings" w:cs="Times New Roman"/>
      <w:sz w:val="28"/>
      <w:szCs w:val="28"/>
      <w:lang w:val="en-GB"/>
    </w:rPr>
  </w:style>
  <w:style w:type="paragraph" w:customStyle="1" w:styleId="SGBPTextlast">
    <w:name w:val="SGBP Text (last)"/>
    <w:basedOn w:val="a0"/>
    <w:link w:val="42"/>
    <w:rsid w:val="00A75395"/>
    <w:pPr>
      <w:spacing w:after="240" w:line="240" w:lineRule="atLeast"/>
      <w:jc w:val="both"/>
    </w:pPr>
    <w:rPr>
      <w:rFonts w:ascii="Arial" w:eastAsia="Times New Roman" w:hAnsi="Arial" w:cs="Times New Roman"/>
      <w:sz w:val="20"/>
      <w:szCs w:val="24"/>
      <w:lang w:val="en-GB"/>
    </w:rPr>
  </w:style>
  <w:style w:type="paragraph" w:styleId="affa">
    <w:name w:val="List Bullet"/>
    <w:basedOn w:val="a0"/>
    <w:autoRedefine/>
    <w:rsid w:val="00A75395"/>
    <w:pPr>
      <w:tabs>
        <w:tab w:val="num" w:pos="1276"/>
        <w:tab w:val="num" w:pos="4230"/>
      </w:tabs>
      <w:spacing w:after="0" w:line="240" w:lineRule="atLeast"/>
      <w:ind w:left="1276" w:hanging="567"/>
    </w:pPr>
    <w:rPr>
      <w:rFonts w:ascii="Arial" w:eastAsia="Times New Roman" w:hAnsi="Arial" w:cs="Times New Roman"/>
      <w:sz w:val="20"/>
      <w:szCs w:val="24"/>
      <w:lang w:val="en-GB"/>
    </w:rPr>
  </w:style>
  <w:style w:type="paragraph" w:customStyle="1" w:styleId="ListBullet1">
    <w:name w:val="List Bullet 1"/>
    <w:basedOn w:val="a0"/>
    <w:link w:val="36"/>
    <w:rsid w:val="00A75395"/>
    <w:pPr>
      <w:tabs>
        <w:tab w:val="num" w:pos="1440"/>
        <w:tab w:val="num" w:pos="1800"/>
      </w:tabs>
      <w:spacing w:after="0" w:line="240" w:lineRule="auto"/>
      <w:ind w:left="1440" w:hanging="360"/>
    </w:pPr>
    <w:rPr>
      <w:rFonts w:ascii="Arial" w:eastAsia="Times New Roman" w:hAnsi="Arial" w:cs="Times New Roman"/>
      <w:sz w:val="20"/>
      <w:szCs w:val="20"/>
      <w:lang w:val="en-GB"/>
    </w:rPr>
  </w:style>
  <w:style w:type="paragraph" w:styleId="27">
    <w:name w:val="List Bullet 2"/>
    <w:basedOn w:val="a0"/>
    <w:autoRedefine/>
    <w:rsid w:val="00A75395"/>
    <w:pPr>
      <w:tabs>
        <w:tab w:val="num" w:pos="720"/>
      </w:tabs>
      <w:spacing w:after="0" w:line="240" w:lineRule="auto"/>
      <w:ind w:left="720" w:hanging="360"/>
    </w:pPr>
    <w:rPr>
      <w:rFonts w:ascii="Arial" w:eastAsia="Times New Roman" w:hAnsi="Arial" w:cs="Times New Roman"/>
      <w:sz w:val="20"/>
      <w:szCs w:val="20"/>
      <w:lang w:val="en-US"/>
    </w:rPr>
  </w:style>
  <w:style w:type="paragraph" w:styleId="37">
    <w:name w:val="List Bullet 3"/>
    <w:basedOn w:val="a0"/>
    <w:link w:val="38"/>
    <w:autoRedefine/>
    <w:rsid w:val="00A75395"/>
    <w:pPr>
      <w:tabs>
        <w:tab w:val="num" w:pos="1080"/>
      </w:tabs>
      <w:spacing w:after="0" w:line="240" w:lineRule="auto"/>
      <w:ind w:left="1080" w:hanging="360"/>
    </w:pPr>
    <w:rPr>
      <w:rFonts w:ascii="Arial" w:eastAsia="Times New Roman" w:hAnsi="Arial" w:cs="Times New Roman"/>
      <w:sz w:val="20"/>
      <w:szCs w:val="20"/>
      <w:lang w:val="en-US"/>
    </w:rPr>
  </w:style>
  <w:style w:type="paragraph" w:styleId="43">
    <w:name w:val="List Bullet 4"/>
    <w:basedOn w:val="a0"/>
    <w:autoRedefine/>
    <w:rsid w:val="00A75395"/>
    <w:pPr>
      <w:tabs>
        <w:tab w:val="num" w:pos="1440"/>
      </w:tabs>
      <w:spacing w:after="0" w:line="240" w:lineRule="auto"/>
      <w:ind w:left="1440" w:hanging="360"/>
    </w:pPr>
    <w:rPr>
      <w:rFonts w:ascii="Arial" w:eastAsia="Times New Roman" w:hAnsi="Arial" w:cs="Times New Roman"/>
      <w:sz w:val="20"/>
      <w:szCs w:val="20"/>
      <w:lang w:val="en-US"/>
    </w:rPr>
  </w:style>
  <w:style w:type="paragraph" w:styleId="52">
    <w:name w:val="List Bullet 5"/>
    <w:basedOn w:val="a0"/>
    <w:autoRedefine/>
    <w:rsid w:val="00A75395"/>
    <w:pPr>
      <w:tabs>
        <w:tab w:val="num" w:pos="1800"/>
      </w:tabs>
      <w:spacing w:after="0" w:line="240" w:lineRule="auto"/>
      <w:ind w:left="1800" w:hanging="360"/>
    </w:pPr>
    <w:rPr>
      <w:rFonts w:ascii="Arial" w:eastAsia="Times New Roman" w:hAnsi="Arial" w:cs="Times New Roman"/>
      <w:sz w:val="20"/>
      <w:szCs w:val="20"/>
      <w:lang w:val="en-US"/>
    </w:rPr>
  </w:style>
  <w:style w:type="paragraph" w:styleId="affb">
    <w:name w:val="List Number"/>
    <w:basedOn w:val="a0"/>
    <w:rsid w:val="00A75395"/>
    <w:pPr>
      <w:tabs>
        <w:tab w:val="num" w:pos="360"/>
        <w:tab w:val="num" w:pos="1800"/>
      </w:tabs>
      <w:spacing w:after="0" w:line="240" w:lineRule="auto"/>
      <w:ind w:left="360" w:hanging="360"/>
    </w:pPr>
    <w:rPr>
      <w:rFonts w:ascii="Arial" w:eastAsia="Times New Roman" w:hAnsi="Arial" w:cs="Times New Roman"/>
      <w:sz w:val="20"/>
      <w:szCs w:val="20"/>
      <w:lang w:val="en-US"/>
    </w:rPr>
  </w:style>
  <w:style w:type="paragraph" w:styleId="28">
    <w:name w:val="List Number 2"/>
    <w:basedOn w:val="a0"/>
    <w:rsid w:val="00A75395"/>
    <w:pPr>
      <w:tabs>
        <w:tab w:val="num" w:pos="720"/>
        <w:tab w:val="num" w:pos="1418"/>
      </w:tabs>
      <w:spacing w:after="0" w:line="240" w:lineRule="auto"/>
      <w:ind w:left="720" w:hanging="360"/>
    </w:pPr>
    <w:rPr>
      <w:rFonts w:ascii="Arial" w:eastAsia="Times New Roman" w:hAnsi="Arial" w:cs="Times New Roman"/>
      <w:sz w:val="20"/>
      <w:szCs w:val="20"/>
      <w:lang w:val="en-US"/>
    </w:rPr>
  </w:style>
  <w:style w:type="paragraph" w:styleId="39">
    <w:name w:val="List Number 3"/>
    <w:basedOn w:val="a0"/>
    <w:rsid w:val="00A75395"/>
    <w:pPr>
      <w:tabs>
        <w:tab w:val="num" w:pos="1080"/>
      </w:tabs>
      <w:spacing w:after="0" w:line="240" w:lineRule="auto"/>
      <w:ind w:left="1080" w:hanging="360"/>
    </w:pPr>
    <w:rPr>
      <w:rFonts w:ascii="Arial" w:eastAsia="Times New Roman" w:hAnsi="Arial" w:cs="Times New Roman"/>
      <w:sz w:val="20"/>
      <w:szCs w:val="20"/>
      <w:lang w:val="en-US"/>
    </w:rPr>
  </w:style>
  <w:style w:type="paragraph" w:styleId="44">
    <w:name w:val="List Number 4"/>
    <w:basedOn w:val="a0"/>
    <w:rsid w:val="00A75395"/>
    <w:pPr>
      <w:tabs>
        <w:tab w:val="num" w:pos="1440"/>
      </w:tabs>
      <w:spacing w:after="0" w:line="240" w:lineRule="auto"/>
      <w:ind w:left="1440" w:hanging="360"/>
    </w:pPr>
    <w:rPr>
      <w:rFonts w:ascii="Arial" w:eastAsia="Times New Roman" w:hAnsi="Arial" w:cs="Times New Roman"/>
      <w:sz w:val="20"/>
      <w:szCs w:val="20"/>
      <w:lang w:val="en-US"/>
    </w:rPr>
  </w:style>
  <w:style w:type="paragraph" w:styleId="53">
    <w:name w:val="List Number 5"/>
    <w:basedOn w:val="a0"/>
    <w:rsid w:val="00A75395"/>
    <w:pPr>
      <w:tabs>
        <w:tab w:val="num" w:pos="1800"/>
        <w:tab w:val="num" w:pos="2700"/>
      </w:tabs>
      <w:spacing w:after="0" w:line="240" w:lineRule="auto"/>
      <w:ind w:left="1800" w:hanging="360"/>
    </w:pPr>
    <w:rPr>
      <w:rFonts w:ascii="Arial" w:eastAsia="Times New Roman" w:hAnsi="Arial" w:cs="Times New Roman"/>
      <w:sz w:val="20"/>
      <w:szCs w:val="20"/>
      <w:lang w:val="en-US"/>
    </w:rPr>
  </w:style>
  <w:style w:type="paragraph" w:customStyle="1" w:styleId="TocText">
    <w:name w:val="Toc Text"/>
    <w:basedOn w:val="a0"/>
    <w:next w:val="a0"/>
    <w:rsid w:val="00A75395"/>
    <w:pPr>
      <w:keepNext/>
      <w:widowControl w:val="0"/>
      <w:autoSpaceDE w:val="0"/>
      <w:autoSpaceDN w:val="0"/>
      <w:adjustRightInd w:val="0"/>
      <w:spacing w:before="120" w:after="0" w:line="240" w:lineRule="auto"/>
      <w:jc w:val="center"/>
    </w:pPr>
    <w:rPr>
      <w:rFonts w:ascii="Arial" w:eastAsia="Times New Roman" w:hAnsi="Arial" w:cs="Arial"/>
      <w:b/>
      <w:bCs/>
      <w:sz w:val="20"/>
      <w:szCs w:val="20"/>
      <w:lang w:val="en-GB"/>
    </w:rPr>
  </w:style>
  <w:style w:type="character" w:styleId="affc">
    <w:name w:val="Strong"/>
    <w:qFormat/>
    <w:rsid w:val="00A75395"/>
    <w:rPr>
      <w:rFonts w:cs="Times New Roman"/>
      <w:b/>
      <w:bCs/>
    </w:rPr>
  </w:style>
  <w:style w:type="paragraph" w:customStyle="1" w:styleId="StyleArial10ptAfter6ptLinespacingAtleast12pt">
    <w:name w:val="Style Arial 10 pt After:  6 pt Line spacing:  At least 12 pt"/>
    <w:basedOn w:val="a0"/>
    <w:rsid w:val="00A75395"/>
    <w:pPr>
      <w:spacing w:after="0" w:line="240" w:lineRule="auto"/>
      <w:ind w:left="1276" w:firstLine="142"/>
      <w:jc w:val="both"/>
    </w:pPr>
    <w:rPr>
      <w:rFonts w:ascii="Arial" w:eastAsia="Times New Roman" w:hAnsi="Arial" w:cs="Times New Roman"/>
      <w:sz w:val="20"/>
      <w:szCs w:val="20"/>
      <w:lang w:val="en-GB"/>
    </w:rPr>
  </w:style>
  <w:style w:type="paragraph" w:styleId="affd">
    <w:name w:val="Document Map"/>
    <w:basedOn w:val="a0"/>
    <w:link w:val="affe"/>
    <w:rsid w:val="00A75395"/>
    <w:pPr>
      <w:shd w:val="clear" w:color="auto" w:fill="000080"/>
      <w:spacing w:after="0" w:line="240" w:lineRule="auto"/>
      <w:jc w:val="both"/>
    </w:pPr>
    <w:rPr>
      <w:rFonts w:ascii="Times New Roman" w:eastAsia="Times New Roman" w:hAnsi="Times New Roman" w:cs="Times New Roman"/>
      <w:sz w:val="20"/>
      <w:szCs w:val="20"/>
      <w:lang w:val="en-GB"/>
    </w:rPr>
  </w:style>
  <w:style w:type="character" w:customStyle="1" w:styleId="affe">
    <w:name w:val="Схема документа Знак"/>
    <w:basedOn w:val="a1"/>
    <w:link w:val="affd"/>
    <w:rsid w:val="00A75395"/>
    <w:rPr>
      <w:rFonts w:ascii="Times New Roman" w:eastAsia="Times New Roman" w:hAnsi="Times New Roman" w:cs="Times New Roman"/>
      <w:sz w:val="20"/>
      <w:szCs w:val="20"/>
      <w:shd w:val="clear" w:color="auto" w:fill="000080"/>
      <w:lang w:val="en-GB"/>
    </w:rPr>
  </w:style>
  <w:style w:type="paragraph" w:styleId="29">
    <w:name w:val="toc 2"/>
    <w:basedOn w:val="a0"/>
    <w:next w:val="a0"/>
    <w:autoRedefine/>
    <w:qFormat/>
    <w:rsid w:val="00A75395"/>
    <w:pPr>
      <w:tabs>
        <w:tab w:val="left" w:pos="907"/>
        <w:tab w:val="right" w:pos="9498"/>
      </w:tabs>
      <w:spacing w:after="0" w:line="240" w:lineRule="auto"/>
      <w:ind w:left="200"/>
      <w:outlineLvl w:val="7"/>
    </w:pPr>
    <w:rPr>
      <w:rFonts w:ascii="Arial" w:eastAsia="Times New Roman" w:hAnsi="Arial" w:cs="Times New Roman"/>
      <w:noProof/>
      <w:sz w:val="20"/>
      <w:szCs w:val="20"/>
    </w:rPr>
  </w:style>
  <w:style w:type="paragraph" w:styleId="14">
    <w:name w:val="toc 1"/>
    <w:basedOn w:val="a0"/>
    <w:next w:val="a0"/>
    <w:autoRedefine/>
    <w:qFormat/>
    <w:rsid w:val="00A75395"/>
    <w:pPr>
      <w:spacing w:after="0" w:line="240" w:lineRule="auto"/>
      <w:jc w:val="both"/>
    </w:pPr>
    <w:rPr>
      <w:rFonts w:ascii="Arial" w:eastAsia="Times New Roman" w:hAnsi="Arial" w:cs="Times New Roman"/>
      <w:sz w:val="20"/>
      <w:szCs w:val="20"/>
      <w:lang w:val="en-GB"/>
    </w:rPr>
  </w:style>
  <w:style w:type="paragraph" w:customStyle="1" w:styleId="TableText">
    <w:name w:val="Table Text"/>
    <w:basedOn w:val="a0"/>
    <w:rsid w:val="00A75395"/>
    <w:pPr>
      <w:widowControl w:val="0"/>
      <w:spacing w:before="80" w:after="80" w:line="240" w:lineRule="atLeast"/>
      <w:jc w:val="both"/>
    </w:pPr>
    <w:rPr>
      <w:rFonts w:ascii="Arial" w:eastAsia="Times New Roman" w:hAnsi="Arial" w:cs="Times New Roman"/>
      <w:sz w:val="20"/>
      <w:szCs w:val="20"/>
      <w:lang w:val="en-GB"/>
    </w:rPr>
  </w:style>
  <w:style w:type="paragraph" w:customStyle="1" w:styleId="Bullet1">
    <w:name w:val="Bullet 1"/>
    <w:basedOn w:val="a0"/>
    <w:rsid w:val="00A75395"/>
    <w:pPr>
      <w:numPr>
        <w:numId w:val="41"/>
      </w:numPr>
      <w:tabs>
        <w:tab w:val="clear" w:pos="360"/>
      </w:tabs>
      <w:spacing w:after="60" w:line="240" w:lineRule="auto"/>
      <w:ind w:left="1560" w:hanging="426"/>
      <w:jc w:val="both"/>
    </w:pPr>
    <w:rPr>
      <w:rFonts w:ascii="Times New Roman" w:eastAsia="Times New Roman" w:hAnsi="Times New Roman" w:cs="Times New Roman"/>
      <w:sz w:val="24"/>
      <w:szCs w:val="20"/>
      <w:lang w:val="en-GB"/>
    </w:rPr>
  </w:style>
  <w:style w:type="paragraph" w:customStyle="1" w:styleId="Heading1a">
    <w:name w:val="Heading 1a"/>
    <w:basedOn w:val="10"/>
    <w:rsid w:val="00A75395"/>
    <w:pPr>
      <w:keepLines w:val="0"/>
      <w:spacing w:before="120" w:after="120" w:line="240" w:lineRule="atLeast"/>
    </w:pPr>
    <w:rPr>
      <w:rFonts w:ascii="Arial" w:eastAsia="Times New Roman" w:hAnsi="Arial" w:cs="Arial"/>
      <w:b/>
      <w:bCs/>
      <w:caps/>
      <w:color w:val="auto"/>
      <w:sz w:val="20"/>
      <w:lang w:val="en-GB"/>
    </w:rPr>
  </w:style>
  <w:style w:type="paragraph" w:customStyle="1" w:styleId="StyleTOC1AllcapsLeftAfter6ptLinespacingAtleast">
    <w:name w:val="Style TOC 1 + All caps Left After:  6 pt Line spacing:  At least..."/>
    <w:basedOn w:val="14"/>
    <w:rsid w:val="00A75395"/>
    <w:pPr>
      <w:tabs>
        <w:tab w:val="left" w:pos="709"/>
        <w:tab w:val="right" w:pos="9356"/>
      </w:tabs>
      <w:spacing w:after="120" w:line="300" w:lineRule="atLeast"/>
      <w:jc w:val="left"/>
    </w:pPr>
    <w:rPr>
      <w:caps/>
    </w:rPr>
  </w:style>
  <w:style w:type="paragraph" w:customStyle="1" w:styleId="StyleStyleTOC1AllcapsLeftAfter6ptLinespacingAtle">
    <w:name w:val="Style Style TOC 1 + All caps Left After:  6 pt Line spacing:  At le..."/>
    <w:basedOn w:val="StyleTOC1AllcapsLeftAfter6ptLinespacingAtleast"/>
    <w:rsid w:val="00A75395"/>
    <w:pPr>
      <w:tabs>
        <w:tab w:val="clear" w:pos="709"/>
        <w:tab w:val="left" w:pos="851"/>
      </w:tabs>
      <w:ind w:firstLine="284"/>
    </w:pPr>
  </w:style>
  <w:style w:type="paragraph" w:customStyle="1" w:styleId="Clauselist1">
    <w:name w:val="Clause list 1"/>
    <w:basedOn w:val="a0"/>
    <w:rsid w:val="00A75395"/>
    <w:pPr>
      <w:spacing w:after="120" w:line="240" w:lineRule="atLeast"/>
      <w:ind w:left="709"/>
      <w:jc w:val="both"/>
    </w:pPr>
    <w:rPr>
      <w:rFonts w:ascii="Arial" w:eastAsia="Times New Roman" w:hAnsi="Arial" w:cs="Times New Roman"/>
      <w:sz w:val="20"/>
      <w:szCs w:val="20"/>
      <w:lang w:val="en-GB"/>
    </w:rPr>
  </w:style>
  <w:style w:type="paragraph" w:customStyle="1" w:styleId="Clauselist1a">
    <w:name w:val="Clause list 1a"/>
    <w:basedOn w:val="Clauselist1"/>
    <w:rsid w:val="00A75395"/>
    <w:pPr>
      <w:tabs>
        <w:tab w:val="num" w:pos="1418"/>
      </w:tabs>
      <w:ind w:left="1418" w:hanging="567"/>
    </w:pPr>
  </w:style>
  <w:style w:type="character" w:customStyle="1" w:styleId="HeadingLC">
    <w:name w:val="Heading LC Знак"/>
    <w:rsid w:val="00A75395"/>
    <w:rPr>
      <w:rFonts w:ascii="Arial" w:eastAsia="Batang" w:hAnsi="Arial" w:cs="Arial"/>
      <w:b/>
      <w:bCs/>
      <w:kern w:val="32"/>
      <w:sz w:val="32"/>
      <w:szCs w:val="32"/>
      <w:lang w:val="en-GB" w:eastAsia="en-US"/>
    </w:rPr>
  </w:style>
  <w:style w:type="paragraph" w:customStyle="1" w:styleId="adres-SIPM">
    <w:name w:val="adres-SIPM"/>
    <w:basedOn w:val="a0"/>
    <w:next w:val="a0"/>
    <w:rsid w:val="00A75395"/>
    <w:pPr>
      <w:spacing w:before="960" w:after="480" w:line="240" w:lineRule="auto"/>
      <w:ind w:right="3686"/>
    </w:pPr>
    <w:rPr>
      <w:rFonts w:ascii="Arial" w:eastAsia="Times New Roman" w:hAnsi="Arial" w:cs="Times New Roman"/>
      <w:sz w:val="20"/>
      <w:szCs w:val="20"/>
      <w:lang w:val="en-GB"/>
    </w:rPr>
  </w:style>
  <w:style w:type="character" w:customStyle="1" w:styleId="longtext1">
    <w:name w:val="long_text1"/>
    <w:rsid w:val="00A75395"/>
    <w:rPr>
      <w:sz w:val="17"/>
      <w:szCs w:val="17"/>
    </w:rPr>
  </w:style>
  <w:style w:type="paragraph" w:customStyle="1" w:styleId="ListParagraph1">
    <w:name w:val="List Paragraph1"/>
    <w:basedOn w:val="a0"/>
    <w:rsid w:val="00A75395"/>
    <w:pPr>
      <w:ind w:left="720"/>
      <w:contextualSpacing/>
    </w:pPr>
    <w:rPr>
      <w:rFonts w:ascii="Calibri" w:eastAsia="Times New Roman" w:hAnsi="Calibri" w:cs="Times New Roman"/>
      <w:lang w:val="en-GB" w:eastAsia="en-US"/>
    </w:rPr>
  </w:style>
  <w:style w:type="paragraph" w:customStyle="1" w:styleId="Normal1">
    <w:name w:val="Normal1"/>
    <w:basedOn w:val="a0"/>
    <w:link w:val="Normal1Char"/>
    <w:rsid w:val="00A75395"/>
    <w:pPr>
      <w:tabs>
        <w:tab w:val="left" w:pos="851"/>
        <w:tab w:val="left" w:pos="1701"/>
        <w:tab w:val="left" w:pos="2552"/>
      </w:tabs>
      <w:spacing w:after="0" w:line="240" w:lineRule="auto"/>
      <w:ind w:left="851" w:hanging="851"/>
      <w:jc w:val="both"/>
    </w:pPr>
    <w:rPr>
      <w:rFonts w:ascii="Arial" w:eastAsia="Times New Roman" w:hAnsi="Arial" w:cs="Times New Roman"/>
      <w:sz w:val="20"/>
      <w:szCs w:val="20"/>
      <w:lang w:val="en-GB" w:eastAsia="en-US"/>
    </w:rPr>
  </w:style>
  <w:style w:type="character" w:customStyle="1" w:styleId="Normal1Char">
    <w:name w:val="Normal1 Char"/>
    <w:link w:val="Normal1"/>
    <w:rsid w:val="00A75395"/>
    <w:rPr>
      <w:rFonts w:ascii="Arial" w:eastAsia="Times New Roman" w:hAnsi="Arial" w:cs="Times New Roman"/>
      <w:sz w:val="20"/>
      <w:szCs w:val="20"/>
      <w:lang w:val="en-GB" w:eastAsia="en-US"/>
    </w:rPr>
  </w:style>
  <w:style w:type="paragraph" w:customStyle="1" w:styleId="List1">
    <w:name w:val="List1"/>
    <w:basedOn w:val="a0"/>
    <w:rsid w:val="00A75395"/>
    <w:pPr>
      <w:tabs>
        <w:tab w:val="left" w:pos="851"/>
        <w:tab w:val="left" w:pos="1701"/>
        <w:tab w:val="left" w:pos="2552"/>
      </w:tabs>
      <w:spacing w:after="0" w:line="240" w:lineRule="auto"/>
      <w:ind w:left="1702" w:hanging="851"/>
      <w:jc w:val="both"/>
    </w:pPr>
    <w:rPr>
      <w:rFonts w:ascii="Arial" w:eastAsia="Times New Roman" w:hAnsi="Arial" w:cs="Times New Roman"/>
      <w:sz w:val="20"/>
      <w:szCs w:val="20"/>
      <w:lang w:val="en-GB" w:eastAsia="en-US"/>
    </w:rPr>
  </w:style>
  <w:style w:type="paragraph" w:customStyle="1" w:styleId="Daryl">
    <w:name w:val="Daryl"/>
    <w:basedOn w:val="a0"/>
    <w:rsid w:val="00A75395"/>
    <w:pPr>
      <w:overflowPunct w:val="0"/>
      <w:autoSpaceDE w:val="0"/>
      <w:autoSpaceDN w:val="0"/>
      <w:adjustRightInd w:val="0"/>
      <w:spacing w:after="0" w:line="240" w:lineRule="auto"/>
      <w:textAlignment w:val="baseline"/>
    </w:pPr>
    <w:rPr>
      <w:rFonts w:ascii="Arial" w:eastAsia="Times New Roman" w:hAnsi="Arial" w:cs="Times New Roman"/>
      <w:szCs w:val="20"/>
      <w:lang w:val="en-GB" w:eastAsia="en-US"/>
    </w:rPr>
  </w:style>
  <w:style w:type="paragraph" w:customStyle="1" w:styleId="Pleading">
    <w:name w:val="Pleading"/>
    <w:basedOn w:val="a0"/>
    <w:rsid w:val="00A75395"/>
    <w:pPr>
      <w:tabs>
        <w:tab w:val="left" w:pos="2880"/>
        <w:tab w:val="left" w:pos="3600"/>
        <w:tab w:val="left" w:pos="4320"/>
        <w:tab w:val="left" w:pos="5040"/>
        <w:tab w:val="left" w:pos="5760"/>
        <w:tab w:val="left" w:pos="6480"/>
        <w:tab w:val="left" w:pos="7200"/>
        <w:tab w:val="left" w:pos="7920"/>
        <w:tab w:val="right" w:pos="16992"/>
      </w:tabs>
      <w:overflowPunct w:val="0"/>
      <w:autoSpaceDE w:val="0"/>
      <w:autoSpaceDN w:val="0"/>
      <w:adjustRightInd w:val="0"/>
      <w:spacing w:after="0" w:line="240" w:lineRule="auto"/>
      <w:ind w:left="1418" w:hanging="284"/>
      <w:jc w:val="both"/>
      <w:textAlignment w:val="baseline"/>
    </w:pPr>
    <w:rPr>
      <w:rFonts w:ascii="Helvetica" w:eastAsia="Times New Roman" w:hAnsi="Helvetica" w:cs="Times New Roman"/>
      <w:noProof/>
      <w:sz w:val="20"/>
      <w:szCs w:val="20"/>
      <w:lang w:val="en-GB" w:eastAsia="en-US"/>
    </w:rPr>
  </w:style>
  <w:style w:type="paragraph" w:customStyle="1" w:styleId="311">
    <w:name w:val="3.1.1"/>
    <w:basedOn w:val="a0"/>
    <w:rsid w:val="00A75395"/>
    <w:pPr>
      <w:overflowPunct w:val="0"/>
      <w:autoSpaceDE w:val="0"/>
      <w:autoSpaceDN w:val="0"/>
      <w:adjustRightInd w:val="0"/>
      <w:spacing w:after="0" w:line="240" w:lineRule="auto"/>
      <w:ind w:left="1418" w:hanging="720"/>
      <w:textAlignment w:val="baseline"/>
    </w:pPr>
    <w:rPr>
      <w:rFonts w:ascii="Helv" w:eastAsia="Times New Roman" w:hAnsi="Helv" w:cs="Times New Roman"/>
      <w:sz w:val="20"/>
      <w:szCs w:val="20"/>
      <w:lang w:val="en-GB" w:eastAsia="en-US"/>
    </w:rPr>
  </w:style>
  <w:style w:type="paragraph" w:customStyle="1" w:styleId="TEXT1">
    <w:name w:val="TEXT 1"/>
    <w:aliases w:val="1,text 1"/>
    <w:basedOn w:val="a0"/>
    <w:rsid w:val="00A75395"/>
    <w:pPr>
      <w:keepLines/>
      <w:overflowPunct w:val="0"/>
      <w:autoSpaceDE w:val="0"/>
      <w:autoSpaceDN w:val="0"/>
      <w:adjustRightInd w:val="0"/>
      <w:spacing w:after="0" w:line="240" w:lineRule="auto"/>
      <w:ind w:left="580" w:hanging="580"/>
      <w:jc w:val="both"/>
      <w:textAlignment w:val="baseline"/>
    </w:pPr>
    <w:rPr>
      <w:rFonts w:ascii="Palatino" w:eastAsia="Times New Roman" w:hAnsi="Palatino" w:cs="Times New Roman"/>
      <w:color w:val="000000"/>
      <w:sz w:val="20"/>
      <w:szCs w:val="20"/>
      <w:lang w:val="en-US" w:eastAsia="en-US"/>
    </w:rPr>
  </w:style>
  <w:style w:type="paragraph" w:customStyle="1" w:styleId="title1">
    <w:name w:val="title1"/>
    <w:basedOn w:val="a0"/>
    <w:rsid w:val="00A75395"/>
    <w:pPr>
      <w:keepNext/>
      <w:tabs>
        <w:tab w:val="decimal" w:pos="360"/>
        <w:tab w:val="left" w:pos="72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24"/>
      <w:szCs w:val="20"/>
      <w:lang w:val="en-US" w:eastAsia="en-US"/>
    </w:rPr>
  </w:style>
  <w:style w:type="paragraph" w:customStyle="1" w:styleId="UNKEEP">
    <w:name w:val="UNKEEP"/>
    <w:basedOn w:val="a0"/>
    <w:rsid w:val="00A75395"/>
    <w:pPr>
      <w:overflowPunct w:val="0"/>
      <w:autoSpaceDE w:val="0"/>
      <w:autoSpaceDN w:val="0"/>
      <w:adjustRightInd w:val="0"/>
      <w:spacing w:after="0" w:line="240" w:lineRule="auto"/>
      <w:jc w:val="both"/>
      <w:textAlignment w:val="baseline"/>
    </w:pPr>
    <w:rPr>
      <w:rFonts w:ascii="Arial" w:eastAsia="Times New Roman" w:hAnsi="Arial" w:cs="Times New Roman"/>
      <w:color w:val="000000"/>
      <w:sz w:val="24"/>
      <w:szCs w:val="20"/>
      <w:lang w:val="en-US" w:eastAsia="en-US"/>
    </w:rPr>
  </w:style>
  <w:style w:type="paragraph" w:customStyle="1" w:styleId="Indent3">
    <w:name w:val="Indent 3"/>
    <w:basedOn w:val="a0"/>
    <w:rsid w:val="00A75395"/>
    <w:pPr>
      <w:widowControl w:val="0"/>
      <w:overflowPunct w:val="0"/>
      <w:autoSpaceDE w:val="0"/>
      <w:autoSpaceDN w:val="0"/>
      <w:adjustRightInd w:val="0"/>
      <w:spacing w:after="0" w:line="240" w:lineRule="auto"/>
      <w:ind w:left="1701" w:hanging="567"/>
      <w:jc w:val="both"/>
      <w:textAlignment w:val="baseline"/>
    </w:pPr>
    <w:rPr>
      <w:rFonts w:ascii="Times New Roman" w:eastAsia="Times New Roman" w:hAnsi="Times New Roman" w:cs="Times New Roman"/>
      <w:sz w:val="20"/>
      <w:szCs w:val="20"/>
      <w:lang w:val="en-US" w:eastAsia="en-US"/>
    </w:rPr>
  </w:style>
  <w:style w:type="paragraph" w:customStyle="1" w:styleId="Indent4">
    <w:name w:val="Indent 4"/>
    <w:basedOn w:val="Indent3"/>
    <w:rsid w:val="00A75395"/>
    <w:pPr>
      <w:ind w:left="2268"/>
    </w:pPr>
  </w:style>
  <w:style w:type="paragraph" w:customStyle="1" w:styleId="TEXT2">
    <w:name w:val="TEXT 2"/>
    <w:aliases w:val="2,text 2"/>
    <w:basedOn w:val="a0"/>
    <w:rsid w:val="00A75395"/>
    <w:pPr>
      <w:keepLines/>
      <w:widowControl w:val="0"/>
      <w:overflowPunct w:val="0"/>
      <w:autoSpaceDE w:val="0"/>
      <w:autoSpaceDN w:val="0"/>
      <w:adjustRightInd w:val="0"/>
      <w:spacing w:after="0" w:line="240" w:lineRule="auto"/>
      <w:ind w:left="1100" w:hanging="560"/>
      <w:jc w:val="both"/>
      <w:textAlignment w:val="baseline"/>
    </w:pPr>
    <w:rPr>
      <w:rFonts w:ascii="Helv" w:eastAsia="Times New Roman" w:hAnsi="Helv" w:cs="Times New Roman"/>
      <w:color w:val="000000"/>
      <w:sz w:val="20"/>
      <w:szCs w:val="20"/>
      <w:lang w:val="en-US" w:eastAsia="en-US"/>
    </w:rPr>
  </w:style>
  <w:style w:type="paragraph" w:customStyle="1" w:styleId="Lista2">
    <w:name w:val="List a2"/>
    <w:basedOn w:val="a0"/>
    <w:rsid w:val="00A75395"/>
    <w:pPr>
      <w:keepLines/>
      <w:widowControl w:val="0"/>
      <w:tabs>
        <w:tab w:val="left" w:pos="2410"/>
        <w:tab w:val="left" w:pos="2694"/>
      </w:tabs>
      <w:overflowPunct w:val="0"/>
      <w:autoSpaceDE w:val="0"/>
      <w:autoSpaceDN w:val="0"/>
      <w:adjustRightInd w:val="0"/>
      <w:spacing w:line="240" w:lineRule="auto"/>
      <w:ind w:left="1701" w:hanging="567"/>
      <w:jc w:val="both"/>
      <w:textAlignment w:val="baseline"/>
    </w:pPr>
    <w:rPr>
      <w:rFonts w:ascii="Garamond" w:eastAsia="Times New Roman" w:hAnsi="Garamond" w:cs="Times New Roman"/>
      <w:szCs w:val="20"/>
      <w:lang w:val="en-US" w:eastAsia="en-US"/>
    </w:rPr>
  </w:style>
  <w:style w:type="paragraph" w:customStyle="1" w:styleId="Indent2">
    <w:name w:val="Indent 2"/>
    <w:basedOn w:val="Indent3"/>
    <w:rsid w:val="00A75395"/>
    <w:pPr>
      <w:ind w:left="1134"/>
    </w:pPr>
  </w:style>
  <w:style w:type="paragraph" w:customStyle="1" w:styleId="Indent1">
    <w:name w:val="Indent 1"/>
    <w:basedOn w:val="a0"/>
    <w:link w:val="15"/>
    <w:rsid w:val="00A75395"/>
    <w:pPr>
      <w:widowControl w:val="0"/>
      <w:overflowPunct w:val="0"/>
      <w:autoSpaceDE w:val="0"/>
      <w:autoSpaceDN w:val="0"/>
      <w:adjustRightInd w:val="0"/>
      <w:spacing w:after="0" w:line="240" w:lineRule="auto"/>
      <w:ind w:left="567" w:hanging="567"/>
      <w:jc w:val="both"/>
      <w:textAlignment w:val="baseline"/>
    </w:pPr>
    <w:rPr>
      <w:rFonts w:ascii="Times New Roman" w:eastAsia="Times New Roman" w:hAnsi="Times New Roman" w:cs="Times New Roman"/>
      <w:sz w:val="20"/>
      <w:szCs w:val="20"/>
      <w:lang w:val="en-US" w:eastAsia="en-US"/>
    </w:rPr>
  </w:style>
  <w:style w:type="paragraph" w:customStyle="1" w:styleId="Left1">
    <w:name w:val="Left 1"/>
    <w:basedOn w:val="Indent1"/>
    <w:rsid w:val="00A75395"/>
    <w:pPr>
      <w:ind w:firstLine="0"/>
    </w:pPr>
  </w:style>
  <w:style w:type="paragraph" w:customStyle="1" w:styleId="CharCharCharChar">
    <w:name w:val="Char Char Char Char"/>
    <w:basedOn w:val="a0"/>
    <w:rsid w:val="00A75395"/>
    <w:pPr>
      <w:spacing w:after="160" w:line="240" w:lineRule="exact"/>
    </w:pPr>
    <w:rPr>
      <w:rFonts w:ascii="Verdana" w:eastAsia="Times New Roman" w:hAnsi="Verdana" w:cs="Times New Roman"/>
      <w:sz w:val="24"/>
      <w:szCs w:val="20"/>
      <w:lang w:val="en-US" w:eastAsia="en-US"/>
    </w:rPr>
  </w:style>
  <w:style w:type="paragraph" w:customStyle="1" w:styleId="SubHeading1">
    <w:name w:val="Sub Heading 1"/>
    <w:basedOn w:val="a0"/>
    <w:rsid w:val="00A75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pPr>
    <w:rPr>
      <w:rFonts w:ascii="Arial" w:eastAsia="Times New Roman" w:hAnsi="Arial" w:cs="Arial"/>
      <w:sz w:val="24"/>
      <w:szCs w:val="20"/>
      <w:u w:val="single"/>
      <w:lang w:val="en-US" w:eastAsia="en-US"/>
    </w:rPr>
  </w:style>
  <w:style w:type="paragraph" w:customStyle="1" w:styleId="MainHeading1">
    <w:name w:val="Main Heading 1"/>
    <w:basedOn w:val="10"/>
    <w:rsid w:val="00A75395"/>
    <w:pPr>
      <w:keepLines w:val="0"/>
      <w:tabs>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line="240" w:lineRule="auto"/>
      <w:ind w:left="1800" w:hanging="360"/>
      <w:jc w:val="both"/>
    </w:pPr>
    <w:rPr>
      <w:rFonts w:ascii="Arial" w:eastAsia="Times New Roman" w:hAnsi="Arial" w:cs="Arial"/>
      <w:b/>
      <w:color w:val="auto"/>
      <w:sz w:val="24"/>
      <w:szCs w:val="20"/>
      <w:u w:val="single"/>
      <w:lang w:val="en-US" w:eastAsia="en-US"/>
    </w:rPr>
  </w:style>
  <w:style w:type="paragraph" w:customStyle="1" w:styleId="TableN">
    <w:name w:val="TableN"/>
    <w:basedOn w:val="a0"/>
    <w:rsid w:val="00A75395"/>
    <w:pPr>
      <w:tabs>
        <w:tab w:val="left" w:pos="851"/>
        <w:tab w:val="left" w:pos="1701"/>
        <w:tab w:val="left" w:pos="2552"/>
      </w:tabs>
      <w:spacing w:after="0" w:line="240" w:lineRule="auto"/>
    </w:pPr>
    <w:rPr>
      <w:rFonts w:ascii="Arial" w:eastAsia="Times New Roman" w:hAnsi="Arial" w:cs="Times New Roman"/>
      <w:sz w:val="18"/>
      <w:szCs w:val="20"/>
      <w:lang w:val="en-GB" w:eastAsia="en-US"/>
    </w:rPr>
  </w:style>
  <w:style w:type="paragraph" w:customStyle="1" w:styleId="TableHead">
    <w:name w:val="TableHead"/>
    <w:basedOn w:val="a0"/>
    <w:link w:val="TableHead0"/>
    <w:rsid w:val="00A75395"/>
    <w:pPr>
      <w:keepNext/>
      <w:tabs>
        <w:tab w:val="left" w:pos="851"/>
        <w:tab w:val="left" w:pos="1701"/>
        <w:tab w:val="left" w:pos="2552"/>
      </w:tabs>
      <w:spacing w:after="0" w:line="240" w:lineRule="auto"/>
      <w:jc w:val="center"/>
    </w:pPr>
    <w:rPr>
      <w:rFonts w:ascii="Arial" w:eastAsia="Times New Roman" w:hAnsi="Arial" w:cs="Times New Roman"/>
      <w:b/>
      <w:bCs/>
      <w:sz w:val="18"/>
      <w:szCs w:val="20"/>
      <w:lang w:val="en-GB" w:eastAsia="en-US"/>
    </w:rPr>
  </w:style>
  <w:style w:type="character" w:customStyle="1" w:styleId="apple-style-span">
    <w:name w:val="apple-style-span"/>
    <w:basedOn w:val="a1"/>
    <w:rsid w:val="00A75395"/>
  </w:style>
  <w:style w:type="paragraph" w:customStyle="1" w:styleId="ColumnSubHeader">
    <w:name w:val="Column Sub Header"/>
    <w:basedOn w:val="a0"/>
    <w:rsid w:val="00A75395"/>
    <w:pPr>
      <w:tabs>
        <w:tab w:val="left" w:pos="1062"/>
      </w:tabs>
      <w:spacing w:before="60" w:after="60" w:line="240" w:lineRule="atLeast"/>
    </w:pPr>
    <w:rPr>
      <w:rFonts w:ascii="Arial" w:eastAsia="Times New Roman" w:hAnsi="Arial" w:cs="Times New Roman"/>
      <w:b/>
      <w:sz w:val="16"/>
      <w:szCs w:val="20"/>
      <w:lang w:val="en-GB" w:eastAsia="en-US"/>
    </w:rPr>
  </w:style>
  <w:style w:type="paragraph" w:customStyle="1" w:styleId="ColumnText">
    <w:name w:val="Column Text"/>
    <w:basedOn w:val="a0"/>
    <w:rsid w:val="00A75395"/>
    <w:pPr>
      <w:spacing w:before="40" w:after="0" w:line="240" w:lineRule="atLeast"/>
      <w:ind w:left="702"/>
    </w:pPr>
    <w:rPr>
      <w:rFonts w:ascii="Arial" w:eastAsia="Times New Roman" w:hAnsi="Arial" w:cs="Times New Roman"/>
      <w:snapToGrid w:val="0"/>
      <w:sz w:val="16"/>
      <w:szCs w:val="20"/>
      <w:lang w:val="en-GB" w:eastAsia="en-US"/>
    </w:rPr>
  </w:style>
  <w:style w:type="paragraph" w:styleId="afff">
    <w:name w:val="TOC Heading"/>
    <w:basedOn w:val="10"/>
    <w:next w:val="a0"/>
    <w:link w:val="afff0"/>
    <w:unhideWhenUsed/>
    <w:qFormat/>
    <w:rsid w:val="00A75395"/>
    <w:pPr>
      <w:spacing w:before="480"/>
      <w:outlineLvl w:val="9"/>
    </w:pPr>
    <w:rPr>
      <w:rFonts w:ascii="Cambria" w:eastAsia="Times New Roman" w:hAnsi="Cambria" w:cs="Times New Roman"/>
      <w:b/>
      <w:bCs/>
      <w:color w:val="365F91"/>
      <w:sz w:val="28"/>
      <w:szCs w:val="28"/>
      <w:lang w:eastAsia="en-US"/>
    </w:rPr>
  </w:style>
  <w:style w:type="paragraph" w:customStyle="1" w:styleId="ParagraphNumbering">
    <w:name w:val="Paragraph Numbering"/>
    <w:basedOn w:val="a0"/>
    <w:link w:val="ParagraphNumbering0"/>
    <w:rsid w:val="00A75395"/>
    <w:pPr>
      <w:spacing w:after="300" w:line="300" w:lineRule="atLeast"/>
      <w:ind w:left="360" w:hanging="360"/>
      <w:jc w:val="both"/>
    </w:pPr>
    <w:rPr>
      <w:rFonts w:ascii="Times New Roman" w:eastAsia="Times New Roman" w:hAnsi="Times New Roman" w:cs="Times New Roman"/>
      <w:szCs w:val="20"/>
      <w:lang w:val="en-GB" w:eastAsia="en-US"/>
    </w:rPr>
  </w:style>
  <w:style w:type="character" w:customStyle="1" w:styleId="DeltaViewInsertion">
    <w:name w:val="DeltaView Insertion"/>
    <w:rsid w:val="00A75395"/>
    <w:rPr>
      <w:color w:val="0000FF"/>
      <w:spacing w:val="0"/>
      <w:u w:val="double"/>
    </w:rPr>
  </w:style>
  <w:style w:type="numbering" w:customStyle="1" w:styleId="2">
    <w:name w:val="Стиль2"/>
    <w:basedOn w:val="a3"/>
    <w:rsid w:val="00A75395"/>
    <w:pPr>
      <w:numPr>
        <w:numId w:val="42"/>
      </w:numPr>
    </w:pPr>
  </w:style>
  <w:style w:type="paragraph" w:styleId="54">
    <w:name w:val="toc 5"/>
    <w:basedOn w:val="a0"/>
    <w:next w:val="a0"/>
    <w:uiPriority w:val="39"/>
    <w:rsid w:val="00A75395"/>
    <w:pPr>
      <w:tabs>
        <w:tab w:val="left" w:pos="1418"/>
        <w:tab w:val="right" w:pos="9639"/>
      </w:tabs>
      <w:spacing w:after="120" w:line="240" w:lineRule="auto"/>
    </w:pPr>
    <w:rPr>
      <w:rFonts w:ascii="Arial" w:eastAsia="Times New Roman" w:hAnsi="Arial" w:cs="Times New Roman"/>
      <w:noProof/>
      <w:sz w:val="20"/>
      <w:szCs w:val="20"/>
      <w:lang w:val="en-GB" w:eastAsia="en-US"/>
    </w:rPr>
  </w:style>
  <w:style w:type="paragraph" w:styleId="62">
    <w:name w:val="toc 6"/>
    <w:basedOn w:val="a0"/>
    <w:next w:val="a0"/>
    <w:autoRedefine/>
    <w:rsid w:val="00A75395"/>
    <w:pPr>
      <w:spacing w:after="0" w:line="240" w:lineRule="auto"/>
      <w:ind w:left="1000"/>
    </w:pPr>
    <w:rPr>
      <w:rFonts w:ascii="Arial" w:eastAsia="Times New Roman" w:hAnsi="Arial" w:cs="Times New Roman"/>
      <w:sz w:val="20"/>
      <w:szCs w:val="20"/>
      <w:lang w:val="en-GB" w:eastAsia="en-US"/>
    </w:rPr>
  </w:style>
  <w:style w:type="paragraph" w:customStyle="1" w:styleId="ColumnHeader">
    <w:name w:val="Column Header"/>
    <w:basedOn w:val="a0"/>
    <w:rsid w:val="00A75395"/>
    <w:pPr>
      <w:spacing w:before="60" w:after="60" w:line="240" w:lineRule="auto"/>
      <w:jc w:val="center"/>
    </w:pPr>
    <w:rPr>
      <w:rFonts w:ascii="Arial" w:eastAsia="Times New Roman" w:hAnsi="Arial" w:cs="Times New Roman"/>
      <w:b/>
      <w:caps/>
      <w:sz w:val="16"/>
      <w:szCs w:val="20"/>
      <w:lang w:val="en-GB" w:eastAsia="en-US"/>
    </w:rPr>
  </w:style>
  <w:style w:type="paragraph" w:customStyle="1" w:styleId="ColumnTitle">
    <w:name w:val="Column Title"/>
    <w:basedOn w:val="a0"/>
    <w:rsid w:val="00A75395"/>
    <w:pPr>
      <w:spacing w:before="60" w:after="60" w:line="240" w:lineRule="auto"/>
      <w:jc w:val="center"/>
    </w:pPr>
    <w:rPr>
      <w:rFonts w:ascii="Arial" w:eastAsia="Times New Roman" w:hAnsi="Arial" w:cs="Times New Roman"/>
      <w:b/>
      <w:sz w:val="16"/>
      <w:szCs w:val="20"/>
      <w:lang w:val="en-GB" w:eastAsia="en-US"/>
    </w:rPr>
  </w:style>
  <w:style w:type="paragraph" w:styleId="afff1">
    <w:name w:val="Normal Indent"/>
    <w:basedOn w:val="a0"/>
    <w:rsid w:val="00A75395"/>
    <w:pPr>
      <w:spacing w:after="0" w:line="240" w:lineRule="auto"/>
      <w:ind w:left="720"/>
    </w:pPr>
    <w:rPr>
      <w:rFonts w:ascii="Arial" w:eastAsia="Times New Roman" w:hAnsi="Arial" w:cs="Times New Roman"/>
      <w:sz w:val="20"/>
      <w:szCs w:val="20"/>
      <w:lang w:val="en-GB" w:eastAsia="en-US"/>
    </w:rPr>
  </w:style>
  <w:style w:type="paragraph" w:customStyle="1" w:styleId="Bullet">
    <w:name w:val="Bullet"/>
    <w:basedOn w:val="a0"/>
    <w:rsid w:val="00A75395"/>
    <w:pPr>
      <w:numPr>
        <w:numId w:val="43"/>
      </w:numPr>
      <w:spacing w:after="60" w:line="240" w:lineRule="auto"/>
      <w:jc w:val="both"/>
    </w:pPr>
    <w:rPr>
      <w:rFonts w:ascii="Arial" w:eastAsia="Times New Roman" w:hAnsi="Arial" w:cs="Times New Roman"/>
      <w:sz w:val="20"/>
      <w:szCs w:val="20"/>
      <w:lang w:val="en-GB" w:eastAsia="en-US"/>
    </w:rPr>
  </w:style>
  <w:style w:type="paragraph" w:customStyle="1" w:styleId="Bulletlast">
    <w:name w:val="Bullet (last)"/>
    <w:basedOn w:val="Bullet"/>
    <w:rsid w:val="00A75395"/>
    <w:pPr>
      <w:numPr>
        <w:numId w:val="0"/>
      </w:numPr>
      <w:tabs>
        <w:tab w:val="num" w:pos="360"/>
      </w:tabs>
      <w:spacing w:after="120"/>
      <w:ind w:left="1135" w:hanging="284"/>
    </w:pPr>
  </w:style>
  <w:style w:type="paragraph" w:customStyle="1" w:styleId="Level3last">
    <w:name w:val="Level 3 (last)"/>
    <w:basedOn w:val="Level3"/>
    <w:rsid w:val="00A75395"/>
    <w:pPr>
      <w:spacing w:after="240"/>
    </w:pPr>
    <w:rPr>
      <w:lang w:eastAsia="en-US"/>
    </w:rPr>
  </w:style>
  <w:style w:type="character" w:styleId="afff2">
    <w:name w:val="FollowedHyperlink"/>
    <w:rsid w:val="00A75395"/>
    <w:rPr>
      <w:color w:val="800080"/>
      <w:u w:val="single"/>
    </w:rPr>
  </w:style>
  <w:style w:type="paragraph" w:customStyle="1" w:styleId="NormalHanging">
    <w:name w:val="Normal Hanging"/>
    <w:basedOn w:val="a0"/>
    <w:rsid w:val="00A75395"/>
    <w:pPr>
      <w:spacing w:before="60" w:after="240" w:line="240" w:lineRule="auto"/>
      <w:ind w:left="1418" w:hanging="567"/>
    </w:pPr>
    <w:rPr>
      <w:rFonts w:ascii="Times New Roman" w:eastAsia="Times New Roman" w:hAnsi="Times New Roman" w:cs="Times New Roman"/>
      <w:sz w:val="20"/>
      <w:szCs w:val="20"/>
      <w:lang w:val="en-GB" w:eastAsia="en-US"/>
    </w:rPr>
  </w:style>
  <w:style w:type="paragraph" w:customStyle="1" w:styleId="wlsapara">
    <w:name w:val="wlsapara"/>
    <w:basedOn w:val="a0"/>
    <w:rsid w:val="00A75395"/>
    <w:pPr>
      <w:spacing w:after="0" w:line="240" w:lineRule="auto"/>
    </w:pPr>
    <w:rPr>
      <w:rFonts w:ascii="Arial" w:eastAsia="Times New Roman" w:hAnsi="Arial" w:cs="Times New Roman"/>
      <w:sz w:val="20"/>
      <w:szCs w:val="20"/>
      <w:lang w:val="nl-NL" w:eastAsia="en-US"/>
    </w:rPr>
  </w:style>
  <w:style w:type="paragraph" w:customStyle="1" w:styleId="wlsabulin">
    <w:name w:val="wlsabulin"/>
    <w:basedOn w:val="a0"/>
    <w:rsid w:val="00A75395"/>
    <w:pPr>
      <w:spacing w:after="0" w:line="240" w:lineRule="auto"/>
      <w:ind w:left="567" w:hanging="567"/>
    </w:pPr>
    <w:rPr>
      <w:rFonts w:ascii="Arial" w:eastAsia="Times New Roman" w:hAnsi="Arial" w:cs="Times New Roman"/>
      <w:sz w:val="20"/>
      <w:szCs w:val="20"/>
      <w:lang w:val="en-GB" w:eastAsia="en-US"/>
    </w:rPr>
  </w:style>
  <w:style w:type="paragraph" w:customStyle="1" w:styleId="ListAlpha">
    <w:name w:val="List Alpha"/>
    <w:basedOn w:val="a0"/>
    <w:rsid w:val="00A75395"/>
    <w:pPr>
      <w:numPr>
        <w:numId w:val="44"/>
      </w:numPr>
      <w:spacing w:after="60" w:line="240" w:lineRule="atLeast"/>
      <w:jc w:val="both"/>
    </w:pPr>
    <w:rPr>
      <w:rFonts w:ascii="Arial" w:eastAsia="Times New Roman" w:hAnsi="Arial" w:cs="Times New Roman"/>
      <w:sz w:val="20"/>
      <w:szCs w:val="20"/>
      <w:lang w:val="en-GB" w:eastAsia="en-US"/>
    </w:rPr>
  </w:style>
  <w:style w:type="paragraph" w:styleId="afff3">
    <w:name w:val="endnote text"/>
    <w:basedOn w:val="a0"/>
    <w:link w:val="afff4"/>
    <w:rsid w:val="00A75395"/>
    <w:pPr>
      <w:spacing w:after="0" w:line="240" w:lineRule="auto"/>
    </w:pPr>
    <w:rPr>
      <w:rFonts w:ascii="Times" w:eastAsia="Times New Roman" w:hAnsi="Times" w:cs="Times New Roman"/>
      <w:sz w:val="20"/>
      <w:szCs w:val="20"/>
      <w:lang w:val="en-GB" w:eastAsia="en-US"/>
    </w:rPr>
  </w:style>
  <w:style w:type="character" w:customStyle="1" w:styleId="afff4">
    <w:name w:val="Текст концевой сноски Знак"/>
    <w:basedOn w:val="a1"/>
    <w:link w:val="afff3"/>
    <w:rsid w:val="00A75395"/>
    <w:rPr>
      <w:rFonts w:ascii="Times" w:eastAsia="Times New Roman" w:hAnsi="Times" w:cs="Times New Roman"/>
      <w:sz w:val="20"/>
      <w:szCs w:val="20"/>
      <w:lang w:val="en-GB" w:eastAsia="en-US"/>
    </w:rPr>
  </w:style>
  <w:style w:type="paragraph" w:customStyle="1" w:styleId="level10">
    <w:name w:val="level1"/>
    <w:basedOn w:val="a0"/>
    <w:next w:val="a0"/>
    <w:rsid w:val="00A75395"/>
    <w:pPr>
      <w:keepNext/>
      <w:spacing w:before="260" w:after="140" w:line="240" w:lineRule="auto"/>
      <w:ind w:left="840" w:hanging="840"/>
    </w:pPr>
    <w:rPr>
      <w:rFonts w:ascii="Arial" w:eastAsia="Times New Roman" w:hAnsi="Arial" w:cs="Times New Roman"/>
      <w:b/>
      <w:sz w:val="36"/>
      <w:szCs w:val="20"/>
      <w:lang w:val="en-GB" w:eastAsia="en-US"/>
    </w:rPr>
  </w:style>
  <w:style w:type="paragraph" w:customStyle="1" w:styleId="Heading0">
    <w:name w:val="Heading 0"/>
    <w:basedOn w:val="a0"/>
    <w:rsid w:val="00A75395"/>
    <w:pPr>
      <w:spacing w:after="120" w:line="240" w:lineRule="atLeast"/>
      <w:jc w:val="both"/>
    </w:pPr>
    <w:rPr>
      <w:rFonts w:ascii="Arial" w:eastAsia="Times New Roman" w:hAnsi="Arial" w:cs="Times New Roman"/>
      <w:b/>
      <w:caps/>
      <w:szCs w:val="20"/>
      <w:lang w:val="en-GB" w:eastAsia="en-US"/>
    </w:rPr>
  </w:style>
  <w:style w:type="paragraph" w:customStyle="1" w:styleId="Bullet2">
    <w:name w:val="Bullet 2"/>
    <w:basedOn w:val="Bullet"/>
    <w:rsid w:val="00A75395"/>
    <w:pPr>
      <w:numPr>
        <w:numId w:val="45"/>
      </w:numPr>
      <w:tabs>
        <w:tab w:val="clear" w:pos="720"/>
        <w:tab w:val="left" w:pos="1701"/>
      </w:tabs>
      <w:spacing w:line="240" w:lineRule="atLeast"/>
      <w:ind w:left="900" w:hanging="367"/>
    </w:pPr>
  </w:style>
  <w:style w:type="paragraph" w:customStyle="1" w:styleId="Style1">
    <w:name w:val="Style1"/>
    <w:basedOn w:val="a0"/>
    <w:rsid w:val="00A75395"/>
    <w:pPr>
      <w:numPr>
        <w:ilvl w:val="1"/>
        <w:numId w:val="46"/>
      </w:numPr>
      <w:spacing w:after="240" w:line="240" w:lineRule="atLeast"/>
      <w:jc w:val="both"/>
    </w:pPr>
    <w:rPr>
      <w:rFonts w:ascii="Arial" w:eastAsia="Batang" w:hAnsi="Arial" w:cs="Times New Roman"/>
      <w:sz w:val="20"/>
      <w:szCs w:val="20"/>
      <w:lang w:val="en-GB" w:eastAsia="en-US"/>
    </w:rPr>
  </w:style>
  <w:style w:type="character" w:customStyle="1" w:styleId="afff5">
    <w:name w:val="Основной текст_"/>
    <w:link w:val="16"/>
    <w:uiPriority w:val="99"/>
    <w:rsid w:val="00A75395"/>
    <w:rPr>
      <w:sz w:val="23"/>
      <w:szCs w:val="23"/>
      <w:shd w:val="clear" w:color="auto" w:fill="FFFFFF"/>
    </w:rPr>
  </w:style>
  <w:style w:type="paragraph" w:customStyle="1" w:styleId="16">
    <w:name w:val="Основной текст1"/>
    <w:basedOn w:val="a0"/>
    <w:link w:val="afff5"/>
    <w:uiPriority w:val="99"/>
    <w:rsid w:val="00A75395"/>
    <w:pPr>
      <w:shd w:val="clear" w:color="auto" w:fill="FFFFFF"/>
      <w:spacing w:before="120" w:after="600" w:line="274" w:lineRule="exact"/>
      <w:ind w:hanging="720"/>
      <w:jc w:val="both"/>
    </w:pPr>
    <w:rPr>
      <w:sz w:val="23"/>
      <w:szCs w:val="23"/>
    </w:rPr>
  </w:style>
  <w:style w:type="character" w:customStyle="1" w:styleId="afff6">
    <w:name w:val="Подпись к таблице_"/>
    <w:link w:val="17"/>
    <w:uiPriority w:val="99"/>
    <w:rsid w:val="00A75395"/>
    <w:rPr>
      <w:sz w:val="23"/>
      <w:szCs w:val="23"/>
      <w:shd w:val="clear" w:color="auto" w:fill="FFFFFF"/>
    </w:rPr>
  </w:style>
  <w:style w:type="character" w:customStyle="1" w:styleId="18">
    <w:name w:val="Заголовок №1_"/>
    <w:link w:val="19"/>
    <w:uiPriority w:val="99"/>
    <w:rsid w:val="00A75395"/>
    <w:rPr>
      <w:b/>
      <w:bCs/>
      <w:sz w:val="23"/>
      <w:szCs w:val="23"/>
      <w:shd w:val="clear" w:color="auto" w:fill="FFFFFF"/>
    </w:rPr>
  </w:style>
  <w:style w:type="character" w:customStyle="1" w:styleId="110">
    <w:name w:val="Заголовок №1 + Не полужирный1"/>
    <w:basedOn w:val="18"/>
    <w:uiPriority w:val="99"/>
    <w:rsid w:val="00A75395"/>
    <w:rPr>
      <w:b/>
      <w:bCs/>
      <w:sz w:val="23"/>
      <w:szCs w:val="23"/>
      <w:shd w:val="clear" w:color="auto" w:fill="FFFFFF"/>
    </w:rPr>
  </w:style>
  <w:style w:type="paragraph" w:customStyle="1" w:styleId="17">
    <w:name w:val="Подпись к таблице1"/>
    <w:basedOn w:val="a0"/>
    <w:link w:val="afff6"/>
    <w:uiPriority w:val="99"/>
    <w:rsid w:val="00A75395"/>
    <w:pPr>
      <w:shd w:val="clear" w:color="auto" w:fill="FFFFFF"/>
      <w:spacing w:after="0" w:line="274" w:lineRule="exact"/>
    </w:pPr>
    <w:rPr>
      <w:sz w:val="23"/>
      <w:szCs w:val="23"/>
    </w:rPr>
  </w:style>
  <w:style w:type="paragraph" w:customStyle="1" w:styleId="19">
    <w:name w:val="Заголовок №1"/>
    <w:basedOn w:val="a0"/>
    <w:link w:val="18"/>
    <w:uiPriority w:val="99"/>
    <w:rsid w:val="00A75395"/>
    <w:pPr>
      <w:shd w:val="clear" w:color="auto" w:fill="FFFFFF"/>
      <w:spacing w:before="3060" w:after="0" w:line="274" w:lineRule="exact"/>
      <w:jc w:val="right"/>
      <w:outlineLvl w:val="0"/>
    </w:pPr>
    <w:rPr>
      <w:b/>
      <w:bCs/>
      <w:sz w:val="23"/>
      <w:szCs w:val="23"/>
    </w:rPr>
  </w:style>
  <w:style w:type="paragraph" w:customStyle="1" w:styleId="1a">
    <w:name w:val="Обычный1"/>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character" w:customStyle="1" w:styleId="ParagraphNumbering0">
    <w:name w:val="Paragraph Numbering Знак"/>
    <w:link w:val="ParagraphNumbering"/>
    <w:rsid w:val="00A75395"/>
    <w:rPr>
      <w:rFonts w:ascii="Times New Roman" w:eastAsia="Times New Roman" w:hAnsi="Times New Roman" w:cs="Times New Roman"/>
      <w:szCs w:val="20"/>
      <w:lang w:val="en-GB" w:eastAsia="en-US"/>
    </w:rPr>
  </w:style>
  <w:style w:type="character" w:customStyle="1" w:styleId="61">
    <w:name w:val="Знак Знак6"/>
    <w:link w:val="Level3"/>
    <w:locked/>
    <w:rsid w:val="00A75395"/>
    <w:rPr>
      <w:rFonts w:ascii="Arial" w:eastAsia="Times New Roman" w:hAnsi="Arial" w:cs="Times New Roman"/>
      <w:sz w:val="20"/>
      <w:szCs w:val="20"/>
      <w:lang w:val="en-GB"/>
    </w:rPr>
  </w:style>
  <w:style w:type="character" w:customStyle="1" w:styleId="130">
    <w:name w:val="Знак Знак13"/>
    <w:locked/>
    <w:rsid w:val="00A75395"/>
    <w:rPr>
      <w:rFonts w:ascii="Arial" w:hAnsi="Arial"/>
      <w:sz w:val="16"/>
      <w:lang w:val="en-GB"/>
    </w:rPr>
  </w:style>
  <w:style w:type="character" w:customStyle="1" w:styleId="51">
    <w:name w:val="Знак Знак5"/>
    <w:link w:val="Listalast"/>
    <w:locked/>
    <w:rsid w:val="00A75395"/>
    <w:rPr>
      <w:rFonts w:ascii="Arial" w:eastAsia="Batang" w:hAnsi="Arial" w:cs="Times New Roman"/>
      <w:sz w:val="20"/>
      <w:szCs w:val="20"/>
      <w:lang w:val="en-GB"/>
    </w:rPr>
  </w:style>
  <w:style w:type="character" w:customStyle="1" w:styleId="190">
    <w:name w:val="Знак Знак19"/>
    <w:locked/>
    <w:rsid w:val="00A75395"/>
    <w:rPr>
      <w:rFonts w:ascii="Arial" w:hAnsi="Arial"/>
      <w:b/>
      <w:lang w:val="en-GB"/>
    </w:rPr>
  </w:style>
  <w:style w:type="character" w:customStyle="1" w:styleId="140">
    <w:name w:val="Знак Знак14"/>
    <w:locked/>
    <w:rsid w:val="00A75395"/>
    <w:rPr>
      <w:rFonts w:ascii="Arial" w:hAnsi="Arial"/>
      <w:sz w:val="18"/>
      <w:lang w:val="en-GB"/>
    </w:rPr>
  </w:style>
  <w:style w:type="character" w:customStyle="1" w:styleId="42">
    <w:name w:val="Знак Знак4"/>
    <w:link w:val="SGBPTextlast"/>
    <w:locked/>
    <w:rsid w:val="00A75395"/>
    <w:rPr>
      <w:rFonts w:ascii="Arial" w:eastAsia="Times New Roman" w:hAnsi="Arial" w:cs="Times New Roman"/>
      <w:sz w:val="20"/>
      <w:szCs w:val="24"/>
      <w:lang w:val="en-GB"/>
    </w:rPr>
  </w:style>
  <w:style w:type="character" w:customStyle="1" w:styleId="36">
    <w:name w:val="Знак Знак3"/>
    <w:link w:val="ListBullet1"/>
    <w:locked/>
    <w:rsid w:val="00A75395"/>
    <w:rPr>
      <w:rFonts w:ascii="Arial" w:eastAsia="Times New Roman" w:hAnsi="Arial" w:cs="Times New Roman"/>
      <w:sz w:val="20"/>
      <w:szCs w:val="20"/>
      <w:lang w:val="en-GB"/>
    </w:rPr>
  </w:style>
  <w:style w:type="character" w:customStyle="1" w:styleId="38">
    <w:name w:val="Маркированный список 3 Знак"/>
    <w:link w:val="37"/>
    <w:locked/>
    <w:rsid w:val="00A75395"/>
    <w:rPr>
      <w:rFonts w:ascii="Arial" w:eastAsia="Times New Roman" w:hAnsi="Arial" w:cs="Times New Roman"/>
      <w:sz w:val="20"/>
      <w:szCs w:val="20"/>
      <w:lang w:val="en-US"/>
    </w:rPr>
  </w:style>
  <w:style w:type="character" w:customStyle="1" w:styleId="afff7">
    <w:name w:val="Знак Знак Знак"/>
    <w:locked/>
    <w:rsid w:val="00A75395"/>
    <w:rPr>
      <w:rFonts w:ascii="Arial" w:hAnsi="Arial"/>
      <w:b/>
      <w:caps/>
      <w:sz w:val="24"/>
      <w:lang w:val="en-GB"/>
    </w:rPr>
  </w:style>
  <w:style w:type="character" w:customStyle="1" w:styleId="170">
    <w:name w:val="Знак Знак17"/>
    <w:locked/>
    <w:rsid w:val="00A75395"/>
    <w:rPr>
      <w:rFonts w:ascii="Arial" w:hAnsi="Arial"/>
      <w:snapToGrid w:val="0"/>
      <w:sz w:val="24"/>
      <w:lang w:val="en-GB"/>
    </w:rPr>
  </w:style>
  <w:style w:type="character" w:customStyle="1" w:styleId="82">
    <w:name w:val="Знак Знак8"/>
    <w:locked/>
    <w:rsid w:val="00A75395"/>
    <w:rPr>
      <w:sz w:val="24"/>
      <w:lang w:val="en-GB"/>
    </w:rPr>
  </w:style>
  <w:style w:type="character" w:customStyle="1" w:styleId="15">
    <w:name w:val="Знак Знак1"/>
    <w:link w:val="Indent1"/>
    <w:locked/>
    <w:rsid w:val="00A75395"/>
    <w:rPr>
      <w:rFonts w:ascii="Times New Roman" w:eastAsia="Times New Roman" w:hAnsi="Times New Roman" w:cs="Times New Roman"/>
      <w:sz w:val="20"/>
      <w:szCs w:val="20"/>
      <w:lang w:val="en-US" w:eastAsia="en-US"/>
    </w:rPr>
  </w:style>
  <w:style w:type="character" w:customStyle="1" w:styleId="afff0">
    <w:name w:val="Заголовок оглавления Знак"/>
    <w:link w:val="afff"/>
    <w:locked/>
    <w:rsid w:val="00A75395"/>
    <w:rPr>
      <w:rFonts w:ascii="Cambria" w:eastAsia="Times New Roman" w:hAnsi="Cambria" w:cs="Times New Roman"/>
      <w:b/>
      <w:bCs/>
      <w:color w:val="365F91"/>
      <w:sz w:val="28"/>
      <w:szCs w:val="28"/>
      <w:lang w:eastAsia="en-US"/>
    </w:rPr>
  </w:style>
  <w:style w:type="character" w:customStyle="1" w:styleId="BlockLabel">
    <w:name w:val="Block Label Знак"/>
    <w:aliases w:val="OG Appendix Знак Знак"/>
    <w:locked/>
    <w:rsid w:val="00A75395"/>
    <w:rPr>
      <w:rFonts w:ascii="Arial" w:hAnsi="Arial"/>
      <w:snapToGrid w:val="0"/>
      <w:sz w:val="24"/>
      <w:lang w:val="en-GB"/>
    </w:rPr>
  </w:style>
  <w:style w:type="character" w:customStyle="1" w:styleId="Modulo">
    <w:name w:val="Modulo Знак"/>
    <w:aliases w:val="CHAPTER HEADER Знак,HeadingR 1 Знак,HeadingR 11 Знак,HeadingR 12 Знак,HeadingR 13 Знак,HeadingR 14 Знак,HeadingR 15 Знак,HeadingR 16 Знак,l1 Знак,I1 Знак Знак"/>
    <w:locked/>
    <w:rsid w:val="00A75395"/>
    <w:rPr>
      <w:rFonts w:ascii="Arial" w:hAnsi="Arial"/>
      <w:snapToGrid w:val="0"/>
      <w:sz w:val="24"/>
      <w:lang w:val="en-GB"/>
    </w:rPr>
  </w:style>
  <w:style w:type="character" w:customStyle="1" w:styleId="200">
    <w:name w:val="Знак Знак20"/>
    <w:locked/>
    <w:rsid w:val="00A75395"/>
    <w:rPr>
      <w:rFonts w:ascii="Arial" w:hAnsi="Arial"/>
      <w:b/>
      <w:caps/>
      <w:snapToGrid w:val="0"/>
      <w:lang w:val="en-GB"/>
    </w:rPr>
  </w:style>
  <w:style w:type="character" w:customStyle="1" w:styleId="180">
    <w:name w:val="Знак Знак18"/>
    <w:locked/>
    <w:rsid w:val="00A75395"/>
    <w:rPr>
      <w:rFonts w:ascii="Arial" w:hAnsi="Arial"/>
      <w:b/>
      <w:lang w:val="en-GB"/>
    </w:rPr>
  </w:style>
  <w:style w:type="character" w:customStyle="1" w:styleId="VESSELNAME">
    <w:name w:val="VESSEL NAME Знак Знак"/>
    <w:locked/>
    <w:rsid w:val="00A75395"/>
    <w:rPr>
      <w:rFonts w:ascii="Arial" w:hAnsi="Arial"/>
      <w:snapToGrid w:val="0"/>
      <w:sz w:val="24"/>
      <w:lang w:val="en-GB"/>
    </w:rPr>
  </w:style>
  <w:style w:type="character" w:customStyle="1" w:styleId="160">
    <w:name w:val="Знак Знак16"/>
    <w:locked/>
    <w:rsid w:val="00A75395"/>
    <w:rPr>
      <w:rFonts w:ascii="Arial" w:hAnsi="Arial"/>
      <w:snapToGrid w:val="0"/>
      <w:sz w:val="24"/>
      <w:lang w:val="en-GB"/>
    </w:rPr>
  </w:style>
  <w:style w:type="character" w:customStyle="1" w:styleId="150">
    <w:name w:val="Знак Знак15"/>
    <w:locked/>
    <w:rsid w:val="00A75395"/>
    <w:rPr>
      <w:rFonts w:ascii="Arial" w:hAnsi="Arial"/>
      <w:snapToGrid w:val="0"/>
      <w:sz w:val="24"/>
      <w:lang w:val="en-GB"/>
    </w:rPr>
  </w:style>
  <w:style w:type="character" w:customStyle="1" w:styleId="BodyTexthangIndent">
    <w:name w:val="Body Text hang Indent Знак Знак"/>
    <w:locked/>
    <w:rsid w:val="00A75395"/>
    <w:rPr>
      <w:rFonts w:ascii="Arial" w:eastAsia="Batang" w:hAnsi="Arial"/>
      <w:lang w:val="en-GB"/>
    </w:rPr>
  </w:style>
  <w:style w:type="character" w:customStyle="1" w:styleId="120">
    <w:name w:val="Знак Знак12"/>
    <w:locked/>
    <w:rsid w:val="00A75395"/>
    <w:rPr>
      <w:rFonts w:ascii="Arial" w:eastAsia="Batang" w:hAnsi="Arial"/>
      <w:lang w:val="en-GB"/>
    </w:rPr>
  </w:style>
  <w:style w:type="character" w:customStyle="1" w:styleId="111">
    <w:name w:val="Знак Знак11"/>
    <w:locked/>
    <w:rsid w:val="00A75395"/>
    <w:rPr>
      <w:rFonts w:ascii="Arial" w:eastAsia="Batang" w:hAnsi="Arial"/>
      <w:color w:val="FF0000"/>
      <w:lang w:val="en-GB"/>
    </w:rPr>
  </w:style>
  <w:style w:type="character" w:customStyle="1" w:styleId="afff8">
    <w:name w:val="Знак Знак"/>
    <w:locked/>
    <w:rsid w:val="00A75395"/>
    <w:rPr>
      <w:rFonts w:ascii="Arial" w:hAnsi="Arial"/>
      <w:lang w:val="en-GB"/>
    </w:rPr>
  </w:style>
  <w:style w:type="character" w:customStyle="1" w:styleId="100">
    <w:name w:val="Знак Знак10"/>
    <w:semiHidden/>
    <w:locked/>
    <w:rsid w:val="00A75395"/>
    <w:rPr>
      <w:lang w:val="en-GB"/>
    </w:rPr>
  </w:style>
  <w:style w:type="character" w:customStyle="1" w:styleId="92">
    <w:name w:val="Знак Знак9"/>
    <w:locked/>
    <w:rsid w:val="00A75395"/>
    <w:rPr>
      <w:rFonts w:ascii="Arial" w:hAnsi="Arial"/>
      <w:lang w:val="en-GB"/>
    </w:rPr>
  </w:style>
  <w:style w:type="character" w:customStyle="1" w:styleId="72">
    <w:name w:val="Знак Знак7"/>
    <w:semiHidden/>
    <w:locked/>
    <w:rsid w:val="00A75395"/>
    <w:rPr>
      <w:shd w:val="clear" w:color="auto" w:fill="000080"/>
      <w:lang w:val="en-GB"/>
    </w:rPr>
  </w:style>
  <w:style w:type="character" w:customStyle="1" w:styleId="tw4winMark">
    <w:name w:val="tw4winMark"/>
    <w:rsid w:val="00A75395"/>
    <w:rPr>
      <w:rFonts w:ascii="Courier New" w:hAnsi="Courier New"/>
      <w:vanish/>
      <w:color w:val="800080"/>
      <w:sz w:val="24"/>
      <w:vertAlign w:val="subscript"/>
    </w:rPr>
  </w:style>
  <w:style w:type="character" w:customStyle="1" w:styleId="longtext">
    <w:name w:val="long_text"/>
    <w:rsid w:val="00A75395"/>
    <w:rPr>
      <w:rFonts w:cs="Times New Roman"/>
    </w:rPr>
  </w:style>
  <w:style w:type="character" w:customStyle="1" w:styleId="hps">
    <w:name w:val="hps"/>
    <w:rsid w:val="00A75395"/>
    <w:rPr>
      <w:rFonts w:cs="Times New Roman"/>
    </w:rPr>
  </w:style>
  <w:style w:type="character" w:customStyle="1" w:styleId="tw4winError">
    <w:name w:val="tw4winError"/>
    <w:rsid w:val="00A75395"/>
    <w:rPr>
      <w:rFonts w:ascii="Courier New" w:hAnsi="Courier New"/>
      <w:color w:val="00FF00"/>
      <w:sz w:val="40"/>
    </w:rPr>
  </w:style>
  <w:style w:type="character" w:customStyle="1" w:styleId="tw4winTerm">
    <w:name w:val="tw4winTerm"/>
    <w:rsid w:val="00A75395"/>
    <w:rPr>
      <w:color w:val="0000FF"/>
    </w:rPr>
  </w:style>
  <w:style w:type="character" w:customStyle="1" w:styleId="tw4winPopup">
    <w:name w:val="tw4winPopup"/>
    <w:rsid w:val="00A75395"/>
    <w:rPr>
      <w:rFonts w:ascii="Courier New" w:hAnsi="Courier New"/>
      <w:noProof/>
      <w:color w:val="008000"/>
    </w:rPr>
  </w:style>
  <w:style w:type="character" w:customStyle="1" w:styleId="tw4winJump">
    <w:name w:val="tw4winJump"/>
    <w:rsid w:val="00A75395"/>
    <w:rPr>
      <w:rFonts w:ascii="Courier New" w:hAnsi="Courier New"/>
      <w:noProof/>
      <w:color w:val="008080"/>
    </w:rPr>
  </w:style>
  <w:style w:type="character" w:customStyle="1" w:styleId="tw4winExternal">
    <w:name w:val="tw4winExternal"/>
    <w:rsid w:val="00A75395"/>
    <w:rPr>
      <w:rFonts w:ascii="Courier New" w:hAnsi="Courier New"/>
      <w:noProof/>
      <w:color w:val="808080"/>
    </w:rPr>
  </w:style>
  <w:style w:type="character" w:customStyle="1" w:styleId="tw4winInternal">
    <w:name w:val="tw4winInternal"/>
    <w:rsid w:val="00A75395"/>
    <w:rPr>
      <w:rFonts w:ascii="Courier New" w:hAnsi="Courier New"/>
      <w:noProof/>
      <w:color w:val="FF0000"/>
    </w:rPr>
  </w:style>
  <w:style w:type="character" w:customStyle="1" w:styleId="DONOTTRANSLATE">
    <w:name w:val="DO_NOT_TRANSLATE"/>
    <w:rsid w:val="00A75395"/>
    <w:rPr>
      <w:rFonts w:ascii="Courier New" w:hAnsi="Courier New"/>
      <w:noProof/>
      <w:color w:val="800000"/>
    </w:rPr>
  </w:style>
  <w:style w:type="paragraph" w:customStyle="1" w:styleId="columntext0">
    <w:name w:val="columntext0"/>
    <w:basedOn w:val="a0"/>
    <w:rsid w:val="00A75395"/>
    <w:pPr>
      <w:spacing w:before="100" w:beforeAutospacing="1" w:after="100" w:afterAutospacing="1" w:line="240" w:lineRule="auto"/>
    </w:pPr>
    <w:rPr>
      <w:rFonts w:ascii="SimSun" w:eastAsia="SimSun" w:hAnsi="Calibri" w:cs="SimSun"/>
      <w:sz w:val="24"/>
      <w:szCs w:val="24"/>
      <w:lang w:val="en-US" w:eastAsia="zh-CN"/>
    </w:rPr>
  </w:style>
  <w:style w:type="paragraph" w:customStyle="1" w:styleId="afff9">
    <w:name w:val="Моя таблица название"/>
    <w:next w:val="a0"/>
    <w:link w:val="afffa"/>
    <w:rsid w:val="00A75395"/>
    <w:pPr>
      <w:keepNext/>
      <w:spacing w:after="120" w:line="240" w:lineRule="auto"/>
      <w:jc w:val="center"/>
    </w:pPr>
    <w:rPr>
      <w:rFonts w:ascii="Times New Roman" w:eastAsia="Times New Roman" w:hAnsi="Times New Roman" w:cs="Times New Roman"/>
      <w:b/>
      <w:bCs/>
      <w:kern w:val="28"/>
      <w:sz w:val="24"/>
      <w:szCs w:val="24"/>
    </w:rPr>
  </w:style>
  <w:style w:type="character" w:customStyle="1" w:styleId="afffa">
    <w:name w:val="Моя таблица название Знак"/>
    <w:link w:val="afff9"/>
    <w:rsid w:val="00A75395"/>
    <w:rPr>
      <w:rFonts w:ascii="Times New Roman" w:eastAsia="Times New Roman" w:hAnsi="Times New Roman" w:cs="Times New Roman"/>
      <w:b/>
      <w:bCs/>
      <w:kern w:val="28"/>
      <w:sz w:val="24"/>
      <w:szCs w:val="24"/>
    </w:rPr>
  </w:style>
  <w:style w:type="paragraph" w:customStyle="1" w:styleId="1">
    <w:name w:val="Мой список1"/>
    <w:basedOn w:val="a0"/>
    <w:link w:val="1b"/>
    <w:rsid w:val="00A75395"/>
    <w:pPr>
      <w:numPr>
        <w:numId w:val="52"/>
      </w:numPr>
      <w:tabs>
        <w:tab w:val="left" w:pos="709"/>
      </w:tabs>
      <w:spacing w:before="60" w:after="0" w:line="240" w:lineRule="auto"/>
      <w:jc w:val="both"/>
    </w:pPr>
    <w:rPr>
      <w:rFonts w:ascii="Times New Roman" w:eastAsia="Times New Roman" w:hAnsi="Times New Roman" w:cs="Times New Roman"/>
      <w:sz w:val="24"/>
      <w:szCs w:val="24"/>
    </w:rPr>
  </w:style>
  <w:style w:type="character" w:customStyle="1" w:styleId="1b">
    <w:name w:val="Мой список1 Знак"/>
    <w:link w:val="1"/>
    <w:rsid w:val="00A75395"/>
    <w:rPr>
      <w:rFonts w:ascii="Times New Roman" w:eastAsia="Times New Roman" w:hAnsi="Times New Roman" w:cs="Times New Roman"/>
      <w:sz w:val="24"/>
      <w:szCs w:val="24"/>
    </w:rPr>
  </w:style>
  <w:style w:type="paragraph" w:customStyle="1" w:styleId="1c">
    <w:name w:val="Обычный1"/>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paragraph" w:customStyle="1" w:styleId="paragraph3sbk">
    <w:name w:val="paragraph3sbk"/>
    <w:basedOn w:val="a0"/>
    <w:rsid w:val="00A75395"/>
    <w:pPr>
      <w:keepNext/>
      <w:overflowPunct w:val="0"/>
      <w:autoSpaceDE w:val="0"/>
      <w:autoSpaceDN w:val="0"/>
      <w:adjustRightInd w:val="0"/>
      <w:spacing w:after="0" w:line="240" w:lineRule="auto"/>
      <w:ind w:left="1440"/>
      <w:jc w:val="both"/>
      <w:textAlignment w:val="baseline"/>
    </w:pPr>
    <w:rPr>
      <w:rFonts w:ascii="Arial" w:eastAsia="Times New Roman" w:hAnsi="Arial" w:cs="Times New Roman"/>
      <w:b/>
      <w:color w:val="000000"/>
      <w:sz w:val="24"/>
      <w:szCs w:val="20"/>
      <w:lang w:val="en-US" w:eastAsia="en-US"/>
    </w:rPr>
  </w:style>
  <w:style w:type="paragraph" w:customStyle="1" w:styleId="Note1">
    <w:name w:val="Note1"/>
    <w:basedOn w:val="a0"/>
    <w:rsid w:val="00A75395"/>
    <w:pPr>
      <w:keepNext/>
      <w:keepLines/>
      <w:overflowPunct w:val="0"/>
      <w:autoSpaceDE w:val="0"/>
      <w:autoSpaceDN w:val="0"/>
      <w:adjustRightInd w:val="0"/>
      <w:spacing w:after="0" w:line="240" w:lineRule="auto"/>
      <w:jc w:val="both"/>
      <w:textAlignment w:val="baseline"/>
    </w:pPr>
    <w:rPr>
      <w:rFonts w:ascii="Arial" w:eastAsia="Times New Roman" w:hAnsi="Arial" w:cs="Times New Roman"/>
      <w:b/>
      <w:color w:val="000000"/>
      <w:sz w:val="24"/>
      <w:szCs w:val="20"/>
      <w:lang w:val="en-US" w:eastAsia="en-US"/>
    </w:rPr>
  </w:style>
  <w:style w:type="paragraph" w:customStyle="1" w:styleId="Style21">
    <w:name w:val="Style21"/>
    <w:basedOn w:val="a0"/>
    <w:rsid w:val="00A75395"/>
    <w:pPr>
      <w:widowControl w:val="0"/>
      <w:autoSpaceDE w:val="0"/>
      <w:autoSpaceDN w:val="0"/>
      <w:adjustRightInd w:val="0"/>
      <w:spacing w:after="0" w:line="240" w:lineRule="exact"/>
      <w:jc w:val="both"/>
    </w:pPr>
    <w:rPr>
      <w:rFonts w:ascii="Times New Roman" w:eastAsia="Times New Roman" w:hAnsi="Times New Roman" w:cs="Times New Roman"/>
      <w:sz w:val="24"/>
      <w:szCs w:val="24"/>
    </w:rPr>
  </w:style>
  <w:style w:type="character" w:customStyle="1" w:styleId="FontStyle138">
    <w:name w:val="Font Style138"/>
    <w:rsid w:val="00A75395"/>
    <w:rPr>
      <w:rFonts w:ascii="Arial" w:hAnsi="Arial" w:cs="Arial"/>
      <w:b/>
      <w:bCs/>
      <w:sz w:val="18"/>
      <w:szCs w:val="18"/>
    </w:rPr>
  </w:style>
  <w:style w:type="character" w:customStyle="1" w:styleId="FontStyle135">
    <w:name w:val="Font Style135"/>
    <w:rsid w:val="00A75395"/>
    <w:rPr>
      <w:rFonts w:ascii="Arial" w:hAnsi="Arial" w:cs="Arial"/>
      <w:i/>
      <w:iCs/>
      <w:spacing w:val="30"/>
      <w:sz w:val="18"/>
      <w:szCs w:val="18"/>
    </w:rPr>
  </w:style>
  <w:style w:type="paragraph" w:customStyle="1" w:styleId="StyleNoSpacingBoldRedCentered">
    <w:name w:val="Style No Spacing + Bold Red Centered"/>
    <w:basedOn w:val="afd"/>
    <w:rsid w:val="00A75395"/>
    <w:pPr>
      <w:jc w:val="center"/>
    </w:pPr>
    <w:rPr>
      <w:rFonts w:ascii="Times New Roman" w:eastAsia="Malgun Gothic" w:hAnsi="Times New Roman" w:cs="Batang"/>
      <w:b/>
      <w:bCs/>
      <w:color w:val="FF0000"/>
      <w:sz w:val="24"/>
      <w:szCs w:val="20"/>
    </w:rPr>
  </w:style>
  <w:style w:type="character" w:customStyle="1" w:styleId="TableHead0">
    <w:name w:val="TableHead Знак"/>
    <w:link w:val="TableHead"/>
    <w:rsid w:val="00A75395"/>
    <w:rPr>
      <w:rFonts w:ascii="Arial" w:eastAsia="Times New Roman" w:hAnsi="Arial" w:cs="Times New Roman"/>
      <w:b/>
      <w:bCs/>
      <w:sz w:val="18"/>
      <w:szCs w:val="20"/>
      <w:lang w:val="en-GB" w:eastAsia="en-US"/>
    </w:rPr>
  </w:style>
  <w:style w:type="paragraph" w:customStyle="1" w:styleId="BlockText1">
    <w:name w:val="Block Text 1)"/>
    <w:basedOn w:val="a0"/>
    <w:rsid w:val="00A75395"/>
    <w:pPr>
      <w:spacing w:before="200" w:after="0" w:line="240" w:lineRule="auto"/>
    </w:pPr>
    <w:rPr>
      <w:rFonts w:ascii="Arial" w:eastAsia="Times New Roman" w:hAnsi="Arial" w:cs="Times New Roman"/>
      <w:sz w:val="20"/>
      <w:szCs w:val="20"/>
      <w:lang w:val="en-US" w:eastAsia="en-US"/>
    </w:rPr>
  </w:style>
  <w:style w:type="paragraph" w:customStyle="1" w:styleId="1d">
    <w:name w:val="Мой заголовок1"/>
    <w:next w:val="a0"/>
    <w:link w:val="1e"/>
    <w:rsid w:val="00A75395"/>
    <w:pPr>
      <w:keepNext/>
      <w:shd w:val="clear" w:color="auto" w:fill="FFFFFF"/>
      <w:tabs>
        <w:tab w:val="left" w:pos="902"/>
      </w:tabs>
      <w:spacing w:before="240" w:after="0" w:line="240" w:lineRule="auto"/>
      <w:jc w:val="both"/>
      <w:outlineLvl w:val="0"/>
    </w:pPr>
    <w:rPr>
      <w:rFonts w:ascii="Arial" w:eastAsia="Times New Roman" w:hAnsi="Arial" w:cs="Times New Roman"/>
      <w:b/>
      <w:bCs/>
      <w:caps/>
      <w:color w:val="000000"/>
      <w:sz w:val="24"/>
      <w:szCs w:val="24"/>
    </w:rPr>
  </w:style>
  <w:style w:type="character" w:customStyle="1" w:styleId="1e">
    <w:name w:val="Мой заголовок1 Знак"/>
    <w:link w:val="1d"/>
    <w:rsid w:val="00A75395"/>
    <w:rPr>
      <w:rFonts w:ascii="Arial" w:eastAsia="Times New Roman" w:hAnsi="Arial" w:cs="Times New Roman"/>
      <w:b/>
      <w:bCs/>
      <w:caps/>
      <w:color w:val="000000"/>
      <w:sz w:val="24"/>
      <w:szCs w:val="24"/>
      <w:shd w:val="clear" w:color="auto" w:fill="FFFFFF"/>
    </w:rPr>
  </w:style>
  <w:style w:type="paragraph" w:customStyle="1" w:styleId="2a">
    <w:name w:val="Мой заголовок2"/>
    <w:link w:val="2b"/>
    <w:qFormat/>
    <w:rsid w:val="00A75395"/>
    <w:pPr>
      <w:shd w:val="clear" w:color="auto" w:fill="FFFFFF"/>
      <w:spacing w:before="240" w:after="0" w:line="240" w:lineRule="auto"/>
      <w:jc w:val="both"/>
      <w:outlineLvl w:val="1"/>
    </w:pPr>
    <w:rPr>
      <w:rFonts w:ascii="Arial" w:eastAsia="Times New Roman" w:hAnsi="Arial" w:cs="Times New Roman"/>
      <w:b/>
      <w:i/>
      <w:caps/>
      <w:color w:val="000000"/>
      <w:sz w:val="24"/>
      <w:szCs w:val="24"/>
    </w:rPr>
  </w:style>
  <w:style w:type="character" w:customStyle="1" w:styleId="2b">
    <w:name w:val="Мой заголовок2 Знак"/>
    <w:link w:val="2a"/>
    <w:rsid w:val="00A75395"/>
    <w:rPr>
      <w:rFonts w:ascii="Arial" w:eastAsia="Times New Roman" w:hAnsi="Arial" w:cs="Times New Roman"/>
      <w:b/>
      <w:i/>
      <w:caps/>
      <w:color w:val="000000"/>
      <w:sz w:val="24"/>
      <w:szCs w:val="24"/>
      <w:shd w:val="clear" w:color="auto" w:fill="FFFFFF"/>
    </w:rPr>
  </w:style>
  <w:style w:type="paragraph" w:customStyle="1" w:styleId="3a">
    <w:name w:val="Мой заголовок3"/>
    <w:link w:val="3b"/>
    <w:rsid w:val="00A75395"/>
    <w:pPr>
      <w:shd w:val="clear" w:color="auto" w:fill="FFFFFF"/>
      <w:spacing w:before="240" w:after="0" w:line="240" w:lineRule="auto"/>
      <w:jc w:val="both"/>
      <w:outlineLvl w:val="2"/>
    </w:pPr>
    <w:rPr>
      <w:rFonts w:ascii="Arial" w:eastAsia="Times New Roman" w:hAnsi="Arial" w:cs="Times New Roman"/>
      <w:b/>
      <w:i/>
      <w:color w:val="000000"/>
      <w:sz w:val="24"/>
      <w:szCs w:val="24"/>
    </w:rPr>
  </w:style>
  <w:style w:type="character" w:customStyle="1" w:styleId="3b">
    <w:name w:val="Мой заголовок3 Знак"/>
    <w:link w:val="3a"/>
    <w:rsid w:val="00A75395"/>
    <w:rPr>
      <w:rFonts w:ascii="Arial" w:eastAsia="Times New Roman" w:hAnsi="Arial" w:cs="Times New Roman"/>
      <w:b/>
      <w:i/>
      <w:color w:val="000000"/>
      <w:sz w:val="24"/>
      <w:szCs w:val="24"/>
      <w:shd w:val="clear" w:color="auto" w:fill="FFFFFF"/>
    </w:rPr>
  </w:style>
  <w:style w:type="paragraph" w:customStyle="1" w:styleId="45">
    <w:name w:val="Мой заголовок4"/>
    <w:next w:val="a0"/>
    <w:link w:val="410"/>
    <w:rsid w:val="00A75395"/>
    <w:pPr>
      <w:keepNext/>
      <w:spacing w:before="240" w:after="0" w:line="240" w:lineRule="auto"/>
      <w:jc w:val="both"/>
      <w:outlineLvl w:val="3"/>
    </w:pPr>
    <w:rPr>
      <w:rFonts w:ascii="Arial" w:eastAsia="Times New Roman" w:hAnsi="Arial" w:cs="Times New Roman"/>
      <w:b/>
      <w:i/>
      <w:color w:val="000000"/>
      <w:szCs w:val="24"/>
    </w:rPr>
  </w:style>
  <w:style w:type="character" w:customStyle="1" w:styleId="410">
    <w:name w:val="Мой заголовок4 Знак1"/>
    <w:link w:val="45"/>
    <w:rsid w:val="00A75395"/>
    <w:rPr>
      <w:rFonts w:ascii="Arial" w:eastAsia="Times New Roman" w:hAnsi="Arial" w:cs="Times New Roman"/>
      <w:b/>
      <w:i/>
      <w:color w:val="000000"/>
      <w:szCs w:val="24"/>
    </w:rPr>
  </w:style>
  <w:style w:type="paragraph" w:customStyle="1" w:styleId="55">
    <w:name w:val="Мой заголовок5"/>
    <w:rsid w:val="00A75395"/>
    <w:pPr>
      <w:keepNext/>
      <w:spacing w:before="240" w:after="0" w:line="240" w:lineRule="auto"/>
      <w:jc w:val="center"/>
      <w:outlineLvl w:val="4"/>
    </w:pPr>
    <w:rPr>
      <w:rFonts w:ascii="Times New Roman" w:eastAsia="Batang" w:hAnsi="Times New Roman" w:cs="Times New Roman"/>
      <w:b/>
      <w:bCs/>
      <w:i/>
      <w:iCs/>
      <w:sz w:val="24"/>
      <w:szCs w:val="24"/>
    </w:rPr>
  </w:style>
  <w:style w:type="paragraph" w:customStyle="1" w:styleId="63">
    <w:name w:val="Мой заголовок6"/>
    <w:qFormat/>
    <w:rsid w:val="00A75395"/>
    <w:pPr>
      <w:keepNext/>
      <w:spacing w:before="240" w:after="0" w:line="240" w:lineRule="auto"/>
      <w:jc w:val="center"/>
      <w:outlineLvl w:val="5"/>
    </w:pPr>
    <w:rPr>
      <w:rFonts w:ascii="Times New Roman" w:eastAsia="Batang" w:hAnsi="Times New Roman" w:cs="Times New Roman"/>
      <w:b/>
      <w:bCs/>
      <w:i/>
      <w:iCs/>
      <w:szCs w:val="24"/>
    </w:rPr>
  </w:style>
  <w:style w:type="paragraph" w:customStyle="1" w:styleId="afffb">
    <w:name w:val="Мой рисунок"/>
    <w:next w:val="a0"/>
    <w:rsid w:val="00A75395"/>
    <w:pPr>
      <w:spacing w:before="120" w:after="120" w:line="240" w:lineRule="auto"/>
      <w:jc w:val="center"/>
    </w:pPr>
    <w:rPr>
      <w:rFonts w:ascii="Times New Roman" w:eastAsia="Times New Roman" w:hAnsi="Times New Roman" w:cs="Times New Roman"/>
      <w:color w:val="000000"/>
      <w:sz w:val="24"/>
      <w:szCs w:val="24"/>
    </w:rPr>
  </w:style>
  <w:style w:type="paragraph" w:customStyle="1" w:styleId="afffc">
    <w:name w:val="Мой текст"/>
    <w:link w:val="Char0"/>
    <w:rsid w:val="00A75395"/>
    <w:pPr>
      <w:spacing w:before="120" w:after="0" w:line="240" w:lineRule="auto"/>
      <w:jc w:val="both"/>
    </w:pPr>
    <w:rPr>
      <w:rFonts w:ascii="Times New Roman" w:eastAsia="Times New Roman" w:hAnsi="Times New Roman" w:cs="Times New Roman"/>
      <w:color w:val="000000"/>
      <w:sz w:val="24"/>
      <w:szCs w:val="24"/>
    </w:rPr>
  </w:style>
  <w:style w:type="character" w:customStyle="1" w:styleId="Char0">
    <w:name w:val="Мой текст Char"/>
    <w:link w:val="afffc"/>
    <w:rsid w:val="00A75395"/>
    <w:rPr>
      <w:rFonts w:ascii="Times New Roman" w:eastAsia="Times New Roman" w:hAnsi="Times New Roman" w:cs="Times New Roman"/>
      <w:color w:val="000000"/>
      <w:sz w:val="24"/>
      <w:szCs w:val="24"/>
    </w:rPr>
  </w:style>
  <w:style w:type="paragraph" w:customStyle="1" w:styleId="afffd">
    <w:name w:val="Моя таблица"/>
    <w:link w:val="Char1"/>
    <w:rsid w:val="00A75395"/>
    <w:pPr>
      <w:spacing w:before="240" w:after="120" w:line="240" w:lineRule="auto"/>
      <w:jc w:val="right"/>
    </w:pPr>
    <w:rPr>
      <w:rFonts w:ascii="Times New Roman" w:eastAsia="Times New Roman" w:hAnsi="Times New Roman" w:cs="Times New Roman"/>
      <w:b/>
      <w:color w:val="000000"/>
      <w:sz w:val="24"/>
      <w:szCs w:val="24"/>
    </w:rPr>
  </w:style>
  <w:style w:type="character" w:customStyle="1" w:styleId="Char1">
    <w:name w:val="Моя таблица Char"/>
    <w:link w:val="afffd"/>
    <w:rsid w:val="00A75395"/>
    <w:rPr>
      <w:rFonts w:ascii="Times New Roman" w:eastAsia="Times New Roman" w:hAnsi="Times New Roman" w:cs="Times New Roman"/>
      <w:b/>
      <w:color w:val="000000"/>
      <w:sz w:val="24"/>
      <w:szCs w:val="24"/>
    </w:rPr>
  </w:style>
  <w:style w:type="paragraph" w:styleId="afffe">
    <w:name w:val="table of figures"/>
    <w:basedOn w:val="a0"/>
    <w:next w:val="a0"/>
    <w:unhideWhenUsed/>
    <w:rsid w:val="00A75395"/>
    <w:pPr>
      <w:spacing w:line="240" w:lineRule="auto"/>
    </w:pPr>
    <w:rPr>
      <w:rFonts w:ascii="Calibri" w:eastAsia="Calibri" w:hAnsi="Calibri" w:cs="Times New Roman"/>
      <w:lang w:eastAsia="en-US"/>
    </w:rPr>
  </w:style>
  <w:style w:type="paragraph" w:customStyle="1" w:styleId="2c">
    <w:name w:val="Мой список2"/>
    <w:next w:val="afffc"/>
    <w:qFormat/>
    <w:rsid w:val="00A75395"/>
    <w:pPr>
      <w:tabs>
        <w:tab w:val="left" w:pos="709"/>
      </w:tabs>
      <w:spacing w:before="60" w:after="0" w:line="240" w:lineRule="auto"/>
      <w:ind w:left="709" w:hanging="357"/>
      <w:jc w:val="both"/>
    </w:pPr>
    <w:rPr>
      <w:rFonts w:ascii="Times New Roman" w:eastAsia="Times New Roman" w:hAnsi="Times New Roman" w:cs="Times New Roman"/>
      <w:snapToGrid w:val="0"/>
      <w:sz w:val="24"/>
      <w:szCs w:val="20"/>
    </w:rPr>
  </w:style>
  <w:style w:type="paragraph" w:customStyle="1" w:styleId="affff">
    <w:name w:val="Структурный элемент"/>
    <w:next w:val="afffc"/>
    <w:qFormat/>
    <w:rsid w:val="00A75395"/>
    <w:pPr>
      <w:spacing w:before="240" w:after="0" w:line="240" w:lineRule="auto"/>
      <w:jc w:val="center"/>
    </w:pPr>
    <w:rPr>
      <w:rFonts w:ascii="Arial" w:eastAsia="Times New Roman" w:hAnsi="Arial" w:cs="Times New Roman"/>
      <w:b/>
      <w:bCs/>
      <w:caps/>
      <w:color w:val="000000"/>
      <w:sz w:val="24"/>
      <w:szCs w:val="24"/>
    </w:rPr>
  </w:style>
  <w:style w:type="paragraph" w:customStyle="1" w:styleId="G41">
    <w:name w:val="G4_Заголовок1"/>
    <w:next w:val="a0"/>
    <w:link w:val="G410"/>
    <w:rsid w:val="00A75395"/>
    <w:pPr>
      <w:keepNext/>
      <w:shd w:val="clear" w:color="auto" w:fill="FFFFFF"/>
      <w:spacing w:before="240" w:after="120" w:line="240" w:lineRule="auto"/>
      <w:ind w:firstLine="709"/>
      <w:jc w:val="both"/>
      <w:outlineLvl w:val="0"/>
    </w:pPr>
    <w:rPr>
      <w:rFonts w:ascii="Times New Roman" w:eastAsia="Times New Roman" w:hAnsi="Times New Roman" w:cs="Times New Roman"/>
      <w:b/>
      <w:bCs/>
      <w:caps/>
      <w:color w:val="000000"/>
      <w:sz w:val="28"/>
      <w:szCs w:val="24"/>
      <w:lang w:eastAsia="en-US"/>
    </w:rPr>
  </w:style>
  <w:style w:type="character" w:customStyle="1" w:styleId="G410">
    <w:name w:val="G4_Заголовок1 Знак"/>
    <w:link w:val="G41"/>
    <w:rsid w:val="00A75395"/>
    <w:rPr>
      <w:rFonts w:ascii="Times New Roman" w:eastAsia="Times New Roman" w:hAnsi="Times New Roman" w:cs="Times New Roman"/>
      <w:b/>
      <w:bCs/>
      <w:caps/>
      <w:color w:val="000000"/>
      <w:sz w:val="28"/>
      <w:szCs w:val="24"/>
      <w:shd w:val="clear" w:color="auto" w:fill="FFFFFF"/>
      <w:lang w:eastAsia="en-US"/>
    </w:rPr>
  </w:style>
  <w:style w:type="paragraph" w:customStyle="1" w:styleId="G42">
    <w:name w:val="G4_Заголовок2"/>
    <w:link w:val="G420"/>
    <w:rsid w:val="00A75395"/>
    <w:pPr>
      <w:keepNext/>
      <w:shd w:val="clear" w:color="auto" w:fill="FFFFFF"/>
      <w:spacing w:before="240" w:after="120" w:line="240" w:lineRule="auto"/>
      <w:ind w:firstLine="709"/>
      <w:jc w:val="both"/>
      <w:outlineLvl w:val="1"/>
    </w:pPr>
    <w:rPr>
      <w:rFonts w:ascii="Times New Roman" w:eastAsia="Times New Roman" w:hAnsi="Times New Roman" w:cs="Times New Roman"/>
      <w:b/>
      <w:i/>
      <w:caps/>
      <w:color w:val="000000"/>
      <w:sz w:val="28"/>
      <w:szCs w:val="24"/>
      <w:lang w:eastAsia="en-US"/>
    </w:rPr>
  </w:style>
  <w:style w:type="character" w:customStyle="1" w:styleId="G420">
    <w:name w:val="G4_Заголовок2 Знак"/>
    <w:link w:val="G42"/>
    <w:rsid w:val="00A75395"/>
    <w:rPr>
      <w:rFonts w:ascii="Times New Roman" w:eastAsia="Times New Roman" w:hAnsi="Times New Roman" w:cs="Times New Roman"/>
      <w:b/>
      <w:i/>
      <w:caps/>
      <w:color w:val="000000"/>
      <w:sz w:val="28"/>
      <w:szCs w:val="24"/>
      <w:shd w:val="clear" w:color="auto" w:fill="FFFFFF"/>
      <w:lang w:eastAsia="en-US"/>
    </w:rPr>
  </w:style>
  <w:style w:type="paragraph" w:customStyle="1" w:styleId="G43">
    <w:name w:val="G4_Заголовок3"/>
    <w:link w:val="G430"/>
    <w:rsid w:val="00A75395"/>
    <w:pPr>
      <w:keepNext/>
      <w:shd w:val="clear" w:color="auto" w:fill="FFFFFF"/>
      <w:spacing w:before="240" w:after="120" w:line="240" w:lineRule="auto"/>
      <w:ind w:firstLine="709"/>
      <w:jc w:val="both"/>
      <w:outlineLvl w:val="2"/>
    </w:pPr>
    <w:rPr>
      <w:rFonts w:ascii="Times New Roman" w:eastAsia="Times New Roman" w:hAnsi="Times New Roman" w:cs="Times New Roman"/>
      <w:b/>
      <w:i/>
      <w:color w:val="000000"/>
      <w:sz w:val="28"/>
      <w:szCs w:val="24"/>
      <w:lang w:eastAsia="en-US"/>
    </w:rPr>
  </w:style>
  <w:style w:type="character" w:customStyle="1" w:styleId="G430">
    <w:name w:val="G4_Заголовок3 Знак"/>
    <w:link w:val="G43"/>
    <w:rsid w:val="00A75395"/>
    <w:rPr>
      <w:rFonts w:ascii="Times New Roman" w:eastAsia="Times New Roman" w:hAnsi="Times New Roman" w:cs="Times New Roman"/>
      <w:b/>
      <w:i/>
      <w:color w:val="000000"/>
      <w:sz w:val="28"/>
      <w:szCs w:val="24"/>
      <w:shd w:val="clear" w:color="auto" w:fill="FFFFFF"/>
      <w:lang w:eastAsia="en-US"/>
    </w:rPr>
  </w:style>
  <w:style w:type="paragraph" w:customStyle="1" w:styleId="G44">
    <w:name w:val="G4_Заголовок4"/>
    <w:next w:val="a0"/>
    <w:link w:val="G440"/>
    <w:rsid w:val="00A75395"/>
    <w:pPr>
      <w:keepNext/>
      <w:spacing w:before="240" w:after="120" w:line="240" w:lineRule="auto"/>
      <w:ind w:firstLine="709"/>
      <w:jc w:val="both"/>
      <w:outlineLvl w:val="3"/>
    </w:pPr>
    <w:rPr>
      <w:rFonts w:ascii="Times New Roman" w:eastAsia="Times New Roman" w:hAnsi="Times New Roman" w:cs="Times New Roman"/>
      <w:b/>
      <w:i/>
      <w:color w:val="000000"/>
      <w:sz w:val="28"/>
      <w:szCs w:val="24"/>
      <w:lang w:eastAsia="en-US"/>
    </w:rPr>
  </w:style>
  <w:style w:type="character" w:customStyle="1" w:styleId="G440">
    <w:name w:val="G4_Заголовок4 Знак"/>
    <w:link w:val="G44"/>
    <w:rsid w:val="00A75395"/>
    <w:rPr>
      <w:rFonts w:ascii="Times New Roman" w:eastAsia="Times New Roman" w:hAnsi="Times New Roman" w:cs="Times New Roman"/>
      <w:b/>
      <w:i/>
      <w:color w:val="000000"/>
      <w:sz w:val="28"/>
      <w:szCs w:val="24"/>
      <w:lang w:eastAsia="en-US"/>
    </w:rPr>
  </w:style>
  <w:style w:type="paragraph" w:customStyle="1" w:styleId="G45">
    <w:name w:val="G4_Заголовок5"/>
    <w:rsid w:val="00A75395"/>
    <w:pPr>
      <w:keepNext/>
      <w:spacing w:before="240" w:after="120" w:line="240" w:lineRule="auto"/>
      <w:ind w:firstLine="709"/>
      <w:jc w:val="both"/>
      <w:outlineLvl w:val="4"/>
    </w:pPr>
    <w:rPr>
      <w:rFonts w:ascii="Times New Roman" w:eastAsia="Batang" w:hAnsi="Times New Roman" w:cs="Times New Roman"/>
      <w:b/>
      <w:bCs/>
      <w:i/>
      <w:iCs/>
      <w:sz w:val="28"/>
      <w:szCs w:val="24"/>
    </w:rPr>
  </w:style>
  <w:style w:type="paragraph" w:customStyle="1" w:styleId="G46">
    <w:name w:val="G4_Заголовок6"/>
    <w:next w:val="G47"/>
    <w:qFormat/>
    <w:rsid w:val="00A75395"/>
    <w:pPr>
      <w:keepNext/>
      <w:spacing w:before="240" w:after="120" w:line="240" w:lineRule="auto"/>
      <w:ind w:firstLine="709"/>
      <w:jc w:val="both"/>
      <w:outlineLvl w:val="5"/>
    </w:pPr>
    <w:rPr>
      <w:rFonts w:ascii="Times New Roman" w:eastAsia="Times New Roman" w:hAnsi="Times New Roman" w:cs="Times New Roman"/>
      <w:b/>
      <w:i/>
      <w:snapToGrid w:val="0"/>
      <w:sz w:val="28"/>
      <w:szCs w:val="20"/>
    </w:rPr>
  </w:style>
  <w:style w:type="paragraph" w:customStyle="1" w:styleId="G47">
    <w:name w:val="G4_Текст"/>
    <w:link w:val="G48"/>
    <w:rsid w:val="00A75395"/>
    <w:pPr>
      <w:spacing w:after="0" w:line="240" w:lineRule="auto"/>
      <w:ind w:firstLine="709"/>
      <w:jc w:val="both"/>
    </w:pPr>
    <w:rPr>
      <w:rFonts w:ascii="Times New Roman" w:eastAsia="Times New Roman" w:hAnsi="Times New Roman" w:cs="Times New Roman"/>
      <w:color w:val="000000"/>
      <w:sz w:val="28"/>
      <w:szCs w:val="24"/>
      <w:lang w:eastAsia="en-US"/>
    </w:rPr>
  </w:style>
  <w:style w:type="character" w:customStyle="1" w:styleId="G48">
    <w:name w:val="G4_Текст Знак"/>
    <w:link w:val="G47"/>
    <w:rsid w:val="00A75395"/>
    <w:rPr>
      <w:rFonts w:ascii="Times New Roman" w:eastAsia="Times New Roman" w:hAnsi="Times New Roman" w:cs="Times New Roman"/>
      <w:color w:val="000000"/>
      <w:sz w:val="28"/>
      <w:szCs w:val="24"/>
      <w:lang w:eastAsia="en-US"/>
    </w:rPr>
  </w:style>
  <w:style w:type="paragraph" w:customStyle="1" w:styleId="G40">
    <w:name w:val="G4_Таблица"/>
    <w:rsid w:val="00A75395"/>
    <w:pPr>
      <w:keepNext/>
      <w:numPr>
        <w:numId w:val="58"/>
      </w:numPr>
      <w:spacing w:before="240" w:after="120" w:line="240" w:lineRule="auto"/>
      <w:ind w:left="0" w:firstLine="709"/>
      <w:jc w:val="right"/>
    </w:pPr>
    <w:rPr>
      <w:rFonts w:ascii="Times New Roman" w:eastAsia="Times New Roman" w:hAnsi="Times New Roman" w:cs="Times New Roman"/>
      <w:b/>
      <w:color w:val="000000"/>
      <w:sz w:val="28"/>
      <w:szCs w:val="24"/>
    </w:rPr>
  </w:style>
  <w:style w:type="paragraph" w:customStyle="1" w:styleId="G411">
    <w:name w:val="G4_Список1"/>
    <w:basedOn w:val="a0"/>
    <w:rsid w:val="00A75395"/>
    <w:pPr>
      <w:tabs>
        <w:tab w:val="left" w:pos="993"/>
      </w:tabs>
      <w:spacing w:after="0" w:line="240" w:lineRule="auto"/>
      <w:ind w:left="1077" w:hanging="360"/>
      <w:jc w:val="both"/>
    </w:pPr>
    <w:rPr>
      <w:rFonts w:ascii="Times New Roman" w:eastAsia="Times New Roman" w:hAnsi="Times New Roman" w:cs="Times New Roman"/>
      <w:sz w:val="28"/>
      <w:szCs w:val="24"/>
    </w:rPr>
  </w:style>
  <w:style w:type="paragraph" w:customStyle="1" w:styleId="G4">
    <w:name w:val="G4_Структурный элемент"/>
    <w:next w:val="G47"/>
    <w:qFormat/>
    <w:rsid w:val="00A75395"/>
    <w:pPr>
      <w:numPr>
        <w:numId w:val="57"/>
      </w:numPr>
      <w:spacing w:before="240" w:after="120" w:line="240" w:lineRule="auto"/>
      <w:ind w:left="0" w:firstLine="0"/>
      <w:jc w:val="center"/>
    </w:pPr>
    <w:rPr>
      <w:rFonts w:ascii="Times New Roman" w:eastAsia="Times New Roman" w:hAnsi="Times New Roman" w:cs="Times New Roman"/>
      <w:b/>
      <w:bCs/>
      <w:caps/>
      <w:color w:val="000000"/>
      <w:sz w:val="28"/>
      <w:szCs w:val="24"/>
    </w:rPr>
  </w:style>
  <w:style w:type="paragraph" w:customStyle="1" w:styleId="G421">
    <w:name w:val="G4_Список2"/>
    <w:next w:val="G47"/>
    <w:qFormat/>
    <w:rsid w:val="00A75395"/>
    <w:pPr>
      <w:tabs>
        <w:tab w:val="left" w:pos="992"/>
      </w:tabs>
      <w:spacing w:after="0" w:line="240" w:lineRule="auto"/>
      <w:ind w:left="502" w:hanging="360"/>
      <w:jc w:val="both"/>
    </w:pPr>
    <w:rPr>
      <w:rFonts w:ascii="Times New Roman" w:eastAsia="Times New Roman" w:hAnsi="Times New Roman" w:cs="Times New Roman"/>
      <w:snapToGrid w:val="0"/>
      <w:sz w:val="28"/>
      <w:szCs w:val="20"/>
    </w:rPr>
  </w:style>
  <w:style w:type="paragraph" w:customStyle="1" w:styleId="G49">
    <w:name w:val="G4_Таблица название"/>
    <w:next w:val="G47"/>
    <w:rsid w:val="00A75395"/>
    <w:pPr>
      <w:keepNext/>
      <w:spacing w:after="120" w:line="240" w:lineRule="auto"/>
      <w:ind w:firstLine="709"/>
      <w:jc w:val="center"/>
    </w:pPr>
    <w:rPr>
      <w:rFonts w:ascii="Times New Roman" w:eastAsia="Times New Roman" w:hAnsi="Times New Roman" w:cs="Times New Roman"/>
      <w:b/>
      <w:bCs/>
      <w:kern w:val="28"/>
      <w:sz w:val="28"/>
      <w:szCs w:val="24"/>
    </w:rPr>
  </w:style>
  <w:style w:type="paragraph" w:customStyle="1" w:styleId="G4a">
    <w:name w:val="G4_Текст таблицы"/>
    <w:qFormat/>
    <w:rsid w:val="00A75395"/>
    <w:pPr>
      <w:spacing w:before="60" w:after="60" w:line="240" w:lineRule="auto"/>
      <w:jc w:val="center"/>
    </w:pPr>
    <w:rPr>
      <w:rFonts w:ascii="Times New Roman" w:eastAsia="Times New Roman" w:hAnsi="Times New Roman" w:cs="Times New Roman"/>
      <w:color w:val="000000"/>
      <w:sz w:val="18"/>
      <w:szCs w:val="24"/>
    </w:rPr>
  </w:style>
  <w:style w:type="paragraph" w:customStyle="1" w:styleId="G4b">
    <w:name w:val="G4_Верхний колонтитул"/>
    <w:qFormat/>
    <w:rsid w:val="00A75395"/>
    <w:pPr>
      <w:pBdr>
        <w:bottom w:val="thinThickSmallGap" w:sz="12" w:space="5" w:color="auto"/>
      </w:pBdr>
      <w:spacing w:after="0" w:line="240" w:lineRule="auto"/>
      <w:jc w:val="both"/>
    </w:pPr>
    <w:rPr>
      <w:rFonts w:ascii="Times New Roman" w:eastAsia="Calibri" w:hAnsi="Times New Roman" w:cs="Times New Roman"/>
      <w:sz w:val="24"/>
      <w:szCs w:val="18"/>
      <w:lang w:eastAsia="en-US"/>
    </w:rPr>
  </w:style>
  <w:style w:type="paragraph" w:customStyle="1" w:styleId="G4c">
    <w:name w:val="G4_Нижний колонтитул"/>
    <w:qFormat/>
    <w:rsid w:val="00A75395"/>
    <w:pPr>
      <w:spacing w:after="0" w:line="240" w:lineRule="auto"/>
    </w:pPr>
    <w:rPr>
      <w:rFonts w:ascii="Times New Roman" w:eastAsia="Calibri" w:hAnsi="Times New Roman" w:cs="Times New Roman"/>
      <w:noProof/>
      <w:sz w:val="24"/>
      <w:szCs w:val="20"/>
    </w:rPr>
  </w:style>
  <w:style w:type="paragraph" w:customStyle="1" w:styleId="G4d">
    <w:name w:val="G4_Рисунок"/>
    <w:next w:val="a0"/>
    <w:rsid w:val="00A75395"/>
    <w:pPr>
      <w:spacing w:before="120" w:after="120" w:line="240" w:lineRule="auto"/>
      <w:ind w:firstLine="709"/>
      <w:jc w:val="center"/>
    </w:pPr>
    <w:rPr>
      <w:rFonts w:ascii="Times New Roman" w:eastAsia="Times New Roman" w:hAnsi="Times New Roman" w:cs="Times New Roman"/>
      <w:color w:val="000000"/>
      <w:sz w:val="28"/>
      <w:szCs w:val="24"/>
    </w:rPr>
  </w:style>
  <w:style w:type="paragraph" w:customStyle="1" w:styleId="1f">
    <w:name w:val="Геология_Заголовок1"/>
    <w:next w:val="a0"/>
    <w:qFormat/>
    <w:rsid w:val="00A75395"/>
    <w:pPr>
      <w:keepNext/>
      <w:spacing w:after="260" w:line="240" w:lineRule="auto"/>
      <w:jc w:val="center"/>
      <w:outlineLvl w:val="0"/>
    </w:pPr>
    <w:rPr>
      <w:rFonts w:ascii="Times New Roman" w:eastAsia="Calibri" w:hAnsi="Times New Roman" w:cs="Times New Roman"/>
      <w:b/>
      <w:caps/>
      <w:sz w:val="28"/>
      <w:lang w:eastAsia="en-US"/>
    </w:rPr>
  </w:style>
  <w:style w:type="paragraph" w:customStyle="1" w:styleId="2d">
    <w:name w:val="Геология_Заголовок2"/>
    <w:next w:val="a0"/>
    <w:qFormat/>
    <w:rsid w:val="00A75395"/>
    <w:pPr>
      <w:keepNext/>
      <w:spacing w:before="360" w:after="260" w:line="240" w:lineRule="auto"/>
      <w:ind w:firstLine="340"/>
      <w:jc w:val="both"/>
      <w:outlineLvl w:val="1"/>
    </w:pPr>
    <w:rPr>
      <w:rFonts w:ascii="Times New Roman" w:eastAsia="Times New Roman" w:hAnsi="Times New Roman" w:cs="Arial"/>
      <w:b/>
      <w:bCs/>
      <w:sz w:val="28"/>
      <w:szCs w:val="28"/>
      <w:lang w:eastAsia="en-US"/>
    </w:rPr>
  </w:style>
  <w:style w:type="paragraph" w:customStyle="1" w:styleId="3c">
    <w:name w:val="Геология_Заголовок3"/>
    <w:next w:val="a0"/>
    <w:qFormat/>
    <w:rsid w:val="00A75395"/>
    <w:pPr>
      <w:keepNext/>
      <w:spacing w:before="360" w:after="260" w:line="240" w:lineRule="auto"/>
      <w:ind w:firstLine="340"/>
      <w:outlineLvl w:val="2"/>
    </w:pPr>
    <w:rPr>
      <w:rFonts w:ascii="Times New Roman" w:eastAsia="Times New Roman" w:hAnsi="Times New Roman" w:cs="Arial"/>
      <w:b/>
      <w:bCs/>
      <w:i/>
      <w:sz w:val="28"/>
      <w:szCs w:val="28"/>
      <w:lang w:eastAsia="en-US"/>
    </w:rPr>
  </w:style>
  <w:style w:type="paragraph" w:customStyle="1" w:styleId="46">
    <w:name w:val="Геология_Заголовок4"/>
    <w:next w:val="a0"/>
    <w:qFormat/>
    <w:rsid w:val="00A75395"/>
    <w:pPr>
      <w:keepNext/>
      <w:spacing w:before="360" w:after="260" w:line="240" w:lineRule="auto"/>
      <w:ind w:firstLine="340"/>
    </w:pPr>
    <w:rPr>
      <w:rFonts w:ascii="Times New Roman" w:eastAsia="Times New Roman" w:hAnsi="Times New Roman" w:cs="Arial"/>
      <w:bCs/>
      <w:i/>
      <w:sz w:val="28"/>
      <w:szCs w:val="28"/>
      <w:lang w:eastAsia="en-US"/>
    </w:rPr>
  </w:style>
  <w:style w:type="paragraph" w:customStyle="1" w:styleId="affff0">
    <w:name w:val="Геология_Основной текст"/>
    <w:qFormat/>
    <w:rsid w:val="00A75395"/>
    <w:pPr>
      <w:spacing w:after="0" w:line="240" w:lineRule="auto"/>
      <w:ind w:firstLine="340"/>
      <w:jc w:val="both"/>
    </w:pPr>
    <w:rPr>
      <w:rFonts w:ascii="Times New Roman" w:eastAsia="Calibri" w:hAnsi="Times New Roman" w:cs="Times New Roman"/>
      <w:sz w:val="28"/>
      <w:lang w:eastAsia="en-US"/>
    </w:rPr>
  </w:style>
  <w:style w:type="paragraph" w:customStyle="1" w:styleId="affff1">
    <w:name w:val="Геология_Подзаголовок"/>
    <w:basedOn w:val="2d"/>
    <w:next w:val="affff0"/>
    <w:qFormat/>
    <w:rsid w:val="00A75395"/>
    <w:pPr>
      <w:ind w:firstLine="0"/>
      <w:outlineLvl w:val="9"/>
    </w:pPr>
  </w:style>
  <w:style w:type="paragraph" w:customStyle="1" w:styleId="affff2">
    <w:name w:val="Геология_Рисунок название"/>
    <w:next w:val="affff0"/>
    <w:qFormat/>
    <w:rsid w:val="00A75395"/>
    <w:pPr>
      <w:spacing w:before="240" w:after="120" w:line="240" w:lineRule="auto"/>
      <w:jc w:val="center"/>
    </w:pPr>
    <w:rPr>
      <w:rFonts w:ascii="Times New Roman" w:eastAsia="Times New Roman" w:hAnsi="Times New Roman" w:cs="Times New Roman"/>
      <w:caps/>
      <w:color w:val="000000"/>
      <w:sz w:val="28"/>
      <w:szCs w:val="24"/>
      <w:lang w:eastAsia="en-US"/>
    </w:rPr>
  </w:style>
  <w:style w:type="paragraph" w:customStyle="1" w:styleId="a">
    <w:name w:val="Геология_Рисунок номер"/>
    <w:next w:val="affff0"/>
    <w:qFormat/>
    <w:rsid w:val="00A75395"/>
    <w:pPr>
      <w:numPr>
        <w:numId w:val="59"/>
      </w:numPr>
      <w:spacing w:before="120" w:after="0" w:line="240" w:lineRule="auto"/>
      <w:ind w:left="0" w:firstLine="0"/>
      <w:jc w:val="center"/>
    </w:pPr>
    <w:rPr>
      <w:rFonts w:ascii="Times New Roman" w:eastAsia="Times New Roman" w:hAnsi="Times New Roman" w:cs="Times New Roman"/>
      <w:color w:val="000000"/>
      <w:sz w:val="28"/>
      <w:szCs w:val="24"/>
      <w:lang w:eastAsia="en-US"/>
    </w:rPr>
  </w:style>
  <w:style w:type="paragraph" w:customStyle="1" w:styleId="affff3">
    <w:name w:val="Геология_Список"/>
    <w:next w:val="affff0"/>
    <w:qFormat/>
    <w:rsid w:val="00A75395"/>
    <w:pPr>
      <w:tabs>
        <w:tab w:val="left" w:pos="709"/>
      </w:tabs>
      <w:spacing w:after="0" w:line="240" w:lineRule="auto"/>
      <w:ind w:left="1077" w:hanging="360"/>
      <w:jc w:val="both"/>
    </w:pPr>
    <w:rPr>
      <w:rFonts w:ascii="Times New Roman" w:eastAsia="Times New Roman" w:hAnsi="Times New Roman" w:cs="Times New Roman"/>
      <w:sz w:val="28"/>
      <w:szCs w:val="24"/>
      <w:lang w:eastAsia="en-US"/>
    </w:rPr>
  </w:style>
  <w:style w:type="paragraph" w:customStyle="1" w:styleId="affff4">
    <w:name w:val="Геология_Таблица название"/>
    <w:qFormat/>
    <w:rsid w:val="00A75395"/>
    <w:pPr>
      <w:keepNext/>
      <w:spacing w:after="120" w:line="240" w:lineRule="auto"/>
      <w:jc w:val="center"/>
    </w:pPr>
    <w:rPr>
      <w:rFonts w:ascii="Times New Roman" w:eastAsia="Times New Roman" w:hAnsi="Times New Roman" w:cs="Times New Roman"/>
      <w:sz w:val="28"/>
      <w:szCs w:val="24"/>
      <w:lang w:eastAsia="en-US"/>
    </w:rPr>
  </w:style>
  <w:style w:type="paragraph" w:customStyle="1" w:styleId="affff5">
    <w:name w:val="Геология_Таблица номер"/>
    <w:basedOn w:val="affff4"/>
    <w:qFormat/>
    <w:rsid w:val="00A75395"/>
    <w:pPr>
      <w:spacing w:before="120" w:after="260"/>
      <w:jc w:val="right"/>
    </w:pPr>
  </w:style>
  <w:style w:type="paragraph" w:customStyle="1" w:styleId="Body">
    <w:name w:val="Body"/>
    <w:basedOn w:val="a0"/>
    <w:link w:val="BodyChar"/>
    <w:rsid w:val="00A75395"/>
    <w:pPr>
      <w:spacing w:before="240" w:after="0" w:line="240" w:lineRule="auto"/>
      <w:ind w:left="720"/>
      <w:jc w:val="both"/>
    </w:pPr>
    <w:rPr>
      <w:rFonts w:ascii="Times New Roman" w:eastAsia="Times New Roman" w:hAnsi="Times New Roman" w:cs="Times New Roman"/>
      <w:sz w:val="20"/>
      <w:szCs w:val="20"/>
      <w:lang w:val="en-GB" w:eastAsia="en-US"/>
    </w:rPr>
  </w:style>
  <w:style w:type="paragraph" w:customStyle="1" w:styleId="ProcedureStep">
    <w:name w:val="Procedure Step"/>
    <w:basedOn w:val="Body"/>
    <w:rsid w:val="00A75395"/>
    <w:pPr>
      <w:tabs>
        <w:tab w:val="num" w:pos="720"/>
      </w:tabs>
      <w:ind w:hanging="360"/>
    </w:pPr>
  </w:style>
  <w:style w:type="character" w:customStyle="1" w:styleId="1f0">
    <w:name w:val="Текст сноски Знак1"/>
    <w:uiPriority w:val="99"/>
    <w:semiHidden/>
    <w:rsid w:val="00A75395"/>
    <w:rPr>
      <w:rFonts w:ascii="Times New Roman" w:eastAsia="Times New Roman" w:hAnsi="Times New Roman"/>
      <w:lang w:val="en-GB" w:eastAsia="en-US"/>
    </w:rPr>
  </w:style>
  <w:style w:type="character" w:customStyle="1" w:styleId="affff6">
    <w:name w:val="Подпись Знак"/>
    <w:link w:val="affff7"/>
    <w:rsid w:val="00A75395"/>
    <w:rPr>
      <w:rFonts w:ascii="Arial" w:hAnsi="Arial"/>
    </w:rPr>
  </w:style>
  <w:style w:type="paragraph" w:styleId="affff7">
    <w:name w:val="Signature"/>
    <w:basedOn w:val="a0"/>
    <w:link w:val="affff6"/>
    <w:unhideWhenUsed/>
    <w:rsid w:val="00A75395"/>
    <w:pPr>
      <w:spacing w:after="0" w:line="240" w:lineRule="auto"/>
      <w:ind w:left="1021" w:hanging="1021"/>
    </w:pPr>
    <w:rPr>
      <w:rFonts w:ascii="Arial" w:hAnsi="Arial"/>
    </w:rPr>
  </w:style>
  <w:style w:type="character" w:customStyle="1" w:styleId="1f1">
    <w:name w:val="Подпись Знак1"/>
    <w:basedOn w:val="a1"/>
    <w:uiPriority w:val="99"/>
    <w:rsid w:val="00A75395"/>
  </w:style>
  <w:style w:type="character" w:customStyle="1" w:styleId="210">
    <w:name w:val="Основной текст 2 Знак1"/>
    <w:uiPriority w:val="99"/>
    <w:semiHidden/>
    <w:rsid w:val="00A75395"/>
    <w:rPr>
      <w:rFonts w:ascii="Times New Roman" w:eastAsia="Times New Roman" w:hAnsi="Times New Roman"/>
      <w:lang w:val="en-GB" w:eastAsia="en-US"/>
    </w:rPr>
  </w:style>
  <w:style w:type="character" w:customStyle="1" w:styleId="310">
    <w:name w:val="Основной текст 3 Знак1"/>
    <w:uiPriority w:val="99"/>
    <w:semiHidden/>
    <w:rsid w:val="00A75395"/>
    <w:rPr>
      <w:rFonts w:ascii="Times New Roman" w:eastAsia="Times New Roman" w:hAnsi="Times New Roman"/>
      <w:sz w:val="16"/>
      <w:szCs w:val="16"/>
      <w:lang w:val="en-GB" w:eastAsia="en-US"/>
    </w:rPr>
  </w:style>
  <w:style w:type="character" w:customStyle="1" w:styleId="211">
    <w:name w:val="Основной текст с отступом 2 Знак1"/>
    <w:uiPriority w:val="99"/>
    <w:semiHidden/>
    <w:rsid w:val="00A75395"/>
    <w:rPr>
      <w:rFonts w:ascii="Times New Roman" w:eastAsia="Times New Roman" w:hAnsi="Times New Roman"/>
      <w:lang w:val="en-GB" w:eastAsia="en-US"/>
    </w:rPr>
  </w:style>
  <w:style w:type="character" w:customStyle="1" w:styleId="312">
    <w:name w:val="Основной текст с отступом 3 Знак1"/>
    <w:uiPriority w:val="99"/>
    <w:semiHidden/>
    <w:rsid w:val="00A75395"/>
    <w:rPr>
      <w:rFonts w:ascii="Times New Roman" w:eastAsia="Times New Roman" w:hAnsi="Times New Roman"/>
      <w:sz w:val="16"/>
      <w:szCs w:val="16"/>
      <w:lang w:val="en-GB" w:eastAsia="en-US"/>
    </w:rPr>
  </w:style>
  <w:style w:type="paragraph" w:customStyle="1" w:styleId="FigureCaption">
    <w:name w:val="Figure Caption"/>
    <w:basedOn w:val="a0"/>
    <w:semiHidden/>
    <w:rsid w:val="00A75395"/>
    <w:pPr>
      <w:tabs>
        <w:tab w:val="left" w:pos="567"/>
        <w:tab w:val="right" w:pos="4395"/>
        <w:tab w:val="left" w:pos="4962"/>
        <w:tab w:val="right" w:pos="5529"/>
      </w:tabs>
      <w:spacing w:after="0" w:line="240" w:lineRule="auto"/>
      <w:ind w:left="284" w:right="62" w:hanging="284"/>
    </w:pPr>
    <w:rPr>
      <w:rFonts w:ascii="Times New Roman" w:eastAsia="Times New Roman" w:hAnsi="Times New Roman" w:cs="Times New Roman"/>
      <w:i/>
      <w:sz w:val="18"/>
      <w:szCs w:val="20"/>
      <w:lang w:val="en-US" w:eastAsia="fr-FR"/>
    </w:rPr>
  </w:style>
  <w:style w:type="paragraph" w:customStyle="1" w:styleId="TableCaption">
    <w:name w:val="Table Caption"/>
    <w:basedOn w:val="FigureCaption"/>
    <w:semiHidden/>
    <w:rsid w:val="00A75395"/>
  </w:style>
  <w:style w:type="paragraph" w:customStyle="1" w:styleId="3d">
    <w:name w:val="3"/>
    <w:basedOn w:val="afffc"/>
    <w:rsid w:val="00A75395"/>
    <w:pPr>
      <w:tabs>
        <w:tab w:val="left" w:pos="1560"/>
        <w:tab w:val="left" w:pos="2280"/>
        <w:tab w:val="left" w:pos="7200"/>
      </w:tabs>
      <w:suppressAutoHyphens/>
      <w:ind w:left="2280" w:hanging="1560"/>
    </w:pPr>
  </w:style>
  <w:style w:type="paragraph" w:customStyle="1" w:styleId="47">
    <w:name w:val="4"/>
    <w:basedOn w:val="3d"/>
    <w:rsid w:val="00A75395"/>
    <w:pPr>
      <w:tabs>
        <w:tab w:val="clear" w:pos="1560"/>
        <w:tab w:val="clear" w:pos="2280"/>
        <w:tab w:val="clear" w:pos="7200"/>
        <w:tab w:val="left" w:pos="2880"/>
        <w:tab w:val="left" w:pos="3600"/>
      </w:tabs>
      <w:ind w:left="3600" w:hanging="2040"/>
    </w:pPr>
    <w:rPr>
      <w:rFonts w:eastAsia="???"/>
    </w:rPr>
  </w:style>
  <w:style w:type="paragraph" w:customStyle="1" w:styleId="CM1">
    <w:name w:val="CM1"/>
    <w:basedOn w:val="a0"/>
    <w:next w:val="a0"/>
    <w:uiPriority w:val="99"/>
    <w:rsid w:val="00A75395"/>
    <w:pPr>
      <w:widowControl w:val="0"/>
      <w:autoSpaceDE w:val="0"/>
      <w:autoSpaceDN w:val="0"/>
      <w:adjustRightInd w:val="0"/>
      <w:spacing w:after="0" w:line="240" w:lineRule="auto"/>
    </w:pPr>
    <w:rPr>
      <w:rFonts w:ascii="DPLDI J+ Times New Roman PSMT" w:eastAsia="Times New Roman" w:hAnsi="DPLDI J+ Times New Roman PSMT" w:cs="Times New Roman"/>
      <w:sz w:val="24"/>
      <w:szCs w:val="24"/>
    </w:rPr>
  </w:style>
  <w:style w:type="paragraph" w:customStyle="1" w:styleId="CM763">
    <w:name w:val="CM763"/>
    <w:basedOn w:val="Default"/>
    <w:next w:val="Default"/>
    <w:rsid w:val="00A75395"/>
    <w:pPr>
      <w:widowControl w:val="0"/>
      <w:spacing w:after="140"/>
    </w:pPr>
    <w:rPr>
      <w:rFonts w:ascii="DPLDI J+ Times New Roman PSMT" w:hAnsi="DPLDI J+ Times New Roman PSMT" w:cs="Times New Roman"/>
      <w:color w:val="auto"/>
    </w:rPr>
  </w:style>
  <w:style w:type="paragraph" w:customStyle="1" w:styleId="CM764">
    <w:name w:val="CM764"/>
    <w:basedOn w:val="Default"/>
    <w:next w:val="Default"/>
    <w:rsid w:val="00A75395"/>
    <w:pPr>
      <w:widowControl w:val="0"/>
      <w:spacing w:after="1175"/>
    </w:pPr>
    <w:rPr>
      <w:rFonts w:ascii="DPLDI J+ Times New Roman PSMT" w:hAnsi="DPLDI J+ Times New Roman PSMT" w:cs="Times New Roman"/>
      <w:color w:val="auto"/>
    </w:rPr>
  </w:style>
  <w:style w:type="paragraph" w:customStyle="1" w:styleId="CM765">
    <w:name w:val="CM765"/>
    <w:basedOn w:val="Default"/>
    <w:next w:val="Default"/>
    <w:rsid w:val="00A75395"/>
    <w:pPr>
      <w:widowControl w:val="0"/>
      <w:spacing w:after="675"/>
    </w:pPr>
    <w:rPr>
      <w:rFonts w:ascii="DPLDI J+ Times New Roman PSMT" w:hAnsi="DPLDI J+ Times New Roman PSMT" w:cs="Times New Roman"/>
      <w:color w:val="auto"/>
    </w:rPr>
  </w:style>
  <w:style w:type="paragraph" w:customStyle="1" w:styleId="CM766">
    <w:name w:val="CM766"/>
    <w:basedOn w:val="Default"/>
    <w:next w:val="Default"/>
    <w:rsid w:val="00A75395"/>
    <w:pPr>
      <w:widowControl w:val="0"/>
      <w:spacing w:after="2450"/>
    </w:pPr>
    <w:rPr>
      <w:rFonts w:ascii="DPLDI J+ Times New Roman PSMT" w:hAnsi="DPLDI J+ Times New Roman PSMT" w:cs="Times New Roman"/>
      <w:color w:val="auto"/>
    </w:rPr>
  </w:style>
  <w:style w:type="paragraph" w:customStyle="1" w:styleId="pravo">
    <w:name w:val="pravo"/>
    <w:basedOn w:val="a0"/>
    <w:rsid w:val="00A75395"/>
    <w:pPr>
      <w:spacing w:before="48" w:after="48" w:line="240" w:lineRule="auto"/>
      <w:jc w:val="right"/>
    </w:pPr>
    <w:rPr>
      <w:rFonts w:ascii="Times New Roman" w:eastAsia="Times New Roman" w:hAnsi="Times New Roman" w:cs="Times New Roman"/>
      <w:sz w:val="24"/>
      <w:szCs w:val="24"/>
      <w:lang w:val="en-US" w:eastAsia="en-US"/>
    </w:rPr>
  </w:style>
  <w:style w:type="character" w:customStyle="1" w:styleId="affff8">
    <w:name w:val="Мой текст Знак"/>
    <w:rsid w:val="00A75395"/>
    <w:rPr>
      <w:rFonts w:eastAsia="Times New Roman" w:cs="Times New Roman"/>
      <w:color w:val="000000"/>
      <w:sz w:val="24"/>
      <w:szCs w:val="24"/>
      <w:lang w:val="ru-RU" w:eastAsia="ru-RU" w:bidi="ar-SA"/>
    </w:rPr>
  </w:style>
  <w:style w:type="paragraph" w:customStyle="1" w:styleId="font5">
    <w:name w:val="font5"/>
    <w:basedOn w:val="a0"/>
    <w:rsid w:val="00A75395"/>
    <w:pPr>
      <w:spacing w:before="100" w:beforeAutospacing="1" w:after="100" w:afterAutospacing="1" w:line="240" w:lineRule="auto"/>
    </w:pPr>
    <w:rPr>
      <w:rFonts w:ascii="Arial" w:eastAsia="Times New Roman" w:hAnsi="Arial" w:cs="Times New Roman"/>
      <w:sz w:val="20"/>
      <w:szCs w:val="20"/>
    </w:rPr>
  </w:style>
  <w:style w:type="paragraph" w:customStyle="1" w:styleId="font6">
    <w:name w:val="font6"/>
    <w:basedOn w:val="a0"/>
    <w:rsid w:val="00A75395"/>
    <w:pPr>
      <w:spacing w:before="100" w:beforeAutospacing="1" w:after="100" w:afterAutospacing="1" w:line="240" w:lineRule="auto"/>
    </w:pPr>
    <w:rPr>
      <w:rFonts w:ascii="Arial" w:eastAsia="Times New Roman" w:hAnsi="Arial" w:cs="Times New Roman"/>
      <w:color w:val="0000FF"/>
      <w:sz w:val="20"/>
      <w:szCs w:val="20"/>
    </w:rPr>
  </w:style>
  <w:style w:type="paragraph" w:customStyle="1" w:styleId="xl65">
    <w:name w:val="xl65"/>
    <w:basedOn w:val="a0"/>
    <w:rsid w:val="00A75395"/>
    <w:pPr>
      <w:spacing w:before="100" w:beforeAutospacing="1" w:after="100" w:afterAutospacing="1" w:line="240" w:lineRule="auto"/>
    </w:pPr>
    <w:rPr>
      <w:rFonts w:ascii="Arial" w:eastAsia="Times New Roman" w:hAnsi="Arial" w:cs="Times New Roman"/>
    </w:rPr>
  </w:style>
  <w:style w:type="paragraph" w:customStyle="1" w:styleId="xl66">
    <w:name w:val="xl66"/>
    <w:basedOn w:val="a0"/>
    <w:rsid w:val="00A75395"/>
    <w:pPr>
      <w:pBdr>
        <w:left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67">
    <w:name w:val="xl67"/>
    <w:basedOn w:val="a0"/>
    <w:rsid w:val="00A7539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68">
    <w:name w:val="xl68"/>
    <w:basedOn w:val="a0"/>
    <w:rsid w:val="00A75395"/>
    <w:pPr>
      <w:spacing w:before="100" w:beforeAutospacing="1" w:after="100" w:afterAutospacing="1" w:line="240" w:lineRule="auto"/>
      <w:jc w:val="center"/>
    </w:pPr>
    <w:rPr>
      <w:rFonts w:ascii="Arial" w:eastAsia="Times New Roman" w:hAnsi="Arial" w:cs="Times New Roman"/>
    </w:rPr>
  </w:style>
  <w:style w:type="paragraph" w:customStyle="1" w:styleId="xl69">
    <w:name w:val="xl69"/>
    <w:basedOn w:val="a0"/>
    <w:rsid w:val="00A7539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0"/>
    <w:rsid w:val="00A75395"/>
    <w:pPr>
      <w:pBdr>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71">
    <w:name w:val="xl71"/>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72">
    <w:name w:val="xl72"/>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3">
    <w:name w:val="xl73"/>
    <w:basedOn w:val="a0"/>
    <w:rsid w:val="00A75395"/>
    <w:pPr>
      <w:pBdr>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4">
    <w:name w:val="xl74"/>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5">
    <w:name w:val="xl75"/>
    <w:basedOn w:val="a0"/>
    <w:rsid w:val="00A75395"/>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6">
    <w:name w:val="xl76"/>
    <w:basedOn w:val="a0"/>
    <w:rsid w:val="00A75395"/>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77">
    <w:name w:val="xl77"/>
    <w:basedOn w:val="a0"/>
    <w:rsid w:val="00A75395"/>
    <w:pPr>
      <w:pBdr>
        <w:left w:val="single" w:sz="4"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78">
    <w:name w:val="xl78"/>
    <w:basedOn w:val="a0"/>
    <w:rsid w:val="00A75395"/>
    <w:pPr>
      <w:pBdr>
        <w:left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79">
    <w:name w:val="xl79"/>
    <w:basedOn w:val="a0"/>
    <w:rsid w:val="00A75395"/>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80">
    <w:name w:val="xl80"/>
    <w:basedOn w:val="a0"/>
    <w:rsid w:val="00A75395"/>
    <w:pPr>
      <w:pBdr>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Times New Roman"/>
    </w:rPr>
  </w:style>
  <w:style w:type="paragraph" w:customStyle="1" w:styleId="xl81">
    <w:name w:val="xl81"/>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2">
    <w:name w:val="xl82"/>
    <w:basedOn w:val="a0"/>
    <w:rsid w:val="00A7539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3">
    <w:name w:val="xl83"/>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4">
    <w:name w:val="xl84"/>
    <w:basedOn w:val="a0"/>
    <w:rsid w:val="00A75395"/>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Times New Roman"/>
    </w:rPr>
  </w:style>
  <w:style w:type="paragraph" w:customStyle="1" w:styleId="xl85">
    <w:name w:val="xl85"/>
    <w:basedOn w:val="a0"/>
    <w:link w:val="xl850"/>
    <w:rsid w:val="00A75395"/>
    <w:pPr>
      <w:spacing w:before="100" w:beforeAutospacing="1" w:after="100" w:afterAutospacing="1" w:line="240" w:lineRule="auto"/>
      <w:textAlignment w:val="center"/>
    </w:pPr>
    <w:rPr>
      <w:rFonts w:ascii="Times New Roman" w:eastAsia="Times New Roman" w:hAnsi="Times New Roman" w:cs="Times New Roman"/>
      <w:sz w:val="18"/>
      <w:szCs w:val="18"/>
      <w:lang w:val="en-GB"/>
    </w:rPr>
  </w:style>
  <w:style w:type="character" w:customStyle="1" w:styleId="xl850">
    <w:name w:val="xl85 Знак"/>
    <w:link w:val="xl85"/>
    <w:rsid w:val="00A75395"/>
    <w:rPr>
      <w:rFonts w:ascii="Times New Roman" w:eastAsia="Times New Roman" w:hAnsi="Times New Roman" w:cs="Times New Roman"/>
      <w:sz w:val="18"/>
      <w:szCs w:val="18"/>
      <w:lang w:val="en-GB"/>
    </w:rPr>
  </w:style>
  <w:style w:type="paragraph" w:customStyle="1" w:styleId="xl86">
    <w:name w:val="xl86"/>
    <w:basedOn w:val="a0"/>
    <w:rsid w:val="00A75395"/>
    <w:pPr>
      <w:pBdr>
        <w:left w:val="single" w:sz="4" w:space="0" w:color="auto"/>
      </w:pBdr>
      <w:spacing w:before="100" w:beforeAutospacing="1" w:after="100" w:afterAutospacing="1" w:line="240" w:lineRule="auto"/>
    </w:pPr>
    <w:rPr>
      <w:rFonts w:ascii="Arial" w:eastAsia="Times New Roman" w:hAnsi="Arial" w:cs="Times New Roman"/>
      <w:b/>
      <w:bCs/>
    </w:rPr>
  </w:style>
  <w:style w:type="paragraph" w:customStyle="1" w:styleId="xl87">
    <w:name w:val="xl87"/>
    <w:basedOn w:val="a0"/>
    <w:rsid w:val="00A75395"/>
    <w:pPr>
      <w:pBdr>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88">
    <w:name w:val="xl88"/>
    <w:basedOn w:val="a0"/>
    <w:rsid w:val="00A75395"/>
    <w:pPr>
      <w:pBdr>
        <w:right w:val="single" w:sz="4" w:space="0" w:color="auto"/>
      </w:pBdr>
      <w:spacing w:before="100" w:beforeAutospacing="1" w:after="100" w:afterAutospacing="1" w:line="240" w:lineRule="auto"/>
      <w:jc w:val="center"/>
      <w:textAlignment w:val="center"/>
    </w:pPr>
    <w:rPr>
      <w:rFonts w:ascii="Arial" w:eastAsia="Times New Roman" w:hAnsi="Arial" w:cs="Times New Roman"/>
    </w:rPr>
  </w:style>
  <w:style w:type="paragraph" w:customStyle="1" w:styleId="xl89">
    <w:name w:val="xl89"/>
    <w:basedOn w:val="a0"/>
    <w:rsid w:val="00A75395"/>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rPr>
  </w:style>
  <w:style w:type="paragraph" w:customStyle="1" w:styleId="xl90">
    <w:name w:val="xl90"/>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1">
    <w:name w:val="xl91"/>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2">
    <w:name w:val="xl92"/>
    <w:basedOn w:val="a0"/>
    <w:rsid w:val="00A75395"/>
    <w:pPr>
      <w:pBdr>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3">
    <w:name w:val="xl93"/>
    <w:basedOn w:val="a0"/>
    <w:rsid w:val="00A75395"/>
    <w:pPr>
      <w:spacing w:before="100" w:beforeAutospacing="1" w:after="100" w:afterAutospacing="1" w:line="240" w:lineRule="auto"/>
    </w:pPr>
    <w:rPr>
      <w:rFonts w:ascii="Arial" w:eastAsia="Times New Roman" w:hAnsi="Arial" w:cs="Times New Roman"/>
      <w:sz w:val="24"/>
      <w:szCs w:val="24"/>
    </w:rPr>
  </w:style>
  <w:style w:type="paragraph" w:customStyle="1" w:styleId="xl94">
    <w:name w:val="xl94"/>
    <w:basedOn w:val="a0"/>
    <w:rsid w:val="00A75395"/>
    <w:pPr>
      <w:pBdr>
        <w:left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xl95">
    <w:name w:val="xl95"/>
    <w:basedOn w:val="a0"/>
    <w:rsid w:val="00A75395"/>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96">
    <w:name w:val="xl96"/>
    <w:basedOn w:val="a0"/>
    <w:rsid w:val="00A75395"/>
    <w:pPr>
      <w:spacing w:before="100" w:beforeAutospacing="1" w:after="100" w:afterAutospacing="1" w:line="240" w:lineRule="auto"/>
    </w:pPr>
    <w:rPr>
      <w:rFonts w:ascii="Arial" w:eastAsia="Times New Roman" w:hAnsi="Arial" w:cs="Times New Roman"/>
      <w:b/>
      <w:bCs/>
    </w:rPr>
  </w:style>
  <w:style w:type="paragraph" w:customStyle="1" w:styleId="xl97">
    <w:name w:val="xl97"/>
    <w:basedOn w:val="a0"/>
    <w:rsid w:val="00A75395"/>
    <w:pPr>
      <w:pBdr>
        <w:left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rPr>
  </w:style>
  <w:style w:type="paragraph" w:customStyle="1" w:styleId="xl98">
    <w:name w:val="xl98"/>
    <w:basedOn w:val="a0"/>
    <w:rsid w:val="00A75395"/>
    <w:pPr>
      <w:pBdr>
        <w:right w:val="single" w:sz="4" w:space="0" w:color="auto"/>
      </w:pBdr>
      <w:spacing w:before="100" w:beforeAutospacing="1" w:after="100" w:afterAutospacing="1" w:line="240" w:lineRule="auto"/>
      <w:jc w:val="center"/>
    </w:pPr>
    <w:rPr>
      <w:rFonts w:ascii="Arial" w:eastAsia="Times New Roman" w:hAnsi="Arial" w:cs="Times New Roman"/>
      <w:b/>
      <w:bCs/>
    </w:rPr>
  </w:style>
  <w:style w:type="paragraph" w:customStyle="1" w:styleId="xl99">
    <w:name w:val="xl99"/>
    <w:basedOn w:val="a0"/>
    <w:rsid w:val="00A75395"/>
    <w:pP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100">
    <w:name w:val="xl100"/>
    <w:basedOn w:val="a0"/>
    <w:rsid w:val="00A75395"/>
    <w:pPr>
      <w:pBdr>
        <w:left w:val="single" w:sz="8" w:space="0" w:color="auto"/>
      </w:pBdr>
      <w:spacing w:before="100" w:beforeAutospacing="1" w:after="100" w:afterAutospacing="1" w:line="240" w:lineRule="auto"/>
      <w:jc w:val="center"/>
      <w:textAlignment w:val="center"/>
    </w:pPr>
    <w:rPr>
      <w:rFonts w:ascii="Arial" w:eastAsia="Times New Roman" w:hAnsi="Arial" w:cs="Times New Roman"/>
      <w:b/>
      <w:bCs/>
      <w:sz w:val="18"/>
      <w:szCs w:val="18"/>
    </w:rPr>
  </w:style>
  <w:style w:type="paragraph" w:customStyle="1" w:styleId="xl101">
    <w:name w:val="xl101"/>
    <w:basedOn w:val="a0"/>
    <w:rsid w:val="00A75395"/>
    <w:pPr>
      <w:pBdr>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4"/>
      <w:szCs w:val="24"/>
    </w:rPr>
  </w:style>
  <w:style w:type="paragraph" w:customStyle="1" w:styleId="xl102">
    <w:name w:val="xl102"/>
    <w:basedOn w:val="a0"/>
    <w:rsid w:val="00A75395"/>
    <w:pPr>
      <w:pBdr>
        <w:right w:val="single" w:sz="4" w:space="0" w:color="auto"/>
      </w:pBdr>
      <w:spacing w:before="100" w:beforeAutospacing="1" w:after="100" w:afterAutospacing="1" w:line="240" w:lineRule="auto"/>
    </w:pPr>
    <w:rPr>
      <w:rFonts w:ascii="Arial" w:eastAsia="Times New Roman" w:hAnsi="Arial" w:cs="Times New Roman"/>
    </w:rPr>
  </w:style>
  <w:style w:type="paragraph" w:customStyle="1" w:styleId="xl103">
    <w:name w:val="xl103"/>
    <w:basedOn w:val="a0"/>
    <w:rsid w:val="00A75395"/>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Times New Roman"/>
      <w:sz w:val="24"/>
      <w:szCs w:val="24"/>
    </w:rPr>
  </w:style>
  <w:style w:type="paragraph" w:customStyle="1" w:styleId="affff9">
    <w:name w:val="바탕글"/>
    <w:rsid w:val="00A75395"/>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40" w:lineRule="auto"/>
      <w:jc w:val="both"/>
    </w:pPr>
    <w:rPr>
      <w:rFonts w:ascii="BatangChe" w:eastAsia="BatangChe" w:hAnsi="Times New Roman" w:cs="Times New Roman"/>
      <w:color w:val="000000"/>
      <w:sz w:val="20"/>
      <w:szCs w:val="20"/>
      <w:lang w:val="en-US" w:eastAsia="ko-KR"/>
    </w:rPr>
  </w:style>
  <w:style w:type="paragraph" w:customStyle="1" w:styleId="affffa">
    <w:name w:val="осн текст"/>
    <w:basedOn w:val="a0"/>
    <w:link w:val="affffb"/>
    <w:qFormat/>
    <w:rsid w:val="00A75395"/>
    <w:pPr>
      <w:spacing w:after="0" w:line="360" w:lineRule="auto"/>
      <w:ind w:firstLine="709"/>
      <w:jc w:val="both"/>
    </w:pPr>
    <w:rPr>
      <w:rFonts w:ascii="Times New Roman" w:eastAsia="Calibri" w:hAnsi="Times New Roman" w:cs="Times New Roman"/>
      <w:sz w:val="24"/>
      <w:lang w:val="en-GB" w:eastAsia="en-US"/>
    </w:rPr>
  </w:style>
  <w:style w:type="character" w:customStyle="1" w:styleId="affffb">
    <w:name w:val="осн текст Знак"/>
    <w:link w:val="affffa"/>
    <w:rsid w:val="00A75395"/>
    <w:rPr>
      <w:rFonts w:ascii="Times New Roman" w:eastAsia="Calibri" w:hAnsi="Times New Roman" w:cs="Times New Roman"/>
      <w:sz w:val="24"/>
      <w:lang w:val="en-GB" w:eastAsia="en-US"/>
    </w:rPr>
  </w:style>
  <w:style w:type="paragraph" w:customStyle="1" w:styleId="6133CDEDF4284B319262DABD9FD3CFD9">
    <w:name w:val="6133CDEDF4284B319262DABD9FD3CFD9"/>
    <w:rsid w:val="00A75395"/>
    <w:rPr>
      <w:rFonts w:ascii="Calibri" w:eastAsia="Times New Roman" w:hAnsi="Calibri" w:cs="Times New Roman"/>
      <w:lang w:val="en-US" w:eastAsia="en-US"/>
    </w:rPr>
  </w:style>
  <w:style w:type="paragraph" w:customStyle="1" w:styleId="-">
    <w:name w:val="Мой список-"/>
    <w:basedOn w:val="afffc"/>
    <w:link w:val="-1"/>
    <w:qFormat/>
    <w:rsid w:val="00A75395"/>
    <w:pPr>
      <w:numPr>
        <w:numId w:val="60"/>
      </w:numPr>
      <w:spacing w:before="60"/>
    </w:pPr>
  </w:style>
  <w:style w:type="character" w:customStyle="1" w:styleId="-1">
    <w:name w:val="Мой список- Знак"/>
    <w:link w:val="-"/>
    <w:rsid w:val="00A75395"/>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A75395"/>
    <w:pPr>
      <w:widowControl w:val="0"/>
      <w:spacing w:after="330"/>
    </w:pPr>
    <w:rPr>
      <w:rFonts w:ascii="Times New Roman" w:hAnsi="Times New Roman" w:cs="Times New Roman"/>
      <w:color w:val="auto"/>
    </w:rPr>
  </w:style>
  <w:style w:type="paragraph" w:customStyle="1" w:styleId="CM2">
    <w:name w:val="CM2"/>
    <w:basedOn w:val="Default"/>
    <w:next w:val="Default"/>
    <w:uiPriority w:val="99"/>
    <w:rsid w:val="00A75395"/>
    <w:pPr>
      <w:widowControl w:val="0"/>
      <w:spacing w:line="300" w:lineRule="atLeast"/>
    </w:pPr>
    <w:rPr>
      <w:rFonts w:ascii="Times New Roman" w:hAnsi="Times New Roman" w:cs="Times New Roman"/>
      <w:color w:val="auto"/>
    </w:rPr>
  </w:style>
  <w:style w:type="paragraph" w:customStyle="1" w:styleId="CM3">
    <w:name w:val="CM3"/>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4">
    <w:name w:val="CM4"/>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5">
    <w:name w:val="CM5"/>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A75395"/>
    <w:pPr>
      <w:widowControl w:val="0"/>
      <w:spacing w:after="68"/>
    </w:pPr>
    <w:rPr>
      <w:rFonts w:ascii="Times New Roman" w:hAnsi="Times New Roman" w:cs="Times New Roman"/>
      <w:color w:val="auto"/>
    </w:rPr>
  </w:style>
  <w:style w:type="paragraph" w:customStyle="1" w:styleId="CM6">
    <w:name w:val="CM6"/>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7">
    <w:name w:val="CM7"/>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A75395"/>
    <w:pPr>
      <w:widowControl w:val="0"/>
      <w:spacing w:after="268"/>
    </w:pPr>
    <w:rPr>
      <w:rFonts w:ascii="Times New Roman" w:hAnsi="Times New Roman" w:cs="Times New Roman"/>
      <w:color w:val="auto"/>
    </w:rPr>
  </w:style>
  <w:style w:type="paragraph" w:customStyle="1" w:styleId="CM16">
    <w:name w:val="CM16"/>
    <w:basedOn w:val="Default"/>
    <w:next w:val="Default"/>
    <w:uiPriority w:val="99"/>
    <w:rsid w:val="00A75395"/>
    <w:pPr>
      <w:widowControl w:val="0"/>
      <w:spacing w:after="388"/>
    </w:pPr>
    <w:rPr>
      <w:rFonts w:ascii="Times New Roman" w:hAnsi="Times New Roman" w:cs="Times New Roman"/>
      <w:color w:val="auto"/>
    </w:rPr>
  </w:style>
  <w:style w:type="paragraph" w:customStyle="1" w:styleId="CM11">
    <w:name w:val="CM11"/>
    <w:basedOn w:val="Default"/>
    <w:next w:val="Default"/>
    <w:uiPriority w:val="99"/>
    <w:rsid w:val="00A75395"/>
    <w:pPr>
      <w:widowControl w:val="0"/>
      <w:spacing w:line="253" w:lineRule="atLeast"/>
    </w:pPr>
    <w:rPr>
      <w:rFonts w:ascii="Times New Roman" w:hAnsi="Times New Roman" w:cs="Times New Roman"/>
      <w:color w:val="auto"/>
    </w:rPr>
  </w:style>
  <w:style w:type="paragraph" w:customStyle="1" w:styleId="CM12">
    <w:name w:val="CM12"/>
    <w:basedOn w:val="Default"/>
    <w:next w:val="Default"/>
    <w:uiPriority w:val="99"/>
    <w:rsid w:val="00A75395"/>
    <w:pPr>
      <w:widowControl w:val="0"/>
      <w:spacing w:line="316" w:lineRule="atLeast"/>
    </w:pPr>
    <w:rPr>
      <w:rFonts w:ascii="Times New Roman" w:hAnsi="Times New Roman" w:cs="Times New Roman"/>
      <w:color w:val="auto"/>
    </w:rPr>
  </w:style>
  <w:style w:type="paragraph" w:customStyle="1" w:styleId="affffc">
    <w:name w:val="ТЕКСТ"/>
    <w:basedOn w:val="afffc"/>
    <w:link w:val="affffd"/>
    <w:qFormat/>
    <w:rsid w:val="00A75395"/>
  </w:style>
  <w:style w:type="character" w:customStyle="1" w:styleId="affffd">
    <w:name w:val="ТЕКСТ Знак"/>
    <w:link w:val="affffc"/>
    <w:rsid w:val="00A75395"/>
    <w:rPr>
      <w:rFonts w:ascii="Times New Roman" w:eastAsia="Times New Roman" w:hAnsi="Times New Roman" w:cs="Times New Roman"/>
      <w:color w:val="000000"/>
      <w:sz w:val="24"/>
      <w:szCs w:val="24"/>
    </w:rPr>
  </w:style>
  <w:style w:type="paragraph" w:customStyle="1" w:styleId="48">
    <w:name w:val="ЗАГОЛОВОК 4"/>
    <w:basedOn w:val="a0"/>
    <w:qFormat/>
    <w:rsid w:val="00A75395"/>
    <w:pPr>
      <w:spacing w:before="240" w:after="0" w:line="240" w:lineRule="auto"/>
      <w:jc w:val="both"/>
      <w:outlineLvl w:val="3"/>
    </w:pPr>
    <w:rPr>
      <w:rFonts w:ascii="Arial" w:eastAsia="Times New Roman" w:hAnsi="Arial" w:cs="Times New Roman"/>
      <w:b/>
      <w:i/>
      <w:color w:val="000000"/>
      <w:szCs w:val="24"/>
    </w:rPr>
  </w:style>
  <w:style w:type="paragraph" w:customStyle="1" w:styleId="-0">
    <w:name w:val="СПИСОК -"/>
    <w:basedOn w:val="a0"/>
    <w:link w:val="-2"/>
    <w:qFormat/>
    <w:rsid w:val="00A75395"/>
    <w:pPr>
      <w:numPr>
        <w:numId w:val="61"/>
      </w:numPr>
      <w:tabs>
        <w:tab w:val="clear" w:pos="1080"/>
        <w:tab w:val="num" w:pos="567"/>
      </w:tabs>
      <w:spacing w:before="60" w:after="0" w:line="240" w:lineRule="auto"/>
      <w:ind w:left="567" w:hanging="283"/>
      <w:jc w:val="both"/>
    </w:pPr>
    <w:rPr>
      <w:rFonts w:ascii="Times New Roman" w:eastAsia="Times New Roman" w:hAnsi="Times New Roman" w:cs="Times New Roman"/>
      <w:sz w:val="24"/>
      <w:szCs w:val="24"/>
      <w:lang w:val="en-GB"/>
    </w:rPr>
  </w:style>
  <w:style w:type="character" w:customStyle="1" w:styleId="-2">
    <w:name w:val="СПИСОК - Знак"/>
    <w:link w:val="-0"/>
    <w:rsid w:val="00A75395"/>
    <w:rPr>
      <w:rFonts w:ascii="Times New Roman" w:eastAsia="Times New Roman" w:hAnsi="Times New Roman" w:cs="Times New Roman"/>
      <w:sz w:val="24"/>
      <w:szCs w:val="24"/>
      <w:lang w:val="en-GB"/>
    </w:rPr>
  </w:style>
  <w:style w:type="paragraph" w:customStyle="1" w:styleId="Normalbulleted">
    <w:name w:val="Normal bulleted"/>
    <w:basedOn w:val="a0"/>
    <w:rsid w:val="00A75395"/>
    <w:pPr>
      <w:numPr>
        <w:numId w:val="62"/>
      </w:numPr>
      <w:spacing w:before="120" w:after="0" w:line="240" w:lineRule="auto"/>
      <w:jc w:val="both"/>
    </w:pPr>
    <w:rPr>
      <w:rFonts w:ascii="Times New Roman" w:eastAsia="Times New Roman" w:hAnsi="Times New Roman" w:cs="Times New Roman"/>
      <w:sz w:val="24"/>
      <w:szCs w:val="24"/>
      <w:lang w:val="en-GB" w:eastAsia="en-US"/>
    </w:rPr>
  </w:style>
  <w:style w:type="paragraph" w:customStyle="1" w:styleId="xl63">
    <w:name w:val="xl63"/>
    <w:basedOn w:val="a0"/>
    <w:rsid w:val="00A75395"/>
    <w:pPr>
      <w:spacing w:before="100" w:beforeAutospacing="1" w:after="100" w:afterAutospacing="1" w:line="240" w:lineRule="auto"/>
    </w:pPr>
    <w:rPr>
      <w:rFonts w:ascii="Arial CYR" w:eastAsia="Times New Roman" w:hAnsi="Arial CYR" w:cs="Arial CYR"/>
      <w:sz w:val="16"/>
      <w:szCs w:val="16"/>
    </w:rPr>
  </w:style>
  <w:style w:type="paragraph" w:customStyle="1" w:styleId="xl64">
    <w:name w:val="xl64"/>
    <w:basedOn w:val="a0"/>
    <w:rsid w:val="00A75395"/>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4">
    <w:name w:val="xl104"/>
    <w:basedOn w:val="a0"/>
    <w:rsid w:val="00A753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rPr>
  </w:style>
  <w:style w:type="paragraph" w:customStyle="1" w:styleId="xl105">
    <w:name w:val="xl105"/>
    <w:basedOn w:val="a0"/>
    <w:rsid w:val="00A75395"/>
    <w:pPr>
      <w:pBdr>
        <w:top w:val="single" w:sz="8" w:space="0" w:color="auto"/>
        <w:left w:val="single" w:sz="4" w:space="0" w:color="auto"/>
        <w:bottom w:val="single" w:sz="8"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06">
    <w:name w:val="xl106"/>
    <w:basedOn w:val="a0"/>
    <w:rsid w:val="00A7539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b/>
      <w:bCs/>
      <w:sz w:val="24"/>
      <w:szCs w:val="24"/>
    </w:rPr>
  </w:style>
  <w:style w:type="paragraph" w:customStyle="1" w:styleId="xl107">
    <w:name w:val="xl107"/>
    <w:basedOn w:val="a0"/>
    <w:rsid w:val="00A75395"/>
    <w:pPr>
      <w:spacing w:before="100" w:beforeAutospacing="1" w:after="100" w:afterAutospacing="1" w:line="240" w:lineRule="auto"/>
    </w:pPr>
    <w:rPr>
      <w:rFonts w:ascii="Arial CYR" w:eastAsia="Times New Roman" w:hAnsi="Arial CYR" w:cs="Arial CYR"/>
      <w:sz w:val="24"/>
      <w:szCs w:val="24"/>
    </w:rPr>
  </w:style>
  <w:style w:type="paragraph" w:customStyle="1" w:styleId="xl108">
    <w:name w:val="xl108"/>
    <w:basedOn w:val="a0"/>
    <w:rsid w:val="00A75395"/>
    <w:pPr>
      <w:spacing w:before="100" w:beforeAutospacing="1" w:after="100" w:afterAutospacing="1" w:line="240" w:lineRule="auto"/>
      <w:jc w:val="right"/>
    </w:pPr>
    <w:rPr>
      <w:rFonts w:ascii="Arial CYR" w:eastAsia="Times New Roman" w:hAnsi="Arial CYR" w:cs="Arial CYR"/>
      <w:b/>
      <w:bCs/>
      <w:sz w:val="24"/>
      <w:szCs w:val="24"/>
      <w:u w:val="single"/>
    </w:rPr>
  </w:style>
  <w:style w:type="paragraph" w:customStyle="1" w:styleId="xl109">
    <w:name w:val="xl109"/>
    <w:basedOn w:val="a0"/>
    <w:rsid w:val="00A7539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A7539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0"/>
    <w:rsid w:val="00A7539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A7539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A7539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color w:val="FF0000"/>
      <w:sz w:val="24"/>
      <w:szCs w:val="24"/>
    </w:rPr>
  </w:style>
  <w:style w:type="paragraph" w:customStyle="1" w:styleId="western">
    <w:name w:val="western"/>
    <w:basedOn w:val="a0"/>
    <w:rsid w:val="00A7539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NormalBullet">
    <w:name w:val="Normal Bullet"/>
    <w:basedOn w:val="a0"/>
    <w:rsid w:val="00A75395"/>
    <w:pPr>
      <w:tabs>
        <w:tab w:val="num" w:pos="3360"/>
      </w:tabs>
      <w:spacing w:before="120" w:after="120" w:line="240" w:lineRule="auto"/>
      <w:ind w:left="3360" w:hanging="360"/>
    </w:pPr>
    <w:rPr>
      <w:rFonts w:ascii="Arial" w:eastAsia="Times New Roman" w:hAnsi="Arial" w:cs="Times New Roman"/>
      <w:sz w:val="20"/>
      <w:szCs w:val="24"/>
      <w:lang w:val="en-US"/>
    </w:rPr>
  </w:style>
  <w:style w:type="paragraph" w:customStyle="1" w:styleId="Normal">
    <w:name w:val="[Normal]"/>
    <w:rsid w:val="00A75395"/>
    <w:pPr>
      <w:autoSpaceDE w:val="0"/>
      <w:autoSpaceDN w:val="0"/>
      <w:adjustRightInd w:val="0"/>
      <w:spacing w:after="0" w:line="240" w:lineRule="auto"/>
    </w:pPr>
    <w:rPr>
      <w:rFonts w:ascii="Arial" w:eastAsia="Times New Roman" w:hAnsi="Arial" w:cs="Arial"/>
      <w:sz w:val="20"/>
      <w:szCs w:val="24"/>
      <w:lang w:val="en-US"/>
    </w:rPr>
  </w:style>
  <w:style w:type="paragraph" w:customStyle="1" w:styleId="text0">
    <w:name w:val="text"/>
    <w:basedOn w:val="a0"/>
    <w:rsid w:val="00A75395"/>
    <w:pPr>
      <w:tabs>
        <w:tab w:val="left" w:pos="480"/>
        <w:tab w:val="left" w:pos="1080"/>
      </w:tabs>
      <w:spacing w:after="0" w:line="240" w:lineRule="atLeast"/>
      <w:ind w:left="1080" w:right="120" w:hanging="1080"/>
      <w:jc w:val="both"/>
    </w:pPr>
    <w:rPr>
      <w:rFonts w:ascii="Arial" w:eastAsia="Times New Roman" w:hAnsi="Arial" w:cs="Times New Roman"/>
      <w:szCs w:val="20"/>
      <w:lang w:val="en-GB" w:eastAsia="en-US"/>
    </w:rPr>
  </w:style>
  <w:style w:type="paragraph" w:customStyle="1" w:styleId="text20">
    <w:name w:val="text2"/>
    <w:basedOn w:val="a0"/>
    <w:rsid w:val="00A75395"/>
    <w:pPr>
      <w:tabs>
        <w:tab w:val="left" w:pos="480"/>
        <w:tab w:val="left" w:pos="1134"/>
      </w:tabs>
      <w:spacing w:after="0" w:line="240" w:lineRule="atLeast"/>
      <w:ind w:left="1418" w:right="120" w:hanging="1418"/>
      <w:jc w:val="both"/>
    </w:pPr>
    <w:rPr>
      <w:rFonts w:ascii="Arial" w:eastAsia="Times New Roman" w:hAnsi="Arial" w:cs="Times New Roman"/>
      <w:szCs w:val="20"/>
      <w:lang w:val="en-GB" w:eastAsia="en-US"/>
    </w:rPr>
  </w:style>
  <w:style w:type="paragraph" w:customStyle="1" w:styleId="910">
    <w:name w:val="Оглавление 91"/>
    <w:basedOn w:val="29"/>
    <w:rsid w:val="00A75395"/>
    <w:pPr>
      <w:tabs>
        <w:tab w:val="clear" w:pos="907"/>
        <w:tab w:val="clear" w:pos="9498"/>
        <w:tab w:val="left" w:pos="1134"/>
        <w:tab w:val="right" w:leader="dot" w:pos="8222"/>
        <w:tab w:val="right" w:pos="9356"/>
      </w:tabs>
      <w:spacing w:before="120"/>
      <w:ind w:left="1134" w:hanging="567"/>
      <w:outlineLvl w:val="9"/>
    </w:pPr>
    <w:rPr>
      <w:rFonts w:ascii="Times" w:hAnsi="Times"/>
      <w:b/>
      <w:noProof w:val="0"/>
      <w:sz w:val="24"/>
      <w:lang w:val="en-GB" w:eastAsia="en-US"/>
    </w:rPr>
  </w:style>
  <w:style w:type="paragraph" w:customStyle="1" w:styleId="recommendations">
    <w:name w:val="recommendations"/>
    <w:basedOn w:val="a0"/>
    <w:rsid w:val="00A75395"/>
    <w:pPr>
      <w:tabs>
        <w:tab w:val="left" w:pos="480"/>
        <w:tab w:val="left" w:pos="1080"/>
      </w:tabs>
      <w:spacing w:after="0" w:line="240" w:lineRule="atLeast"/>
      <w:ind w:left="1620" w:right="120" w:hanging="1620"/>
      <w:jc w:val="both"/>
    </w:pPr>
    <w:rPr>
      <w:rFonts w:ascii="Arial" w:eastAsia="Times New Roman" w:hAnsi="Arial" w:cs="Times New Roman"/>
      <w:szCs w:val="20"/>
      <w:lang w:val="en-GB" w:eastAsia="en-US"/>
    </w:rPr>
  </w:style>
  <w:style w:type="paragraph" w:customStyle="1" w:styleId="Paragraph">
    <w:name w:val="Paragraph"/>
    <w:basedOn w:val="a0"/>
    <w:rsid w:val="00A75395"/>
    <w:pPr>
      <w:spacing w:after="0" w:line="240" w:lineRule="auto"/>
      <w:ind w:left="851" w:right="-181" w:hanging="851"/>
      <w:jc w:val="both"/>
    </w:pPr>
    <w:rPr>
      <w:rFonts w:ascii="Arial" w:eastAsia="Times New Roman" w:hAnsi="Arial" w:cs="Times New Roman"/>
      <w:szCs w:val="20"/>
      <w:lang w:val="en-GB" w:eastAsia="en-US"/>
    </w:rPr>
  </w:style>
  <w:style w:type="paragraph" w:customStyle="1" w:styleId="Frontpage1">
    <w:name w:val="Frontpage1"/>
    <w:basedOn w:val="a0"/>
    <w:rsid w:val="00A75395"/>
    <w:pPr>
      <w:tabs>
        <w:tab w:val="left" w:pos="1920"/>
        <w:tab w:val="left" w:pos="2430"/>
      </w:tabs>
      <w:spacing w:after="0" w:line="240" w:lineRule="atLeast"/>
      <w:ind w:left="2400" w:hanging="2400"/>
    </w:pPr>
    <w:rPr>
      <w:rFonts w:ascii="Helvetica" w:eastAsia="Times New Roman" w:hAnsi="Helvetica" w:cs="Times New Roman"/>
      <w:b/>
      <w:sz w:val="20"/>
      <w:szCs w:val="20"/>
      <w:lang w:val="en-GB" w:eastAsia="en-US"/>
    </w:rPr>
  </w:style>
  <w:style w:type="paragraph" w:customStyle="1" w:styleId="LETTER">
    <w:name w:val="LETTER"/>
    <w:basedOn w:val="a0"/>
    <w:link w:val="LETTER0"/>
    <w:rsid w:val="00A75395"/>
    <w:pPr>
      <w:spacing w:after="0" w:line="240" w:lineRule="auto"/>
    </w:pPr>
    <w:rPr>
      <w:rFonts w:ascii="Times New Roman" w:eastAsia="Times New Roman" w:hAnsi="Times New Roman" w:cs="Times New Roman"/>
      <w:noProof/>
      <w:sz w:val="20"/>
      <w:szCs w:val="20"/>
      <w:lang w:val="en-GB" w:eastAsia="en-US"/>
    </w:rPr>
  </w:style>
  <w:style w:type="character" w:customStyle="1" w:styleId="LETTER0">
    <w:name w:val="LETTER Знак"/>
    <w:link w:val="LETTER"/>
    <w:rsid w:val="00A75395"/>
    <w:rPr>
      <w:rFonts w:ascii="Times New Roman" w:eastAsia="Times New Roman" w:hAnsi="Times New Roman" w:cs="Times New Roman"/>
      <w:noProof/>
      <w:sz w:val="20"/>
      <w:szCs w:val="20"/>
      <w:lang w:val="en-GB" w:eastAsia="en-US"/>
    </w:rPr>
  </w:style>
  <w:style w:type="paragraph" w:customStyle="1" w:styleId="HTMLBody">
    <w:name w:val="HTML Body"/>
    <w:rsid w:val="00A75395"/>
    <w:pPr>
      <w:snapToGrid w:val="0"/>
      <w:spacing w:after="0" w:line="240" w:lineRule="auto"/>
    </w:pPr>
    <w:rPr>
      <w:rFonts w:ascii="Arial" w:eastAsia="Times New Roman" w:hAnsi="Arial" w:cs="Times New Roman"/>
      <w:sz w:val="20"/>
      <w:szCs w:val="20"/>
      <w:lang w:val="en-US" w:eastAsia="en-US"/>
    </w:rPr>
  </w:style>
  <w:style w:type="paragraph" w:customStyle="1" w:styleId="List10">
    <w:name w:val="List 1"/>
    <w:basedOn w:val="afff1"/>
    <w:rsid w:val="00A75395"/>
    <w:pPr>
      <w:ind w:hanging="567"/>
    </w:pPr>
    <w:rPr>
      <w:rFonts w:ascii="Helvetica" w:hAnsi="Helvetica"/>
    </w:rPr>
  </w:style>
  <w:style w:type="paragraph" w:customStyle="1" w:styleId="StandardIndent">
    <w:name w:val="Standard Indent"/>
    <w:basedOn w:val="a0"/>
    <w:rsid w:val="00A75395"/>
    <w:pPr>
      <w:tabs>
        <w:tab w:val="left" w:pos="480"/>
        <w:tab w:val="left" w:pos="960"/>
        <w:tab w:val="left" w:pos="1920"/>
        <w:tab w:val="left" w:pos="2880"/>
        <w:tab w:val="left" w:pos="3840"/>
        <w:tab w:val="left" w:pos="4800"/>
        <w:tab w:val="left" w:pos="5760"/>
        <w:tab w:val="left" w:pos="6720"/>
        <w:tab w:val="left" w:pos="7680"/>
        <w:tab w:val="left" w:pos="8640"/>
      </w:tabs>
      <w:spacing w:after="0" w:line="240" w:lineRule="atLeast"/>
      <w:ind w:left="480" w:right="-120" w:hanging="480"/>
      <w:jc w:val="both"/>
    </w:pPr>
    <w:rPr>
      <w:rFonts w:ascii="Helvetica" w:eastAsia="Times New Roman" w:hAnsi="Helvetica" w:cs="Times New Roman"/>
      <w:sz w:val="20"/>
      <w:szCs w:val="20"/>
      <w:lang w:val="en-GB" w:eastAsia="en-US"/>
    </w:rPr>
  </w:style>
  <w:style w:type="paragraph" w:customStyle="1" w:styleId="StandardIndent2">
    <w:name w:val="Standard Indent 2"/>
    <w:basedOn w:val="a0"/>
    <w:rsid w:val="00A75395"/>
    <w:pPr>
      <w:tabs>
        <w:tab w:val="left" w:pos="450"/>
        <w:tab w:val="left" w:pos="900"/>
        <w:tab w:val="left" w:pos="1920"/>
        <w:tab w:val="left" w:pos="2880"/>
        <w:tab w:val="left" w:pos="3840"/>
        <w:tab w:val="left" w:pos="4800"/>
        <w:tab w:val="left" w:pos="5760"/>
        <w:tab w:val="left" w:pos="6720"/>
        <w:tab w:val="left" w:pos="7680"/>
        <w:tab w:val="left" w:pos="8640"/>
      </w:tabs>
      <w:spacing w:after="0" w:line="240" w:lineRule="atLeast"/>
      <w:ind w:left="900" w:right="-120" w:hanging="900"/>
      <w:jc w:val="both"/>
    </w:pPr>
    <w:rPr>
      <w:rFonts w:ascii="Helvetica" w:eastAsia="Times New Roman" w:hAnsi="Helvetica" w:cs="Times New Roman"/>
      <w:sz w:val="20"/>
      <w:szCs w:val="20"/>
      <w:lang w:val="en-GB" w:eastAsia="en-US"/>
    </w:rPr>
  </w:style>
  <w:style w:type="paragraph" w:customStyle="1" w:styleId="Notes">
    <w:name w:val="Notes"/>
    <w:basedOn w:val="Paragraph"/>
    <w:rsid w:val="00A75395"/>
    <w:pPr>
      <w:tabs>
        <w:tab w:val="left" w:pos="1701"/>
      </w:tabs>
      <w:ind w:left="1985" w:hanging="1135"/>
    </w:pPr>
    <w:rPr>
      <w:rFonts w:ascii="Helv" w:hAnsi="Helv"/>
      <w:sz w:val="20"/>
    </w:rPr>
  </w:style>
  <w:style w:type="paragraph" w:customStyle="1" w:styleId="1text">
    <w:name w:val="1text"/>
    <w:basedOn w:val="a0"/>
    <w:rsid w:val="00A75395"/>
    <w:pPr>
      <w:keepNext/>
      <w:keepLines/>
      <w:snapToGrid w:val="0"/>
      <w:spacing w:after="120" w:line="240" w:lineRule="auto"/>
      <w:ind w:left="576"/>
      <w:jc w:val="both"/>
    </w:pPr>
    <w:rPr>
      <w:rFonts w:ascii="Helvetica" w:eastAsia="Times New Roman" w:hAnsi="Helvetica" w:cs="Times New Roman"/>
      <w:sz w:val="20"/>
      <w:szCs w:val="20"/>
      <w:lang w:val="en-GB" w:eastAsia="en-US"/>
    </w:rPr>
  </w:style>
  <w:style w:type="paragraph" w:customStyle="1" w:styleId="tabletop">
    <w:name w:val="tabletop"/>
    <w:basedOn w:val="a0"/>
    <w:link w:val="tabletop0"/>
    <w:rsid w:val="00A75395"/>
    <w:pPr>
      <w:keepNext/>
      <w:keepLines/>
      <w:tabs>
        <w:tab w:val="num" w:pos="1440"/>
      </w:tabs>
      <w:spacing w:after="120" w:line="240" w:lineRule="auto"/>
      <w:jc w:val="center"/>
    </w:pPr>
    <w:rPr>
      <w:rFonts w:ascii="Times New Roman" w:eastAsia="Times New Roman" w:hAnsi="Times New Roman" w:cs="Times New Roman"/>
      <w:b/>
      <w:sz w:val="20"/>
      <w:szCs w:val="20"/>
      <w:lang w:val="en-GB" w:eastAsia="en-US"/>
    </w:rPr>
  </w:style>
  <w:style w:type="character" w:customStyle="1" w:styleId="tabletop0">
    <w:name w:val="tabletop Знак"/>
    <w:link w:val="tabletop"/>
    <w:rsid w:val="00A75395"/>
    <w:rPr>
      <w:rFonts w:ascii="Times New Roman" w:eastAsia="Times New Roman" w:hAnsi="Times New Roman" w:cs="Times New Roman"/>
      <w:b/>
      <w:sz w:val="20"/>
      <w:szCs w:val="20"/>
      <w:lang w:val="en-GB" w:eastAsia="en-US"/>
    </w:rPr>
  </w:style>
  <w:style w:type="paragraph" w:customStyle="1" w:styleId="ZSubject">
    <w:name w:val="Z_Subject"/>
    <w:basedOn w:val="10"/>
    <w:next w:val="a0"/>
    <w:rsid w:val="00A75395"/>
    <w:pPr>
      <w:keepNext w:val="0"/>
      <w:keepLines w:val="0"/>
      <w:numPr>
        <w:numId w:val="63"/>
      </w:numPr>
      <w:tabs>
        <w:tab w:val="clear" w:pos="720"/>
      </w:tabs>
      <w:spacing w:after="240" w:line="240" w:lineRule="auto"/>
      <w:ind w:left="0" w:firstLine="0"/>
      <w:jc w:val="center"/>
      <w:outlineLvl w:val="9"/>
    </w:pPr>
    <w:rPr>
      <w:rFonts w:ascii="Arial" w:eastAsia="Times New Roman" w:hAnsi="Arial" w:cs="Times New Roman"/>
      <w:b/>
      <w:color w:val="auto"/>
      <w:szCs w:val="20"/>
      <w:lang w:val="en-GB" w:eastAsia="en-US"/>
    </w:rPr>
  </w:style>
  <w:style w:type="paragraph" w:customStyle="1" w:styleId="std">
    <w:name w:val="std"/>
    <w:basedOn w:val="a0"/>
    <w:rsid w:val="00A75395"/>
    <w:pPr>
      <w:widowControl w:val="0"/>
      <w:tabs>
        <w:tab w:val="left" w:pos="369"/>
      </w:tabs>
      <w:snapToGrid w:val="0"/>
      <w:spacing w:after="0" w:line="240" w:lineRule="auto"/>
    </w:pPr>
    <w:rPr>
      <w:rFonts w:ascii="Arial" w:eastAsia="Times New Roman" w:hAnsi="Arial" w:cs="Times New Roman"/>
      <w:szCs w:val="20"/>
      <w:lang w:val="en-GB" w:eastAsia="en-US"/>
    </w:rPr>
  </w:style>
  <w:style w:type="paragraph" w:customStyle="1" w:styleId="B87F58FB023A42808CACB3009BC2166E">
    <w:name w:val="B87F58FB023A42808CACB3009BC2166E"/>
    <w:rsid w:val="00A75395"/>
    <w:rPr>
      <w:rFonts w:ascii="Calibri" w:eastAsia="Times New Roman" w:hAnsi="Calibri" w:cs="Times New Roman"/>
      <w:lang w:val="en-US" w:eastAsia="en-US"/>
    </w:rPr>
  </w:style>
  <w:style w:type="paragraph" w:customStyle="1" w:styleId="D22FD51BE91545648D11C6795F0F4468">
    <w:name w:val="D22FD51BE91545648D11C6795F0F4468"/>
    <w:rsid w:val="00A75395"/>
    <w:rPr>
      <w:rFonts w:ascii="Calibri" w:eastAsia="Times New Roman" w:hAnsi="Calibri" w:cs="Times New Roman"/>
      <w:lang w:val="en-US" w:eastAsia="en-US"/>
    </w:rPr>
  </w:style>
  <w:style w:type="character" w:customStyle="1" w:styleId="FontStyle139">
    <w:name w:val="Font Style139"/>
    <w:rsid w:val="00A75395"/>
    <w:rPr>
      <w:rFonts w:ascii="Arial" w:hAnsi="Arial" w:cs="Arial"/>
      <w:sz w:val="18"/>
      <w:szCs w:val="18"/>
    </w:rPr>
  </w:style>
  <w:style w:type="paragraph" w:customStyle="1" w:styleId="Style30">
    <w:name w:val="Style30"/>
    <w:basedOn w:val="a0"/>
    <w:rsid w:val="00A75395"/>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63">
    <w:name w:val="Style63"/>
    <w:basedOn w:val="a0"/>
    <w:rsid w:val="00A75395"/>
    <w:pPr>
      <w:widowControl w:val="0"/>
      <w:autoSpaceDE w:val="0"/>
      <w:autoSpaceDN w:val="0"/>
      <w:adjustRightInd w:val="0"/>
      <w:spacing w:after="0" w:line="229" w:lineRule="exact"/>
      <w:ind w:hanging="346"/>
    </w:pPr>
    <w:rPr>
      <w:rFonts w:ascii="Times New Roman" w:eastAsia="Times New Roman" w:hAnsi="Times New Roman" w:cs="Times New Roman"/>
      <w:sz w:val="24"/>
      <w:szCs w:val="24"/>
    </w:rPr>
  </w:style>
  <w:style w:type="paragraph" w:customStyle="1" w:styleId="Style66">
    <w:name w:val="Style66"/>
    <w:basedOn w:val="a0"/>
    <w:link w:val="Style660"/>
    <w:rsid w:val="00A75395"/>
    <w:pPr>
      <w:widowControl w:val="0"/>
      <w:autoSpaceDE w:val="0"/>
      <w:autoSpaceDN w:val="0"/>
      <w:adjustRightInd w:val="0"/>
      <w:spacing w:after="0" w:line="232" w:lineRule="exact"/>
      <w:ind w:hanging="350"/>
    </w:pPr>
    <w:rPr>
      <w:rFonts w:ascii="Times New Roman" w:eastAsia="Times New Roman" w:hAnsi="Times New Roman" w:cs="Times New Roman"/>
      <w:sz w:val="24"/>
      <w:szCs w:val="24"/>
      <w:lang w:val="en-GB"/>
    </w:rPr>
  </w:style>
  <w:style w:type="character" w:customStyle="1" w:styleId="Style660">
    <w:name w:val="Style66 Знак"/>
    <w:link w:val="Style66"/>
    <w:rsid w:val="00A75395"/>
    <w:rPr>
      <w:rFonts w:ascii="Times New Roman" w:eastAsia="Times New Roman" w:hAnsi="Times New Roman" w:cs="Times New Roman"/>
      <w:sz w:val="24"/>
      <w:szCs w:val="24"/>
      <w:lang w:val="en-GB"/>
    </w:rPr>
  </w:style>
  <w:style w:type="numbering" w:customStyle="1" w:styleId="1f2">
    <w:name w:val="Нет списка1"/>
    <w:next w:val="a3"/>
    <w:semiHidden/>
    <w:rsid w:val="00A75395"/>
  </w:style>
  <w:style w:type="character" w:customStyle="1" w:styleId="BodyChar">
    <w:name w:val="Body Char"/>
    <w:link w:val="Body"/>
    <w:locked/>
    <w:rsid w:val="00A75395"/>
    <w:rPr>
      <w:rFonts w:ascii="Times New Roman" w:eastAsia="Times New Roman" w:hAnsi="Times New Roman" w:cs="Times New Roman"/>
      <w:sz w:val="20"/>
      <w:szCs w:val="20"/>
      <w:lang w:val="en-GB" w:eastAsia="en-US"/>
    </w:rPr>
  </w:style>
  <w:style w:type="paragraph" w:customStyle="1" w:styleId="Bulleted">
    <w:name w:val="Bulleted"/>
    <w:basedOn w:val="Body"/>
    <w:link w:val="BulletedChar"/>
    <w:rsid w:val="00A75395"/>
    <w:pPr>
      <w:numPr>
        <w:numId w:val="64"/>
      </w:numPr>
      <w:spacing w:before="20" w:after="20" w:line="259" w:lineRule="atLeast"/>
    </w:pPr>
    <w:rPr>
      <w:color w:val="000000"/>
      <w:sz w:val="21"/>
    </w:rPr>
  </w:style>
  <w:style w:type="paragraph" w:customStyle="1" w:styleId="CellBody">
    <w:name w:val="CellBody"/>
    <w:rsid w:val="00A75395"/>
    <w:pPr>
      <w:spacing w:before="40" w:after="40" w:line="240" w:lineRule="auto"/>
    </w:pPr>
    <w:rPr>
      <w:rFonts w:ascii="Arial" w:eastAsia="Times New Roman" w:hAnsi="Arial" w:cs="Times New Roman"/>
      <w:color w:val="000000"/>
      <w:sz w:val="18"/>
      <w:szCs w:val="20"/>
      <w:lang w:val="en-US" w:eastAsia="en-US"/>
    </w:rPr>
  </w:style>
  <w:style w:type="paragraph" w:customStyle="1" w:styleId="SubBullet">
    <w:name w:val="SubBullet"/>
    <w:basedOn w:val="Bulleted"/>
    <w:next w:val="Body"/>
    <w:link w:val="SubBulletChar"/>
    <w:rsid w:val="00A75395"/>
    <w:pPr>
      <w:numPr>
        <w:numId w:val="65"/>
      </w:numPr>
      <w:tabs>
        <w:tab w:val="clear" w:pos="1800"/>
        <w:tab w:val="num" w:pos="720"/>
      </w:tabs>
      <w:ind w:left="720"/>
    </w:pPr>
  </w:style>
  <w:style w:type="character" w:customStyle="1" w:styleId="BulletedChar">
    <w:name w:val="Bulleted Char"/>
    <w:link w:val="Bulleted"/>
    <w:rsid w:val="00A75395"/>
    <w:rPr>
      <w:rFonts w:ascii="Times New Roman" w:eastAsia="Times New Roman" w:hAnsi="Times New Roman" w:cs="Times New Roman"/>
      <w:color w:val="000000"/>
      <w:sz w:val="21"/>
      <w:szCs w:val="20"/>
    </w:rPr>
  </w:style>
  <w:style w:type="character" w:customStyle="1" w:styleId="SubBulletChar">
    <w:name w:val="SubBullet Char"/>
    <w:link w:val="SubBullet"/>
    <w:rsid w:val="00A75395"/>
    <w:rPr>
      <w:rFonts w:ascii="Times New Roman" w:eastAsia="Times New Roman" w:hAnsi="Times New Roman" w:cs="Times New Roman"/>
      <w:color w:val="000000"/>
      <w:sz w:val="21"/>
      <w:szCs w:val="20"/>
    </w:rPr>
  </w:style>
  <w:style w:type="paragraph" w:customStyle="1" w:styleId="body0">
    <w:name w:val="body"/>
    <w:basedOn w:val="a0"/>
    <w:rsid w:val="00A75395"/>
    <w:pPr>
      <w:spacing w:before="120" w:after="60" w:line="240" w:lineRule="auto"/>
      <w:jc w:val="both"/>
    </w:pPr>
    <w:rPr>
      <w:rFonts w:ascii="Times New Roman" w:eastAsia="Times New Roman" w:hAnsi="Times New Roman" w:cs="Times New Roman"/>
      <w:color w:val="000000"/>
      <w:sz w:val="21"/>
      <w:szCs w:val="21"/>
      <w:lang w:val="en-US" w:eastAsia="en-US"/>
    </w:rPr>
  </w:style>
  <w:style w:type="paragraph" w:customStyle="1" w:styleId="bulleted0">
    <w:name w:val="bulleted"/>
    <w:basedOn w:val="a0"/>
    <w:rsid w:val="00A75395"/>
    <w:pPr>
      <w:tabs>
        <w:tab w:val="num" w:pos="360"/>
      </w:tabs>
      <w:spacing w:before="20" w:after="20" w:line="240" w:lineRule="auto"/>
      <w:jc w:val="both"/>
    </w:pPr>
    <w:rPr>
      <w:rFonts w:ascii="Times New Roman" w:eastAsia="Times New Roman" w:hAnsi="Times New Roman" w:cs="Times New Roman"/>
      <w:color w:val="000000"/>
      <w:sz w:val="21"/>
      <w:szCs w:val="21"/>
      <w:lang w:val="en-US" w:eastAsia="en-US"/>
    </w:rPr>
  </w:style>
  <w:style w:type="paragraph" w:customStyle="1" w:styleId="cellbody0">
    <w:name w:val="cellbody"/>
    <w:basedOn w:val="a0"/>
    <w:rsid w:val="00A75395"/>
    <w:pPr>
      <w:spacing w:before="40" w:after="40" w:line="240" w:lineRule="auto"/>
    </w:pPr>
    <w:rPr>
      <w:rFonts w:ascii="Arial" w:eastAsia="Times New Roman" w:hAnsi="Arial" w:cs="Arial"/>
      <w:color w:val="000000"/>
      <w:sz w:val="18"/>
      <w:szCs w:val="18"/>
      <w:lang w:val="en-US" w:eastAsia="en-US"/>
    </w:rPr>
  </w:style>
  <w:style w:type="paragraph" w:customStyle="1" w:styleId="Normal2">
    <w:name w:val="Normal2"/>
    <w:basedOn w:val="a0"/>
    <w:rsid w:val="00A75395"/>
    <w:pPr>
      <w:tabs>
        <w:tab w:val="left" w:pos="1080"/>
      </w:tabs>
      <w:spacing w:after="0" w:line="240" w:lineRule="atLeast"/>
      <w:ind w:left="851" w:hanging="851"/>
      <w:jc w:val="both"/>
    </w:pPr>
    <w:rPr>
      <w:rFonts w:ascii="Helvetica" w:eastAsia="Times New Roman" w:hAnsi="Helvetica" w:cs="Times New Roman"/>
      <w:sz w:val="20"/>
      <w:szCs w:val="20"/>
      <w:lang w:val="en-GB" w:eastAsia="en-US"/>
    </w:rPr>
  </w:style>
  <w:style w:type="table" w:customStyle="1" w:styleId="TableNormal1">
    <w:name w:val="Table Normal1"/>
    <w:next w:val="a2"/>
    <w:semiHidden/>
    <w:rsid w:val="00A75395"/>
    <w:pPr>
      <w:spacing w:after="0" w:line="240" w:lineRule="auto"/>
    </w:pPr>
    <w:rPr>
      <w:rFonts w:ascii="Times New Roman CYR" w:eastAsia="Times New Roman" w:hAnsi="Times New Roman CYR" w:cs="Times New Roman"/>
      <w:sz w:val="20"/>
      <w:szCs w:val="20"/>
      <w:lang w:val="en-US" w:eastAsia="en-US"/>
    </w:rPr>
    <w:tblPr>
      <w:tblInd w:w="0" w:type="dxa"/>
      <w:tblCellMar>
        <w:top w:w="0" w:type="dxa"/>
        <w:left w:w="108" w:type="dxa"/>
        <w:bottom w:w="0" w:type="dxa"/>
        <w:right w:w="108" w:type="dxa"/>
      </w:tblCellMar>
    </w:tblPr>
  </w:style>
  <w:style w:type="paragraph" w:styleId="affffe">
    <w:name w:val="macro"/>
    <w:link w:val="afffff"/>
    <w:rsid w:val="00A7539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CYR" w:eastAsia="Times New Roman" w:hAnsi="Courier New CYR" w:cs="Times New Roman"/>
      <w:sz w:val="16"/>
      <w:szCs w:val="20"/>
      <w:lang w:val="kk-KZ" w:eastAsia="kk-KZ"/>
    </w:rPr>
  </w:style>
  <w:style w:type="character" w:customStyle="1" w:styleId="afffff">
    <w:name w:val="Текст макроса Знак"/>
    <w:basedOn w:val="a1"/>
    <w:link w:val="affffe"/>
    <w:rsid w:val="00A75395"/>
    <w:rPr>
      <w:rFonts w:ascii="Courier New CYR" w:eastAsia="Times New Roman" w:hAnsi="Courier New CYR" w:cs="Times New Roman"/>
      <w:sz w:val="16"/>
      <w:szCs w:val="20"/>
      <w:lang w:val="kk-KZ" w:eastAsia="kk-KZ"/>
    </w:rPr>
  </w:style>
  <w:style w:type="character" w:customStyle="1" w:styleId="relateddotted2">
    <w:name w:val="related_dotted2"/>
    <w:rsid w:val="00A75395"/>
    <w:rPr>
      <w:color w:val="0066B3"/>
      <w:u w:val="none"/>
      <w:effect w:val="none"/>
      <w:lang w:val="kk-KZ" w:eastAsia="kk-KZ"/>
    </w:rPr>
  </w:style>
  <w:style w:type="numbering" w:customStyle="1" w:styleId="NoList1">
    <w:name w:val="No List1"/>
    <w:next w:val="a3"/>
    <w:uiPriority w:val="99"/>
    <w:semiHidden/>
    <w:unhideWhenUsed/>
    <w:rsid w:val="00A75395"/>
  </w:style>
  <w:style w:type="character" w:styleId="afffff0">
    <w:name w:val="footnote reference"/>
    <w:rsid w:val="00A75395"/>
    <w:rPr>
      <w:vertAlign w:val="superscript"/>
    </w:rPr>
  </w:style>
  <w:style w:type="character" w:customStyle="1" w:styleId="afe">
    <w:name w:val="Без интервала Знак"/>
    <w:link w:val="afd"/>
    <w:uiPriority w:val="1"/>
    <w:locked/>
    <w:rsid w:val="00A75395"/>
  </w:style>
  <w:style w:type="character" w:customStyle="1" w:styleId="CharChar">
    <w:name w:val="Мой текст Char Char"/>
    <w:uiPriority w:val="99"/>
    <w:rsid w:val="00A75395"/>
    <w:rPr>
      <w:rFonts w:ascii="Times New Roman" w:hAnsi="Times New Roman" w:cs="Times New Roman"/>
      <w:color w:val="000000"/>
      <w:sz w:val="24"/>
      <w:szCs w:val="24"/>
      <w:lang w:val="ru-RU" w:eastAsia="ru-RU" w:bidi="ar-SA"/>
    </w:rPr>
  </w:style>
  <w:style w:type="paragraph" w:customStyle="1" w:styleId="1f3">
    <w:name w:val="Без интервала1"/>
    <w:qFormat/>
    <w:rsid w:val="00A75395"/>
    <w:pPr>
      <w:spacing w:after="0" w:line="240" w:lineRule="auto"/>
    </w:pPr>
    <w:rPr>
      <w:rFonts w:ascii="Arial" w:eastAsia="Times New Roman" w:hAnsi="Arial" w:cs="Times New Roman"/>
      <w:lang w:eastAsia="en-US"/>
    </w:rPr>
  </w:style>
  <w:style w:type="table" w:customStyle="1" w:styleId="3e">
    <w:name w:val="Сетка таблицы3"/>
    <w:basedOn w:val="a2"/>
    <w:next w:val="a8"/>
    <w:uiPriority w:val="59"/>
    <w:rsid w:val="00A7539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975">
      <w:bodyDiv w:val="1"/>
      <w:marLeft w:val="0"/>
      <w:marRight w:val="0"/>
      <w:marTop w:val="0"/>
      <w:marBottom w:val="0"/>
      <w:divBdr>
        <w:top w:val="none" w:sz="0" w:space="0" w:color="auto"/>
        <w:left w:val="none" w:sz="0" w:space="0" w:color="auto"/>
        <w:bottom w:val="none" w:sz="0" w:space="0" w:color="auto"/>
        <w:right w:val="none" w:sz="0" w:space="0" w:color="auto"/>
      </w:divBdr>
    </w:div>
    <w:div w:id="166794246">
      <w:bodyDiv w:val="1"/>
      <w:marLeft w:val="0"/>
      <w:marRight w:val="0"/>
      <w:marTop w:val="0"/>
      <w:marBottom w:val="0"/>
      <w:divBdr>
        <w:top w:val="none" w:sz="0" w:space="0" w:color="auto"/>
        <w:left w:val="none" w:sz="0" w:space="0" w:color="auto"/>
        <w:bottom w:val="none" w:sz="0" w:space="0" w:color="auto"/>
        <w:right w:val="none" w:sz="0" w:space="0" w:color="auto"/>
      </w:divBdr>
    </w:div>
    <w:div w:id="447166409">
      <w:bodyDiv w:val="1"/>
      <w:marLeft w:val="0"/>
      <w:marRight w:val="0"/>
      <w:marTop w:val="0"/>
      <w:marBottom w:val="0"/>
      <w:divBdr>
        <w:top w:val="none" w:sz="0" w:space="0" w:color="auto"/>
        <w:left w:val="none" w:sz="0" w:space="0" w:color="auto"/>
        <w:bottom w:val="none" w:sz="0" w:space="0" w:color="auto"/>
        <w:right w:val="none" w:sz="0" w:space="0" w:color="auto"/>
      </w:divBdr>
    </w:div>
    <w:div w:id="581528743">
      <w:bodyDiv w:val="1"/>
      <w:marLeft w:val="0"/>
      <w:marRight w:val="0"/>
      <w:marTop w:val="0"/>
      <w:marBottom w:val="0"/>
      <w:divBdr>
        <w:top w:val="none" w:sz="0" w:space="0" w:color="auto"/>
        <w:left w:val="none" w:sz="0" w:space="0" w:color="auto"/>
        <w:bottom w:val="none" w:sz="0" w:space="0" w:color="auto"/>
        <w:right w:val="none" w:sz="0" w:space="0" w:color="auto"/>
      </w:divBdr>
    </w:div>
    <w:div w:id="747267569">
      <w:bodyDiv w:val="1"/>
      <w:marLeft w:val="0"/>
      <w:marRight w:val="0"/>
      <w:marTop w:val="0"/>
      <w:marBottom w:val="0"/>
      <w:divBdr>
        <w:top w:val="none" w:sz="0" w:space="0" w:color="auto"/>
        <w:left w:val="none" w:sz="0" w:space="0" w:color="auto"/>
        <w:bottom w:val="none" w:sz="0" w:space="0" w:color="auto"/>
        <w:right w:val="none" w:sz="0" w:space="0" w:color="auto"/>
      </w:divBdr>
    </w:div>
    <w:div w:id="887843573">
      <w:bodyDiv w:val="1"/>
      <w:marLeft w:val="0"/>
      <w:marRight w:val="0"/>
      <w:marTop w:val="0"/>
      <w:marBottom w:val="0"/>
      <w:divBdr>
        <w:top w:val="none" w:sz="0" w:space="0" w:color="auto"/>
        <w:left w:val="none" w:sz="0" w:space="0" w:color="auto"/>
        <w:bottom w:val="none" w:sz="0" w:space="0" w:color="auto"/>
        <w:right w:val="none" w:sz="0" w:space="0" w:color="auto"/>
      </w:divBdr>
    </w:div>
    <w:div w:id="1707442084">
      <w:bodyDiv w:val="1"/>
      <w:marLeft w:val="0"/>
      <w:marRight w:val="0"/>
      <w:marTop w:val="0"/>
      <w:marBottom w:val="0"/>
      <w:divBdr>
        <w:top w:val="none" w:sz="0" w:space="0" w:color="auto"/>
        <w:left w:val="none" w:sz="0" w:space="0" w:color="auto"/>
        <w:bottom w:val="none" w:sz="0" w:space="0" w:color="auto"/>
        <w:right w:val="none" w:sz="0" w:space="0" w:color="auto"/>
      </w:divBdr>
    </w:div>
    <w:div w:id="1910193150">
      <w:bodyDiv w:val="1"/>
      <w:marLeft w:val="0"/>
      <w:marRight w:val="0"/>
      <w:marTop w:val="0"/>
      <w:marBottom w:val="0"/>
      <w:divBdr>
        <w:top w:val="none" w:sz="0" w:space="0" w:color="auto"/>
        <w:left w:val="none" w:sz="0" w:space="0" w:color="auto"/>
        <w:bottom w:val="none" w:sz="0" w:space="0" w:color="auto"/>
        <w:right w:val="none" w:sz="0" w:space="0" w:color="auto"/>
      </w:divBdr>
    </w:div>
    <w:div w:id="1988628307">
      <w:bodyDiv w:val="1"/>
      <w:marLeft w:val="0"/>
      <w:marRight w:val="0"/>
      <w:marTop w:val="0"/>
      <w:marBottom w:val="0"/>
      <w:divBdr>
        <w:top w:val="none" w:sz="0" w:space="0" w:color="auto"/>
        <w:left w:val="none" w:sz="0" w:space="0" w:color="auto"/>
        <w:bottom w:val="none" w:sz="0" w:space="0" w:color="auto"/>
        <w:right w:val="none" w:sz="0" w:space="0" w:color="auto"/>
      </w:divBdr>
    </w:div>
    <w:div w:id="2058159690">
      <w:bodyDiv w:val="1"/>
      <w:marLeft w:val="0"/>
      <w:marRight w:val="0"/>
      <w:marTop w:val="0"/>
      <w:marBottom w:val="0"/>
      <w:divBdr>
        <w:top w:val="none" w:sz="0" w:space="0" w:color="auto"/>
        <w:left w:val="none" w:sz="0" w:space="0" w:color="auto"/>
        <w:bottom w:val="none" w:sz="0" w:space="0" w:color="auto"/>
        <w:right w:val="none" w:sz="0" w:space="0" w:color="auto"/>
      </w:divBdr>
    </w:div>
    <w:div w:id="20967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jl:31318730.0%20"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14C2-FF83-4116-B5AA-64B80F45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21033</Words>
  <Characters>119893</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140645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M.Daulet</dc:creator>
  <cp:lastModifiedBy>Турлан Мукашев</cp:lastModifiedBy>
  <cp:revision>2</cp:revision>
  <cp:lastPrinted>2018-01-30T08:32:00Z</cp:lastPrinted>
  <dcterms:created xsi:type="dcterms:W3CDTF">2018-02-08T07:41:00Z</dcterms:created>
  <dcterms:modified xsi:type="dcterms:W3CDTF">2018-02-08T07:41:00Z</dcterms:modified>
</cp:coreProperties>
</file>