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139" w:type="dxa"/>
        <w:tblLook w:val="04A0" w:firstRow="1" w:lastRow="0" w:firstColumn="1" w:lastColumn="0" w:noHBand="0" w:noVBand="1"/>
      </w:tblPr>
      <w:tblGrid>
        <w:gridCol w:w="5245"/>
        <w:gridCol w:w="283"/>
        <w:gridCol w:w="5245"/>
      </w:tblGrid>
      <w:tr w:rsidR="00E25236" w:rsidRPr="00C03A77" w:rsidTr="00E25236">
        <w:trPr>
          <w:trHeight w:val="1572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E25236" w:rsidRPr="00C03A77" w:rsidRDefault="00E25236" w:rsidP="002635CA">
            <w:pPr>
              <w:pStyle w:val="a7"/>
              <w:jc w:val="center"/>
              <w:rPr>
                <w:b/>
                <w:sz w:val="24"/>
                <w:szCs w:val="24"/>
                <w:lang w:val="kk-KZ"/>
              </w:rPr>
            </w:pPr>
            <w:r>
              <w:rPr>
                <w:b/>
                <w:sz w:val="24"/>
                <w:szCs w:val="24"/>
                <w:lang w:val="kk-KZ"/>
              </w:rPr>
              <w:t xml:space="preserve">Кеңсе қызметкерлері үшін өзін-өзі құтқарғыштарды жеткізуге арналған </w:t>
            </w:r>
            <w:r w:rsidRPr="00C03A77">
              <w:rPr>
                <w:b/>
                <w:sz w:val="24"/>
                <w:szCs w:val="24"/>
                <w:lang w:val="kk-KZ"/>
              </w:rPr>
              <w:t>№______ Шарт</w:t>
            </w:r>
          </w:p>
          <w:p w:rsidR="00E25236" w:rsidRPr="00C03A77" w:rsidRDefault="00E25236" w:rsidP="002635CA">
            <w:pPr>
              <w:spacing w:after="0"/>
              <w:jc w:val="both"/>
              <w:rPr>
                <w:rFonts w:ascii="Times New Roman" w:hAnsi="Times New Roman"/>
                <w:b/>
                <w:sz w:val="24"/>
                <w:szCs w:val="24"/>
                <w:lang w:val="kk-KZ"/>
              </w:rPr>
            </w:pPr>
          </w:p>
          <w:p w:rsidR="00E25236" w:rsidRPr="00C03A77" w:rsidRDefault="00E25236" w:rsidP="002635CA">
            <w:pPr>
              <w:spacing w:after="0"/>
              <w:jc w:val="both"/>
              <w:rPr>
                <w:rFonts w:ascii="Times New Roman" w:hAnsi="Times New Roman"/>
                <w:b/>
                <w:sz w:val="24"/>
                <w:szCs w:val="24"/>
                <w:lang w:val="kk-KZ"/>
              </w:rPr>
            </w:pPr>
          </w:p>
          <w:p w:rsidR="00E25236" w:rsidRPr="00E62429" w:rsidRDefault="00E25236" w:rsidP="002635CA">
            <w:pPr>
              <w:spacing w:after="0"/>
              <w:jc w:val="both"/>
              <w:rPr>
                <w:rFonts w:ascii="Times New Roman" w:hAnsi="Times New Roman"/>
                <w:b/>
                <w:sz w:val="24"/>
                <w:szCs w:val="24"/>
                <w:lang w:val="kk-KZ"/>
              </w:rPr>
            </w:pPr>
            <w:r w:rsidRPr="00C03A77">
              <w:rPr>
                <w:rFonts w:ascii="Times New Roman" w:hAnsi="Times New Roman"/>
                <w:b/>
                <w:sz w:val="24"/>
                <w:szCs w:val="24"/>
                <w:lang w:val="kk-KZ"/>
              </w:rPr>
              <w:t>Атырау</w:t>
            </w:r>
            <w:r w:rsidRPr="00E62429">
              <w:rPr>
                <w:rFonts w:ascii="Times New Roman" w:hAnsi="Times New Roman"/>
                <w:b/>
                <w:sz w:val="24"/>
                <w:szCs w:val="24"/>
                <w:lang w:val="kk-KZ"/>
              </w:rPr>
              <w:t xml:space="preserve"> </w:t>
            </w:r>
            <w:r w:rsidRPr="00C03A77">
              <w:rPr>
                <w:rFonts w:ascii="Times New Roman" w:hAnsi="Times New Roman"/>
                <w:b/>
                <w:sz w:val="24"/>
                <w:szCs w:val="24"/>
                <w:lang w:val="kk-KZ"/>
              </w:rPr>
              <w:t xml:space="preserve">қ.              </w:t>
            </w:r>
            <w:r w:rsidRPr="00E62429">
              <w:rPr>
                <w:rFonts w:ascii="Times New Roman" w:hAnsi="Times New Roman"/>
                <w:b/>
                <w:sz w:val="24"/>
                <w:szCs w:val="24"/>
                <w:lang w:val="kk-KZ"/>
              </w:rPr>
              <w:t xml:space="preserve">           </w:t>
            </w:r>
          </w:p>
          <w:p w:rsidR="00E25236" w:rsidRPr="00C03A77" w:rsidRDefault="00E25236" w:rsidP="002635CA">
            <w:pPr>
              <w:spacing w:after="0"/>
              <w:jc w:val="both"/>
              <w:rPr>
                <w:rFonts w:ascii="Times New Roman" w:hAnsi="Times New Roman"/>
                <w:b/>
                <w:sz w:val="24"/>
                <w:szCs w:val="24"/>
                <w:lang w:val="kk-KZ"/>
              </w:rPr>
            </w:pPr>
            <w:r w:rsidRPr="00C03A77">
              <w:rPr>
                <w:rFonts w:ascii="Times New Roman" w:hAnsi="Times New Roman"/>
                <w:b/>
                <w:sz w:val="24"/>
                <w:szCs w:val="24"/>
                <w:lang w:val="kk-KZ"/>
              </w:rPr>
              <w:t>2018ж. «______»________</w:t>
            </w:r>
          </w:p>
          <w:p w:rsidR="00E25236" w:rsidRPr="00C03A77" w:rsidRDefault="00E25236" w:rsidP="002635CA">
            <w:pPr>
              <w:spacing w:after="0"/>
              <w:jc w:val="both"/>
              <w:rPr>
                <w:rFonts w:ascii="Times New Roman" w:hAnsi="Times New Roman"/>
                <w:b/>
                <w:sz w:val="24"/>
                <w:szCs w:val="24"/>
                <w:lang w:val="kk-KZ"/>
              </w:rPr>
            </w:pPr>
          </w:p>
          <w:p w:rsidR="00E25236" w:rsidRPr="00C03A77" w:rsidRDefault="00E25236" w:rsidP="002635CA">
            <w:pPr>
              <w:pStyle w:val="a7"/>
              <w:jc w:val="both"/>
              <w:rPr>
                <w:sz w:val="24"/>
                <w:szCs w:val="24"/>
                <w:lang w:val="kk-KZ"/>
              </w:rPr>
            </w:pPr>
            <w:r w:rsidRPr="00C03A77">
              <w:rPr>
                <w:sz w:val="24"/>
                <w:szCs w:val="24"/>
                <w:lang w:val="kk-KZ"/>
              </w:rPr>
              <w:t xml:space="preserve">«Жарғы негізінде әрекет ететін Бас директор Хожалепес Тажиманұлы Елеусіновтің танытуындағы </w:t>
            </w:r>
            <w:r w:rsidRPr="00C03A77">
              <w:rPr>
                <w:b/>
                <w:bCs/>
                <w:sz w:val="24"/>
                <w:szCs w:val="24"/>
                <w:lang w:val="kk-KZ"/>
              </w:rPr>
              <w:t>«</w:t>
            </w:r>
            <w:r w:rsidRPr="00C03A77">
              <w:rPr>
                <w:bCs/>
                <w:sz w:val="24"/>
                <w:szCs w:val="24"/>
                <w:lang w:val="kk-KZ"/>
              </w:rPr>
              <w:t xml:space="preserve">ҚазМұнайГаз» ұлттық компаниясы» АҚ және «Жамбыл Петролеум» ЖШС арасындағы  2016 жылғы </w:t>
            </w:r>
            <w:r w:rsidRPr="00C03A77">
              <w:rPr>
                <w:sz w:val="24"/>
                <w:szCs w:val="24"/>
                <w:lang w:val="kk-KZ"/>
              </w:rPr>
              <w:t xml:space="preserve">01 қыркүйектегі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C03A77">
              <w:rPr>
                <w:bCs/>
                <w:sz w:val="24"/>
                <w:szCs w:val="24"/>
                <w:lang w:val="kk-KZ"/>
              </w:rPr>
              <w:t>«ҚазМұнайГаз» ұлттық компаниясы» АҚ (</w:t>
            </w:r>
            <w:r w:rsidRPr="00C03A77">
              <w:rPr>
                <w:sz w:val="24"/>
                <w:szCs w:val="24"/>
                <w:lang w:val="kk-KZ"/>
              </w:rPr>
              <w:t xml:space="preserve">бұдан әрі </w:t>
            </w:r>
            <w:r w:rsidRPr="00C03A77">
              <w:rPr>
                <w:bCs/>
                <w:sz w:val="24"/>
                <w:szCs w:val="24"/>
                <w:lang w:val="kk-KZ"/>
              </w:rPr>
              <w:t xml:space="preserve">– Жер қойнауын пайдаланушы) </w:t>
            </w:r>
            <w:r w:rsidRPr="00C03A77">
              <w:rPr>
                <w:sz w:val="24"/>
                <w:szCs w:val="24"/>
                <w:lang w:val="kk-KZ"/>
              </w:rPr>
              <w:t xml:space="preserve">атынан және тапсырмасы бойынша қызмет ететін  бұдан әрі </w:t>
            </w:r>
            <w:r w:rsidRPr="00E62429">
              <w:rPr>
                <w:bCs/>
                <w:sz w:val="24"/>
                <w:szCs w:val="24"/>
                <w:lang w:val="kk-KZ"/>
              </w:rPr>
              <w:t>«Тапсырысшы»</w:t>
            </w:r>
            <w:r w:rsidRPr="00E62429">
              <w:rPr>
                <w:sz w:val="24"/>
                <w:szCs w:val="24"/>
                <w:lang w:val="kk-KZ"/>
              </w:rPr>
              <w:t xml:space="preserve"> деп аталатын «</w:t>
            </w:r>
            <w:r w:rsidRPr="00E62429">
              <w:rPr>
                <w:bCs/>
                <w:sz w:val="24"/>
                <w:szCs w:val="24"/>
                <w:lang w:val="kk-KZ"/>
              </w:rPr>
              <w:t>Жамбыл Петролеум» ЖШС,</w:t>
            </w:r>
            <w:r w:rsidRPr="00E62429">
              <w:rPr>
                <w:sz w:val="24"/>
                <w:szCs w:val="24"/>
                <w:lang w:val="kk-KZ"/>
              </w:rPr>
              <w:t xml:space="preserve"> бір тараптан және және Жарғы негізінде әрекет ететін ___________________ танытуындағы бұдан әрі «Жеткізуші»</w:t>
            </w:r>
            <w:r w:rsidRPr="00C03A77">
              <w:rPr>
                <w:sz w:val="24"/>
                <w:szCs w:val="24"/>
                <w:lang w:val="kk-KZ"/>
              </w:rPr>
              <w:t xml:space="preserve"> деп аталатын </w:t>
            </w:r>
            <w:r w:rsidRPr="00C03A77">
              <w:rPr>
                <w:b/>
                <w:bCs/>
                <w:sz w:val="24"/>
                <w:szCs w:val="24"/>
                <w:lang w:val="kk-KZ"/>
              </w:rPr>
              <w:t>__________________</w:t>
            </w:r>
            <w:r w:rsidRPr="00C03A77">
              <w:rPr>
                <w:sz w:val="24"/>
                <w:szCs w:val="24"/>
                <w:lang w:val="kk-KZ"/>
              </w:rPr>
              <w:t xml:space="preserve">,  бұдан әрі бірігіп «Тараптар», бөлек «Тарап» деп аталып,  келесі туралы осы </w:t>
            </w:r>
            <w:r>
              <w:rPr>
                <w:sz w:val="24"/>
                <w:szCs w:val="24"/>
                <w:lang w:val="kk-KZ"/>
              </w:rPr>
              <w:t xml:space="preserve">өзін-өзі құтқарғыштарды жеткізуге арналған </w:t>
            </w:r>
            <w:r w:rsidRPr="00C03A77">
              <w:rPr>
                <w:sz w:val="24"/>
                <w:szCs w:val="24"/>
                <w:lang w:val="kk-KZ"/>
              </w:rPr>
              <w:t>Шартты (бұдан әрі – «Шарт») жасасты:</w:t>
            </w:r>
          </w:p>
          <w:p w:rsidR="00E25236" w:rsidRDefault="00E25236" w:rsidP="002635CA">
            <w:pPr>
              <w:pStyle w:val="a5"/>
              <w:tabs>
                <w:tab w:val="left" w:pos="142"/>
              </w:tabs>
              <w:ind w:firstLine="567"/>
              <w:rPr>
                <w:szCs w:val="24"/>
                <w:lang w:val="kk-KZ"/>
              </w:rPr>
            </w:pPr>
            <w:r w:rsidRPr="00A46A19">
              <w:rPr>
                <w:szCs w:val="24"/>
                <w:lang w:val="kk-KZ"/>
              </w:rPr>
              <w:t>Төменде көрсетілген құжаттар және соларда айтылған талаптар осы Шартты құрайды және оның ажырамас бөлігі саналады, атап айтқанда:</w:t>
            </w:r>
          </w:p>
          <w:p w:rsidR="00E25236" w:rsidRPr="00A46A19" w:rsidRDefault="00E25236" w:rsidP="002635CA">
            <w:pPr>
              <w:pStyle w:val="a5"/>
              <w:tabs>
                <w:tab w:val="left" w:pos="142"/>
              </w:tabs>
              <w:ind w:firstLine="567"/>
              <w:rPr>
                <w:szCs w:val="24"/>
                <w:lang w:val="kk-KZ"/>
              </w:rPr>
            </w:pPr>
          </w:p>
          <w:p w:rsidR="00E25236" w:rsidRPr="00075D41" w:rsidRDefault="00E25236" w:rsidP="00E25236">
            <w:pPr>
              <w:pStyle w:val="a5"/>
              <w:numPr>
                <w:ilvl w:val="0"/>
                <w:numId w:val="9"/>
              </w:numPr>
              <w:ind w:left="284" w:hanging="284"/>
              <w:rPr>
                <w:szCs w:val="24"/>
              </w:rPr>
            </w:pPr>
            <w:proofErr w:type="spellStart"/>
            <w:r w:rsidRPr="00075D41">
              <w:rPr>
                <w:szCs w:val="24"/>
              </w:rPr>
              <w:t>Шарт</w:t>
            </w:r>
            <w:proofErr w:type="spellEnd"/>
            <w:r w:rsidRPr="00075D41">
              <w:rPr>
                <w:szCs w:val="24"/>
              </w:rPr>
              <w:t>;</w:t>
            </w:r>
          </w:p>
          <w:p w:rsidR="00E25236" w:rsidRPr="002E01C8" w:rsidRDefault="00E25236" w:rsidP="00E25236">
            <w:pPr>
              <w:pStyle w:val="a5"/>
              <w:numPr>
                <w:ilvl w:val="0"/>
                <w:numId w:val="9"/>
              </w:numPr>
              <w:ind w:left="284" w:hanging="284"/>
              <w:rPr>
                <w:szCs w:val="24"/>
              </w:rPr>
            </w:pPr>
            <w:proofErr w:type="spellStart"/>
            <w:r w:rsidRPr="002E01C8">
              <w:rPr>
                <w:szCs w:val="24"/>
              </w:rPr>
              <w:t>Техникалық</w:t>
            </w:r>
            <w:proofErr w:type="spellEnd"/>
            <w:r w:rsidRPr="002E01C8">
              <w:rPr>
                <w:szCs w:val="24"/>
              </w:rPr>
              <w:t xml:space="preserve"> </w:t>
            </w:r>
            <w:proofErr w:type="spellStart"/>
            <w:r w:rsidRPr="002E01C8">
              <w:rPr>
                <w:szCs w:val="24"/>
              </w:rPr>
              <w:t>ерекшелім</w:t>
            </w:r>
            <w:proofErr w:type="spellEnd"/>
            <w:r w:rsidRPr="002E01C8">
              <w:rPr>
                <w:szCs w:val="24"/>
              </w:rPr>
              <w:t xml:space="preserve"> </w:t>
            </w:r>
            <w:r>
              <w:rPr>
                <w:szCs w:val="24"/>
                <w:lang w:val="kk-KZ"/>
              </w:rPr>
              <w:t xml:space="preserve">және бағалар кестесі </w:t>
            </w:r>
            <w:r w:rsidRPr="002E01C8">
              <w:rPr>
                <w:szCs w:val="24"/>
              </w:rPr>
              <w:t>(1-қосымша);</w:t>
            </w:r>
          </w:p>
          <w:p w:rsidR="00E25236" w:rsidRPr="002E01C8" w:rsidRDefault="00E25236" w:rsidP="00E25236">
            <w:pPr>
              <w:pStyle w:val="a5"/>
              <w:numPr>
                <w:ilvl w:val="0"/>
                <w:numId w:val="9"/>
              </w:numPr>
              <w:ind w:left="284" w:hanging="284"/>
              <w:rPr>
                <w:szCs w:val="24"/>
              </w:rPr>
            </w:pPr>
            <w:proofErr w:type="spellStart"/>
            <w:r w:rsidRPr="002E01C8">
              <w:rPr>
                <w:szCs w:val="24"/>
              </w:rPr>
              <w:t>Шот-фактураның</w:t>
            </w:r>
            <w:proofErr w:type="spellEnd"/>
            <w:r w:rsidRPr="002E01C8">
              <w:rPr>
                <w:szCs w:val="24"/>
              </w:rPr>
              <w:t xml:space="preserve"> </w:t>
            </w:r>
            <w:proofErr w:type="spellStart"/>
            <w:r w:rsidRPr="002E01C8">
              <w:rPr>
                <w:szCs w:val="24"/>
              </w:rPr>
              <w:t>нысаны</w:t>
            </w:r>
            <w:proofErr w:type="spellEnd"/>
            <w:r w:rsidRPr="002E01C8">
              <w:rPr>
                <w:szCs w:val="24"/>
                <w:lang w:val="kk-KZ"/>
              </w:rPr>
              <w:t>/нұсқасы</w:t>
            </w:r>
            <w:r w:rsidRPr="002E01C8">
              <w:rPr>
                <w:szCs w:val="24"/>
              </w:rPr>
              <w:t xml:space="preserve"> (2 </w:t>
            </w:r>
            <w:proofErr w:type="spellStart"/>
            <w:r w:rsidRPr="002E01C8">
              <w:rPr>
                <w:szCs w:val="24"/>
              </w:rPr>
              <w:t>қосымша</w:t>
            </w:r>
            <w:proofErr w:type="spellEnd"/>
            <w:r w:rsidRPr="002E01C8">
              <w:rPr>
                <w:szCs w:val="24"/>
              </w:rPr>
              <w:t>);</w:t>
            </w:r>
          </w:p>
          <w:p w:rsidR="00E25236" w:rsidRDefault="00E25236" w:rsidP="00E25236">
            <w:pPr>
              <w:pStyle w:val="a5"/>
              <w:numPr>
                <w:ilvl w:val="0"/>
                <w:numId w:val="9"/>
              </w:numPr>
              <w:ind w:left="284" w:hanging="284"/>
              <w:rPr>
                <w:szCs w:val="24"/>
              </w:rPr>
            </w:pPr>
            <w:proofErr w:type="spellStart"/>
            <w:r w:rsidRPr="002E01C8">
              <w:rPr>
                <w:szCs w:val="24"/>
              </w:rPr>
              <w:t>Көрсетілген</w:t>
            </w:r>
            <w:proofErr w:type="spellEnd"/>
            <w:r w:rsidRPr="002E01C8">
              <w:rPr>
                <w:szCs w:val="24"/>
              </w:rPr>
              <w:t xml:space="preserve"> </w:t>
            </w:r>
            <w:r>
              <w:rPr>
                <w:szCs w:val="24"/>
                <w:lang w:val="kk-KZ"/>
              </w:rPr>
              <w:t>тауардың</w:t>
            </w:r>
            <w:r w:rsidRPr="002E01C8">
              <w:rPr>
                <w:szCs w:val="24"/>
              </w:rPr>
              <w:t xml:space="preserve"> </w:t>
            </w:r>
            <w:proofErr w:type="spellStart"/>
            <w:r w:rsidRPr="002E01C8">
              <w:rPr>
                <w:szCs w:val="24"/>
              </w:rPr>
              <w:t>қабылдау-тапсыру</w:t>
            </w:r>
            <w:proofErr w:type="spellEnd"/>
            <w:r w:rsidRPr="002E01C8">
              <w:rPr>
                <w:szCs w:val="24"/>
              </w:rPr>
              <w:t xml:space="preserve"> </w:t>
            </w:r>
            <w:proofErr w:type="spellStart"/>
            <w:r w:rsidRPr="002E01C8">
              <w:rPr>
                <w:szCs w:val="24"/>
              </w:rPr>
              <w:t>актісінің</w:t>
            </w:r>
            <w:proofErr w:type="spellEnd"/>
            <w:r w:rsidRPr="002E01C8">
              <w:rPr>
                <w:szCs w:val="24"/>
              </w:rPr>
              <w:t xml:space="preserve"> </w:t>
            </w:r>
            <w:proofErr w:type="spellStart"/>
            <w:r w:rsidRPr="002E01C8">
              <w:rPr>
                <w:szCs w:val="24"/>
              </w:rPr>
              <w:t>нысаны</w:t>
            </w:r>
            <w:r w:rsidRPr="002E01C8">
              <w:rPr>
                <w:szCs w:val="24"/>
                <w:lang w:val="kk-KZ"/>
              </w:rPr>
              <w:t>/нұсқасы</w:t>
            </w:r>
            <w:proofErr w:type="spellEnd"/>
            <w:r w:rsidRPr="002E01C8">
              <w:rPr>
                <w:szCs w:val="24"/>
              </w:rPr>
              <w:t xml:space="preserve"> (3-қосымша);</w:t>
            </w:r>
          </w:p>
          <w:p w:rsidR="00E25236" w:rsidRPr="00E25236" w:rsidRDefault="00E25236" w:rsidP="00E25236">
            <w:pPr>
              <w:pStyle w:val="a5"/>
              <w:numPr>
                <w:ilvl w:val="0"/>
                <w:numId w:val="9"/>
              </w:numPr>
              <w:ind w:left="284" w:hanging="284"/>
              <w:rPr>
                <w:szCs w:val="24"/>
              </w:rPr>
            </w:pPr>
            <w:r w:rsidRPr="00C80FFB">
              <w:rPr>
                <w:rFonts w:cs="Arial"/>
                <w:lang w:val="kk-KZ"/>
              </w:rPr>
              <w:t>Қ</w:t>
            </w:r>
            <w:r w:rsidRPr="00C80FFB">
              <w:rPr>
                <w:rFonts w:cs="Calibri"/>
                <w:lang w:val="kk-KZ"/>
              </w:rPr>
              <w:t>ызметтердегі</w:t>
            </w:r>
            <w:r w:rsidRPr="00C80FFB">
              <w:rPr>
                <w:lang w:val="kk-KZ"/>
              </w:rPr>
              <w:t xml:space="preserve"> жергілікті қамту нысаны</w:t>
            </w:r>
            <w:r>
              <w:rPr>
                <w:lang w:val="kk-KZ"/>
              </w:rPr>
              <w:t xml:space="preserve">  </w:t>
            </w:r>
          </w:p>
          <w:p w:rsidR="00E25236" w:rsidRDefault="00E25236" w:rsidP="00E25236">
            <w:pPr>
              <w:pStyle w:val="a5"/>
              <w:ind w:left="284"/>
              <w:rPr>
                <w:szCs w:val="24"/>
              </w:rPr>
            </w:pPr>
            <w:r>
              <w:rPr>
                <w:lang w:val="kk-KZ"/>
              </w:rPr>
              <w:t xml:space="preserve"> (4</w:t>
            </w:r>
            <w:r w:rsidRPr="002E01C8">
              <w:rPr>
                <w:szCs w:val="24"/>
              </w:rPr>
              <w:t>-</w:t>
            </w:r>
            <w:proofErr w:type="spellStart"/>
            <w:r w:rsidRPr="002E01C8">
              <w:rPr>
                <w:szCs w:val="24"/>
              </w:rPr>
              <w:t>қосымша</w:t>
            </w:r>
            <w:proofErr w:type="spellEnd"/>
            <w:r>
              <w:rPr>
                <w:szCs w:val="24"/>
              </w:rPr>
              <w:t>)</w:t>
            </w:r>
          </w:p>
          <w:p w:rsidR="00864CFE" w:rsidRPr="00E25236" w:rsidRDefault="00864CFE" w:rsidP="00E25236">
            <w:pPr>
              <w:pStyle w:val="a5"/>
              <w:ind w:left="284"/>
              <w:rPr>
                <w:szCs w:val="24"/>
              </w:rPr>
            </w:pPr>
          </w:p>
          <w:p w:rsidR="00E25236" w:rsidRPr="00864CFE" w:rsidRDefault="00E25236" w:rsidP="00864CFE">
            <w:pPr>
              <w:pStyle w:val="a3"/>
              <w:numPr>
                <w:ilvl w:val="0"/>
                <w:numId w:val="5"/>
              </w:numPr>
              <w:spacing w:before="120"/>
              <w:rPr>
                <w:b/>
                <w:sz w:val="24"/>
                <w:szCs w:val="24"/>
                <w:lang w:val="kk-KZ"/>
              </w:rPr>
            </w:pPr>
            <w:r w:rsidRPr="00E25236">
              <w:rPr>
                <w:b/>
                <w:sz w:val="24"/>
                <w:szCs w:val="24"/>
                <w:lang w:val="kk-KZ"/>
              </w:rPr>
              <w:t>Шарттың мәні.</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Жеткізуші </w:t>
            </w:r>
            <w:r>
              <w:rPr>
                <w:sz w:val="24"/>
                <w:szCs w:val="24"/>
                <w:lang w:val="kk-KZ"/>
              </w:rPr>
              <w:t>өзін-өзі құтқарғыштарды</w:t>
            </w:r>
            <w:r w:rsidRPr="00C03A77" w:rsidDel="00D25747">
              <w:rPr>
                <w:sz w:val="24"/>
                <w:szCs w:val="24"/>
                <w:lang w:val="kk-KZ"/>
              </w:rPr>
              <w:t xml:space="preserve"> </w:t>
            </w:r>
            <w:r w:rsidRPr="00C03A77">
              <w:rPr>
                <w:sz w:val="24"/>
                <w:szCs w:val="24"/>
                <w:lang w:val="kk-KZ"/>
              </w:rPr>
              <w:t xml:space="preserve">(бұдан әрі - Тауар) Шартқа №1 Қосымшада белгіленген атаулар бойынша жеткізіп беруге, ал Тапсырысшы Жеткізуші осы Шарт бойынша өз міндеттемелерін тиісті түрде орындағанда ғана </w:t>
            </w:r>
            <w:r w:rsidRPr="00C03A77">
              <w:rPr>
                <w:sz w:val="24"/>
                <w:szCs w:val="24"/>
                <w:lang w:val="kk-KZ"/>
              </w:rPr>
              <w:lastRenderedPageBreak/>
              <w:t xml:space="preserve">Тауарды осы Шарттың шарттарында қабылдап алып, оның ақысын төлеуге міндеттеледі.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Шарттың мәнінде айтылған «Тауарлар» термині Тапсырысшының күні бұрын айтылған талаптарының және шарттарының негізінде Жеткізушінің Шартқа сәйкес жеткізген кез келген тұтыну заттарын білдіреді.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Жеткізуші Тапсырысшыдан жеткізуге арналған жазбаша өтінімді алған соң Тауарларды Шарттың №1 Қосымшасы бойынша (техникалық ерекшелім</w:t>
            </w:r>
            <w:r>
              <w:rPr>
                <w:sz w:val="24"/>
                <w:szCs w:val="24"/>
                <w:lang w:val="kk-KZ"/>
              </w:rPr>
              <w:t xml:space="preserve"> </w:t>
            </w:r>
            <w:r w:rsidRPr="00D6340F">
              <w:rPr>
                <w:sz w:val="24"/>
                <w:szCs w:val="24"/>
                <w:lang w:val="kk-KZ"/>
              </w:rPr>
              <w:t>және бағалар кестесі</w:t>
            </w:r>
            <w:r w:rsidRPr="00C03A77">
              <w:rPr>
                <w:sz w:val="24"/>
                <w:szCs w:val="24"/>
                <w:lang w:val="kk-KZ"/>
              </w:rPr>
              <w:t>) 1 айдың ішінде Атырау қаласы, М.Өтемісұлы к-сі, 132 а мекен жайы бойынша жеткізуге міндеттеледі.</w:t>
            </w:r>
          </w:p>
          <w:p w:rsidR="00E25236" w:rsidRPr="00864CFE" w:rsidRDefault="00E25236" w:rsidP="002635CA">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Жеткізуші Тауарлар өзінің жеке меншігі болатынына және талап ету мәні, кепілдік құқықтары мен ауыртпашылықтар объектілері болып табылмайтынына кепілдік береді. </w:t>
            </w: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Тауардың бағасы және төлем шарттары.</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Шарттың ажырамас бөлігі болып табылатын техникалық сипаттізімге сәйкес осы Шарттың шарттарында жеткізілетін Тауардың бағасына Жеткізушінің Шартта көрсетілген межелі жерге дейін Тауарды жеткізуге барлық шығындары кіреді. </w:t>
            </w:r>
          </w:p>
          <w:p w:rsidR="00E25236" w:rsidRPr="00C03A77" w:rsidRDefault="00E25236" w:rsidP="00E25236">
            <w:pPr>
              <w:pStyle w:val="a7"/>
              <w:numPr>
                <w:ilvl w:val="1"/>
                <w:numId w:val="5"/>
              </w:numPr>
              <w:tabs>
                <w:tab w:val="left" w:pos="426"/>
              </w:tabs>
              <w:spacing w:before="100" w:beforeAutospacing="1"/>
              <w:ind w:left="425" w:hanging="425"/>
              <w:jc w:val="both"/>
              <w:rPr>
                <w:sz w:val="24"/>
                <w:szCs w:val="24"/>
                <w:lang w:val="kk-KZ"/>
              </w:rPr>
            </w:pPr>
            <w:r w:rsidRPr="00C03A77">
              <w:rPr>
                <w:sz w:val="24"/>
                <w:szCs w:val="24"/>
                <w:lang w:val="kk-KZ"/>
              </w:rPr>
              <w:t xml:space="preserve">Шарттың жалпы сомасы ҚҚС қоса алғанда, __________ </w:t>
            </w:r>
            <w:r w:rsidRPr="00C03A77">
              <w:rPr>
                <w:sz w:val="24"/>
                <w:szCs w:val="24"/>
                <w:u w:val="single"/>
                <w:lang w:val="kk-KZ"/>
              </w:rPr>
              <w:t>(______________)</w:t>
            </w:r>
            <w:r w:rsidRPr="00C03A77">
              <w:rPr>
                <w:sz w:val="24"/>
                <w:szCs w:val="24"/>
                <w:lang w:val="kk-KZ"/>
              </w:rPr>
              <w:t xml:space="preserve"> теңге 00 тиынды құрайды, және оған осы тапсырмаларды орындауға байланысты барлық шығындар, атап айтқанда: </w:t>
            </w:r>
          </w:p>
          <w:p w:rsidR="00E25236" w:rsidRPr="00C03A77" w:rsidRDefault="00E25236" w:rsidP="00E25236">
            <w:pPr>
              <w:pStyle w:val="a3"/>
              <w:numPr>
                <w:ilvl w:val="0"/>
                <w:numId w:val="4"/>
              </w:numPr>
              <w:ind w:hanging="343"/>
              <w:jc w:val="both"/>
              <w:rPr>
                <w:sz w:val="24"/>
                <w:szCs w:val="24"/>
                <w:lang w:val="kk-KZ"/>
              </w:rPr>
            </w:pPr>
            <w:r w:rsidRPr="00C03A77">
              <w:rPr>
                <w:sz w:val="24"/>
                <w:szCs w:val="24"/>
                <w:lang w:val="kk-KZ"/>
              </w:rPr>
              <w:t>Тауардың құны;</w:t>
            </w:r>
          </w:p>
          <w:p w:rsidR="00E25236" w:rsidRPr="00C03A77" w:rsidRDefault="00E25236" w:rsidP="00E25236">
            <w:pPr>
              <w:pStyle w:val="a3"/>
              <w:numPr>
                <w:ilvl w:val="0"/>
                <w:numId w:val="4"/>
              </w:numPr>
              <w:jc w:val="both"/>
              <w:rPr>
                <w:sz w:val="24"/>
                <w:szCs w:val="24"/>
                <w:lang w:val="kk-KZ"/>
              </w:rPr>
            </w:pPr>
            <w:r w:rsidRPr="00C03A77">
              <w:rPr>
                <w:sz w:val="24"/>
                <w:szCs w:val="24"/>
                <w:lang w:val="kk-KZ"/>
              </w:rPr>
              <w:t xml:space="preserve">ҚР заңнамасында көзделген салықтар мен алымдар; </w:t>
            </w:r>
          </w:p>
          <w:p w:rsidR="00E25236" w:rsidRPr="00C03A77" w:rsidRDefault="00E25236" w:rsidP="00E25236">
            <w:pPr>
              <w:pStyle w:val="a3"/>
              <w:numPr>
                <w:ilvl w:val="0"/>
                <w:numId w:val="4"/>
              </w:numPr>
              <w:jc w:val="both"/>
              <w:rPr>
                <w:sz w:val="24"/>
                <w:szCs w:val="24"/>
                <w:lang w:val="kk-KZ"/>
              </w:rPr>
            </w:pPr>
            <w:r w:rsidRPr="00C03A77">
              <w:rPr>
                <w:sz w:val="24"/>
                <w:szCs w:val="24"/>
                <w:lang w:val="kk-KZ"/>
              </w:rPr>
              <w:t>жүктің сипаттамасына және тасымалдану тәсіліне сәйкестелетін ыдыстың, орамының құны;</w:t>
            </w:r>
          </w:p>
          <w:p w:rsidR="00E25236" w:rsidRPr="00C03A77" w:rsidRDefault="00E25236" w:rsidP="00E25236">
            <w:pPr>
              <w:pStyle w:val="a3"/>
              <w:numPr>
                <w:ilvl w:val="0"/>
                <w:numId w:val="4"/>
              </w:numPr>
              <w:jc w:val="both"/>
              <w:rPr>
                <w:sz w:val="24"/>
                <w:szCs w:val="24"/>
                <w:lang w:val="kk-KZ"/>
              </w:rPr>
            </w:pPr>
            <w:r w:rsidRPr="00C03A77">
              <w:rPr>
                <w:sz w:val="24"/>
                <w:szCs w:val="24"/>
                <w:lang w:val="kk-KZ"/>
              </w:rPr>
              <w:t>межеленген жеріне дейін Тауарды жеткізуге байланысты, көлік шығындары және басқа да шығындар;</w:t>
            </w:r>
          </w:p>
          <w:p w:rsidR="00E25236" w:rsidRPr="00C03A77" w:rsidRDefault="00E25236" w:rsidP="00E25236">
            <w:pPr>
              <w:pStyle w:val="a3"/>
              <w:numPr>
                <w:ilvl w:val="0"/>
                <w:numId w:val="4"/>
              </w:numPr>
              <w:jc w:val="both"/>
              <w:rPr>
                <w:sz w:val="24"/>
                <w:szCs w:val="24"/>
                <w:lang w:val="kk-KZ"/>
              </w:rPr>
            </w:pPr>
            <w:r w:rsidRPr="00C03A77">
              <w:rPr>
                <w:sz w:val="24"/>
                <w:szCs w:val="24"/>
                <w:lang w:val="kk-KZ"/>
              </w:rPr>
              <w:t>Тауарды тиеу, түсіру шығындары;</w:t>
            </w:r>
          </w:p>
          <w:p w:rsidR="00E25236" w:rsidRPr="00C03A77" w:rsidRDefault="00EE4AAE" w:rsidP="00E25236">
            <w:pPr>
              <w:pStyle w:val="a3"/>
              <w:numPr>
                <w:ilvl w:val="0"/>
                <w:numId w:val="4"/>
              </w:numPr>
              <w:jc w:val="both"/>
              <w:rPr>
                <w:sz w:val="24"/>
                <w:szCs w:val="24"/>
                <w:lang w:val="kk-KZ"/>
              </w:rPr>
            </w:pPr>
            <w:r>
              <w:rPr>
                <w:sz w:val="24"/>
                <w:szCs w:val="24"/>
                <w:lang w:val="kk-KZ"/>
              </w:rPr>
              <w:t>және басқа шығындар</w:t>
            </w:r>
            <w:r w:rsidR="00E25236" w:rsidRPr="00C03A77">
              <w:rPr>
                <w:sz w:val="24"/>
                <w:szCs w:val="24"/>
                <w:lang w:val="kk-KZ"/>
              </w:rPr>
              <w:t>;</w:t>
            </w:r>
          </w:p>
          <w:p w:rsidR="00E25236" w:rsidRPr="00C03A77" w:rsidRDefault="00E25236" w:rsidP="002635CA">
            <w:pPr>
              <w:pStyle w:val="a3"/>
              <w:ind w:left="0" w:firstLine="409"/>
              <w:jc w:val="both"/>
              <w:rPr>
                <w:sz w:val="24"/>
                <w:szCs w:val="24"/>
                <w:lang w:val="kk-KZ"/>
              </w:rPr>
            </w:pPr>
            <w:r w:rsidRPr="00C03A77">
              <w:rPr>
                <w:sz w:val="24"/>
                <w:szCs w:val="24"/>
                <w:lang w:val="kk-KZ"/>
              </w:rPr>
              <w:t>Шарттың жалпы сомасы түпкілікті және өзгертілмейді.</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Тапсырысшы</w:t>
            </w:r>
            <w:r>
              <w:rPr>
                <w:sz w:val="24"/>
                <w:szCs w:val="24"/>
                <w:lang w:val="kk-KZ"/>
              </w:rPr>
              <w:t xml:space="preserve"> </w:t>
            </w:r>
            <w:r w:rsidRPr="00C03A77">
              <w:rPr>
                <w:sz w:val="24"/>
                <w:szCs w:val="24"/>
                <w:lang w:val="kk-KZ"/>
              </w:rPr>
              <w:t>Тауардың төлемін    техникалық сипаттізім бойынша барлық Тауарды іс жүзінде жеткізіп беруіне қарай Тауарды қабылдау-тапсыру актісіне</w:t>
            </w:r>
            <w:r>
              <w:rPr>
                <w:sz w:val="24"/>
                <w:szCs w:val="24"/>
                <w:lang w:val="kk-KZ"/>
              </w:rPr>
              <w:t>(3-қосымша</w:t>
            </w:r>
            <w:r w:rsidRPr="0041584F">
              <w:rPr>
                <w:sz w:val="24"/>
                <w:szCs w:val="24"/>
                <w:lang w:val="kk-KZ"/>
              </w:rPr>
              <w:t>)</w:t>
            </w:r>
            <w:r w:rsidRPr="00C03A77">
              <w:rPr>
                <w:sz w:val="24"/>
                <w:szCs w:val="24"/>
                <w:lang w:val="kk-KZ"/>
              </w:rPr>
              <w:t xml:space="preserve"> тараптар қол қойған, сондай-ақ Жеткізуші шот-фактураны ұсынған соң Тауарды қабылдау-</w:t>
            </w:r>
            <w:r w:rsidRPr="00C03A77">
              <w:rPr>
                <w:sz w:val="24"/>
                <w:szCs w:val="24"/>
                <w:lang w:val="kk-KZ"/>
              </w:rPr>
              <w:lastRenderedPageBreak/>
              <w:t>тапсыру актісіне</w:t>
            </w:r>
            <w:r w:rsidRPr="00C03A77" w:rsidDel="00D26262">
              <w:rPr>
                <w:sz w:val="24"/>
                <w:szCs w:val="24"/>
                <w:lang w:val="kk-KZ"/>
              </w:rPr>
              <w:t xml:space="preserve"> </w:t>
            </w:r>
            <w:r w:rsidRPr="00C03A77">
              <w:rPr>
                <w:sz w:val="24"/>
                <w:szCs w:val="24"/>
                <w:lang w:val="kk-KZ"/>
              </w:rPr>
              <w:t>қол қойылған сәттен бастап 10</w:t>
            </w:r>
            <w:r w:rsidRPr="00C03A77">
              <w:rPr>
                <w:rFonts w:eastAsia="Arial"/>
                <w:bCs/>
                <w:sz w:val="24"/>
                <w:szCs w:val="24"/>
                <w:lang w:val="kk-KZ"/>
              </w:rPr>
              <w:t xml:space="preserve"> (он) банк күні ішінде</w:t>
            </w:r>
            <w:r w:rsidRPr="00C03A77">
              <w:rPr>
                <w:sz w:val="24"/>
                <w:szCs w:val="24"/>
                <w:lang w:val="kk-KZ"/>
              </w:rPr>
              <w:t xml:space="preserve"> төлейді. </w:t>
            </w:r>
          </w:p>
          <w:p w:rsidR="00E25236" w:rsidRPr="00C03A77" w:rsidRDefault="00E25236" w:rsidP="00E25236">
            <w:pPr>
              <w:pStyle w:val="a7"/>
              <w:numPr>
                <w:ilvl w:val="1"/>
                <w:numId w:val="5"/>
              </w:numPr>
              <w:tabs>
                <w:tab w:val="left" w:pos="0"/>
              </w:tabs>
              <w:spacing w:before="100" w:beforeAutospacing="1"/>
              <w:ind w:left="0" w:firstLine="0"/>
              <w:jc w:val="both"/>
              <w:rPr>
                <w:sz w:val="24"/>
                <w:szCs w:val="24"/>
                <w:lang w:val="kk-KZ"/>
              </w:rPr>
            </w:pPr>
            <w:r w:rsidRPr="00C03A77">
              <w:rPr>
                <w:sz w:val="24"/>
                <w:szCs w:val="24"/>
                <w:lang w:val="kk-KZ"/>
              </w:rPr>
              <w:t>Тауарлардың ақысы Тараптардың келісілген тұрақты валютада (теңге) Жеткізушінің есепшотына банктік аудару арқылы төленеді.  Тапсырысшының төлем жасау бойынша міндеттемесі банкке аудару жүргізу үшін өкім берілген сәттен бастап орындалды деп саналады.</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Жеткізуші барлық Тауарларға Қазақстан Республикасының қолданылатын заңнамасына сәйкес рәсімделген шот-фактураларды</w:t>
            </w:r>
            <w:r>
              <w:rPr>
                <w:sz w:val="24"/>
                <w:szCs w:val="24"/>
                <w:lang w:val="kk-KZ"/>
              </w:rPr>
              <w:t>(2-қосымша</w:t>
            </w:r>
            <w:r w:rsidRPr="0041584F">
              <w:rPr>
                <w:sz w:val="24"/>
                <w:szCs w:val="24"/>
                <w:lang w:val="kk-KZ"/>
              </w:rPr>
              <w:t>)</w:t>
            </w:r>
            <w:r w:rsidRPr="00C03A77">
              <w:rPr>
                <w:sz w:val="24"/>
                <w:szCs w:val="24"/>
                <w:lang w:val="kk-KZ"/>
              </w:rPr>
              <w:t xml:space="preserve">, Қазақстан Республикасының қолданылатын заңнамасына сәйкес талап етілетін, қандай ма басқа құжаттарға қосымша, мысалы нұсқаулықтар мен сертификаттарды ұсынуға міндеттеледі. </w:t>
            </w:r>
          </w:p>
          <w:p w:rsidR="00E25236" w:rsidRPr="00C03A77" w:rsidRDefault="00E25236" w:rsidP="00E25236">
            <w:pPr>
              <w:pStyle w:val="a7"/>
              <w:numPr>
                <w:ilvl w:val="1"/>
                <w:numId w:val="5"/>
              </w:numPr>
              <w:tabs>
                <w:tab w:val="left" w:pos="0"/>
              </w:tabs>
              <w:spacing w:before="100" w:beforeAutospacing="1"/>
              <w:ind w:left="0" w:firstLine="0"/>
              <w:jc w:val="both"/>
              <w:rPr>
                <w:sz w:val="24"/>
                <w:szCs w:val="24"/>
                <w:lang w:val="kk-KZ"/>
              </w:rPr>
            </w:pPr>
            <w:r w:rsidRPr="00C03A77">
              <w:rPr>
                <w:sz w:val="24"/>
                <w:szCs w:val="24"/>
                <w:lang w:val="kk-KZ"/>
              </w:rPr>
              <w:t xml:space="preserve">Бұл ретте Шарттың кіріспесіне және </w:t>
            </w:r>
            <w:r>
              <w:rPr>
                <w:sz w:val="24"/>
                <w:szCs w:val="24"/>
                <w:lang w:val="kk-KZ"/>
              </w:rPr>
              <w:t xml:space="preserve">ҚР Кодексінің </w:t>
            </w:r>
            <w:r w:rsidR="00EE4AAE">
              <w:rPr>
                <w:sz w:val="24"/>
                <w:szCs w:val="24"/>
                <w:lang w:val="kk-KZ"/>
              </w:rPr>
              <w:t>374</w:t>
            </w:r>
            <w:r w:rsidRPr="00C03A77">
              <w:rPr>
                <w:sz w:val="24"/>
                <w:szCs w:val="24"/>
                <w:lang w:val="kk-KZ"/>
              </w:rPr>
              <w:t xml:space="preserve">-бабына сәйкес, шот-фактуралар «ҚазМұнайГаз» Ұлттық компаниясы» АҚ реквизиттері «Сатып алушы» жолында көрсетіліп, 3 (үш) данада Жер қойнауын пайдаланушыға, Тапсырысшы мен Жеткізушіге бір-бір данада Тауарды қабылдау-тапсыру актісіне Тараптар қол қойған күннен бастап 5 (бес) жұмыс күн ішінде мына реквизиттері көрсетіліп, Тапсырысшыға ұсынылуға тиіс: </w:t>
            </w:r>
          </w:p>
          <w:p w:rsidR="00E25236" w:rsidRPr="00C03A77" w:rsidRDefault="00E25236" w:rsidP="002635CA">
            <w:pPr>
              <w:pStyle w:val="a7"/>
              <w:tabs>
                <w:tab w:val="left" w:pos="0"/>
              </w:tabs>
              <w:ind w:firstLine="425"/>
              <w:rPr>
                <w:color w:val="000000"/>
                <w:sz w:val="24"/>
                <w:szCs w:val="24"/>
                <w:lang w:val="kk-KZ"/>
              </w:rPr>
            </w:pPr>
            <w:r w:rsidRPr="00C03A77">
              <w:rPr>
                <w:sz w:val="24"/>
                <w:szCs w:val="24"/>
                <w:lang w:val="kk-KZ"/>
              </w:rPr>
              <w:t xml:space="preserve">1) «ҚазМұнайГаз» Ұлттық компаниясы» акционерлік қоғамы - </w:t>
            </w:r>
            <w:r w:rsidRPr="00C03A77">
              <w:rPr>
                <w:color w:val="000000"/>
                <w:sz w:val="24"/>
                <w:szCs w:val="24"/>
                <w:lang w:val="kk-KZ"/>
              </w:rPr>
              <w:t>100%</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Астана қаласы, Қабанбай батыр д-лы, 19</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СТН 620100210025</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БСН 020240000555</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Е/шот KZ356010111000002033</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«Қазақстан Халық Банкі» АҚ</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 xml:space="preserve">БСК: HSBKKZKX </w:t>
            </w:r>
          </w:p>
          <w:p w:rsidR="00E25236" w:rsidRPr="00C03A77" w:rsidRDefault="00E25236" w:rsidP="002635CA">
            <w:pPr>
              <w:pStyle w:val="a7"/>
              <w:tabs>
                <w:tab w:val="left" w:pos="0"/>
              </w:tabs>
              <w:ind w:firstLine="425"/>
              <w:rPr>
                <w:color w:val="000000"/>
                <w:sz w:val="24"/>
                <w:szCs w:val="24"/>
                <w:lang w:val="kk-KZ"/>
              </w:rPr>
            </w:pPr>
            <w:r w:rsidRPr="00C03A77">
              <w:rPr>
                <w:color w:val="000000"/>
                <w:sz w:val="24"/>
                <w:szCs w:val="24"/>
                <w:lang w:val="kk-KZ"/>
              </w:rPr>
              <w:t>Шарт бойынша Тапсырысшы төлеуші болып табылады. Барлық өзара есеп айырысу актілерін Тапсырысшы жасайды.</w:t>
            </w:r>
          </w:p>
          <w:p w:rsidR="00E25236" w:rsidRDefault="00E25236" w:rsidP="00E25236">
            <w:pPr>
              <w:pStyle w:val="a7"/>
              <w:numPr>
                <w:ilvl w:val="1"/>
                <w:numId w:val="5"/>
              </w:numPr>
              <w:ind w:left="0" w:firstLine="0"/>
              <w:jc w:val="both"/>
              <w:rPr>
                <w:color w:val="000000"/>
                <w:sz w:val="24"/>
                <w:szCs w:val="24"/>
                <w:lang w:val="kk-KZ"/>
              </w:rPr>
            </w:pPr>
            <w:r w:rsidRPr="00C03A77">
              <w:rPr>
                <w:sz w:val="24"/>
                <w:szCs w:val="24"/>
                <w:lang w:val="kk-KZ"/>
              </w:rPr>
              <w:t>Жеткізушінің</w:t>
            </w:r>
            <w:r w:rsidRPr="00C03A77">
              <w:rPr>
                <w:color w:val="000000"/>
                <w:sz w:val="24"/>
                <w:szCs w:val="24"/>
                <w:lang w:val="kk-KZ"/>
              </w:rPr>
              <w:t xml:space="preserve">  төлемге </w:t>
            </w:r>
            <w:r>
              <w:rPr>
                <w:color w:val="000000"/>
                <w:sz w:val="24"/>
                <w:szCs w:val="24"/>
                <w:lang w:val="kk-KZ"/>
              </w:rPr>
              <w:t>счет-фактураны</w:t>
            </w:r>
            <w:r w:rsidRPr="00C03A77">
              <w:rPr>
                <w:color w:val="000000"/>
                <w:sz w:val="24"/>
                <w:szCs w:val="24"/>
                <w:lang w:val="kk-KZ"/>
              </w:rPr>
              <w:t xml:space="preserve"> және/немесе </w:t>
            </w:r>
            <w:r w:rsidRPr="00C80FFB">
              <w:rPr>
                <w:rFonts w:eastAsia="Arial"/>
                <w:sz w:val="24"/>
                <w:szCs w:val="24"/>
                <w:lang w:val="kk-KZ"/>
              </w:rPr>
              <w:t>қабылдау-тапсыру актісінің</w:t>
            </w:r>
            <w:r w:rsidRPr="00C03A77">
              <w:rPr>
                <w:color w:val="000000"/>
                <w:sz w:val="24"/>
                <w:szCs w:val="24"/>
                <w:lang w:val="kk-KZ"/>
              </w:rPr>
              <w:t xml:space="preserve">, оның ішінде осы Шартта көзделген құжаттарды уақытында ұсынбауы Тапсырысшыны уақытында төлемін төлемегені үшін жауапкершіліктен босатады. </w:t>
            </w:r>
            <w:r>
              <w:rPr>
                <w:color w:val="000000"/>
                <w:sz w:val="24"/>
                <w:szCs w:val="24"/>
                <w:lang w:val="kk-KZ"/>
              </w:rPr>
              <w:t xml:space="preserve"> </w:t>
            </w:r>
          </w:p>
          <w:p w:rsidR="00E25236" w:rsidRPr="00C03A77" w:rsidRDefault="00E25236" w:rsidP="00864CFE">
            <w:pPr>
              <w:pStyle w:val="a7"/>
              <w:jc w:val="both"/>
              <w:rPr>
                <w:color w:val="000000"/>
                <w:sz w:val="24"/>
                <w:szCs w:val="24"/>
                <w:lang w:val="kk-KZ"/>
              </w:rPr>
            </w:pPr>
          </w:p>
          <w:p w:rsidR="00E25236" w:rsidRPr="00C03A77" w:rsidRDefault="00EE4AAE" w:rsidP="00E25236">
            <w:pPr>
              <w:pStyle w:val="a3"/>
              <w:numPr>
                <w:ilvl w:val="0"/>
                <w:numId w:val="5"/>
              </w:numPr>
              <w:spacing w:before="120" w:after="120"/>
              <w:ind w:left="714" w:hanging="357"/>
              <w:jc w:val="center"/>
              <w:rPr>
                <w:b/>
                <w:color w:val="000000"/>
                <w:sz w:val="24"/>
                <w:szCs w:val="24"/>
                <w:lang w:val="kk-KZ"/>
              </w:rPr>
            </w:pPr>
            <w:r w:rsidRPr="00C03A77">
              <w:rPr>
                <w:b/>
                <w:sz w:val="24"/>
                <w:szCs w:val="24"/>
                <w:lang w:val="kk-KZ"/>
              </w:rPr>
              <w:t xml:space="preserve">Жеткізу </w:t>
            </w:r>
            <w:r w:rsidR="00E25236" w:rsidRPr="00C03A77">
              <w:rPr>
                <w:b/>
                <w:sz w:val="24"/>
                <w:szCs w:val="24"/>
                <w:lang w:val="kk-KZ"/>
              </w:rPr>
              <w:t>шарттары</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sz w:val="24"/>
                <w:szCs w:val="24"/>
                <w:lang w:val="kk-KZ"/>
              </w:rPr>
              <w:t>Жеткізуші</w:t>
            </w:r>
            <w:r w:rsidRPr="00C03A77">
              <w:rPr>
                <w:color w:val="000000"/>
                <w:sz w:val="24"/>
                <w:szCs w:val="24"/>
                <w:lang w:val="kk-KZ"/>
              </w:rPr>
              <w:t xml:space="preserve"> Тауарды осы Шартта және техникалық ерекшелімде (№1 Қосымша) көрсетілген санында, ассортиментінде және шарттарда жеткізіп береді. Осы Шарт бойынша тапсырылатын Тауар мына шарттарда </w:t>
            </w:r>
            <w:r w:rsidRPr="00C03A77">
              <w:rPr>
                <w:color w:val="000000"/>
                <w:sz w:val="24"/>
                <w:szCs w:val="24"/>
                <w:lang w:val="kk-KZ"/>
              </w:rPr>
              <w:lastRenderedPageBreak/>
              <w:t>жеткізіледі:</w:t>
            </w:r>
          </w:p>
          <w:p w:rsidR="00E25236" w:rsidRPr="00C03A77" w:rsidRDefault="00E25236" w:rsidP="00E25236">
            <w:pPr>
              <w:pStyle w:val="a7"/>
              <w:numPr>
                <w:ilvl w:val="2"/>
                <w:numId w:val="5"/>
              </w:numPr>
              <w:spacing w:before="100" w:beforeAutospacing="1"/>
              <w:ind w:left="0" w:firstLine="0"/>
              <w:jc w:val="both"/>
              <w:rPr>
                <w:color w:val="000000"/>
                <w:sz w:val="24"/>
                <w:szCs w:val="24"/>
                <w:lang w:val="kk-KZ"/>
              </w:rPr>
            </w:pPr>
            <w:r w:rsidRPr="00C03A77">
              <w:rPr>
                <w:sz w:val="24"/>
                <w:szCs w:val="24"/>
                <w:lang w:val="kk-KZ"/>
              </w:rPr>
              <w:t>Жеткізуші Тауарды</w:t>
            </w:r>
            <w:r w:rsidRPr="00C03A77">
              <w:rPr>
                <w:color w:val="000000"/>
                <w:sz w:val="24"/>
                <w:szCs w:val="24"/>
                <w:lang w:val="kk-KZ"/>
              </w:rPr>
              <w:t xml:space="preserve"> Шарттың 1.3-тармағына сәйкес мерзімде Тапсырысшының қарауына жеткізеді. Мұндай жағдайда Тауардың тапсырылу фактісін растайтын Тауарды қабылдау-тапсыру актісіне немесе басқа құжатқа Тараптардың уәкілетті өкілдері қол қойған күн - Тауарды жеткізген күн болып есептеледі. Тапсырысшының уәкілетті өкілі оның Тауарды қабылдап алуға және тиісті құжаттарға қол қоюға өкілеттенгенін растайтын сенімхатты немесе басқа құжатты ұсынуға міндетті. Осы құжат болмаған жағдайда Жеткізуші Тауарды тапсырудан бас тартуға құқылы және мұндай жағдайда тауарды жеткізу мерзімі Сенімхатты ұсынған сәтке дейін және Тауардың тапсырылу фактісін растайтын, Тауарды қабылдау-тапсыру актісіне немесе  басқа құжатқа Тараптардың уәкілетті өкілдері қол қойған сәтке дейін тиісті түрде ұзартылады. </w:t>
            </w:r>
          </w:p>
          <w:p w:rsidR="00E25236" w:rsidRPr="00C03A77" w:rsidRDefault="00E468A9" w:rsidP="00864CFE">
            <w:pPr>
              <w:pStyle w:val="a7"/>
              <w:jc w:val="both"/>
              <w:rPr>
                <w:color w:val="000000"/>
                <w:sz w:val="24"/>
                <w:szCs w:val="24"/>
                <w:lang w:val="kk-KZ"/>
              </w:rPr>
            </w:pPr>
            <w:r>
              <w:rPr>
                <w:color w:val="000000"/>
                <w:sz w:val="24"/>
                <w:szCs w:val="24"/>
                <w:lang w:val="kk-KZ"/>
              </w:rPr>
              <w:t>3.1.2.</w:t>
            </w:r>
            <w:r w:rsidR="00E25236" w:rsidRPr="00C03A77">
              <w:rPr>
                <w:color w:val="000000"/>
                <w:sz w:val="24"/>
                <w:szCs w:val="24"/>
                <w:lang w:val="kk-KZ"/>
              </w:rPr>
              <w:t xml:space="preserve">Жеткізуші </w:t>
            </w:r>
            <w:r w:rsidR="00E25236" w:rsidRPr="00C03A77">
              <w:rPr>
                <w:sz w:val="24"/>
                <w:szCs w:val="24"/>
                <w:lang w:val="kk-KZ"/>
              </w:rPr>
              <w:t>өз</w:t>
            </w:r>
            <w:r w:rsidR="00E25236" w:rsidRPr="00C03A77">
              <w:rPr>
                <w:color w:val="000000"/>
                <w:sz w:val="24"/>
                <w:szCs w:val="24"/>
                <w:lang w:val="kk-KZ"/>
              </w:rPr>
              <w:t xml:space="preserve"> есебінен осы Шарттың 1.3-тармағында көрсетілген межелі жерге дейін Тауарды өз бетінше тасымалдайды.  Тапсырысшы Тауарға қоятын кінә-талабы болмаған жағдайда ғана, оны өзінің қоймасы орналасқан жерге дейін іс жүзінде жеткізіп беруіне қарай Тауарды қабылдап алуға және Тапсырысшының көрсеткен тиісті өкілінің Тауарды қабылдап алуға, тиісті. </w:t>
            </w:r>
          </w:p>
          <w:p w:rsidR="00E25236" w:rsidRPr="00C03A77" w:rsidRDefault="00E25236" w:rsidP="00864CFE">
            <w:pPr>
              <w:pStyle w:val="a7"/>
              <w:numPr>
                <w:ilvl w:val="1"/>
                <w:numId w:val="5"/>
              </w:numPr>
              <w:ind w:left="0" w:firstLine="0"/>
              <w:jc w:val="both"/>
              <w:rPr>
                <w:color w:val="000000"/>
                <w:sz w:val="24"/>
                <w:szCs w:val="24"/>
                <w:lang w:val="kk-KZ"/>
              </w:rPr>
            </w:pPr>
            <w:r w:rsidRPr="00C03A77">
              <w:rPr>
                <w:color w:val="000000"/>
                <w:sz w:val="24"/>
                <w:szCs w:val="24"/>
                <w:lang w:val="kk-KZ"/>
              </w:rPr>
              <w:t xml:space="preserve">Тапсырысшы осымен Жеткізушінің Тауарды оның дайын болу шамасына қарай бөліп-бөліп жеткізетініне келіседі.   Тапсырысшының келісімімен Тауарлардың мерзімінен бұрын жеткізілуіне рұқсат етіледі. </w:t>
            </w:r>
          </w:p>
          <w:p w:rsidR="00EE4AAE" w:rsidRDefault="00E25236" w:rsidP="002635CA">
            <w:pPr>
              <w:pStyle w:val="a7"/>
              <w:numPr>
                <w:ilvl w:val="1"/>
                <w:numId w:val="5"/>
              </w:numPr>
              <w:spacing w:before="100" w:beforeAutospacing="1"/>
              <w:ind w:left="0" w:firstLine="0"/>
              <w:jc w:val="both"/>
              <w:rPr>
                <w:sz w:val="24"/>
                <w:szCs w:val="24"/>
                <w:lang w:val="kk-KZ"/>
              </w:rPr>
            </w:pPr>
            <w:r w:rsidRPr="00C03A77">
              <w:rPr>
                <w:color w:val="000000"/>
                <w:sz w:val="24"/>
                <w:szCs w:val="24"/>
                <w:lang w:val="kk-KZ"/>
              </w:rPr>
              <w:t>Тауарды тиегенге дейін 2 (екі) жұмыс күннен кешіктірмей Жеткізуші Тауарлардың Жеткізушінің қоймасынан тиелуге</w:t>
            </w:r>
            <w:r w:rsidRPr="00C03A77">
              <w:rPr>
                <w:sz w:val="24"/>
                <w:szCs w:val="24"/>
                <w:lang w:val="kk-KZ"/>
              </w:rPr>
              <w:t xml:space="preserve"> дайын болатын күні туралы телефакс бойынша Тапсырысшыға хабарлайды. </w:t>
            </w:r>
          </w:p>
          <w:p w:rsidR="00864CFE" w:rsidRDefault="00864CFE" w:rsidP="00864CFE">
            <w:pPr>
              <w:pStyle w:val="a7"/>
              <w:spacing w:before="100" w:beforeAutospacing="1"/>
              <w:jc w:val="both"/>
              <w:rPr>
                <w:sz w:val="24"/>
                <w:szCs w:val="24"/>
                <w:lang w:val="kk-KZ"/>
              </w:rPr>
            </w:pPr>
          </w:p>
          <w:p w:rsidR="00864CFE" w:rsidRPr="00864CFE" w:rsidRDefault="006D5CE3" w:rsidP="006D5CE3">
            <w:pPr>
              <w:pStyle w:val="a7"/>
              <w:tabs>
                <w:tab w:val="left" w:pos="3043"/>
              </w:tabs>
              <w:spacing w:before="100" w:beforeAutospacing="1"/>
              <w:jc w:val="both"/>
              <w:rPr>
                <w:sz w:val="24"/>
                <w:szCs w:val="24"/>
                <w:lang w:val="kk-KZ"/>
              </w:rPr>
            </w:pPr>
            <w:r>
              <w:rPr>
                <w:sz w:val="24"/>
                <w:szCs w:val="24"/>
                <w:lang w:val="kk-KZ"/>
              </w:rPr>
              <w:tab/>
            </w: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Тауардың сапасы</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color w:val="000000"/>
                <w:sz w:val="24"/>
                <w:szCs w:val="24"/>
                <w:lang w:val="kk-KZ"/>
              </w:rPr>
              <w:t>Жеткізуші</w:t>
            </w:r>
            <w:r w:rsidRPr="00C03A77">
              <w:rPr>
                <w:sz w:val="24"/>
                <w:szCs w:val="24"/>
                <w:lang w:val="kk-KZ"/>
              </w:rPr>
              <w:t xml:space="preserve"> осы Шарт бойынша жеткізілетін Тауардың сертификатталғанына және сапасы мен жиынтығы бойынша тиісті ерекшеліктеріне сәйкестелетініне кепілдік береді, бұл егер қолданылатын болса, сапа/сәйкестілік сертификаттарымен (төлқұжаттарымен) расталады. </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lastRenderedPageBreak/>
              <w:t xml:space="preserve">Жеткізуші осымен өзінің осы Шарт бойынша жеткізетін Тауарлардың Жеткізушінің емес, басқа өндірушілердің өндірген Тауарлары болатыны жөнінде Тапсырысшыны хабардар етеді, ал Тапсырысшы онымен келіседі. </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Басқа өндірушілермен (Жеткізушілермен емес) өндірілген Тауарлардың сапасы тұрғысынан кепілдігі болуы тиіс және осыған байланысты Жеткізуші өндірушілермен өздігінен байланыста болады және сапалы тауарды жеткізуді қамтамасыз ету үшін ауыстыру немесе өзге де әрекеттерді орындауға тәуекел етеді.   </w:t>
            </w:r>
          </w:p>
          <w:p w:rsidR="00E25236" w:rsidRPr="00C03A77" w:rsidRDefault="00E25236" w:rsidP="00E25236">
            <w:pPr>
              <w:pStyle w:val="a7"/>
              <w:numPr>
                <w:ilvl w:val="1"/>
                <w:numId w:val="5"/>
              </w:numPr>
              <w:tabs>
                <w:tab w:val="left" w:pos="0"/>
              </w:tabs>
              <w:spacing w:before="100" w:beforeAutospacing="1"/>
              <w:ind w:left="0" w:firstLine="0"/>
              <w:jc w:val="both"/>
              <w:rPr>
                <w:sz w:val="24"/>
                <w:szCs w:val="24"/>
                <w:lang w:val="kk-KZ"/>
              </w:rPr>
            </w:pPr>
            <w:r w:rsidRPr="00C03A77">
              <w:rPr>
                <w:color w:val="000000"/>
                <w:sz w:val="24"/>
                <w:szCs w:val="24"/>
                <w:lang w:val="kk-KZ"/>
              </w:rPr>
              <w:t>Егер осы Шарттың шарттарына сәйкес Тапсырысшының жүргізген тексеруінің нәтижесінде жеткізілген Тауардың Тауарлардың</w:t>
            </w:r>
            <w:r w:rsidRPr="00C03A77">
              <w:rPr>
                <w:sz w:val="24"/>
                <w:szCs w:val="24"/>
                <w:lang w:val="kk-KZ"/>
              </w:rPr>
              <w:t xml:space="preserve"> сапасына қатысты осы Шарттың шарттарына сәйкессіздіктері анықталатын болса, Тапсырысшы ҚР Азаматтық кодексінің 428 және 471-баптарында көзделген тәртіпте сапасыз Тауарды жеткізуіне байланысты Жеткізушіге талаптар қоюға құқылы. </w:t>
            </w:r>
          </w:p>
          <w:p w:rsidR="00E25236" w:rsidRPr="00C03A77" w:rsidRDefault="00E25236" w:rsidP="00E25236">
            <w:pPr>
              <w:pStyle w:val="a7"/>
              <w:numPr>
                <w:ilvl w:val="1"/>
                <w:numId w:val="5"/>
              </w:numPr>
              <w:tabs>
                <w:tab w:val="left" w:pos="0"/>
              </w:tabs>
              <w:spacing w:before="100" w:beforeAutospacing="1"/>
              <w:ind w:left="0" w:firstLine="0"/>
              <w:jc w:val="both"/>
              <w:rPr>
                <w:color w:val="000000"/>
                <w:sz w:val="24"/>
                <w:szCs w:val="24"/>
                <w:lang w:val="kk-KZ"/>
              </w:rPr>
            </w:pPr>
            <w:r w:rsidRPr="00C03A77">
              <w:rPr>
                <w:color w:val="000000"/>
                <w:sz w:val="24"/>
                <w:szCs w:val="24"/>
                <w:lang w:val="kk-KZ"/>
              </w:rPr>
              <w:t xml:space="preserve">Тапсырысшы Тауарға берілген кепілдік мерзімінің ішінде Тауарлардың сапасына қатысты Жеткізушіге кінә-талаптар қоюға құқылы. </w:t>
            </w:r>
          </w:p>
          <w:p w:rsidR="00E25236" w:rsidRPr="00C03A77" w:rsidRDefault="00E25236" w:rsidP="00E25236">
            <w:pPr>
              <w:pStyle w:val="a7"/>
              <w:numPr>
                <w:ilvl w:val="1"/>
                <w:numId w:val="5"/>
              </w:numPr>
              <w:tabs>
                <w:tab w:val="left" w:pos="0"/>
              </w:tabs>
              <w:spacing w:before="100" w:beforeAutospacing="1"/>
              <w:ind w:left="0" w:firstLine="0"/>
              <w:jc w:val="both"/>
              <w:rPr>
                <w:color w:val="000000"/>
                <w:sz w:val="24"/>
                <w:szCs w:val="24"/>
                <w:lang w:val="kk-KZ"/>
              </w:rPr>
            </w:pPr>
            <w:r w:rsidRPr="00C03A77">
              <w:rPr>
                <w:color w:val="000000"/>
                <w:sz w:val="24"/>
                <w:szCs w:val="24"/>
                <w:lang w:val="kk-KZ"/>
              </w:rPr>
              <w:t>Тапсырысшы Тауардың кемшілігін байқаған сәттен бастап 5 (бес) жұмыс күннің ішінде байқалған кемшіліктердің сипатын және Тауарлардың кемшіліктері туралы акт («Тауарлардың кемшіліктері туралы акт») жасау үшін Жеткізушінің өкілін жолдау, осы Шарттың 4.6</w:t>
            </w:r>
            <w:r w:rsidR="00EE4AAE">
              <w:rPr>
                <w:color w:val="000000"/>
                <w:sz w:val="24"/>
                <w:szCs w:val="24"/>
                <w:lang w:val="kk-KZ"/>
              </w:rPr>
              <w:t xml:space="preserve"> және </w:t>
            </w:r>
            <w:r w:rsidRPr="00C03A77">
              <w:rPr>
                <w:color w:val="000000"/>
                <w:sz w:val="24"/>
                <w:szCs w:val="24"/>
                <w:lang w:val="kk-KZ"/>
              </w:rPr>
              <w:t xml:space="preserve">4.7-тармақтарында айтылған процедураға сәйкес Жеткізушінің өкілі қатыстырылып Тауарлардың кемшіліктері туралы Акт жасалуын қамтамасыз ету ұсынысын қамтитын хабарламаны Жеткізушіге жолдауы тиіс. </w:t>
            </w:r>
          </w:p>
          <w:p w:rsidR="00E25236" w:rsidRPr="00C03A77" w:rsidRDefault="00E25236" w:rsidP="00E25236">
            <w:pPr>
              <w:pStyle w:val="a7"/>
              <w:numPr>
                <w:ilvl w:val="1"/>
                <w:numId w:val="5"/>
              </w:numPr>
              <w:tabs>
                <w:tab w:val="left" w:pos="0"/>
              </w:tabs>
              <w:spacing w:before="100" w:beforeAutospacing="1"/>
              <w:ind w:left="0" w:firstLine="0"/>
              <w:jc w:val="both"/>
              <w:rPr>
                <w:color w:val="000000"/>
                <w:sz w:val="24"/>
                <w:szCs w:val="24"/>
                <w:lang w:val="kk-KZ"/>
              </w:rPr>
            </w:pPr>
            <w:r w:rsidRPr="00C03A77">
              <w:rPr>
                <w:color w:val="000000"/>
                <w:sz w:val="24"/>
                <w:szCs w:val="24"/>
                <w:lang w:val="kk-KZ"/>
              </w:rPr>
              <w:t xml:space="preserve">Жеткізуші Тапсырысшыдан хабарлама алғаннан кейін 5 (бес) жұмыс күннің ішінде Тауардың сәйкессіздігі туралы Акт жасауға қатысу үшін оның өз өкілін жібергені туралы факс арқылы хабарлауы тиіс, бұл ретте құжаттың Тапсырысшыға жеткізілгеніне анық көз жеткізуге мүмкіндік беретін жөнелтуші факсимильдік аппараттың тиісті белгісі болуы тиіс. Жеткізушінің өкілі Тапсырысшыдан хабарлама алған сәттен бастап 10 (он) жұмыс күннің ішінде Тауарлардың сәйкессіздіктері туралы Акт жасауға қатысу үшін келуге тиіс. Жеткізушінің өкілінің қолында қажет болған кезде Тауардың сәйкессіздігі туралы Акт жасауға </w:t>
            </w:r>
            <w:r w:rsidRPr="00C03A77">
              <w:rPr>
                <w:color w:val="000000"/>
                <w:sz w:val="24"/>
                <w:szCs w:val="24"/>
                <w:lang w:val="kk-KZ"/>
              </w:rPr>
              <w:lastRenderedPageBreak/>
              <w:t xml:space="preserve">қатысу құқығына берілген сенімхат болуы тиіс. </w:t>
            </w:r>
          </w:p>
          <w:p w:rsidR="00E25236" w:rsidRPr="00C03A77" w:rsidRDefault="00E25236" w:rsidP="00E25236">
            <w:pPr>
              <w:pStyle w:val="a7"/>
              <w:numPr>
                <w:ilvl w:val="1"/>
                <w:numId w:val="5"/>
              </w:numPr>
              <w:tabs>
                <w:tab w:val="left" w:pos="0"/>
              </w:tabs>
              <w:spacing w:before="100" w:beforeAutospacing="1"/>
              <w:ind w:left="0" w:firstLine="0"/>
              <w:jc w:val="both"/>
              <w:rPr>
                <w:color w:val="000000"/>
                <w:sz w:val="24"/>
                <w:szCs w:val="24"/>
                <w:lang w:val="kk-KZ"/>
              </w:rPr>
            </w:pPr>
            <w:r w:rsidRPr="00C03A77">
              <w:rPr>
                <w:color w:val="000000"/>
                <w:sz w:val="24"/>
                <w:szCs w:val="24"/>
                <w:lang w:val="kk-KZ"/>
              </w:rPr>
              <w:t xml:space="preserve">Көрсетілген мерзімде Жеткізушінің өкілін шақыртуға қатысты жауап алмау немесе теріс жауап алу Тапсырысшыға Жеткізушінің өкілі келетін белгіленген мерзім өткенге дейін Тауардың сәйкессіздігі туралы Акт жасау құқығын береді. </w:t>
            </w:r>
          </w:p>
          <w:p w:rsidR="00E25236" w:rsidRPr="00C03A77" w:rsidRDefault="00E25236" w:rsidP="00E25236">
            <w:pPr>
              <w:pStyle w:val="a7"/>
              <w:numPr>
                <w:ilvl w:val="1"/>
                <w:numId w:val="5"/>
              </w:numPr>
              <w:tabs>
                <w:tab w:val="left" w:pos="0"/>
              </w:tabs>
              <w:spacing w:before="100" w:beforeAutospacing="1"/>
              <w:ind w:left="0" w:firstLine="0"/>
              <w:jc w:val="both"/>
              <w:rPr>
                <w:sz w:val="24"/>
                <w:szCs w:val="24"/>
                <w:lang w:val="kk-KZ"/>
              </w:rPr>
            </w:pPr>
            <w:r w:rsidRPr="00C03A77">
              <w:rPr>
                <w:color w:val="000000"/>
                <w:sz w:val="24"/>
                <w:szCs w:val="24"/>
                <w:lang w:val="kk-KZ"/>
              </w:rPr>
              <w:t>Тауардың кемшіліктері туралы Акт Тауардың өзінің кемшілігі немесе оның сапасының сәйкессіздігі болу фактісін растайтын</w:t>
            </w:r>
            <w:r w:rsidRPr="00C03A77">
              <w:rPr>
                <w:sz w:val="24"/>
                <w:szCs w:val="24"/>
                <w:lang w:val="kk-KZ"/>
              </w:rPr>
              <w:t xml:space="preserve"> құжат. </w:t>
            </w:r>
          </w:p>
          <w:p w:rsidR="00E25236" w:rsidRPr="00C03A77" w:rsidRDefault="00E25236" w:rsidP="00E25236">
            <w:pPr>
              <w:pStyle w:val="a7"/>
              <w:numPr>
                <w:ilvl w:val="1"/>
                <w:numId w:val="5"/>
              </w:numPr>
              <w:tabs>
                <w:tab w:val="left" w:pos="0"/>
                <w:tab w:val="left" w:pos="567"/>
              </w:tabs>
              <w:spacing w:before="100" w:beforeAutospacing="1"/>
              <w:ind w:left="0" w:firstLine="0"/>
              <w:jc w:val="both"/>
              <w:rPr>
                <w:sz w:val="24"/>
                <w:szCs w:val="24"/>
                <w:lang w:val="kk-KZ"/>
              </w:rPr>
            </w:pPr>
            <w:r w:rsidRPr="00C03A77">
              <w:rPr>
                <w:sz w:val="24"/>
                <w:szCs w:val="24"/>
                <w:lang w:val="kk-KZ"/>
              </w:rPr>
              <w:t xml:space="preserve">Тауардың кемшіліктері туралы Акт түпнұсқаларының бірі Жеткізушіге табысталуға тиіс. </w:t>
            </w:r>
          </w:p>
          <w:p w:rsidR="00E25236" w:rsidRPr="00C03A77" w:rsidRDefault="00E25236" w:rsidP="002635CA">
            <w:pPr>
              <w:pStyle w:val="a7"/>
              <w:tabs>
                <w:tab w:val="left" w:pos="0"/>
                <w:tab w:val="left" w:pos="567"/>
              </w:tabs>
              <w:spacing w:before="100" w:beforeAutospacing="1"/>
              <w:jc w:val="both"/>
              <w:rPr>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Тараптардың жауапкершілігі</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Осы Шарт бойынша Тараптардың жауапкершілігі Қазақстан Республикасының заңнамасына сәйкес реттеледі. </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Егер Жеткізушінің кінәсінен осы Шартта айтылған жеткізу мерзіміне қайшы келетін Тауарды жеткізу мерзімін асыру орын алатын болса, Тапсырысшы жеткізу мерзімін асырған әр күн үшін мерзімінде жеткізілмеген Тауардың құнынан 0,1%, бірақ Шарттың жалпы құнынан 10% аспайтын мөлшерде өсімайыбын төлеуді талап етуге құқылы, ал Жеткізуші тапсырысшыға төлеуге міндетті. </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Жеткізуші өсімайыбы мен айыппұлды төлеу үшін Тапсырысшының Жеткізушіге ұсынған шот-фактурасы жеткізілген Тауарға төлемін төлеу бойынша және өсімайыбын төлеу бойынша қарсы біртекті талаптарының есебін жүргізу мақсатында өзара есептесуді салыстыру актісіне кіргізілуі мүмкін екендігіне келіседі.</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Тапсырысшы ұсынылған шот-фактураға сәйкес өсімайыбын төлегенге дейін осы Шарт бойынша Жеткізушіге төленуге тиісті төлемнен өсімайыбы сомасын ұстап қалуға құқылы.</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Жеткізілген Тауар үшін төленетін төлемді кешіктірген жағдайда Жеткізуші мерзімін асырған әр күнге берешек сомадан 0,1%, </w:t>
            </w:r>
            <w:r w:rsidR="00EE4AAE">
              <w:rPr>
                <w:color w:val="000000"/>
                <w:sz w:val="24"/>
                <w:szCs w:val="24"/>
                <w:lang w:val="kk-KZ"/>
              </w:rPr>
              <w:t xml:space="preserve">орындалмаған </w:t>
            </w:r>
            <w:r>
              <w:rPr>
                <w:color w:val="000000"/>
                <w:sz w:val="24"/>
                <w:szCs w:val="24"/>
                <w:lang w:val="kk-KZ"/>
              </w:rPr>
              <w:t>міндеттеменің</w:t>
            </w:r>
            <w:r w:rsidRPr="00C03A77">
              <w:rPr>
                <w:color w:val="000000"/>
                <w:sz w:val="24"/>
                <w:szCs w:val="24"/>
                <w:lang w:val="kk-KZ"/>
              </w:rPr>
              <w:t xml:space="preserve"> 10 % аспайтын мөлшерде өсімайыбын төлеуді талап етуге құқылы, ал  Тапсырысшы Жеткізушігі төлеуге міндетті.</w:t>
            </w:r>
          </w:p>
          <w:p w:rsidR="00E25236" w:rsidRDefault="00E25236" w:rsidP="002635CA">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Айыппұл санкцияларын төлеу кінәлі Тарапты осы Шарт бойынша міндеттемелерін орындаудан босатпайды.</w:t>
            </w:r>
          </w:p>
          <w:p w:rsidR="00864CFE" w:rsidRPr="00864CFE" w:rsidRDefault="00864CFE" w:rsidP="009A5439">
            <w:pPr>
              <w:pStyle w:val="a7"/>
              <w:spacing w:before="100" w:beforeAutospacing="1"/>
              <w:jc w:val="both"/>
              <w:rPr>
                <w:color w:val="000000"/>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Жергілікті қамту.</w:t>
            </w:r>
          </w:p>
          <w:p w:rsidR="00E25236" w:rsidRPr="00C03A77" w:rsidRDefault="00E25236" w:rsidP="002635CA">
            <w:pPr>
              <w:pStyle w:val="1"/>
              <w:widowControl w:val="0"/>
              <w:ind w:left="34"/>
              <w:jc w:val="both"/>
              <w:rPr>
                <w:rFonts w:eastAsia="Arial"/>
                <w:bCs/>
                <w:color w:val="000000"/>
                <w:spacing w:val="-6"/>
                <w:sz w:val="24"/>
                <w:szCs w:val="24"/>
                <w:lang w:val="kk-KZ"/>
              </w:rPr>
            </w:pPr>
            <w:r w:rsidRPr="00C03A77">
              <w:rPr>
                <w:sz w:val="24"/>
                <w:szCs w:val="24"/>
                <w:lang w:val="kk-KZ"/>
              </w:rPr>
              <w:t xml:space="preserve">6.1. </w:t>
            </w:r>
            <w:r w:rsidRPr="00C03A77">
              <w:rPr>
                <w:rFonts w:eastAsia="Arial"/>
                <w:color w:val="000000"/>
                <w:spacing w:val="-6"/>
                <w:sz w:val="24"/>
                <w:szCs w:val="24"/>
                <w:lang w:val="kk-KZ"/>
              </w:rPr>
              <w:t>Жеткізуші</w:t>
            </w:r>
            <w:r w:rsidRPr="00C03A77">
              <w:rPr>
                <w:rFonts w:eastAsia="Arial"/>
                <w:bCs/>
                <w:color w:val="000000"/>
                <w:spacing w:val="-6"/>
                <w:sz w:val="24"/>
                <w:szCs w:val="24"/>
                <w:lang w:val="kk-KZ"/>
              </w:rPr>
              <w:t xml:space="preserve"> </w:t>
            </w:r>
            <w:r w:rsidRPr="00C03A77">
              <w:rPr>
                <w:sz w:val="24"/>
                <w:szCs w:val="24"/>
                <w:lang w:val="kk-KZ"/>
              </w:rPr>
              <w:t>Тапсырысшыға</w:t>
            </w:r>
            <w:r w:rsidRPr="00C03A77">
              <w:rPr>
                <w:rFonts w:eastAsia="Arial"/>
                <w:bCs/>
                <w:color w:val="000000"/>
                <w:spacing w:val="-6"/>
                <w:sz w:val="24"/>
                <w:szCs w:val="24"/>
                <w:lang w:val="kk-KZ"/>
              </w:rPr>
              <w:t xml:space="preserve"> Қазақстан Республикасы Инвестициялар мен даму министрінің 2015 жылдың 30 қаңтарындағы №87 бұйрығымен бекітілген Ұйымдардың тауарларды, жұмыстарды және қызметтерді сатып алу барысында жергілікті қамтуды есептеу әдістемесіне (бұдан әрі – Әдістеме) сәйкес Тауарлардағы жергілікті қамту үлесі бойынша мәліметтер ұсынуға міндетті;</w:t>
            </w:r>
          </w:p>
          <w:p w:rsidR="00E25236" w:rsidRPr="00C03A77" w:rsidRDefault="00E25236" w:rsidP="002635CA">
            <w:pPr>
              <w:pStyle w:val="1"/>
              <w:widowControl w:val="0"/>
              <w:ind w:left="0"/>
              <w:jc w:val="both"/>
              <w:rPr>
                <w:rFonts w:eastAsia="Arial"/>
                <w:bCs/>
                <w:color w:val="000000"/>
                <w:spacing w:val="-6"/>
                <w:sz w:val="24"/>
                <w:szCs w:val="24"/>
                <w:lang w:val="kk-KZ"/>
              </w:rPr>
            </w:pPr>
            <w:r w:rsidRPr="00C03A77">
              <w:rPr>
                <w:rFonts w:eastAsia="Arial"/>
                <w:bCs/>
                <w:color w:val="000000"/>
                <w:spacing w:val="-6"/>
                <w:sz w:val="24"/>
                <w:szCs w:val="24"/>
                <w:lang w:val="kk-KZ"/>
              </w:rPr>
              <w:t>6.2. Тауарлардағы жергілікті қамту үлесі бойынша міндеттеме _____ (______) %-ды құрайды;</w:t>
            </w:r>
          </w:p>
          <w:p w:rsidR="00E25236" w:rsidRPr="00C03A77" w:rsidRDefault="00E25236" w:rsidP="002635CA">
            <w:pPr>
              <w:pStyle w:val="1"/>
              <w:widowControl w:val="0"/>
              <w:ind w:left="0"/>
              <w:jc w:val="both"/>
              <w:rPr>
                <w:sz w:val="24"/>
                <w:szCs w:val="24"/>
                <w:lang w:val="kk-KZ"/>
              </w:rPr>
            </w:pPr>
            <w:r w:rsidRPr="00C03A77">
              <w:rPr>
                <w:rFonts w:eastAsia="Arial"/>
                <w:bCs/>
                <w:color w:val="000000"/>
                <w:spacing w:val="-6"/>
                <w:sz w:val="24"/>
                <w:szCs w:val="24"/>
                <w:lang w:val="kk-KZ"/>
              </w:rPr>
              <w:t xml:space="preserve">6.3. </w:t>
            </w:r>
            <w:r w:rsidRPr="00C03A77">
              <w:rPr>
                <w:rFonts w:eastAsia="Malgun Gothic"/>
                <w:bCs/>
                <w:sz w:val="24"/>
                <w:szCs w:val="24"/>
                <w:lang w:val="kk-KZ"/>
              </w:rPr>
              <w:t xml:space="preserve">Жеткізуші осы Шарта жасалған сәттен бастап </w:t>
            </w:r>
            <w:r w:rsidRPr="00E62429">
              <w:rPr>
                <w:rFonts w:eastAsia="Malgun Gothic"/>
                <w:bCs/>
                <w:sz w:val="24"/>
                <w:szCs w:val="24"/>
                <w:lang w:val="kk-KZ"/>
              </w:rPr>
              <w:t>___</w:t>
            </w:r>
            <w:r w:rsidRPr="00C03A77">
              <w:rPr>
                <w:rFonts w:eastAsia="Malgun Gothic"/>
                <w:bCs/>
                <w:sz w:val="24"/>
                <w:szCs w:val="24"/>
                <w:lang w:val="kk-KZ"/>
              </w:rPr>
              <w:t xml:space="preserve"> күн ішінде </w:t>
            </w:r>
            <w:r w:rsidRPr="00C03A77">
              <w:rPr>
                <w:sz w:val="24"/>
                <w:szCs w:val="24"/>
                <w:lang w:val="kk-KZ"/>
              </w:rPr>
              <w:t>Тапсырысшыға</w:t>
            </w:r>
            <w:r w:rsidRPr="00C03A77">
              <w:rPr>
                <w:rFonts w:eastAsia="Malgun Gothic"/>
                <w:bCs/>
                <w:sz w:val="24"/>
                <w:szCs w:val="24"/>
                <w:lang w:val="kk-KZ"/>
              </w:rPr>
              <w:t xml:space="preserve"> </w:t>
            </w:r>
            <w:r w:rsidRPr="00C03A77">
              <w:rPr>
                <w:sz w:val="24"/>
                <w:szCs w:val="24"/>
                <w:lang w:val="kk-KZ"/>
              </w:rPr>
              <w:t xml:space="preserve">СТ-КZ </w:t>
            </w:r>
            <w:r w:rsidRPr="00C03A77">
              <w:rPr>
                <w:rFonts w:eastAsia="Malgun Gothic"/>
                <w:bCs/>
                <w:sz w:val="24"/>
                <w:szCs w:val="24"/>
                <w:lang w:val="kk-KZ"/>
              </w:rPr>
              <w:t xml:space="preserve">нысанындағы сатып алынатын тауар сертификатын </w:t>
            </w:r>
            <w:r w:rsidRPr="00C03A77">
              <w:rPr>
                <w:sz w:val="24"/>
                <w:szCs w:val="24"/>
                <w:lang w:val="kk-KZ"/>
              </w:rPr>
              <w:t xml:space="preserve">(түпнұсқасын, нотариалды куәландырылған көшірмесін, немесе ішкі айналымға арналған тауардың шығарылған жері туралы сертификат беру жөніндегі уәкілетті органның мөрімен куәландырылған көшірмесін) </w:t>
            </w:r>
            <w:r w:rsidRPr="00C03A77">
              <w:rPr>
                <w:rFonts w:eastAsia="Malgun Gothic"/>
                <w:bCs/>
                <w:sz w:val="24"/>
                <w:szCs w:val="24"/>
                <w:lang w:val="kk-KZ"/>
              </w:rPr>
              <w:t>ұсынуға міндетті</w:t>
            </w:r>
            <w:r w:rsidRPr="00C03A77">
              <w:rPr>
                <w:sz w:val="24"/>
                <w:szCs w:val="24"/>
                <w:lang w:val="kk-KZ"/>
              </w:rPr>
              <w:t>;</w:t>
            </w:r>
          </w:p>
          <w:p w:rsidR="00E25236" w:rsidRPr="00C03A77" w:rsidRDefault="00E25236" w:rsidP="002635CA">
            <w:pPr>
              <w:pStyle w:val="1"/>
              <w:widowControl w:val="0"/>
              <w:ind w:left="0"/>
              <w:jc w:val="both"/>
              <w:rPr>
                <w:sz w:val="24"/>
                <w:szCs w:val="24"/>
                <w:lang w:val="kk-KZ"/>
              </w:rPr>
            </w:pPr>
            <w:r w:rsidRPr="00C03A77">
              <w:rPr>
                <w:rFonts w:eastAsia="Arial"/>
                <w:bCs/>
                <w:color w:val="000000"/>
                <w:spacing w:val="-6"/>
                <w:sz w:val="24"/>
                <w:szCs w:val="24"/>
                <w:lang w:val="kk-KZ"/>
              </w:rPr>
              <w:t xml:space="preserve">6.4. </w:t>
            </w:r>
            <w:r w:rsidRPr="00C03A77">
              <w:rPr>
                <w:sz w:val="24"/>
                <w:szCs w:val="24"/>
                <w:lang w:val="kk-KZ"/>
              </w:rPr>
              <w:t>Жеткізуші СТ-KZ нысанындағы сертификатты көрсетілген мерзімдерде ұсынбаған жағдайда, жеткізуші міндеттемелерді орындамағаны үшін, Жеткізуші төлеуі тиіс немесе Тапсырысшы</w:t>
            </w:r>
            <w:r w:rsidRPr="00C03A77">
              <w:rPr>
                <w:rFonts w:eastAsia="Arial"/>
                <w:bCs/>
                <w:color w:val="000000"/>
                <w:spacing w:val="-6"/>
                <w:sz w:val="24"/>
                <w:szCs w:val="24"/>
                <w:lang w:val="kk-KZ"/>
              </w:rPr>
              <w:t xml:space="preserve"> </w:t>
            </w:r>
            <w:r w:rsidRPr="00C03A77">
              <w:rPr>
                <w:sz w:val="24"/>
                <w:szCs w:val="24"/>
                <w:lang w:val="kk-KZ"/>
              </w:rPr>
              <w:t>Жер қойнауын пайдаланушының атынан тараптар сатып алынған тауардың қабылдап-тапсырылуын растайтын тиісті (түпкілікті) актіге қол қойғанша шегере алатын осы шарттың жалпы құнының 15% көлеміндегі айыппұл түрінде жауапкершілік артады. Бұл ретте мұндай жеткізуші туралы мәліметтер орнатылған тәртіпте Холдингтің сенімсіз әлеуетті жеткізушілері (жеткізушілері) тізбесіне енгізу үшін Қор басқармасымен белгіленген еншілес ұйым тұлғасында Сатып алу мәселелері жөніндегі уәкілетті органға жіберіледі;</w:t>
            </w:r>
          </w:p>
          <w:p w:rsidR="00E25236" w:rsidRPr="00C03A77" w:rsidRDefault="00E25236" w:rsidP="002635CA">
            <w:pPr>
              <w:pStyle w:val="1"/>
              <w:widowControl w:val="0"/>
              <w:ind w:left="0"/>
              <w:jc w:val="both"/>
              <w:rPr>
                <w:sz w:val="24"/>
                <w:szCs w:val="24"/>
                <w:lang w:val="kk-KZ"/>
              </w:rPr>
            </w:pPr>
            <w:r w:rsidRPr="00C03A77">
              <w:rPr>
                <w:sz w:val="24"/>
                <w:szCs w:val="24"/>
                <w:lang w:val="kk-KZ"/>
              </w:rPr>
              <w:t>6.5. Жеткізуші тауардағы жергілікті қамту үлесі бойынша пайыздық түрде мәлімденген міндеттемені орындамаған жағдайда, Жеткізуші 5% көлеміндегі айыппұл түрінде, сонымен қатар мәлімденген жергілікті қамтудың орындалмаған пайыздық мәнінің әрбір 1% пайызы үшін 0,15% көлемінде жауапкершілік артады, бірақ Жеткізуші төлеуі тиіс немесе Тапсырысшы</w:t>
            </w:r>
            <w:r w:rsidRPr="00C03A77">
              <w:rPr>
                <w:rFonts w:eastAsia="Arial"/>
                <w:bCs/>
                <w:color w:val="000000"/>
                <w:spacing w:val="-6"/>
                <w:sz w:val="24"/>
                <w:szCs w:val="24"/>
                <w:lang w:val="kk-KZ"/>
              </w:rPr>
              <w:t xml:space="preserve"> </w:t>
            </w:r>
            <w:r w:rsidRPr="00C03A77">
              <w:rPr>
                <w:sz w:val="24"/>
                <w:szCs w:val="24"/>
                <w:lang w:val="kk-KZ"/>
              </w:rPr>
              <w:t xml:space="preserve"> Жер қойнауын пайдаланушының атынан тараптар сатып алынған тауардың қабылдап-тапсырылуын растайтын тиісті (түпкілікті) актіге </w:t>
            </w:r>
            <w:r w:rsidRPr="00C03A77">
              <w:rPr>
                <w:sz w:val="24"/>
                <w:szCs w:val="24"/>
                <w:lang w:val="kk-KZ"/>
              </w:rPr>
              <w:lastRenderedPageBreak/>
              <w:t>қол қойғанша шегере алатын осы шарттың жалпы құнының 15%-ынан аспауы тиіс;</w:t>
            </w:r>
          </w:p>
          <w:p w:rsidR="00E25236" w:rsidRPr="00C03A77" w:rsidRDefault="00E25236" w:rsidP="002635CA">
            <w:pPr>
              <w:pStyle w:val="1"/>
              <w:widowControl w:val="0"/>
              <w:ind w:left="0"/>
              <w:jc w:val="both"/>
              <w:rPr>
                <w:rFonts w:eastAsia="Arial"/>
                <w:bCs/>
                <w:color w:val="000000"/>
                <w:spacing w:val="-6"/>
                <w:sz w:val="24"/>
                <w:szCs w:val="24"/>
                <w:lang w:val="kk-KZ"/>
              </w:rPr>
            </w:pPr>
            <w:r w:rsidRPr="00C03A77">
              <w:rPr>
                <w:sz w:val="24"/>
                <w:szCs w:val="24"/>
                <w:lang w:val="kk-KZ"/>
              </w:rPr>
              <w:t>6.6. Тапсырысшы</w:t>
            </w:r>
            <w:r w:rsidRPr="00C03A77">
              <w:rPr>
                <w:rFonts w:eastAsia="Arial"/>
                <w:bCs/>
                <w:color w:val="000000"/>
                <w:spacing w:val="-6"/>
                <w:sz w:val="24"/>
                <w:szCs w:val="24"/>
                <w:lang w:val="kk-KZ"/>
              </w:rPr>
              <w:t xml:space="preserve"> </w:t>
            </w:r>
            <w:r w:rsidRPr="00C03A77">
              <w:rPr>
                <w:rFonts w:eastAsia="Arial"/>
                <w:color w:val="000000"/>
                <w:spacing w:val="-6"/>
                <w:sz w:val="24"/>
                <w:szCs w:val="24"/>
                <w:lang w:val="kk-KZ"/>
              </w:rPr>
              <w:t xml:space="preserve">тікелей Жеткізушіге, сол сияқты кез келген ұйымдар мен мекемелерге сауал жіберу арқылы, сонымен қатар </w:t>
            </w:r>
            <w:r w:rsidRPr="00C03A77">
              <w:rPr>
                <w:rFonts w:eastAsia="Arial"/>
                <w:bCs/>
                <w:color w:val="000000"/>
                <w:spacing w:val="-6"/>
                <w:sz w:val="24"/>
                <w:szCs w:val="24"/>
                <w:lang w:val="kk-KZ"/>
              </w:rPr>
              <w:t>Тапсырысшының</w:t>
            </w:r>
            <w:r w:rsidRPr="00C03A77">
              <w:rPr>
                <w:rFonts w:eastAsia="Arial"/>
                <w:color w:val="000000"/>
                <w:spacing w:val="-6"/>
                <w:sz w:val="24"/>
                <w:szCs w:val="24"/>
                <w:lang w:val="kk-KZ"/>
              </w:rPr>
              <w:t xml:space="preserve"> кеңсесіне келіп аудиттер жүргізу арқылы Жеткізуші ұсынған мәліметтерге тексеріс жүргізуге құқылы</w:t>
            </w:r>
            <w:r w:rsidRPr="00C03A77">
              <w:rPr>
                <w:rFonts w:eastAsia="Arial"/>
                <w:bCs/>
                <w:color w:val="000000"/>
                <w:spacing w:val="-6"/>
                <w:sz w:val="24"/>
                <w:szCs w:val="24"/>
                <w:lang w:val="kk-KZ"/>
              </w:rPr>
              <w:t>;</w:t>
            </w:r>
          </w:p>
          <w:p w:rsidR="00E25236" w:rsidRPr="00C03A77" w:rsidRDefault="00E25236" w:rsidP="002635CA">
            <w:pPr>
              <w:pStyle w:val="1"/>
              <w:widowControl w:val="0"/>
              <w:ind w:left="0"/>
              <w:jc w:val="both"/>
              <w:rPr>
                <w:rFonts w:eastAsia="Arial"/>
                <w:bCs/>
                <w:color w:val="000000"/>
                <w:spacing w:val="-6"/>
                <w:sz w:val="24"/>
                <w:szCs w:val="24"/>
                <w:lang w:val="kk-KZ"/>
              </w:rPr>
            </w:pPr>
            <w:r w:rsidRPr="00C03A77">
              <w:rPr>
                <w:rFonts w:eastAsia="Arial"/>
                <w:bCs/>
                <w:color w:val="000000"/>
                <w:spacing w:val="-6"/>
                <w:sz w:val="24"/>
                <w:szCs w:val="24"/>
                <w:lang w:val="kk-KZ"/>
              </w:rPr>
              <w:t xml:space="preserve">6.7. </w:t>
            </w:r>
            <w:r w:rsidRPr="00C03A77">
              <w:rPr>
                <w:rFonts w:eastAsia="Arial"/>
                <w:color w:val="000000"/>
                <w:spacing w:val="-6"/>
                <w:sz w:val="24"/>
                <w:szCs w:val="24"/>
                <w:lang w:val="kk-KZ"/>
              </w:rPr>
              <w:t xml:space="preserve">Жеткізуші жеткізілетін тауарлардағы жергілікті қамту үлесі туралы дерексіз ақпараттар ұсынған жағдайда, </w:t>
            </w:r>
            <w:r w:rsidRPr="00C03A77">
              <w:rPr>
                <w:sz w:val="24"/>
                <w:szCs w:val="24"/>
                <w:lang w:val="kk-KZ"/>
              </w:rPr>
              <w:t>Тапсырысшы</w:t>
            </w:r>
            <w:r w:rsidRPr="00C03A77">
              <w:rPr>
                <w:rFonts w:eastAsia="Arial"/>
                <w:bCs/>
                <w:color w:val="000000"/>
                <w:spacing w:val="-6"/>
                <w:sz w:val="24"/>
                <w:szCs w:val="24"/>
                <w:lang w:val="kk-KZ"/>
              </w:rPr>
              <w:t xml:space="preserve"> Жер қойнауын пайдаланушының атынан бір жақты тәртіпте осы шартты орындаудан бас тартуға және шығындарды өтеуді талап етуге құқылы. Бұл ретте шарттық міндеттемелерді ары қарай орындау бөлігінде осы шарт </w:t>
            </w:r>
            <w:r w:rsidRPr="00C03A77">
              <w:rPr>
                <w:rFonts w:eastAsia="Arial"/>
                <w:color w:val="000000"/>
                <w:spacing w:val="-6"/>
                <w:sz w:val="24"/>
                <w:szCs w:val="24"/>
                <w:lang w:val="kk-KZ"/>
              </w:rPr>
              <w:t>Жеткізуші</w:t>
            </w:r>
            <w:r w:rsidRPr="00C03A77">
              <w:rPr>
                <w:rFonts w:eastAsia="Arial"/>
                <w:bCs/>
                <w:color w:val="000000"/>
                <w:spacing w:val="-6"/>
                <w:sz w:val="24"/>
                <w:szCs w:val="24"/>
                <w:lang w:val="kk-KZ"/>
              </w:rPr>
              <w:t xml:space="preserve"> жазбаша мәлімдеме алған сәттен бастап тоқтатылған болып саналады, Мәлімдеме алғанға дейін орындалған міндеттемелер бойынша өзара есеп айырысулар бөлігінде осы шарт өзара есеп айырысулар аяқталғанша қолданылатын болады;</w:t>
            </w:r>
          </w:p>
          <w:p w:rsidR="00E25236" w:rsidRPr="00C03A77" w:rsidRDefault="00E25236" w:rsidP="002635CA">
            <w:pPr>
              <w:pStyle w:val="1"/>
              <w:widowControl w:val="0"/>
              <w:ind w:left="0"/>
              <w:jc w:val="both"/>
              <w:rPr>
                <w:rFonts w:eastAsia="Arial"/>
                <w:bCs/>
                <w:color w:val="000000"/>
                <w:spacing w:val="-6"/>
                <w:sz w:val="24"/>
                <w:szCs w:val="24"/>
                <w:lang w:val="kk-KZ"/>
              </w:rPr>
            </w:pPr>
            <w:r w:rsidRPr="00C03A77">
              <w:rPr>
                <w:rFonts w:eastAsia="Arial"/>
                <w:bCs/>
                <w:color w:val="000000"/>
                <w:spacing w:val="-6"/>
                <w:sz w:val="24"/>
                <w:szCs w:val="24"/>
                <w:lang w:val="kk-KZ"/>
              </w:rPr>
              <w:t>6.8. Осы шарт бойынша міндеттемелерін орындау барысында Жеткізуші қосалқы мердігерлік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етеді;</w:t>
            </w:r>
          </w:p>
          <w:p w:rsidR="00E25236" w:rsidRPr="00C03A77" w:rsidRDefault="00E25236" w:rsidP="002635CA">
            <w:pPr>
              <w:pStyle w:val="1"/>
              <w:widowControl w:val="0"/>
              <w:ind w:left="0"/>
              <w:jc w:val="both"/>
              <w:rPr>
                <w:rFonts w:eastAsia="Arial"/>
                <w:bCs/>
                <w:sz w:val="24"/>
                <w:szCs w:val="24"/>
                <w:lang w:val="kk-KZ"/>
              </w:rPr>
            </w:pPr>
            <w:r w:rsidRPr="00C03A77">
              <w:rPr>
                <w:rFonts w:eastAsia="Arial"/>
                <w:bCs/>
                <w:color w:val="000000"/>
                <w:spacing w:val="-6"/>
                <w:sz w:val="24"/>
                <w:szCs w:val="24"/>
                <w:lang w:val="kk-KZ"/>
              </w:rPr>
              <w:t xml:space="preserve">6.9. </w:t>
            </w:r>
            <w:r w:rsidRPr="00C03A77">
              <w:rPr>
                <w:rFonts w:eastAsia="Arial"/>
                <w:bCs/>
                <w:sz w:val="24"/>
                <w:szCs w:val="24"/>
                <w:lang w:val="kk-KZ"/>
              </w:rPr>
              <w:t xml:space="preserve">Жеткізуші жергілікті қамту бойынша қабылдаған міндеттемелерін орындамағаны үшін </w:t>
            </w:r>
            <w:r w:rsidRPr="00C03A77">
              <w:rPr>
                <w:sz w:val="24"/>
                <w:szCs w:val="24"/>
                <w:lang w:val="kk-KZ"/>
              </w:rPr>
              <w:t>Тапсырысшы</w:t>
            </w:r>
            <w:r w:rsidRPr="00C03A77">
              <w:rPr>
                <w:rFonts w:eastAsia="Arial"/>
                <w:bCs/>
                <w:color w:val="000000"/>
                <w:spacing w:val="-6"/>
                <w:sz w:val="24"/>
                <w:szCs w:val="24"/>
                <w:lang w:val="kk-KZ"/>
              </w:rPr>
              <w:t xml:space="preserve"> </w:t>
            </w:r>
            <w:r w:rsidRPr="00C03A77">
              <w:rPr>
                <w:rFonts w:eastAsia="Arial"/>
                <w:sz w:val="24"/>
                <w:szCs w:val="24"/>
                <w:lang w:val="kk-KZ"/>
              </w:rPr>
              <w:t>Жеткізушінің тарапынан қандай да бір санкциялар мен айыппұлдарсыз, Жеткізушіні 3 (үш) күнтізбелік күн бұрын ескертіп, тиісті түрде жеткізілген сапалы Тауардың нақты құнына төлем жүргізіп, осы шартты бұзуға құқылы</w:t>
            </w:r>
            <w:r w:rsidRPr="00C03A77">
              <w:rPr>
                <w:rFonts w:eastAsia="Arial"/>
                <w:bCs/>
                <w:sz w:val="24"/>
                <w:szCs w:val="24"/>
                <w:lang w:val="kk-KZ"/>
              </w:rPr>
              <w:t>.</w:t>
            </w:r>
          </w:p>
          <w:p w:rsidR="00E25236" w:rsidRPr="00C03A77" w:rsidRDefault="00E25236" w:rsidP="002635CA">
            <w:pPr>
              <w:pStyle w:val="1"/>
              <w:widowControl w:val="0"/>
              <w:tabs>
                <w:tab w:val="left" w:pos="1026"/>
              </w:tabs>
              <w:overflowPunct/>
              <w:ind w:left="0"/>
              <w:jc w:val="both"/>
              <w:textAlignment w:val="auto"/>
              <w:rPr>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bookmarkStart w:id="0" w:name="_GoBack"/>
            <w:r w:rsidRPr="00C03A77">
              <w:rPr>
                <w:b/>
                <w:sz w:val="24"/>
                <w:szCs w:val="24"/>
                <w:lang w:val="kk-KZ"/>
              </w:rPr>
              <w:t>Форс-мажор.</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Жеткізуші, егер басқасынан өзге, жерсілкінісі, су тасқыны, өрт, зілзала апаттары, өкіметтің актілері және іс-әрекеттері, соғыс қимылдары, терроризм, көтеріліс, азаматтық тәртіпсіздіктер, қарақшылық, азаматтық соғыс, ереуілдерді қоса алғанда, Жеткізушінің еркіне тәуелді емес жағдайлармен келген болса, Жеткізуші тиісті түрде сақтанған және байқаған кезде де ондай кешіктіруден қашық жүру мүмкін болмағанда (ондай оқиғалар мен жағдайлар әрі қарай мәтін бойынша </w:t>
            </w:r>
            <w:r w:rsidRPr="00C03A77">
              <w:rPr>
                <w:b/>
                <w:color w:val="000000"/>
                <w:sz w:val="24"/>
                <w:szCs w:val="24"/>
                <w:lang w:val="kk-KZ"/>
              </w:rPr>
              <w:t>«Форс-мажор жағдайлары»</w:t>
            </w:r>
            <w:r w:rsidRPr="00C03A77">
              <w:rPr>
                <w:color w:val="000000"/>
                <w:sz w:val="24"/>
                <w:szCs w:val="24"/>
                <w:lang w:val="kk-KZ"/>
              </w:rPr>
              <w:t xml:space="preserve"> деп аталады), бірақ Жеткізуші Форс-мажор жағдайларының алдын алу </w:t>
            </w:r>
            <w:r w:rsidRPr="00C03A77">
              <w:rPr>
                <w:color w:val="000000"/>
                <w:sz w:val="24"/>
                <w:szCs w:val="24"/>
                <w:lang w:val="kk-KZ"/>
              </w:rPr>
              <w:lastRenderedPageBreak/>
              <w:t xml:space="preserve">бойынша барлық шараларын алатын және Форс-мажор жағдайлары аяқталған бойда дереу міндеттемелерін орындай бастайтын жағдайда ғана, өзінің осы Шарт бойынша міндеттемелерін орындауын кешіктіру дәлелді болып есептеледі және Жеткізуші міндеттемелерін орындауды осылай кешіктіргені үшін жауапкершілік артпайды. </w:t>
            </w:r>
          </w:p>
          <w:p w:rsidR="00E25236" w:rsidRPr="00C03A77" w:rsidRDefault="00E25236" w:rsidP="00E25236">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Жеткізуші Форс-мажор жағдайларының басталуы және аяқталуы туралы 10 (он) жұмыс күннің ішінде Тапсырысшыға хабарлауға тиіс. </w:t>
            </w:r>
          </w:p>
          <w:p w:rsidR="00E25236" w:rsidRDefault="00E25236" w:rsidP="002635CA">
            <w:pPr>
              <w:pStyle w:val="a7"/>
              <w:numPr>
                <w:ilvl w:val="1"/>
                <w:numId w:val="5"/>
              </w:numPr>
              <w:spacing w:before="100" w:beforeAutospacing="1"/>
              <w:ind w:left="0" w:firstLine="0"/>
              <w:jc w:val="both"/>
              <w:rPr>
                <w:color w:val="000000"/>
                <w:sz w:val="24"/>
                <w:szCs w:val="24"/>
                <w:lang w:val="kk-KZ"/>
              </w:rPr>
            </w:pPr>
            <w:r w:rsidRPr="00C03A77">
              <w:rPr>
                <w:color w:val="000000"/>
                <w:sz w:val="24"/>
                <w:szCs w:val="24"/>
                <w:lang w:val="kk-KZ"/>
              </w:rPr>
              <w:t xml:space="preserve">Егер Форс-мажор жағдайларының әрекетінен тауарды жеткізу мерзімін кешіктіру 1 (бір) айдан асырылса, </w:t>
            </w:r>
            <w:r w:rsidRPr="00C03A77">
              <w:rPr>
                <w:sz w:val="24"/>
                <w:szCs w:val="24"/>
                <w:lang w:val="kk-KZ"/>
              </w:rPr>
              <w:t>Тапсырысшы</w:t>
            </w:r>
            <w:r w:rsidRPr="00C03A77">
              <w:rPr>
                <w:rFonts w:eastAsia="Arial"/>
                <w:bCs/>
                <w:color w:val="000000"/>
                <w:spacing w:val="-6"/>
                <w:sz w:val="24"/>
                <w:szCs w:val="24"/>
                <w:lang w:val="kk-KZ"/>
              </w:rPr>
              <w:t xml:space="preserve"> </w:t>
            </w:r>
            <w:r w:rsidRPr="00C03A77">
              <w:rPr>
                <w:color w:val="000000"/>
                <w:sz w:val="24"/>
                <w:szCs w:val="24"/>
                <w:lang w:val="kk-KZ"/>
              </w:rPr>
              <w:t xml:space="preserve">Шартты орындаудан бас тартуға құқылы. </w:t>
            </w:r>
          </w:p>
          <w:p w:rsidR="00864CFE" w:rsidRDefault="00864CFE" w:rsidP="00864CFE">
            <w:pPr>
              <w:pStyle w:val="a7"/>
              <w:spacing w:before="100" w:beforeAutospacing="1"/>
              <w:jc w:val="both"/>
              <w:rPr>
                <w:color w:val="000000"/>
                <w:sz w:val="24"/>
                <w:szCs w:val="24"/>
                <w:lang w:val="kk-KZ"/>
              </w:rPr>
            </w:pPr>
          </w:p>
          <w:p w:rsidR="00864CFE" w:rsidRPr="00864CFE" w:rsidRDefault="00864CFE" w:rsidP="00864CFE">
            <w:pPr>
              <w:pStyle w:val="a7"/>
              <w:spacing w:before="100" w:beforeAutospacing="1"/>
              <w:jc w:val="both"/>
              <w:rPr>
                <w:color w:val="000000"/>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Шарттың қолданылу мерзімі</w:t>
            </w:r>
          </w:p>
          <w:p w:rsidR="00E25236" w:rsidRDefault="00E25236" w:rsidP="002635CA">
            <w:pPr>
              <w:pStyle w:val="a7"/>
              <w:numPr>
                <w:ilvl w:val="1"/>
                <w:numId w:val="5"/>
              </w:numPr>
              <w:spacing w:before="100" w:beforeAutospacing="1"/>
              <w:ind w:left="0" w:firstLine="0"/>
              <w:jc w:val="both"/>
              <w:rPr>
                <w:sz w:val="24"/>
                <w:szCs w:val="24"/>
                <w:lang w:val="kk-KZ"/>
              </w:rPr>
            </w:pPr>
            <w:r w:rsidRPr="00C03A77">
              <w:rPr>
                <w:sz w:val="24"/>
                <w:szCs w:val="24"/>
                <w:lang w:val="kk-KZ"/>
              </w:rPr>
              <w:t>Осы Шарт оған екі Тарап қол қойған күні күшіне енеді және Тараптар өз міндеттемелерін толық орындағанға дейін немесе бұл туралы Тараптар Шарттың қолданылу мерзімі өткенге дейін уағдаласып қойған төлемдер бойынша міндеттемелері мен міндеттері ол толығымен орындалғанға дейін Шарттың қолданылу мерзімі өткенше өз күшінде қалған жағдайда ғана 2018 жылғы «31» желтоқсанға дейін, қай күн бұрын басталуына қарай қолданылады.</w:t>
            </w:r>
          </w:p>
          <w:p w:rsidR="00864CFE" w:rsidRPr="00864CFE" w:rsidRDefault="00864CFE" w:rsidP="00864CFE">
            <w:pPr>
              <w:pStyle w:val="a7"/>
              <w:spacing w:before="100" w:beforeAutospacing="1"/>
              <w:jc w:val="both"/>
              <w:rPr>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Шартты бұзу</w:t>
            </w:r>
          </w:p>
          <w:p w:rsidR="00E25236" w:rsidRPr="00C03A77" w:rsidRDefault="00E25236" w:rsidP="00E25236">
            <w:pPr>
              <w:pStyle w:val="a7"/>
              <w:numPr>
                <w:ilvl w:val="1"/>
                <w:numId w:val="5"/>
              </w:numPr>
              <w:tabs>
                <w:tab w:val="left" w:pos="426"/>
              </w:tabs>
              <w:spacing w:before="100" w:beforeAutospacing="1"/>
              <w:ind w:left="425" w:hanging="425"/>
              <w:jc w:val="both"/>
              <w:rPr>
                <w:sz w:val="24"/>
                <w:szCs w:val="24"/>
                <w:lang w:val="kk-KZ"/>
              </w:rPr>
            </w:pPr>
            <w:r w:rsidRPr="00C03A77">
              <w:rPr>
                <w:sz w:val="24"/>
                <w:szCs w:val="24"/>
                <w:lang w:val="kk-KZ"/>
              </w:rPr>
              <w:t>Осы Шарт мынандай негіздерде бұзылуы мүмкін:</w:t>
            </w:r>
          </w:p>
          <w:p w:rsidR="00E25236" w:rsidRPr="00C03A77" w:rsidRDefault="00E25236" w:rsidP="00E25236">
            <w:pPr>
              <w:pStyle w:val="a7"/>
              <w:numPr>
                <w:ilvl w:val="0"/>
                <w:numId w:val="6"/>
              </w:numPr>
              <w:ind w:left="0" w:firstLine="360"/>
              <w:jc w:val="both"/>
              <w:rPr>
                <w:sz w:val="24"/>
                <w:szCs w:val="24"/>
                <w:lang w:val="kk-KZ"/>
              </w:rPr>
            </w:pPr>
            <w:r w:rsidRPr="00C03A77">
              <w:rPr>
                <w:sz w:val="24"/>
                <w:szCs w:val="24"/>
                <w:lang w:val="kk-KZ"/>
              </w:rPr>
              <w:t>ҚР қолданыстағы заңнамасында және Қағидаларда көзделген негіздер бойынша;</w:t>
            </w:r>
          </w:p>
          <w:p w:rsidR="00E25236" w:rsidRPr="00C03A77" w:rsidRDefault="00E25236" w:rsidP="00E25236">
            <w:pPr>
              <w:pStyle w:val="a7"/>
              <w:numPr>
                <w:ilvl w:val="0"/>
                <w:numId w:val="6"/>
              </w:numPr>
              <w:ind w:left="0" w:firstLine="360"/>
              <w:jc w:val="both"/>
              <w:rPr>
                <w:sz w:val="24"/>
                <w:szCs w:val="24"/>
                <w:lang w:val="kk-KZ"/>
              </w:rPr>
            </w:pPr>
            <w:r w:rsidRPr="00C03A77">
              <w:rPr>
                <w:sz w:val="24"/>
                <w:szCs w:val="24"/>
                <w:lang w:val="kk-KZ"/>
              </w:rPr>
              <w:t>Тараптардың өзара келісуі бойынша мерзімінен бұрын немесе</w:t>
            </w:r>
          </w:p>
          <w:p w:rsidR="00E25236" w:rsidRPr="00C03A77" w:rsidRDefault="00E25236" w:rsidP="00E25236">
            <w:pPr>
              <w:pStyle w:val="a7"/>
              <w:numPr>
                <w:ilvl w:val="0"/>
                <w:numId w:val="6"/>
              </w:numPr>
              <w:ind w:left="0" w:firstLine="360"/>
              <w:jc w:val="both"/>
              <w:rPr>
                <w:sz w:val="24"/>
                <w:szCs w:val="24"/>
                <w:lang w:val="kk-KZ"/>
              </w:rPr>
            </w:pPr>
            <w:r w:rsidRPr="00C03A77">
              <w:rPr>
                <w:sz w:val="24"/>
                <w:szCs w:val="24"/>
                <w:lang w:val="kk-KZ"/>
              </w:rPr>
              <w:t xml:space="preserve">Тараптардың кез келгені мерзімінен бұрын Шарттан бас тартуды болжанған күнге дейін 15 күннен кешіктірмей Шарттан біржақты тәртіпте бас тартатын ойы бары туралы жазбаша хабарламаны біржақты тәртіпте келесі Тарапқа міндетті түрде ұсынып, осы Шартты орындаудан бас тартуға құқылы. </w:t>
            </w:r>
          </w:p>
          <w:p w:rsidR="00E25236" w:rsidRDefault="00E25236" w:rsidP="002635CA">
            <w:pPr>
              <w:pStyle w:val="a7"/>
              <w:ind w:firstLine="426"/>
              <w:jc w:val="both"/>
              <w:rPr>
                <w:sz w:val="24"/>
                <w:szCs w:val="24"/>
                <w:lang w:val="kk-KZ"/>
              </w:rPr>
            </w:pPr>
            <w:r w:rsidRPr="00C03A77">
              <w:rPr>
                <w:sz w:val="24"/>
                <w:szCs w:val="24"/>
                <w:lang w:val="kk-KZ"/>
              </w:rPr>
              <w:t xml:space="preserve">Жоғарыда аталған кез келген негізде Шартты бұзған кезде Тараптар оны бұзатын күнге дейін нақты орындалған әрекеттерге негізделген осы Шартты орындауда өзіне алған </w:t>
            </w:r>
            <w:r w:rsidRPr="00C03A77">
              <w:rPr>
                <w:sz w:val="24"/>
                <w:szCs w:val="24"/>
                <w:lang w:val="kk-KZ"/>
              </w:rPr>
              <w:lastRenderedPageBreak/>
              <w:t xml:space="preserve">барлық қаржылық міндеттемелерді орындауға міндетті.  </w:t>
            </w:r>
          </w:p>
          <w:p w:rsidR="00E25236" w:rsidRDefault="00E25236" w:rsidP="002635CA">
            <w:pPr>
              <w:pStyle w:val="a7"/>
              <w:ind w:firstLine="426"/>
              <w:jc w:val="both"/>
              <w:rPr>
                <w:sz w:val="24"/>
                <w:szCs w:val="24"/>
                <w:lang w:val="kk-KZ"/>
              </w:rPr>
            </w:pPr>
          </w:p>
          <w:p w:rsidR="00E25236" w:rsidRDefault="00E25236" w:rsidP="00864CFE">
            <w:pPr>
              <w:pStyle w:val="a7"/>
              <w:jc w:val="both"/>
              <w:rPr>
                <w:sz w:val="24"/>
                <w:szCs w:val="24"/>
                <w:lang w:val="kk-KZ"/>
              </w:rPr>
            </w:pPr>
          </w:p>
          <w:p w:rsidR="00864CFE" w:rsidRPr="00C03A77" w:rsidRDefault="00864CFE" w:rsidP="00864CFE">
            <w:pPr>
              <w:pStyle w:val="a7"/>
              <w:jc w:val="both"/>
              <w:rPr>
                <w:sz w:val="24"/>
                <w:szCs w:val="24"/>
                <w:lang w:val="kk-KZ"/>
              </w:rPr>
            </w:pPr>
          </w:p>
          <w:p w:rsidR="00E25236" w:rsidRPr="0041584F"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Қолданы</w:t>
            </w:r>
            <w:r w:rsidRPr="0041584F">
              <w:rPr>
                <w:b/>
                <w:sz w:val="24"/>
                <w:szCs w:val="24"/>
                <w:lang w:val="kk-KZ"/>
              </w:rPr>
              <w:t>латын құқық және дауларды шешу.</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 Қазақстан Республикасының заңнамасына сәйкес реттеліп, түсіндіріледі.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Шарттан немесе Шартқа байланысты туындайтын барлық даулар мен пікірталастар мүмкіндігіне қарай Тараптар арасындағы келіссөздер жолымен шешіледі. Тараптар келісімге қол жеткізбеген кезде ондай даулар Қазақстан Республикасының қолданыстағы заңнамасына сәйкес шешіледі.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келісімшарттан (шарттан) туындайтын немесе оған қатысты барлық даулар, пікірталастар немесе талаптар не болмаса оның бұзылуы, тоқтатылуы немесе жарамсыз болуы Қазақстан Республикасының заңнамасына сәйкес түпкілікті шешіледі. </w:t>
            </w:r>
          </w:p>
          <w:p w:rsidR="00E25236" w:rsidRDefault="00E25236" w:rsidP="002635CA">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Жоғарыда көрсетілген соттың шешімі - түпкілікті шешім және оны Тараптар орындауға міндетті. </w:t>
            </w:r>
          </w:p>
          <w:p w:rsidR="00864CFE" w:rsidRPr="00864CFE" w:rsidRDefault="00864CFE" w:rsidP="00864CFE">
            <w:pPr>
              <w:pStyle w:val="a7"/>
              <w:spacing w:before="100" w:beforeAutospacing="1"/>
              <w:jc w:val="both"/>
              <w:rPr>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Құпия ақпарат</w:t>
            </w:r>
          </w:p>
          <w:p w:rsidR="00E25236" w:rsidRPr="00C03A77" w:rsidRDefault="00E25236" w:rsidP="00E25236">
            <w:pPr>
              <w:pStyle w:val="a7"/>
              <w:numPr>
                <w:ilvl w:val="1"/>
                <w:numId w:val="5"/>
              </w:numPr>
              <w:tabs>
                <w:tab w:val="left" w:pos="0"/>
              </w:tabs>
              <w:spacing w:before="100" w:beforeAutospacing="1"/>
              <w:ind w:left="0" w:firstLine="0"/>
              <w:jc w:val="both"/>
              <w:rPr>
                <w:sz w:val="24"/>
                <w:szCs w:val="24"/>
                <w:lang w:val="kk-KZ"/>
              </w:rPr>
            </w:pPr>
            <w:r w:rsidRPr="00C03A77">
              <w:rPr>
                <w:sz w:val="24"/>
                <w:szCs w:val="24"/>
                <w:lang w:val="kk-KZ"/>
              </w:rPr>
              <w:t xml:space="preserve">Әрбір тарап келесі тараптан алынған барлық деректерді, ақпаратты, ашылған ақпаратты, құжаттарды, сызбаларды, техникалық талаптарды, үлгілерді, есептерді, техникалық ақпаратты және басқа да құжаттарды (бірге – «Құпия  ақпарат») құпия ақпарат деп мойындап, қатаң құпиялық режимінде сақтайтынын растайды. Алайда жоғарыда айтылған ережелердің ешқайсысы Құпия Ақпаратты алған тарапты: (а) ақпаратты ашқан сәтте кәсіби қоғамға белгілі болған немесе кеңінен таралған; (b) кейіннен кәсіби қоғамдастыққа белгілі болатын немесе Құпия Ақпаратты алушы тараптың кінәсінен болмаған ақпараттың кеңінен таралуы, және мұндай жағдайда аса кейінгі күннен кейін ғана; (c) Құпия Ақпаратты алушы тараптың иелігіндегі, бұл Құпия Ақпаратты ашатын тараптан оны алғанға дейін ондай тараптың жазбаша хаттамасымен расталады; (d) ондай ақпаратқа тәуелсіз құқығы бар, үшінші тұлғаның Құпия Ақпаратты алушы тарапқа адал ниетпен ашатын; (e) Құпия </w:t>
            </w:r>
            <w:r w:rsidRPr="00C03A77">
              <w:rPr>
                <w:sz w:val="24"/>
                <w:szCs w:val="24"/>
                <w:lang w:val="kk-KZ"/>
              </w:rPr>
              <w:lastRenderedPageBreak/>
              <w:t>Ақпаратты алатын тараптың өзі жасаған, бұл Құпия Ақпаратқа тәуелсіз құжаттамалармен расталады; немесе (f) Құпия Ақпаратты алатын тарап тиісті құзыреттегі соттың немесе ақпараттың осылайша ашылуын талап етуге уәкілетті, басқа мемлекеттік органның бұйрығына сай, Құпия Ақпаратты алатын тарап Құпия Ақпаратты ашатын тарапты ондай бұйрық туралы уақытында хабарлау үшін, осы тарапқа ондай бұйрықты даулауына мүмкіндік беру үшін бар күшін салған жағдайда ғана қандай ма ақпаратты алу немесе ашу құқығынан айырмайды.</w:t>
            </w:r>
          </w:p>
          <w:p w:rsidR="00E25236" w:rsidRPr="00C03A77" w:rsidRDefault="00E25236" w:rsidP="002635CA">
            <w:pPr>
              <w:pStyle w:val="a7"/>
              <w:tabs>
                <w:tab w:val="left" w:pos="0"/>
              </w:tabs>
              <w:spacing w:before="100" w:beforeAutospacing="1"/>
              <w:jc w:val="both"/>
              <w:rPr>
                <w:sz w:val="24"/>
                <w:szCs w:val="24"/>
                <w:lang w:val="kk-KZ"/>
              </w:rPr>
            </w:pPr>
          </w:p>
          <w:p w:rsidR="00E25236" w:rsidRPr="00C03A77" w:rsidRDefault="00E25236" w:rsidP="00E25236">
            <w:pPr>
              <w:pStyle w:val="a3"/>
              <w:numPr>
                <w:ilvl w:val="0"/>
                <w:numId w:val="5"/>
              </w:numPr>
              <w:spacing w:before="120" w:after="120"/>
              <w:ind w:left="714" w:hanging="357"/>
              <w:jc w:val="center"/>
              <w:rPr>
                <w:b/>
                <w:sz w:val="24"/>
                <w:szCs w:val="24"/>
                <w:lang w:val="kk-KZ"/>
              </w:rPr>
            </w:pPr>
            <w:r w:rsidRPr="00C03A77">
              <w:rPr>
                <w:b/>
                <w:sz w:val="24"/>
                <w:szCs w:val="24"/>
                <w:lang w:val="kk-KZ"/>
              </w:rPr>
              <w:t>Жалпы ережелер</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Шартқа кез келген өзгертулер мен түзетулер, сондай-ақ оған жалғанған қосымшалар оның ажырамас бөлігі болып табылады, егер олар жазбаша түрде рәсімделсе және оған Тараптардың уәкілетті өкілдері қолдарын қойған болса.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  барлық алдыңғы жазбаша немесе ауызша келісімдерді немесе оның мәніне қатысты Тараптардың растамаларын ауыстырады.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Тапсырысшының немесе Жеткізушінің осы Шарттың кез келген талаптарын және ережелерін орындауды өзінің талап ету құқығын қолданбауы ондай талаптар мен ережелердің орындалуын кейін талап етуіне кедергі келтірмейді, және кез келген кейінгі бұзушылықтарға байланысты өзінің  талап ету құқығынан оның бас тартуы болып есептелмейді.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Тараптардың ешбіреуі келесі Тараптың жазбаша келісімінсіз үшінші тарапқа осы Шарт бойынша өз құқықтары мен міндеттерін табыстауға құқылы емес.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 Қазақстан Республикасының заңнамасына сәйкес реттеліп, пайымдалады.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Сол немесе өзге жағдайда және сол немесе өзге құзыретінде осы Шарттың қандай-ма болмасын талаптарын немесе ережелерін заңсыз не орындалуы мүмкін емес деп танылуы ешқашан осы Шарттың барлық басқа да ережелерінің жарамды болуын немесе олардың қолданылуын, сондай-ақ басқа жағдайда немесе басқа құзыретте талаптар мен ережелердің бұзылуының айқындығын қозғамайды. </w:t>
            </w:r>
          </w:p>
          <w:p w:rsidR="00E25236" w:rsidRPr="00C03A77" w:rsidRDefault="00E25236" w:rsidP="00E25236">
            <w:pPr>
              <w:pStyle w:val="a7"/>
              <w:numPr>
                <w:ilvl w:val="1"/>
                <w:numId w:val="5"/>
              </w:numPr>
              <w:spacing w:before="100" w:beforeAutospacing="1"/>
              <w:ind w:left="0" w:firstLine="0"/>
              <w:jc w:val="both"/>
              <w:rPr>
                <w:sz w:val="24"/>
                <w:szCs w:val="24"/>
                <w:lang w:val="kk-KZ"/>
              </w:rPr>
            </w:pPr>
            <w:r w:rsidRPr="00C03A77">
              <w:rPr>
                <w:sz w:val="24"/>
                <w:szCs w:val="24"/>
                <w:lang w:val="kk-KZ"/>
              </w:rPr>
              <w:t xml:space="preserve">Осы Шарт 3 (үш) данада, Жер қойнауын пайдаланушыға, Жеткізуші мен Тапсырысшыға </w:t>
            </w:r>
            <w:r w:rsidRPr="00C03A77">
              <w:rPr>
                <w:sz w:val="24"/>
                <w:szCs w:val="24"/>
                <w:lang w:val="kk-KZ"/>
              </w:rPr>
              <w:lastRenderedPageBreak/>
              <w:t xml:space="preserve">бір-бір данададан жасалады. Осы Шарт қазақ және орыс тілдерінде жасалады. </w:t>
            </w:r>
          </w:p>
          <w:bookmarkEnd w:id="0"/>
          <w:tbl>
            <w:tblPr>
              <w:tblW w:w="0" w:type="auto"/>
              <w:jc w:val="center"/>
              <w:tblLook w:val="0000" w:firstRow="0" w:lastRow="0" w:firstColumn="0" w:lastColumn="0" w:noHBand="0" w:noVBand="0"/>
            </w:tblPr>
            <w:tblGrid>
              <w:gridCol w:w="4519"/>
            </w:tblGrid>
            <w:tr w:rsidR="00E25236" w:rsidRPr="00C03A77" w:rsidTr="002635CA">
              <w:trPr>
                <w:trHeight w:val="467"/>
                <w:jc w:val="center"/>
              </w:trPr>
              <w:tc>
                <w:tcPr>
                  <w:tcW w:w="4519" w:type="dxa"/>
                  <w:shd w:val="clear" w:color="auto" w:fill="auto"/>
                </w:tcPr>
                <w:p w:rsidR="00E25236" w:rsidRPr="00C03A77" w:rsidRDefault="00E25236" w:rsidP="002635CA">
                  <w:pPr>
                    <w:pStyle w:val="a7"/>
                    <w:jc w:val="both"/>
                    <w:rPr>
                      <w:b/>
                      <w:sz w:val="24"/>
                      <w:szCs w:val="24"/>
                      <w:lang w:val="kk-KZ"/>
                    </w:rPr>
                  </w:pPr>
                </w:p>
                <w:p w:rsidR="00E25236" w:rsidRPr="00C03A77"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Default="00E25236" w:rsidP="002635CA">
                  <w:pPr>
                    <w:pStyle w:val="a7"/>
                    <w:jc w:val="both"/>
                    <w:rPr>
                      <w:b/>
                      <w:sz w:val="24"/>
                      <w:szCs w:val="24"/>
                      <w:lang w:val="kk-KZ"/>
                    </w:rPr>
                  </w:pPr>
                </w:p>
                <w:p w:rsidR="00E25236" w:rsidRPr="00C03A77" w:rsidRDefault="00E25236" w:rsidP="00864CFE">
                  <w:pPr>
                    <w:spacing w:before="240" w:after="0"/>
                    <w:rPr>
                      <w:rFonts w:ascii="Times New Roman" w:hAnsi="Times New Roman"/>
                      <w:b/>
                      <w:bCs/>
                      <w:sz w:val="24"/>
                      <w:szCs w:val="24"/>
                    </w:rPr>
                  </w:pPr>
                  <w:r>
                    <w:rPr>
                      <w:rFonts w:ascii="Times New Roman" w:eastAsia="Times New Roman" w:hAnsi="Times New Roman"/>
                      <w:b/>
                      <w:sz w:val="24"/>
                      <w:szCs w:val="24"/>
                      <w:lang w:val="kk-KZ" w:eastAsia="ru-RU"/>
                    </w:rPr>
                    <w:t xml:space="preserve">                </w:t>
                  </w:r>
                  <w:r w:rsidR="00864CFE">
                    <w:rPr>
                      <w:rFonts w:ascii="Times New Roman" w:hAnsi="Times New Roman"/>
                      <w:b/>
                      <w:sz w:val="24"/>
                      <w:szCs w:val="24"/>
                    </w:rPr>
                    <w:t>ТАПСЫРЫСШЫ</w:t>
                  </w:r>
                </w:p>
                <w:p w:rsidR="00E25236" w:rsidRPr="00C03A77" w:rsidRDefault="00E25236" w:rsidP="002635CA">
                  <w:pPr>
                    <w:ind w:firstLine="567"/>
                    <w:rPr>
                      <w:rFonts w:ascii="Times New Roman" w:hAnsi="Times New Roman"/>
                      <w:b/>
                      <w:bCs/>
                      <w:sz w:val="24"/>
                      <w:szCs w:val="24"/>
                    </w:rPr>
                  </w:pPr>
                  <w:r w:rsidRPr="00C03A77">
                    <w:rPr>
                      <w:rFonts w:ascii="Times New Roman" w:hAnsi="Times New Roman"/>
                      <w:b/>
                      <w:sz w:val="24"/>
                      <w:szCs w:val="24"/>
                    </w:rPr>
                    <w:t>«Жамбыл   Петролеум» ЖШС</w:t>
                  </w:r>
                </w:p>
                <w:p w:rsidR="00E25236" w:rsidRPr="00C03A77" w:rsidRDefault="00E25236" w:rsidP="002635CA">
                  <w:pPr>
                    <w:spacing w:after="0"/>
                    <w:ind w:firstLine="567"/>
                    <w:rPr>
                      <w:rFonts w:ascii="Times New Roman" w:hAnsi="Times New Roman"/>
                      <w:b/>
                      <w:bCs/>
                      <w:sz w:val="24"/>
                      <w:szCs w:val="24"/>
                    </w:rPr>
                  </w:pPr>
                  <w:r w:rsidRPr="00C03A77">
                    <w:rPr>
                      <w:rFonts w:ascii="Times New Roman" w:hAnsi="Times New Roman"/>
                      <w:sz w:val="24"/>
                      <w:szCs w:val="24"/>
                    </w:rPr>
                    <w:t>050006, Атырау қ.,</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 xml:space="preserve">ул. </w:t>
                  </w:r>
                  <w:proofErr w:type="spellStart"/>
                  <w:r w:rsidRPr="00C03A77">
                    <w:rPr>
                      <w:rFonts w:ascii="Times New Roman" w:hAnsi="Times New Roman"/>
                      <w:sz w:val="24"/>
                      <w:szCs w:val="24"/>
                    </w:rPr>
                    <w:t>М.Өтемісов</w:t>
                  </w:r>
                  <w:proofErr w:type="spellEnd"/>
                  <w:r w:rsidRPr="00C03A77">
                    <w:rPr>
                      <w:rFonts w:ascii="Times New Roman" w:hAnsi="Times New Roman"/>
                      <w:sz w:val="24"/>
                      <w:szCs w:val="24"/>
                    </w:rPr>
                    <w:t xml:space="preserve"> к-</w:t>
                  </w:r>
                  <w:proofErr w:type="spellStart"/>
                  <w:r w:rsidRPr="00C03A77">
                    <w:rPr>
                      <w:rFonts w:ascii="Times New Roman" w:hAnsi="Times New Roman"/>
                      <w:sz w:val="24"/>
                      <w:szCs w:val="24"/>
                    </w:rPr>
                    <w:t>сі</w:t>
                  </w:r>
                  <w:proofErr w:type="spellEnd"/>
                  <w:r w:rsidRPr="00C03A77">
                    <w:rPr>
                      <w:rFonts w:ascii="Times New Roman" w:hAnsi="Times New Roman"/>
                      <w:sz w:val="24"/>
                      <w:szCs w:val="24"/>
                    </w:rPr>
                    <w:t>, 132а</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СТН 150 100 267 426</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lang w:val="kk-KZ"/>
                    </w:rPr>
                    <w:t>БС</w:t>
                  </w:r>
                  <w:r w:rsidRPr="00C03A77">
                    <w:rPr>
                      <w:rFonts w:ascii="Times New Roman" w:hAnsi="Times New Roman"/>
                      <w:sz w:val="24"/>
                      <w:szCs w:val="24"/>
                    </w:rPr>
                    <w:t>Н: 090340002825</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ЖСК KZ886010141000150021,</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w:t>
                  </w:r>
                  <w:proofErr w:type="spellStart"/>
                  <w:r w:rsidRPr="00C03A77">
                    <w:rPr>
                      <w:rFonts w:ascii="Times New Roman" w:hAnsi="Times New Roman"/>
                      <w:sz w:val="24"/>
                      <w:szCs w:val="24"/>
                    </w:rPr>
                    <w:t>Қазақстан</w:t>
                  </w:r>
                  <w:proofErr w:type="spellEnd"/>
                  <w:r w:rsidRPr="00C03A77">
                    <w:rPr>
                      <w:rFonts w:ascii="Times New Roman" w:hAnsi="Times New Roman"/>
                      <w:sz w:val="24"/>
                      <w:szCs w:val="24"/>
                    </w:rPr>
                    <w:t xml:space="preserve"> </w:t>
                  </w:r>
                  <w:proofErr w:type="spellStart"/>
                  <w:r w:rsidRPr="00C03A77">
                    <w:rPr>
                      <w:rFonts w:ascii="Times New Roman" w:hAnsi="Times New Roman"/>
                      <w:sz w:val="24"/>
                      <w:szCs w:val="24"/>
                    </w:rPr>
                    <w:t>Халық</w:t>
                  </w:r>
                  <w:proofErr w:type="spellEnd"/>
                  <w:r w:rsidRPr="00C03A77">
                    <w:rPr>
                      <w:rFonts w:ascii="Times New Roman" w:hAnsi="Times New Roman"/>
                      <w:sz w:val="24"/>
                      <w:szCs w:val="24"/>
                    </w:rPr>
                    <w:t xml:space="preserve"> </w:t>
                  </w:r>
                  <w:proofErr w:type="spellStart"/>
                  <w:r w:rsidRPr="00C03A77">
                    <w:rPr>
                      <w:rFonts w:ascii="Times New Roman" w:hAnsi="Times New Roman"/>
                      <w:sz w:val="24"/>
                      <w:szCs w:val="24"/>
                    </w:rPr>
                    <w:t>банкі</w:t>
                  </w:r>
                  <w:proofErr w:type="spellEnd"/>
                  <w:r w:rsidRPr="00C03A77">
                    <w:rPr>
                      <w:rFonts w:ascii="Times New Roman" w:hAnsi="Times New Roman"/>
                      <w:sz w:val="24"/>
                      <w:szCs w:val="24"/>
                    </w:rPr>
                    <w:t>» АҚ-да,</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Атырау қ.,</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БСК HSBKKZKX</w:t>
                  </w:r>
                </w:p>
                <w:p w:rsidR="00E25236" w:rsidRPr="00C03A77" w:rsidRDefault="00E25236" w:rsidP="002635CA">
                  <w:pPr>
                    <w:ind w:firstLine="567"/>
                    <w:rPr>
                      <w:rFonts w:ascii="Times New Roman" w:hAnsi="Times New Roman"/>
                      <w:sz w:val="24"/>
                      <w:szCs w:val="24"/>
                    </w:rPr>
                  </w:pPr>
                  <w:proofErr w:type="spellStart"/>
                  <w:r>
                    <w:rPr>
                      <w:rFonts w:ascii="Times New Roman" w:hAnsi="Times New Roman"/>
                      <w:sz w:val="24"/>
                      <w:szCs w:val="24"/>
                    </w:rPr>
                    <w:t>Кбе</w:t>
                  </w:r>
                  <w:proofErr w:type="spellEnd"/>
                  <w:r>
                    <w:rPr>
                      <w:rFonts w:ascii="Times New Roman" w:hAnsi="Times New Roman"/>
                      <w:sz w:val="24"/>
                      <w:szCs w:val="24"/>
                    </w:rPr>
                    <w:t xml:space="preserve"> 17</w:t>
                  </w:r>
                </w:p>
                <w:p w:rsidR="00E25236" w:rsidRDefault="00E25236" w:rsidP="002635CA">
                  <w:pPr>
                    <w:rPr>
                      <w:rFonts w:ascii="Times New Roman" w:hAnsi="Times New Roman"/>
                      <w:sz w:val="24"/>
                      <w:szCs w:val="24"/>
                    </w:rPr>
                  </w:pPr>
                  <w:r w:rsidRPr="00C03A77">
                    <w:rPr>
                      <w:rFonts w:ascii="Times New Roman" w:hAnsi="Times New Roman"/>
                      <w:sz w:val="24"/>
                      <w:szCs w:val="24"/>
                    </w:rPr>
                    <w:t xml:space="preserve">           </w:t>
                  </w:r>
                </w:p>
                <w:p w:rsidR="00E25236" w:rsidRPr="00C03A77" w:rsidRDefault="00E25236" w:rsidP="002635CA">
                  <w:pPr>
                    <w:jc w:val="center"/>
                    <w:rPr>
                      <w:rFonts w:ascii="Times New Roman" w:hAnsi="Times New Roman"/>
                      <w:b/>
                      <w:sz w:val="24"/>
                      <w:szCs w:val="24"/>
                    </w:rPr>
                  </w:pPr>
                  <w:r w:rsidRPr="00C03A77">
                    <w:rPr>
                      <w:rFonts w:ascii="Times New Roman" w:hAnsi="Times New Roman"/>
                      <w:b/>
                      <w:sz w:val="24"/>
                      <w:szCs w:val="24"/>
                    </w:rPr>
                    <w:t>Бас директор</w:t>
                  </w:r>
                </w:p>
                <w:p w:rsidR="00E25236" w:rsidRPr="00C03A77" w:rsidRDefault="00E25236" w:rsidP="002635CA">
                  <w:pPr>
                    <w:ind w:firstLine="567"/>
                    <w:rPr>
                      <w:rFonts w:ascii="Times New Roman" w:hAnsi="Times New Roman"/>
                      <w:b/>
                      <w:sz w:val="24"/>
                      <w:szCs w:val="24"/>
                    </w:rPr>
                  </w:pPr>
                </w:p>
                <w:p w:rsidR="00E25236" w:rsidRPr="00C03A77" w:rsidRDefault="00E25236" w:rsidP="002635CA">
                  <w:pPr>
                    <w:rPr>
                      <w:rFonts w:ascii="Times New Roman" w:hAnsi="Times New Roman"/>
                      <w:b/>
                      <w:sz w:val="24"/>
                      <w:szCs w:val="24"/>
                    </w:rPr>
                  </w:pPr>
                  <w:r w:rsidRPr="00C03A77">
                    <w:rPr>
                      <w:rFonts w:ascii="Times New Roman" w:hAnsi="Times New Roman"/>
                      <w:b/>
                      <w:sz w:val="24"/>
                      <w:szCs w:val="24"/>
                    </w:rPr>
                    <w:t xml:space="preserve">__________________ </w:t>
                  </w:r>
                  <w:proofErr w:type="spellStart"/>
                  <w:r w:rsidRPr="00C03A77">
                    <w:rPr>
                      <w:rFonts w:ascii="Times New Roman" w:hAnsi="Times New Roman"/>
                      <w:b/>
                      <w:sz w:val="24"/>
                      <w:szCs w:val="24"/>
                    </w:rPr>
                    <w:t>Х.Т.Елеусінов</w:t>
                  </w:r>
                  <w:proofErr w:type="spellEnd"/>
                  <w:r w:rsidRPr="00C03A77">
                    <w:rPr>
                      <w:rFonts w:ascii="Times New Roman" w:hAnsi="Times New Roman"/>
                      <w:b/>
                      <w:sz w:val="24"/>
                      <w:szCs w:val="24"/>
                    </w:rPr>
                    <w:t xml:space="preserve">                                             </w:t>
                  </w:r>
                </w:p>
                <w:p w:rsidR="00E25236" w:rsidRPr="00C03A77" w:rsidRDefault="00E25236" w:rsidP="002635CA">
                  <w:pPr>
                    <w:pStyle w:val="a7"/>
                    <w:jc w:val="both"/>
                    <w:rPr>
                      <w:b/>
                      <w:sz w:val="24"/>
                      <w:szCs w:val="24"/>
                    </w:rPr>
                  </w:pPr>
                  <w:r>
                    <w:rPr>
                      <w:b/>
                      <w:sz w:val="24"/>
                      <w:szCs w:val="24"/>
                    </w:rPr>
                    <w:t xml:space="preserve">    М.О.</w:t>
                  </w:r>
                </w:p>
                <w:p w:rsidR="00E25236" w:rsidRDefault="00E25236" w:rsidP="002635CA">
                  <w:pPr>
                    <w:spacing w:before="240"/>
                    <w:ind w:firstLine="567"/>
                    <w:jc w:val="center"/>
                    <w:rPr>
                      <w:rFonts w:ascii="Times New Roman" w:hAnsi="Times New Roman"/>
                      <w:b/>
                      <w:sz w:val="24"/>
                      <w:szCs w:val="24"/>
                    </w:rPr>
                  </w:pPr>
                </w:p>
                <w:p w:rsidR="00E25236" w:rsidRPr="00E67F73" w:rsidRDefault="00E25236" w:rsidP="002635CA">
                  <w:pPr>
                    <w:spacing w:before="240"/>
                    <w:ind w:firstLine="567"/>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rPr>
                    <w:t>ЖЕТК</w:t>
                  </w:r>
                  <w:r>
                    <w:rPr>
                      <w:rFonts w:ascii="Times New Roman" w:hAnsi="Times New Roman"/>
                      <w:b/>
                      <w:sz w:val="24"/>
                      <w:szCs w:val="24"/>
                      <w:lang w:val="kk-KZ"/>
                    </w:rPr>
                    <w:t>ІЗУШІ</w:t>
                  </w:r>
                </w:p>
                <w:p w:rsidR="00E25236" w:rsidRPr="00C03A77" w:rsidRDefault="00E25236" w:rsidP="002635CA">
                  <w:pPr>
                    <w:pStyle w:val="a7"/>
                    <w:jc w:val="both"/>
                    <w:rPr>
                      <w:b/>
                      <w:sz w:val="24"/>
                      <w:szCs w:val="24"/>
                      <w:lang w:val="kk-KZ"/>
                    </w:rPr>
                  </w:pPr>
                </w:p>
              </w:tc>
            </w:tr>
          </w:tbl>
          <w:p w:rsidR="00E25236" w:rsidRPr="00C03A77" w:rsidRDefault="00E25236" w:rsidP="002635CA">
            <w:pPr>
              <w:spacing w:before="240"/>
              <w:jc w:val="center"/>
              <w:rPr>
                <w:rFonts w:ascii="Times New Roman" w:hAnsi="Times New Roman"/>
                <w:b/>
                <w:sz w:val="24"/>
                <w:szCs w:val="24"/>
              </w:rPr>
            </w:pPr>
          </w:p>
        </w:tc>
        <w:tc>
          <w:tcPr>
            <w:tcW w:w="283" w:type="dxa"/>
            <w:tcBorders>
              <w:top w:val="single" w:sz="4" w:space="0" w:color="auto"/>
              <w:left w:val="single" w:sz="4" w:space="0" w:color="auto"/>
              <w:bottom w:val="single" w:sz="4" w:space="0" w:color="auto"/>
            </w:tcBorders>
            <w:shd w:val="clear" w:color="auto" w:fill="auto"/>
          </w:tcPr>
          <w:p w:rsidR="00E25236" w:rsidRPr="00C03A77" w:rsidRDefault="00E25236" w:rsidP="002635CA">
            <w:pPr>
              <w:spacing w:after="0" w:line="240" w:lineRule="auto"/>
              <w:jc w:val="center"/>
              <w:rPr>
                <w:rFonts w:ascii="Times New Roman" w:hAnsi="Times New Roman"/>
                <w:b/>
                <w:sz w:val="24"/>
                <w:szCs w:val="24"/>
              </w:rPr>
            </w:pPr>
          </w:p>
        </w:tc>
        <w:tc>
          <w:tcPr>
            <w:tcW w:w="5245" w:type="dxa"/>
            <w:tcBorders>
              <w:top w:val="single" w:sz="4" w:space="0" w:color="auto"/>
              <w:bottom w:val="single" w:sz="4" w:space="0" w:color="auto"/>
              <w:right w:val="single" w:sz="4" w:space="0" w:color="auto"/>
            </w:tcBorders>
            <w:shd w:val="clear" w:color="auto" w:fill="auto"/>
          </w:tcPr>
          <w:p w:rsidR="00E25236" w:rsidRPr="00C03A77" w:rsidRDefault="00E25236" w:rsidP="002635CA">
            <w:pPr>
              <w:pStyle w:val="a7"/>
              <w:jc w:val="center"/>
              <w:rPr>
                <w:b/>
                <w:sz w:val="24"/>
                <w:szCs w:val="24"/>
              </w:rPr>
            </w:pPr>
            <w:r w:rsidRPr="00C03A77">
              <w:rPr>
                <w:b/>
                <w:sz w:val="24"/>
                <w:szCs w:val="24"/>
              </w:rPr>
              <w:t>Договор №________</w:t>
            </w:r>
          </w:p>
          <w:p w:rsidR="00E25236" w:rsidRPr="00034CEA" w:rsidRDefault="00E25236" w:rsidP="002635CA">
            <w:pPr>
              <w:pStyle w:val="a7"/>
              <w:jc w:val="center"/>
              <w:rPr>
                <w:b/>
                <w:sz w:val="24"/>
                <w:szCs w:val="24"/>
              </w:rPr>
            </w:pPr>
            <w:proofErr w:type="spellStart"/>
            <w:r>
              <w:rPr>
                <w:b/>
                <w:sz w:val="24"/>
                <w:szCs w:val="24"/>
                <w:lang w:val="kk-KZ"/>
              </w:rPr>
              <w:t>Поставка</w:t>
            </w:r>
            <w:proofErr w:type="spellEnd"/>
            <w:r>
              <w:rPr>
                <w:b/>
                <w:sz w:val="24"/>
                <w:szCs w:val="24"/>
                <w:lang w:val="kk-KZ"/>
              </w:rPr>
              <w:t xml:space="preserve"> </w:t>
            </w:r>
            <w:proofErr w:type="spellStart"/>
            <w:r>
              <w:rPr>
                <w:b/>
                <w:sz w:val="24"/>
                <w:szCs w:val="24"/>
                <w:lang w:val="kk-KZ"/>
              </w:rPr>
              <w:t>само</w:t>
            </w:r>
            <w:proofErr w:type="spellEnd"/>
            <w:r>
              <w:rPr>
                <w:b/>
                <w:sz w:val="24"/>
                <w:szCs w:val="24"/>
                <w:lang w:val="en-US"/>
              </w:rPr>
              <w:t>c</w:t>
            </w:r>
            <w:proofErr w:type="spellStart"/>
            <w:r>
              <w:rPr>
                <w:b/>
                <w:sz w:val="24"/>
                <w:szCs w:val="24"/>
              </w:rPr>
              <w:t>пасателей</w:t>
            </w:r>
            <w:proofErr w:type="spellEnd"/>
            <w:r>
              <w:rPr>
                <w:b/>
                <w:sz w:val="24"/>
                <w:szCs w:val="24"/>
              </w:rPr>
              <w:t xml:space="preserve"> для офисных работников</w:t>
            </w:r>
          </w:p>
          <w:p w:rsidR="00E25236" w:rsidRPr="00C03A77" w:rsidRDefault="00E25236" w:rsidP="002635CA">
            <w:pPr>
              <w:pStyle w:val="a7"/>
              <w:jc w:val="center"/>
              <w:rPr>
                <w:b/>
                <w:sz w:val="24"/>
                <w:szCs w:val="24"/>
                <w:lang w:val="kk-KZ"/>
              </w:rPr>
            </w:pPr>
          </w:p>
          <w:p w:rsidR="00E25236" w:rsidRPr="00C03A77" w:rsidRDefault="00E25236" w:rsidP="002635CA">
            <w:pPr>
              <w:pStyle w:val="a7"/>
              <w:jc w:val="center"/>
              <w:rPr>
                <w:b/>
                <w:sz w:val="24"/>
                <w:szCs w:val="24"/>
                <w:lang w:val="kk-KZ"/>
              </w:rPr>
            </w:pPr>
          </w:p>
          <w:p w:rsidR="00E25236" w:rsidRDefault="00E25236" w:rsidP="00E25236">
            <w:pPr>
              <w:spacing w:after="0" w:line="240" w:lineRule="auto"/>
              <w:jc w:val="both"/>
              <w:rPr>
                <w:rFonts w:ascii="Times New Roman" w:hAnsi="Times New Roman"/>
                <w:b/>
                <w:sz w:val="24"/>
                <w:szCs w:val="24"/>
              </w:rPr>
            </w:pPr>
            <w:r w:rsidRPr="00C03A77">
              <w:rPr>
                <w:rFonts w:ascii="Times New Roman" w:hAnsi="Times New Roman"/>
                <w:b/>
                <w:sz w:val="24"/>
                <w:szCs w:val="24"/>
              </w:rPr>
              <w:t xml:space="preserve">г. Атырау                                        </w:t>
            </w:r>
          </w:p>
          <w:p w:rsidR="00E25236" w:rsidRPr="00C03A77" w:rsidRDefault="00E25236" w:rsidP="002635CA">
            <w:pPr>
              <w:spacing w:after="0" w:line="240" w:lineRule="auto"/>
              <w:jc w:val="both"/>
              <w:rPr>
                <w:rFonts w:ascii="Times New Roman" w:hAnsi="Times New Roman"/>
                <w:b/>
                <w:sz w:val="24"/>
                <w:szCs w:val="24"/>
              </w:rPr>
            </w:pPr>
            <w:r w:rsidRPr="00C03A77">
              <w:rPr>
                <w:rFonts w:ascii="Times New Roman" w:hAnsi="Times New Roman"/>
                <w:b/>
                <w:sz w:val="24"/>
                <w:szCs w:val="24"/>
              </w:rPr>
              <w:t xml:space="preserve">«__» </w:t>
            </w:r>
            <w:r w:rsidRPr="00034CEA">
              <w:rPr>
                <w:rFonts w:ascii="Times New Roman" w:hAnsi="Times New Roman"/>
                <w:b/>
                <w:sz w:val="24"/>
                <w:szCs w:val="24"/>
              </w:rPr>
              <w:t>_______</w:t>
            </w:r>
            <w:r w:rsidRPr="00C03A77">
              <w:rPr>
                <w:rFonts w:ascii="Times New Roman" w:hAnsi="Times New Roman"/>
                <w:b/>
                <w:sz w:val="24"/>
                <w:szCs w:val="24"/>
              </w:rPr>
              <w:t>2018 г.</w:t>
            </w:r>
          </w:p>
          <w:p w:rsidR="00E25236" w:rsidRPr="00C03A77" w:rsidRDefault="00E25236" w:rsidP="002635CA">
            <w:pPr>
              <w:spacing w:after="0" w:line="240" w:lineRule="auto"/>
              <w:jc w:val="both"/>
              <w:rPr>
                <w:rFonts w:ascii="Times New Roman" w:hAnsi="Times New Roman"/>
                <w:b/>
                <w:sz w:val="24"/>
                <w:szCs w:val="24"/>
              </w:rPr>
            </w:pPr>
          </w:p>
          <w:p w:rsidR="00E25236" w:rsidRPr="00C03A77" w:rsidRDefault="00E25236" w:rsidP="002635CA">
            <w:pPr>
              <w:spacing w:after="0" w:line="240" w:lineRule="auto"/>
              <w:jc w:val="both"/>
              <w:rPr>
                <w:rFonts w:ascii="Times New Roman" w:hAnsi="Times New Roman"/>
                <w:b/>
                <w:sz w:val="24"/>
                <w:szCs w:val="24"/>
              </w:rPr>
            </w:pPr>
          </w:p>
          <w:p w:rsidR="00E25236" w:rsidRPr="00C03A77" w:rsidRDefault="00E25236" w:rsidP="002635CA">
            <w:pPr>
              <w:pStyle w:val="a7"/>
              <w:jc w:val="both"/>
              <w:rPr>
                <w:sz w:val="24"/>
                <w:szCs w:val="24"/>
              </w:rPr>
            </w:pPr>
            <w:r w:rsidRPr="00C03A77">
              <w:rPr>
                <w:sz w:val="24"/>
                <w:szCs w:val="24"/>
              </w:rPr>
              <w:t>ТОО «Жамбыл Петролеум», выступающее  от имени и по поручению АО «Национальная компания «</w:t>
            </w:r>
            <w:proofErr w:type="spellStart"/>
            <w:r w:rsidRPr="00C03A77">
              <w:rPr>
                <w:sz w:val="24"/>
                <w:szCs w:val="24"/>
              </w:rPr>
              <w:t>КазМунайГаз</w:t>
            </w:r>
            <w:proofErr w:type="spellEnd"/>
            <w:r w:rsidRPr="00C03A77">
              <w:rPr>
                <w:sz w:val="24"/>
                <w:szCs w:val="24"/>
              </w:rPr>
              <w:t xml:space="preserve">» (далее – </w:t>
            </w:r>
            <w:proofErr w:type="spellStart"/>
            <w:r w:rsidRPr="00C03A77">
              <w:rPr>
                <w:sz w:val="24"/>
                <w:szCs w:val="24"/>
              </w:rPr>
              <w:t>Недропользователь</w:t>
            </w:r>
            <w:proofErr w:type="spellEnd"/>
            <w:r w:rsidRPr="00C03A77">
              <w:rPr>
                <w:sz w:val="24"/>
                <w:szCs w:val="24"/>
              </w:rPr>
              <w:t xml:space="preserve">),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C03A77">
              <w:rPr>
                <w:rFonts w:eastAsia="Batang"/>
                <w:color w:val="000000"/>
                <w:sz w:val="24"/>
                <w:szCs w:val="24"/>
                <w:lang w:eastAsia="ko-KR"/>
              </w:rPr>
              <w:t>№411 от 01 сентября 2016 года</w:t>
            </w:r>
            <w:r w:rsidRPr="00C03A77">
              <w:rPr>
                <w:sz w:val="24"/>
                <w:szCs w:val="24"/>
              </w:rPr>
              <w:t>, между АО «Национальная компания «</w:t>
            </w:r>
            <w:proofErr w:type="spellStart"/>
            <w:r w:rsidRPr="00C03A77">
              <w:rPr>
                <w:sz w:val="24"/>
                <w:szCs w:val="24"/>
              </w:rPr>
              <w:t>КазМунайГаз</w:t>
            </w:r>
            <w:proofErr w:type="spellEnd"/>
            <w:r w:rsidRPr="00C03A77">
              <w:rPr>
                <w:sz w:val="24"/>
                <w:szCs w:val="24"/>
              </w:rPr>
              <w:t>» и  ТОО «Жамбыл Петролеум» (далее – СПО)</w:t>
            </w:r>
            <w:r w:rsidRPr="00C03A77">
              <w:rPr>
                <w:color w:val="000000"/>
                <w:sz w:val="24"/>
                <w:szCs w:val="24"/>
              </w:rPr>
              <w:t xml:space="preserve">,  в лице </w:t>
            </w:r>
            <w:proofErr w:type="spellStart"/>
            <w:r w:rsidRPr="00C03A77">
              <w:rPr>
                <w:color w:val="000000"/>
                <w:sz w:val="24"/>
                <w:szCs w:val="24"/>
              </w:rPr>
              <w:t>Елевсинова</w:t>
            </w:r>
            <w:proofErr w:type="spellEnd"/>
            <w:r w:rsidRPr="00C03A77">
              <w:rPr>
                <w:color w:val="000000"/>
                <w:sz w:val="24"/>
                <w:szCs w:val="24"/>
              </w:rPr>
              <w:t xml:space="preserve"> </w:t>
            </w:r>
            <w:proofErr w:type="spellStart"/>
            <w:r w:rsidRPr="00C03A77">
              <w:rPr>
                <w:color w:val="000000"/>
                <w:sz w:val="24"/>
                <w:szCs w:val="24"/>
              </w:rPr>
              <w:t>Хожалепеса</w:t>
            </w:r>
            <w:proofErr w:type="spellEnd"/>
            <w:r w:rsidRPr="00C03A77">
              <w:rPr>
                <w:color w:val="000000"/>
                <w:sz w:val="24"/>
                <w:szCs w:val="24"/>
              </w:rPr>
              <w:t xml:space="preserve"> </w:t>
            </w:r>
            <w:proofErr w:type="spellStart"/>
            <w:r w:rsidRPr="00C03A77">
              <w:rPr>
                <w:color w:val="000000"/>
                <w:sz w:val="24"/>
                <w:szCs w:val="24"/>
              </w:rPr>
              <w:t>Тажимановича</w:t>
            </w:r>
            <w:proofErr w:type="spellEnd"/>
            <w:r w:rsidRPr="00C03A77">
              <w:rPr>
                <w:color w:val="000000"/>
                <w:sz w:val="24"/>
                <w:szCs w:val="24"/>
              </w:rPr>
              <w:t xml:space="preserve">, действующего на основании Устава, с одной стороны именуемое в </w:t>
            </w:r>
            <w:r w:rsidRPr="00C03A77">
              <w:rPr>
                <w:sz w:val="24"/>
                <w:szCs w:val="24"/>
              </w:rPr>
              <w:t>дальнейшем «Заказчик» и  __________________________именуемое в дальнейшем «</w:t>
            </w:r>
            <w:r w:rsidRPr="00C03A77">
              <w:rPr>
                <w:sz w:val="24"/>
                <w:szCs w:val="24"/>
                <w:lang w:val="kk-KZ"/>
              </w:rPr>
              <w:t>Поставщик</w:t>
            </w:r>
            <w:r w:rsidRPr="00C03A77">
              <w:rPr>
                <w:sz w:val="24"/>
                <w:szCs w:val="24"/>
              </w:rPr>
              <w:t>», в лице  г-на</w:t>
            </w:r>
            <w:r w:rsidRPr="00C03A77">
              <w:rPr>
                <w:sz w:val="24"/>
                <w:szCs w:val="24"/>
                <w:lang w:val="kk-KZ"/>
              </w:rPr>
              <w:t xml:space="preserve"> </w:t>
            </w:r>
            <w:r w:rsidRPr="00C03A77">
              <w:rPr>
                <w:sz w:val="24"/>
                <w:szCs w:val="24"/>
              </w:rPr>
              <w:t>____________________</w:t>
            </w:r>
            <w:r w:rsidRPr="00C03A77">
              <w:rPr>
                <w:sz w:val="24"/>
                <w:szCs w:val="24"/>
                <w:lang w:val="kk-KZ"/>
              </w:rPr>
              <w:t xml:space="preserve"> </w:t>
            </w:r>
            <w:r w:rsidRPr="00C03A77">
              <w:rPr>
                <w:sz w:val="24"/>
                <w:szCs w:val="24"/>
              </w:rPr>
              <w:t xml:space="preserve">, действующего на основании </w:t>
            </w:r>
            <w:r w:rsidRPr="00C03A77">
              <w:rPr>
                <w:sz w:val="24"/>
                <w:szCs w:val="24"/>
                <w:lang w:val="kk-KZ"/>
              </w:rPr>
              <w:t xml:space="preserve">Доверенности </w:t>
            </w:r>
            <w:r w:rsidRPr="00C03A77">
              <w:rPr>
                <w:sz w:val="24"/>
                <w:szCs w:val="24"/>
              </w:rPr>
              <w:t xml:space="preserve">__________, с другой стороны, совместно именуемые далее «Стороны», а по отдельности «Сторона», заключили настоящий Договор </w:t>
            </w:r>
            <w:r w:rsidRPr="00C03A77">
              <w:rPr>
                <w:bCs/>
                <w:sz w:val="24"/>
                <w:szCs w:val="24"/>
              </w:rPr>
              <w:t xml:space="preserve">на </w:t>
            </w:r>
            <w:r w:rsidRPr="00C03A77">
              <w:rPr>
                <w:sz w:val="24"/>
                <w:szCs w:val="24"/>
                <w:lang w:val="kk-KZ"/>
              </w:rPr>
              <w:t xml:space="preserve">поставку </w:t>
            </w:r>
            <w:r>
              <w:rPr>
                <w:sz w:val="24"/>
                <w:szCs w:val="24"/>
                <w:lang w:val="kk-KZ"/>
              </w:rPr>
              <w:t>самоспасателей</w:t>
            </w:r>
            <w:r w:rsidRPr="00C03A77">
              <w:rPr>
                <w:sz w:val="24"/>
                <w:szCs w:val="24"/>
              </w:rPr>
              <w:t xml:space="preserve"> (далее – Договор) о нижеследующем:</w:t>
            </w:r>
          </w:p>
          <w:p w:rsidR="00E25236" w:rsidRPr="00C03A77" w:rsidRDefault="00E25236" w:rsidP="00E25236">
            <w:pPr>
              <w:pStyle w:val="a5"/>
              <w:tabs>
                <w:tab w:val="left" w:pos="142"/>
              </w:tabs>
              <w:ind w:firstLine="567"/>
              <w:rPr>
                <w:szCs w:val="24"/>
              </w:rPr>
            </w:pPr>
            <w:r w:rsidRPr="00C03A77">
              <w:rPr>
                <w:szCs w:val="24"/>
              </w:rPr>
              <w:t>Перечисленные ниже документы и условия, оговоренные в них, образуют Договор и считаются его неотъемлемой частью, а именно:</w:t>
            </w:r>
          </w:p>
          <w:p w:rsidR="00E25236" w:rsidRDefault="00E25236" w:rsidP="00E25236">
            <w:pPr>
              <w:pStyle w:val="a5"/>
              <w:numPr>
                <w:ilvl w:val="0"/>
                <w:numId w:val="12"/>
              </w:numPr>
              <w:rPr>
                <w:szCs w:val="24"/>
              </w:rPr>
            </w:pPr>
            <w:r w:rsidRPr="00C03A77">
              <w:rPr>
                <w:szCs w:val="24"/>
              </w:rPr>
              <w:t>Договор;</w:t>
            </w:r>
          </w:p>
          <w:p w:rsidR="00E25236" w:rsidRDefault="00E25236" w:rsidP="00E25236">
            <w:pPr>
              <w:pStyle w:val="a5"/>
              <w:numPr>
                <w:ilvl w:val="0"/>
                <w:numId w:val="12"/>
              </w:numPr>
              <w:rPr>
                <w:szCs w:val="24"/>
              </w:rPr>
            </w:pPr>
            <w:r w:rsidRPr="00E25236">
              <w:rPr>
                <w:szCs w:val="24"/>
              </w:rPr>
              <w:t xml:space="preserve">Техническая спецификация </w:t>
            </w:r>
            <w:r w:rsidRPr="00E25236">
              <w:rPr>
                <w:szCs w:val="24"/>
                <w:lang w:val="kk-KZ"/>
              </w:rPr>
              <w:t>и таблица цен</w:t>
            </w:r>
            <w:r w:rsidRPr="00E25236">
              <w:rPr>
                <w:szCs w:val="24"/>
              </w:rPr>
              <w:t xml:space="preserve"> (Приложение №1);</w:t>
            </w:r>
          </w:p>
          <w:p w:rsidR="00E25236" w:rsidRDefault="00E25236" w:rsidP="00E25236">
            <w:pPr>
              <w:pStyle w:val="a5"/>
              <w:numPr>
                <w:ilvl w:val="0"/>
                <w:numId w:val="12"/>
              </w:numPr>
              <w:rPr>
                <w:szCs w:val="24"/>
              </w:rPr>
            </w:pPr>
            <w:r w:rsidRPr="00E25236">
              <w:rPr>
                <w:szCs w:val="24"/>
              </w:rPr>
              <w:t>Форма / Образец Счета-фактуры (Приложение №2);</w:t>
            </w:r>
          </w:p>
          <w:p w:rsidR="00E25236" w:rsidRDefault="00E25236" w:rsidP="00E25236">
            <w:pPr>
              <w:pStyle w:val="a5"/>
              <w:numPr>
                <w:ilvl w:val="0"/>
                <w:numId w:val="12"/>
              </w:numPr>
              <w:rPr>
                <w:szCs w:val="24"/>
              </w:rPr>
            </w:pPr>
            <w:r w:rsidRPr="00E25236">
              <w:rPr>
                <w:szCs w:val="24"/>
              </w:rPr>
              <w:t>Форма / Образец Акта приема-</w:t>
            </w:r>
            <w:r w:rsidRPr="00E25236">
              <w:rPr>
                <w:szCs w:val="24"/>
                <w:lang w:val="kk-KZ"/>
              </w:rPr>
              <w:t xml:space="preserve">передачи товара  </w:t>
            </w:r>
            <w:r w:rsidRPr="00E25236">
              <w:rPr>
                <w:szCs w:val="24"/>
              </w:rPr>
              <w:t>(Приложение №3);</w:t>
            </w:r>
          </w:p>
          <w:p w:rsidR="00E25236" w:rsidRPr="00864CFE" w:rsidRDefault="00E25236" w:rsidP="002635CA">
            <w:pPr>
              <w:pStyle w:val="a5"/>
              <w:numPr>
                <w:ilvl w:val="0"/>
                <w:numId w:val="12"/>
              </w:numPr>
              <w:rPr>
                <w:szCs w:val="24"/>
              </w:rPr>
            </w:pPr>
            <w:r w:rsidRPr="00E25236">
              <w:rPr>
                <w:rFonts w:eastAsia="Arial"/>
                <w:color w:val="000000"/>
              </w:rPr>
              <w:t>Форма отчетности по местному содержанию (приложение</w:t>
            </w:r>
            <w:r>
              <w:rPr>
                <w:rFonts w:eastAsia="Arial"/>
                <w:color w:val="000000"/>
              </w:rPr>
              <w:t>№4</w:t>
            </w:r>
            <w:r w:rsidRPr="00E25236">
              <w:rPr>
                <w:rFonts w:eastAsia="Arial"/>
                <w:color w:val="000000"/>
              </w:rPr>
              <w:t>)</w:t>
            </w:r>
          </w:p>
          <w:p w:rsidR="00E25236" w:rsidRPr="00C03A77" w:rsidRDefault="00E25236" w:rsidP="002635CA">
            <w:pPr>
              <w:pStyle w:val="a7"/>
              <w:rPr>
                <w:sz w:val="24"/>
                <w:szCs w:val="24"/>
              </w:rPr>
            </w:pPr>
          </w:p>
          <w:p w:rsidR="00E25236" w:rsidRPr="00864CFE" w:rsidRDefault="00E25236" w:rsidP="009A5439">
            <w:pPr>
              <w:pStyle w:val="a3"/>
              <w:numPr>
                <w:ilvl w:val="0"/>
                <w:numId w:val="16"/>
              </w:numPr>
              <w:rPr>
                <w:b/>
                <w:sz w:val="24"/>
                <w:szCs w:val="24"/>
              </w:rPr>
            </w:pPr>
            <w:proofErr w:type="spellStart"/>
            <w:r w:rsidRPr="00C03A77">
              <w:rPr>
                <w:b/>
                <w:sz w:val="24"/>
                <w:szCs w:val="24"/>
              </w:rPr>
              <w:t>Предмет</w:t>
            </w:r>
            <w:proofErr w:type="spellEnd"/>
            <w:r w:rsidRPr="00C03A77">
              <w:rPr>
                <w:b/>
                <w:sz w:val="24"/>
                <w:szCs w:val="24"/>
                <w:lang w:val="ru-RU"/>
              </w:rPr>
              <w:t xml:space="preserve"> </w:t>
            </w:r>
            <w:proofErr w:type="spellStart"/>
            <w:r w:rsidRPr="00C03A77">
              <w:rPr>
                <w:b/>
                <w:sz w:val="24"/>
                <w:szCs w:val="24"/>
              </w:rPr>
              <w:t>Договора</w:t>
            </w:r>
            <w:proofErr w:type="spellEnd"/>
          </w:p>
          <w:p w:rsidR="00E25236" w:rsidRDefault="00E25236" w:rsidP="00864CFE">
            <w:pPr>
              <w:pStyle w:val="a7"/>
              <w:numPr>
                <w:ilvl w:val="1"/>
                <w:numId w:val="16"/>
              </w:numPr>
              <w:jc w:val="both"/>
              <w:rPr>
                <w:sz w:val="24"/>
                <w:szCs w:val="24"/>
              </w:rPr>
            </w:pPr>
            <w:r>
              <w:rPr>
                <w:sz w:val="24"/>
                <w:szCs w:val="24"/>
              </w:rPr>
              <w:t xml:space="preserve"> </w:t>
            </w:r>
            <w:r w:rsidRPr="00E62429">
              <w:rPr>
                <w:sz w:val="24"/>
                <w:szCs w:val="24"/>
              </w:rPr>
              <w:t xml:space="preserve">Поставщик обязуется поставить </w:t>
            </w:r>
          </w:p>
          <w:p w:rsidR="00E25236" w:rsidRPr="00E62429" w:rsidRDefault="00E25236" w:rsidP="00E25236">
            <w:pPr>
              <w:pStyle w:val="a7"/>
              <w:jc w:val="both"/>
              <w:rPr>
                <w:sz w:val="24"/>
                <w:szCs w:val="24"/>
              </w:rPr>
            </w:pPr>
            <w:r w:rsidRPr="00E62429">
              <w:rPr>
                <w:sz w:val="24"/>
                <w:szCs w:val="24"/>
                <w:lang w:val="kk-KZ"/>
              </w:rPr>
              <w:t xml:space="preserve">самоспасатели </w:t>
            </w:r>
            <w:r w:rsidRPr="00E62429">
              <w:rPr>
                <w:sz w:val="24"/>
                <w:szCs w:val="24"/>
              </w:rPr>
              <w:t>(далее – Товар)</w:t>
            </w:r>
            <w:r w:rsidRPr="00E62429">
              <w:rPr>
                <w:sz w:val="24"/>
                <w:szCs w:val="24"/>
                <w:lang w:val="kk-KZ"/>
              </w:rPr>
              <w:t xml:space="preserve"> </w:t>
            </w:r>
            <w:r w:rsidRPr="00E62429">
              <w:rPr>
                <w:sz w:val="24"/>
                <w:szCs w:val="24"/>
              </w:rPr>
              <w:t xml:space="preserve"> по наименованиям определенные Приложением №1 к Договору, а </w:t>
            </w:r>
            <w:r w:rsidRPr="00E62429">
              <w:rPr>
                <w:sz w:val="24"/>
                <w:szCs w:val="24"/>
                <w:lang w:val="kk-KZ"/>
              </w:rPr>
              <w:t>Заказчик</w:t>
            </w:r>
            <w:r w:rsidRPr="00E62429">
              <w:rPr>
                <w:sz w:val="24"/>
                <w:szCs w:val="24"/>
              </w:rPr>
              <w:t xml:space="preserve"> принять и оплатить Товар на условиях настоящего Договора при условии надлежащего исполнения Поставщиком своих обязательств по настоящему Договору.</w:t>
            </w:r>
          </w:p>
          <w:p w:rsidR="00E25236" w:rsidRPr="00C03A77" w:rsidRDefault="00E25236" w:rsidP="002635CA">
            <w:pPr>
              <w:pStyle w:val="a7"/>
              <w:jc w:val="both"/>
              <w:rPr>
                <w:sz w:val="24"/>
                <w:szCs w:val="24"/>
              </w:rPr>
            </w:pPr>
            <w:r w:rsidRPr="00C03A77">
              <w:rPr>
                <w:sz w:val="24"/>
                <w:szCs w:val="24"/>
              </w:rPr>
              <w:lastRenderedPageBreak/>
              <w:t>1.2. Термин «Товары» в контексте настоящего Договора означает любые предметы потребления, поставленные Поставщиком в соответствии с Договором на основании предварительных требований и условий Заказчик</w:t>
            </w:r>
            <w:r w:rsidRPr="00C03A77">
              <w:rPr>
                <w:sz w:val="24"/>
                <w:szCs w:val="24"/>
                <w:lang w:val="kk-KZ"/>
              </w:rPr>
              <w:t>а</w:t>
            </w:r>
            <w:r w:rsidRPr="00C03A77">
              <w:rPr>
                <w:sz w:val="24"/>
                <w:szCs w:val="24"/>
              </w:rPr>
              <w:t xml:space="preserve">. </w:t>
            </w:r>
          </w:p>
          <w:p w:rsidR="00E25236" w:rsidRPr="00C03A77" w:rsidRDefault="00E25236" w:rsidP="002635CA">
            <w:pPr>
              <w:pStyle w:val="a7"/>
              <w:jc w:val="both"/>
              <w:rPr>
                <w:sz w:val="24"/>
                <w:szCs w:val="24"/>
              </w:rPr>
            </w:pPr>
            <w:r w:rsidRPr="00C03A77">
              <w:rPr>
                <w:sz w:val="24"/>
                <w:szCs w:val="24"/>
              </w:rPr>
              <w:t>1.3. Поставщик обязуется предоставить Товары согласно Приложению №1 Договора (техническая спецификация</w:t>
            </w:r>
            <w:r>
              <w:rPr>
                <w:sz w:val="24"/>
                <w:szCs w:val="24"/>
                <w:lang w:val="kk-KZ"/>
              </w:rPr>
              <w:t>и таблица цен</w:t>
            </w:r>
            <w:r w:rsidRPr="00C03A77">
              <w:rPr>
                <w:sz w:val="24"/>
                <w:szCs w:val="24"/>
              </w:rPr>
              <w:t>), по адресу</w:t>
            </w:r>
            <w:r w:rsidRPr="00C03A77">
              <w:rPr>
                <w:sz w:val="24"/>
                <w:szCs w:val="24"/>
                <w:lang w:val="kk-KZ"/>
              </w:rPr>
              <w:t xml:space="preserve"> </w:t>
            </w:r>
            <w:proofErr w:type="spellStart"/>
            <w:r w:rsidRPr="00C03A77">
              <w:rPr>
                <w:sz w:val="24"/>
                <w:szCs w:val="24"/>
              </w:rPr>
              <w:t>г.Атырау</w:t>
            </w:r>
            <w:proofErr w:type="spellEnd"/>
            <w:r w:rsidRPr="00C03A77">
              <w:rPr>
                <w:sz w:val="24"/>
                <w:szCs w:val="24"/>
                <w:lang w:val="kk-KZ"/>
              </w:rPr>
              <w:t xml:space="preserve"> </w:t>
            </w:r>
            <w:proofErr w:type="spellStart"/>
            <w:r w:rsidRPr="00C03A77">
              <w:rPr>
                <w:sz w:val="24"/>
                <w:szCs w:val="24"/>
              </w:rPr>
              <w:t>ул.М.Утемисова</w:t>
            </w:r>
            <w:proofErr w:type="spellEnd"/>
            <w:r w:rsidRPr="00C03A77">
              <w:rPr>
                <w:sz w:val="24"/>
                <w:szCs w:val="24"/>
              </w:rPr>
              <w:t>, 132а в течение 1 месяца после получения письменной заявки на поставку от Заказчик</w:t>
            </w:r>
            <w:r w:rsidRPr="00C03A77">
              <w:rPr>
                <w:sz w:val="24"/>
                <w:szCs w:val="24"/>
                <w:lang w:val="kk-KZ"/>
              </w:rPr>
              <w:t>а</w:t>
            </w:r>
            <w:r w:rsidRPr="00C03A77">
              <w:rPr>
                <w:sz w:val="24"/>
                <w:szCs w:val="24"/>
              </w:rPr>
              <w:t>.</w:t>
            </w:r>
          </w:p>
          <w:p w:rsidR="00E25236" w:rsidRPr="00C03A77" w:rsidRDefault="00E25236" w:rsidP="002635CA">
            <w:pPr>
              <w:pStyle w:val="a7"/>
              <w:jc w:val="both"/>
              <w:rPr>
                <w:sz w:val="24"/>
                <w:szCs w:val="24"/>
              </w:rPr>
            </w:pPr>
            <w:r w:rsidRPr="00C03A77">
              <w:rPr>
                <w:sz w:val="24"/>
                <w:szCs w:val="24"/>
              </w:rPr>
              <w:t>1.4. Поставщик гарантирует, что Товары являются его собственностью и не являются предметом претензий, объектом залоговых прав и обременений.</w:t>
            </w:r>
          </w:p>
          <w:p w:rsidR="00E25236" w:rsidRPr="00C03A77" w:rsidRDefault="00E25236" w:rsidP="002635CA">
            <w:pPr>
              <w:spacing w:after="0" w:line="240" w:lineRule="auto"/>
              <w:jc w:val="both"/>
              <w:rPr>
                <w:rFonts w:ascii="Times New Roman" w:hAnsi="Times New Roman"/>
                <w:sz w:val="24"/>
                <w:szCs w:val="24"/>
                <w:lang w:val="kk-KZ"/>
              </w:rPr>
            </w:pPr>
          </w:p>
          <w:p w:rsidR="00E25236" w:rsidRDefault="00E25236" w:rsidP="002635CA">
            <w:pPr>
              <w:spacing w:after="0" w:line="240" w:lineRule="auto"/>
              <w:jc w:val="both"/>
              <w:rPr>
                <w:rFonts w:ascii="Times New Roman" w:hAnsi="Times New Roman"/>
                <w:sz w:val="24"/>
                <w:szCs w:val="24"/>
                <w:lang w:val="kk-KZ"/>
              </w:rPr>
            </w:pPr>
          </w:p>
          <w:p w:rsidR="00864CFE" w:rsidRPr="00C03A77" w:rsidRDefault="00864CFE" w:rsidP="002635CA">
            <w:pPr>
              <w:spacing w:after="0" w:line="240" w:lineRule="auto"/>
              <w:jc w:val="both"/>
              <w:rPr>
                <w:rFonts w:ascii="Times New Roman" w:hAnsi="Times New Roman"/>
                <w:sz w:val="24"/>
                <w:szCs w:val="24"/>
                <w:lang w:val="kk-KZ"/>
              </w:rPr>
            </w:pPr>
          </w:p>
          <w:p w:rsidR="00E25236" w:rsidRPr="00C03A77" w:rsidRDefault="00E25236" w:rsidP="003739CE">
            <w:pPr>
              <w:pStyle w:val="a3"/>
              <w:numPr>
                <w:ilvl w:val="0"/>
                <w:numId w:val="17"/>
              </w:numPr>
              <w:rPr>
                <w:b/>
                <w:sz w:val="24"/>
                <w:szCs w:val="24"/>
              </w:rPr>
            </w:pPr>
            <w:proofErr w:type="spellStart"/>
            <w:r w:rsidRPr="00C03A77">
              <w:rPr>
                <w:b/>
                <w:sz w:val="24"/>
                <w:szCs w:val="24"/>
              </w:rPr>
              <w:t>Цена</w:t>
            </w:r>
            <w:proofErr w:type="spellEnd"/>
            <w:r w:rsidRPr="00C03A77">
              <w:rPr>
                <w:b/>
                <w:sz w:val="24"/>
                <w:szCs w:val="24"/>
              </w:rPr>
              <w:t xml:space="preserve"> и </w:t>
            </w:r>
            <w:proofErr w:type="spellStart"/>
            <w:r w:rsidRPr="00C03A77">
              <w:rPr>
                <w:b/>
                <w:sz w:val="24"/>
                <w:szCs w:val="24"/>
              </w:rPr>
              <w:t>условия</w:t>
            </w:r>
            <w:proofErr w:type="spellEnd"/>
            <w:r w:rsidRPr="00C03A77">
              <w:rPr>
                <w:b/>
                <w:sz w:val="24"/>
                <w:szCs w:val="24"/>
                <w:lang w:val="ru-RU"/>
              </w:rPr>
              <w:t xml:space="preserve"> </w:t>
            </w:r>
            <w:proofErr w:type="spellStart"/>
            <w:r w:rsidRPr="00C03A77">
              <w:rPr>
                <w:b/>
                <w:sz w:val="24"/>
                <w:szCs w:val="24"/>
              </w:rPr>
              <w:t>оплаты</w:t>
            </w:r>
            <w:proofErr w:type="spellEnd"/>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rPr>
            </w:pPr>
            <w:r w:rsidRPr="00C03A77">
              <w:rPr>
                <w:sz w:val="24"/>
                <w:szCs w:val="24"/>
              </w:rPr>
              <w:t>2.1. Цена на Товары, поставляемые на условиях настоящего Договора в соответствии с технической спецификацией, являющейся неотъемлемой частью настоящего Договор</w:t>
            </w:r>
            <w:r w:rsidRPr="00C03A77">
              <w:rPr>
                <w:sz w:val="24"/>
                <w:szCs w:val="24"/>
                <w:lang w:val="kk-KZ"/>
              </w:rPr>
              <w:t>а</w:t>
            </w:r>
            <w:r w:rsidRPr="00C03A77">
              <w:rPr>
                <w:sz w:val="24"/>
                <w:szCs w:val="24"/>
              </w:rPr>
              <w:t>, включают в себя все расходы Поставщика на доставку Товара до пункта назначения, указанного в Договоре.</w:t>
            </w:r>
          </w:p>
          <w:p w:rsidR="00E25236" w:rsidRPr="00C03A77" w:rsidRDefault="00E25236" w:rsidP="002635CA">
            <w:pPr>
              <w:pStyle w:val="a7"/>
              <w:jc w:val="both"/>
              <w:rPr>
                <w:sz w:val="24"/>
                <w:szCs w:val="24"/>
              </w:rPr>
            </w:pPr>
            <w:r w:rsidRPr="00C03A77">
              <w:rPr>
                <w:sz w:val="24"/>
                <w:szCs w:val="24"/>
              </w:rPr>
              <w:t xml:space="preserve">2.2. Общая сумма Договора составляет_______ (___) тенге 00 </w:t>
            </w:r>
            <w:proofErr w:type="spellStart"/>
            <w:r w:rsidRPr="00C03A77">
              <w:rPr>
                <w:sz w:val="24"/>
                <w:szCs w:val="24"/>
              </w:rPr>
              <w:t>тиын</w:t>
            </w:r>
            <w:proofErr w:type="spellEnd"/>
            <w:r w:rsidRPr="00C03A77">
              <w:rPr>
                <w:sz w:val="24"/>
                <w:szCs w:val="24"/>
              </w:rPr>
              <w:t xml:space="preserve"> с учетом НДС и включает в себя все расходы, связанные с выполнением настоящего поручения, а именно:</w:t>
            </w:r>
          </w:p>
          <w:p w:rsidR="00E25236" w:rsidRPr="003739CE" w:rsidRDefault="00E25236" w:rsidP="003739CE">
            <w:pPr>
              <w:pStyle w:val="a3"/>
              <w:numPr>
                <w:ilvl w:val="0"/>
                <w:numId w:val="15"/>
              </w:numPr>
              <w:jc w:val="both"/>
              <w:rPr>
                <w:sz w:val="24"/>
                <w:szCs w:val="24"/>
              </w:rPr>
            </w:pPr>
            <w:proofErr w:type="spellStart"/>
            <w:r w:rsidRPr="003739CE">
              <w:rPr>
                <w:sz w:val="24"/>
                <w:szCs w:val="24"/>
              </w:rPr>
              <w:t>Стоимость</w:t>
            </w:r>
            <w:proofErr w:type="spellEnd"/>
            <w:r w:rsidRPr="003739CE">
              <w:rPr>
                <w:sz w:val="24"/>
                <w:szCs w:val="24"/>
                <w:lang w:val="kk-KZ"/>
              </w:rPr>
              <w:t xml:space="preserve"> </w:t>
            </w:r>
            <w:proofErr w:type="spellStart"/>
            <w:r w:rsidRPr="003739CE">
              <w:rPr>
                <w:sz w:val="24"/>
                <w:szCs w:val="24"/>
              </w:rPr>
              <w:t>Товара</w:t>
            </w:r>
            <w:proofErr w:type="spellEnd"/>
            <w:r w:rsidRPr="003739CE">
              <w:rPr>
                <w:sz w:val="24"/>
                <w:szCs w:val="24"/>
              </w:rPr>
              <w:t>;</w:t>
            </w:r>
          </w:p>
          <w:p w:rsidR="00E25236" w:rsidRPr="00C03A77" w:rsidRDefault="00E25236" w:rsidP="00864CFE">
            <w:pPr>
              <w:pStyle w:val="a3"/>
              <w:numPr>
                <w:ilvl w:val="0"/>
                <w:numId w:val="15"/>
              </w:numPr>
              <w:jc w:val="both"/>
              <w:rPr>
                <w:sz w:val="24"/>
                <w:szCs w:val="24"/>
                <w:lang w:val="ru-RU"/>
              </w:rPr>
            </w:pPr>
            <w:r w:rsidRPr="00C03A77">
              <w:rPr>
                <w:sz w:val="24"/>
                <w:szCs w:val="24"/>
                <w:lang w:val="ru-RU"/>
              </w:rPr>
              <w:t xml:space="preserve">налоги и сборы, </w:t>
            </w:r>
            <w:proofErr w:type="gramStart"/>
            <w:r w:rsidRPr="00C03A77">
              <w:rPr>
                <w:sz w:val="24"/>
                <w:szCs w:val="24"/>
                <w:lang w:val="ru-RU"/>
              </w:rPr>
              <w:t>предусмотренные  законодательством</w:t>
            </w:r>
            <w:proofErr w:type="gramEnd"/>
            <w:r w:rsidRPr="00C03A77">
              <w:rPr>
                <w:sz w:val="24"/>
                <w:szCs w:val="24"/>
                <w:lang w:val="ru-RU"/>
              </w:rPr>
              <w:t xml:space="preserve"> РК;</w:t>
            </w:r>
          </w:p>
          <w:p w:rsidR="00E25236" w:rsidRPr="00C03A77" w:rsidRDefault="00E25236" w:rsidP="00864CFE">
            <w:pPr>
              <w:pStyle w:val="a3"/>
              <w:numPr>
                <w:ilvl w:val="0"/>
                <w:numId w:val="16"/>
              </w:numPr>
              <w:jc w:val="both"/>
              <w:rPr>
                <w:sz w:val="24"/>
                <w:szCs w:val="24"/>
                <w:lang w:val="ru-RU"/>
              </w:rPr>
            </w:pPr>
            <w:r w:rsidRPr="00C03A77">
              <w:rPr>
                <w:sz w:val="24"/>
                <w:szCs w:val="24"/>
                <w:lang w:val="ru-RU"/>
              </w:rPr>
              <w:t>стоимость тары, упаковки, соответствующей характеристику груза и способу транспортировки;</w:t>
            </w:r>
          </w:p>
          <w:p w:rsidR="00E25236" w:rsidRPr="00C03A77" w:rsidRDefault="00E25236" w:rsidP="00864CFE">
            <w:pPr>
              <w:pStyle w:val="a3"/>
              <w:numPr>
                <w:ilvl w:val="0"/>
                <w:numId w:val="16"/>
              </w:numPr>
              <w:jc w:val="both"/>
              <w:rPr>
                <w:sz w:val="24"/>
                <w:szCs w:val="24"/>
                <w:lang w:val="ru-RU"/>
              </w:rPr>
            </w:pPr>
            <w:r w:rsidRPr="00C03A77">
              <w:rPr>
                <w:sz w:val="24"/>
                <w:szCs w:val="24"/>
                <w:lang w:val="ru-RU"/>
              </w:rPr>
              <w:t>транспортные расходы и иные расходы, связанные с доставкой Товара до места назначения:</w:t>
            </w:r>
          </w:p>
          <w:p w:rsidR="00E25236" w:rsidRPr="00C03A77" w:rsidRDefault="00E25236" w:rsidP="00864CFE">
            <w:pPr>
              <w:pStyle w:val="a3"/>
              <w:numPr>
                <w:ilvl w:val="0"/>
                <w:numId w:val="16"/>
              </w:numPr>
              <w:jc w:val="both"/>
              <w:rPr>
                <w:sz w:val="24"/>
                <w:szCs w:val="24"/>
              </w:rPr>
            </w:pPr>
            <w:proofErr w:type="spellStart"/>
            <w:r w:rsidRPr="00C03A77">
              <w:rPr>
                <w:sz w:val="24"/>
                <w:szCs w:val="24"/>
              </w:rPr>
              <w:t>погрузку</w:t>
            </w:r>
            <w:proofErr w:type="spellEnd"/>
            <w:r w:rsidRPr="00C03A77">
              <w:rPr>
                <w:sz w:val="24"/>
                <w:szCs w:val="24"/>
              </w:rPr>
              <w:t xml:space="preserve">, </w:t>
            </w:r>
            <w:proofErr w:type="spellStart"/>
            <w:r w:rsidRPr="00C03A77">
              <w:rPr>
                <w:sz w:val="24"/>
                <w:szCs w:val="24"/>
              </w:rPr>
              <w:t>разгрузку</w:t>
            </w:r>
            <w:proofErr w:type="spellEnd"/>
            <w:r w:rsidRPr="00C03A77">
              <w:rPr>
                <w:sz w:val="24"/>
                <w:szCs w:val="24"/>
              </w:rPr>
              <w:t>;</w:t>
            </w:r>
          </w:p>
          <w:p w:rsidR="00E25236" w:rsidRPr="00C03A77" w:rsidRDefault="00F5306E" w:rsidP="00864CFE">
            <w:pPr>
              <w:pStyle w:val="a3"/>
              <w:numPr>
                <w:ilvl w:val="0"/>
                <w:numId w:val="16"/>
              </w:numPr>
              <w:jc w:val="both"/>
              <w:rPr>
                <w:sz w:val="24"/>
                <w:szCs w:val="24"/>
                <w:lang w:val="ru-RU"/>
              </w:rPr>
            </w:pPr>
            <w:r>
              <w:rPr>
                <w:sz w:val="24"/>
                <w:szCs w:val="24"/>
                <w:lang w:val="ru-RU"/>
              </w:rPr>
              <w:t xml:space="preserve">и прочие расходы </w:t>
            </w:r>
          </w:p>
          <w:p w:rsidR="00E25236" w:rsidRPr="00C03A77" w:rsidRDefault="00E25236" w:rsidP="002635CA">
            <w:pPr>
              <w:pStyle w:val="a7"/>
              <w:jc w:val="both"/>
              <w:rPr>
                <w:sz w:val="24"/>
                <w:szCs w:val="24"/>
              </w:rPr>
            </w:pPr>
            <w:r w:rsidRPr="00C03A77">
              <w:rPr>
                <w:sz w:val="24"/>
                <w:szCs w:val="24"/>
              </w:rPr>
              <w:t>Общая сумма Договора является окончательной и не подлежит изменению.</w:t>
            </w:r>
          </w:p>
          <w:p w:rsidR="00E25236" w:rsidRPr="00C03A77" w:rsidRDefault="00E25236" w:rsidP="002635CA">
            <w:pPr>
              <w:pStyle w:val="a7"/>
              <w:jc w:val="both"/>
              <w:rPr>
                <w:sz w:val="24"/>
                <w:szCs w:val="24"/>
              </w:rPr>
            </w:pPr>
            <w:r w:rsidRPr="00C03A77">
              <w:rPr>
                <w:sz w:val="24"/>
                <w:szCs w:val="24"/>
              </w:rPr>
              <w:t>2.3</w:t>
            </w:r>
            <w:r>
              <w:rPr>
                <w:sz w:val="24"/>
                <w:szCs w:val="24"/>
              </w:rPr>
              <w:t>.</w:t>
            </w:r>
            <w:r w:rsidRPr="00C03A77">
              <w:rPr>
                <w:sz w:val="24"/>
                <w:szCs w:val="24"/>
              </w:rPr>
              <w:t xml:space="preserve"> Оплата Товара Заказчик</w:t>
            </w:r>
            <w:r w:rsidRPr="00C03A77">
              <w:rPr>
                <w:sz w:val="24"/>
                <w:szCs w:val="24"/>
                <w:lang w:val="kk-KZ"/>
              </w:rPr>
              <w:t>ом</w:t>
            </w:r>
            <w:r w:rsidRPr="00C03A77">
              <w:rPr>
                <w:sz w:val="24"/>
                <w:szCs w:val="24"/>
              </w:rPr>
              <w:t xml:space="preserve"> производится по факту поставки всего Товара согласно технической спецификации</w:t>
            </w:r>
            <w:r>
              <w:rPr>
                <w:sz w:val="24"/>
                <w:szCs w:val="24"/>
              </w:rPr>
              <w:t xml:space="preserve"> и таблицы цен</w:t>
            </w:r>
            <w:r w:rsidRPr="00C03A77">
              <w:rPr>
                <w:sz w:val="24"/>
                <w:szCs w:val="24"/>
              </w:rPr>
              <w:t xml:space="preserve"> после подписания сторонами акта приема-передачи Товара</w:t>
            </w:r>
            <w:r>
              <w:rPr>
                <w:sz w:val="24"/>
                <w:szCs w:val="24"/>
              </w:rPr>
              <w:t xml:space="preserve"> (приложение №3)</w:t>
            </w:r>
            <w:r w:rsidRPr="00C03A77">
              <w:rPr>
                <w:sz w:val="24"/>
                <w:szCs w:val="24"/>
              </w:rPr>
              <w:t xml:space="preserve">, а также выставления Поставщиком счета-фактуры, в течение 10 (десяти)  банковских дней с момента подписания </w:t>
            </w:r>
            <w:r w:rsidRPr="00C03A77">
              <w:rPr>
                <w:sz w:val="24"/>
                <w:szCs w:val="24"/>
              </w:rPr>
              <w:lastRenderedPageBreak/>
              <w:t>Акта приема-передачи Товара.</w:t>
            </w:r>
          </w:p>
          <w:p w:rsidR="00E25236" w:rsidRPr="00C03A77" w:rsidRDefault="00E25236" w:rsidP="002635CA">
            <w:pPr>
              <w:pStyle w:val="a7"/>
              <w:jc w:val="both"/>
              <w:rPr>
                <w:sz w:val="24"/>
                <w:szCs w:val="24"/>
              </w:rPr>
            </w:pPr>
            <w:r>
              <w:rPr>
                <w:sz w:val="24"/>
                <w:szCs w:val="24"/>
              </w:rPr>
              <w:t>2.4</w:t>
            </w:r>
            <w:r w:rsidRPr="00C03A77">
              <w:rPr>
                <w:sz w:val="24"/>
                <w:szCs w:val="24"/>
              </w:rPr>
              <w:t xml:space="preserve">. Оплата Товаров производится посредством банковского перевода на счет Поставщика </w:t>
            </w:r>
            <w:r>
              <w:rPr>
                <w:sz w:val="24"/>
                <w:szCs w:val="24"/>
              </w:rPr>
              <w:t>в</w:t>
            </w:r>
            <w:r w:rsidRPr="00C03A77">
              <w:rPr>
                <w:sz w:val="24"/>
                <w:szCs w:val="24"/>
              </w:rPr>
              <w:t xml:space="preserve"> </w:t>
            </w:r>
            <w:r>
              <w:rPr>
                <w:sz w:val="24"/>
                <w:szCs w:val="24"/>
              </w:rPr>
              <w:t>тенге</w:t>
            </w:r>
            <w:r w:rsidRPr="00C03A77">
              <w:rPr>
                <w:sz w:val="24"/>
                <w:szCs w:val="24"/>
              </w:rPr>
              <w:t>. Обязательства Заказчик</w:t>
            </w:r>
            <w:r w:rsidRPr="00C03A77">
              <w:rPr>
                <w:sz w:val="24"/>
                <w:szCs w:val="24"/>
                <w:lang w:val="kk-KZ"/>
              </w:rPr>
              <w:t>а</w:t>
            </w:r>
            <w:r w:rsidRPr="00C03A77">
              <w:rPr>
                <w:sz w:val="24"/>
                <w:szCs w:val="24"/>
              </w:rPr>
              <w:t xml:space="preserve"> считаются выполненными по оплате с момента подачи распоряжения банку осуществить перевод.</w:t>
            </w:r>
          </w:p>
          <w:p w:rsidR="00E25236" w:rsidRPr="00C03A77" w:rsidRDefault="00E25236" w:rsidP="002635CA">
            <w:pPr>
              <w:pStyle w:val="a7"/>
              <w:jc w:val="both"/>
              <w:rPr>
                <w:sz w:val="24"/>
                <w:szCs w:val="24"/>
              </w:rPr>
            </w:pPr>
            <w:r w:rsidRPr="00C03A77">
              <w:rPr>
                <w:sz w:val="24"/>
                <w:szCs w:val="24"/>
              </w:rPr>
              <w:t>2.</w:t>
            </w:r>
            <w:r>
              <w:rPr>
                <w:sz w:val="24"/>
                <w:szCs w:val="24"/>
              </w:rPr>
              <w:t>5</w:t>
            </w:r>
            <w:r w:rsidRPr="00C03A77">
              <w:rPr>
                <w:sz w:val="24"/>
                <w:szCs w:val="24"/>
              </w:rPr>
              <w:t>. Поставщик обязуется предоставить на все Товары счета-фактуры, оформленные в соответствии</w:t>
            </w:r>
            <w:r>
              <w:rPr>
                <w:sz w:val="24"/>
                <w:szCs w:val="24"/>
                <w:lang w:val="kk-KZ"/>
              </w:rPr>
              <w:t xml:space="preserve"> </w:t>
            </w:r>
            <w:r w:rsidRPr="00C03A77">
              <w:rPr>
                <w:sz w:val="24"/>
                <w:szCs w:val="24"/>
              </w:rPr>
              <w:t xml:space="preserve"> с применимым законодательством Республики Казахстан</w:t>
            </w:r>
            <w:r>
              <w:rPr>
                <w:sz w:val="24"/>
                <w:szCs w:val="24"/>
                <w:lang w:val="kk-KZ"/>
              </w:rPr>
              <w:t xml:space="preserve"> </w:t>
            </w:r>
            <w:r>
              <w:rPr>
                <w:sz w:val="24"/>
                <w:szCs w:val="24"/>
              </w:rPr>
              <w:t>(приложение №2)</w:t>
            </w:r>
            <w:r w:rsidRPr="00C03A77">
              <w:rPr>
                <w:sz w:val="24"/>
                <w:szCs w:val="24"/>
              </w:rPr>
              <w:t>, в дополнение к любым другим документам, требуемым в соответствии с применимыми законами Республики Казахстан, например руководства и сертификаты.</w:t>
            </w:r>
          </w:p>
          <w:p w:rsidR="00E25236" w:rsidRPr="00C03A77" w:rsidRDefault="00E25236" w:rsidP="002635CA">
            <w:pPr>
              <w:pStyle w:val="a7"/>
              <w:jc w:val="both"/>
              <w:rPr>
                <w:sz w:val="24"/>
                <w:szCs w:val="24"/>
              </w:rPr>
            </w:pPr>
            <w:r w:rsidRPr="00C03A77">
              <w:rPr>
                <w:sz w:val="24"/>
                <w:szCs w:val="24"/>
              </w:rPr>
              <w:t>2.</w:t>
            </w:r>
            <w:r>
              <w:rPr>
                <w:sz w:val="24"/>
                <w:szCs w:val="24"/>
              </w:rPr>
              <w:t>6</w:t>
            </w:r>
            <w:r w:rsidRPr="00C03A77">
              <w:rPr>
                <w:sz w:val="24"/>
                <w:szCs w:val="24"/>
              </w:rPr>
              <w:t>. При этом в соответствии с п</w:t>
            </w:r>
            <w:r>
              <w:rPr>
                <w:sz w:val="24"/>
                <w:szCs w:val="24"/>
              </w:rPr>
              <w:t xml:space="preserve">реамбулой Договора и </w:t>
            </w:r>
            <w:proofErr w:type="gramStart"/>
            <w:r>
              <w:rPr>
                <w:sz w:val="24"/>
                <w:szCs w:val="24"/>
              </w:rPr>
              <w:t xml:space="preserve">статьей </w:t>
            </w:r>
            <w:r w:rsidR="00F5306E">
              <w:rPr>
                <w:sz w:val="24"/>
                <w:szCs w:val="24"/>
              </w:rPr>
              <w:t> 374</w:t>
            </w:r>
            <w:proofErr w:type="gramEnd"/>
            <w:r w:rsidR="00F5306E">
              <w:rPr>
                <w:sz w:val="24"/>
                <w:szCs w:val="24"/>
              </w:rPr>
              <w:t xml:space="preserve"> Налогового</w:t>
            </w:r>
            <w:r w:rsidR="00F5306E" w:rsidRPr="00C03A77">
              <w:rPr>
                <w:sz w:val="24"/>
                <w:szCs w:val="24"/>
              </w:rPr>
              <w:t xml:space="preserve"> </w:t>
            </w:r>
            <w:r w:rsidRPr="00C03A77">
              <w:rPr>
                <w:sz w:val="24"/>
                <w:szCs w:val="24"/>
              </w:rPr>
              <w:t>Кодекса РК, счета-фактуры должны предоставляться Заказчик</w:t>
            </w:r>
            <w:r w:rsidRPr="00C03A77">
              <w:rPr>
                <w:sz w:val="24"/>
                <w:szCs w:val="24"/>
                <w:lang w:val="kk-KZ"/>
              </w:rPr>
              <w:t>у</w:t>
            </w:r>
            <w:r w:rsidRPr="00C03A77">
              <w:rPr>
                <w:sz w:val="24"/>
                <w:szCs w:val="24"/>
              </w:rPr>
              <w:t xml:space="preserve"> в течение 5 (пяти) рабочих дней с даты подписания Сторонами акта приема-передачи Товара в 3-х (трех) экземплярах с указанием в строке «</w:t>
            </w:r>
            <w:r>
              <w:rPr>
                <w:sz w:val="24"/>
                <w:szCs w:val="24"/>
                <w:lang w:val="kk-KZ"/>
              </w:rPr>
              <w:t>Получатель</w:t>
            </w:r>
            <w:r w:rsidRPr="00C03A77">
              <w:rPr>
                <w:sz w:val="24"/>
                <w:szCs w:val="24"/>
              </w:rPr>
              <w:t>» реквизитов АО «Национальная Компания «</w:t>
            </w:r>
            <w:proofErr w:type="spellStart"/>
            <w:r w:rsidRPr="00C03A77">
              <w:rPr>
                <w:sz w:val="24"/>
                <w:szCs w:val="24"/>
              </w:rPr>
              <w:t>КазМунайГаз</w:t>
            </w:r>
            <w:proofErr w:type="spellEnd"/>
            <w:r w:rsidRPr="00C03A77">
              <w:rPr>
                <w:sz w:val="24"/>
                <w:szCs w:val="24"/>
              </w:rPr>
              <w:t xml:space="preserve">», по одному экземпляру для </w:t>
            </w:r>
            <w:proofErr w:type="spellStart"/>
            <w:r w:rsidRPr="00C03A77">
              <w:rPr>
                <w:sz w:val="24"/>
                <w:szCs w:val="24"/>
              </w:rPr>
              <w:t>Недропользователя</w:t>
            </w:r>
            <w:proofErr w:type="spellEnd"/>
            <w:r w:rsidRPr="00C03A77">
              <w:rPr>
                <w:sz w:val="24"/>
                <w:szCs w:val="24"/>
              </w:rPr>
              <w:t xml:space="preserve">, </w:t>
            </w:r>
            <w:r w:rsidRPr="00C03A77">
              <w:rPr>
                <w:sz w:val="24"/>
                <w:szCs w:val="24"/>
                <w:lang w:val="kk-KZ"/>
              </w:rPr>
              <w:t>Заказчика</w:t>
            </w:r>
            <w:r w:rsidRPr="00C03A77">
              <w:rPr>
                <w:sz w:val="24"/>
                <w:szCs w:val="24"/>
              </w:rPr>
              <w:t xml:space="preserve"> и Поставщика и по следующим реквизитам:</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hAnsi="Times New Roman"/>
                <w:sz w:val="24"/>
                <w:szCs w:val="24"/>
              </w:rPr>
              <w:t xml:space="preserve">1) </w:t>
            </w:r>
            <w:r w:rsidRPr="00C03A77">
              <w:rPr>
                <w:rFonts w:ascii="Times New Roman" w:eastAsia="Times New Roman" w:hAnsi="Times New Roman"/>
                <w:sz w:val="24"/>
                <w:szCs w:val="24"/>
                <w:lang w:eastAsia="ru-RU"/>
              </w:rPr>
              <w:t>Акционерное Общество «Национальная Компания "</w:t>
            </w:r>
            <w:proofErr w:type="spellStart"/>
            <w:r w:rsidRPr="00C03A77">
              <w:rPr>
                <w:rFonts w:ascii="Times New Roman" w:eastAsia="Times New Roman" w:hAnsi="Times New Roman"/>
                <w:sz w:val="24"/>
                <w:szCs w:val="24"/>
                <w:lang w:eastAsia="ru-RU"/>
              </w:rPr>
              <w:t>КазМунайГаз</w:t>
            </w:r>
            <w:proofErr w:type="spellEnd"/>
            <w:r w:rsidRPr="00C03A77">
              <w:rPr>
                <w:rFonts w:ascii="Times New Roman" w:eastAsia="Times New Roman" w:hAnsi="Times New Roman"/>
                <w:sz w:val="24"/>
                <w:szCs w:val="24"/>
                <w:lang w:eastAsia="ru-RU"/>
              </w:rPr>
              <w:t>" -100%</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eastAsia="Times New Roman" w:hAnsi="Times New Roman"/>
                <w:sz w:val="24"/>
                <w:szCs w:val="24"/>
                <w:lang w:eastAsia="ru-RU"/>
              </w:rPr>
              <w:t xml:space="preserve">г. Астана пр. </w:t>
            </w:r>
            <w:proofErr w:type="spellStart"/>
            <w:r w:rsidRPr="00C03A77">
              <w:rPr>
                <w:rFonts w:ascii="Times New Roman" w:eastAsia="Times New Roman" w:hAnsi="Times New Roman"/>
                <w:sz w:val="24"/>
                <w:szCs w:val="24"/>
                <w:lang w:eastAsia="ru-RU"/>
              </w:rPr>
              <w:t>Кабанбай</w:t>
            </w:r>
            <w:proofErr w:type="spellEnd"/>
            <w:r w:rsidRPr="00C03A77">
              <w:rPr>
                <w:rFonts w:ascii="Times New Roman" w:eastAsia="Times New Roman" w:hAnsi="Times New Roman"/>
                <w:sz w:val="24"/>
                <w:szCs w:val="24"/>
                <w:lang w:eastAsia="ru-RU"/>
              </w:rPr>
              <w:t>-Батыра, 19</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eastAsia="Times New Roman" w:hAnsi="Times New Roman"/>
                <w:sz w:val="24"/>
                <w:szCs w:val="24"/>
                <w:lang w:eastAsia="ru-RU"/>
              </w:rPr>
              <w:t>РНН 620100210025</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eastAsia="Times New Roman" w:hAnsi="Times New Roman"/>
                <w:sz w:val="24"/>
                <w:szCs w:val="24"/>
                <w:lang w:eastAsia="ru-RU"/>
              </w:rPr>
              <w:t>БИН 020240000555</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eastAsia="Times New Roman" w:hAnsi="Times New Roman"/>
                <w:sz w:val="24"/>
                <w:szCs w:val="24"/>
                <w:lang w:eastAsia="ru-RU"/>
              </w:rPr>
              <w:t>Р/счет KZ356010111000002033</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eastAsia="Times New Roman" w:hAnsi="Times New Roman"/>
                <w:sz w:val="24"/>
                <w:szCs w:val="24"/>
                <w:lang w:eastAsia="ru-RU"/>
              </w:rPr>
              <w:t>АО "Народный банк Казахстана"</w:t>
            </w:r>
          </w:p>
          <w:p w:rsidR="00E25236" w:rsidRPr="00C03A77" w:rsidRDefault="00E25236" w:rsidP="002635CA">
            <w:pPr>
              <w:spacing w:after="0" w:line="240" w:lineRule="auto"/>
              <w:jc w:val="both"/>
              <w:rPr>
                <w:rFonts w:ascii="Times New Roman" w:eastAsia="Times New Roman" w:hAnsi="Times New Roman"/>
                <w:sz w:val="24"/>
                <w:szCs w:val="24"/>
                <w:lang w:eastAsia="ru-RU"/>
              </w:rPr>
            </w:pPr>
            <w:r w:rsidRPr="00C03A77">
              <w:rPr>
                <w:rFonts w:ascii="Times New Roman" w:eastAsia="Times New Roman" w:hAnsi="Times New Roman"/>
                <w:sz w:val="24"/>
                <w:szCs w:val="24"/>
                <w:lang w:eastAsia="ru-RU"/>
              </w:rPr>
              <w:t>БИК: HSBKKZKX</w:t>
            </w:r>
          </w:p>
          <w:p w:rsidR="00E25236" w:rsidRPr="00C03A77" w:rsidRDefault="00E25236" w:rsidP="002635CA">
            <w:pPr>
              <w:pStyle w:val="a7"/>
              <w:jc w:val="both"/>
              <w:rPr>
                <w:sz w:val="24"/>
                <w:szCs w:val="24"/>
              </w:rPr>
            </w:pPr>
            <w:r w:rsidRPr="00C03A77">
              <w:rPr>
                <w:sz w:val="24"/>
                <w:szCs w:val="24"/>
              </w:rPr>
              <w:t xml:space="preserve">Плательщиком по договору является </w:t>
            </w:r>
            <w:r w:rsidRPr="00C03A77">
              <w:rPr>
                <w:sz w:val="24"/>
                <w:szCs w:val="24"/>
                <w:lang w:val="kk-KZ"/>
              </w:rPr>
              <w:t>Заказчик</w:t>
            </w:r>
            <w:r w:rsidRPr="00C03A77">
              <w:rPr>
                <w:sz w:val="24"/>
                <w:szCs w:val="24"/>
              </w:rPr>
              <w:t>. Все Акты взаимных расчетов производятся Заказчик</w:t>
            </w:r>
            <w:r w:rsidRPr="00C03A77">
              <w:rPr>
                <w:sz w:val="24"/>
                <w:szCs w:val="24"/>
                <w:lang w:val="kk-KZ"/>
              </w:rPr>
              <w:t>ом</w:t>
            </w:r>
            <w:r w:rsidRPr="00C03A77">
              <w:rPr>
                <w:sz w:val="24"/>
                <w:szCs w:val="24"/>
              </w:rPr>
              <w:t>.</w:t>
            </w:r>
          </w:p>
          <w:p w:rsidR="00E25236" w:rsidRPr="00C03A77" w:rsidRDefault="00E25236" w:rsidP="002635CA">
            <w:pPr>
              <w:pStyle w:val="a7"/>
              <w:jc w:val="both"/>
              <w:rPr>
                <w:color w:val="000000"/>
                <w:sz w:val="24"/>
                <w:szCs w:val="24"/>
              </w:rPr>
            </w:pPr>
            <w:r w:rsidRPr="00C03A77">
              <w:rPr>
                <w:sz w:val="24"/>
                <w:szCs w:val="24"/>
              </w:rPr>
              <w:t>2.</w:t>
            </w:r>
            <w:r w:rsidR="006D5CE3">
              <w:rPr>
                <w:sz w:val="24"/>
                <w:szCs w:val="24"/>
                <w:lang w:val="kk-KZ"/>
              </w:rPr>
              <w:t>7</w:t>
            </w:r>
            <w:r w:rsidRPr="00C03A77">
              <w:rPr>
                <w:sz w:val="24"/>
                <w:szCs w:val="24"/>
              </w:rPr>
              <w:t>. Несвоевременное</w:t>
            </w:r>
            <w:r w:rsidRPr="00C03A77">
              <w:rPr>
                <w:color w:val="000000"/>
                <w:sz w:val="24"/>
                <w:szCs w:val="24"/>
              </w:rPr>
              <w:t xml:space="preserve"> предоставление Поставщиком </w:t>
            </w:r>
            <w:r>
              <w:rPr>
                <w:color w:val="000000"/>
                <w:sz w:val="24"/>
                <w:szCs w:val="24"/>
              </w:rPr>
              <w:t>счета-фактуры</w:t>
            </w:r>
            <w:r w:rsidRPr="00C03A77">
              <w:rPr>
                <w:color w:val="000000"/>
                <w:sz w:val="24"/>
                <w:szCs w:val="24"/>
              </w:rPr>
              <w:t xml:space="preserve"> и/или </w:t>
            </w:r>
            <w:r>
              <w:rPr>
                <w:color w:val="000000"/>
                <w:sz w:val="24"/>
                <w:szCs w:val="24"/>
              </w:rPr>
              <w:t>акта приема-передачи товара</w:t>
            </w:r>
            <w:r w:rsidRPr="00C03A77">
              <w:rPr>
                <w:color w:val="000000"/>
                <w:sz w:val="24"/>
                <w:szCs w:val="24"/>
              </w:rPr>
              <w:t xml:space="preserve">, в том числе предусмотренных настоящим Договором, освобождает </w:t>
            </w:r>
            <w:r w:rsidRPr="00C03A77">
              <w:rPr>
                <w:sz w:val="24"/>
                <w:szCs w:val="24"/>
              </w:rPr>
              <w:t>Заказчик</w:t>
            </w:r>
            <w:r w:rsidRPr="00C03A77">
              <w:rPr>
                <w:sz w:val="24"/>
                <w:szCs w:val="24"/>
                <w:lang w:val="kk-KZ"/>
              </w:rPr>
              <w:t>а</w:t>
            </w:r>
            <w:r w:rsidRPr="00C03A77">
              <w:rPr>
                <w:color w:val="000000"/>
                <w:sz w:val="24"/>
                <w:szCs w:val="24"/>
                <w:lang w:val="kk-KZ"/>
              </w:rPr>
              <w:t xml:space="preserve"> </w:t>
            </w:r>
            <w:r w:rsidRPr="00C03A77">
              <w:rPr>
                <w:color w:val="000000"/>
                <w:sz w:val="24"/>
                <w:szCs w:val="24"/>
              </w:rPr>
              <w:t>от ответственности за несвоевременную оплату.</w:t>
            </w:r>
          </w:p>
          <w:p w:rsidR="00E25236" w:rsidRDefault="00E25236" w:rsidP="002635CA">
            <w:pPr>
              <w:spacing w:after="0" w:line="240" w:lineRule="auto"/>
              <w:jc w:val="both"/>
              <w:rPr>
                <w:rFonts w:ascii="Times New Roman" w:hAnsi="Times New Roman"/>
                <w:color w:val="000000"/>
                <w:sz w:val="24"/>
                <w:szCs w:val="24"/>
                <w:lang w:val="kk-KZ"/>
              </w:rPr>
            </w:pPr>
          </w:p>
          <w:p w:rsidR="00EE4AAE" w:rsidRDefault="00EE4AAE" w:rsidP="002635CA">
            <w:pPr>
              <w:spacing w:after="0" w:line="240" w:lineRule="auto"/>
              <w:jc w:val="both"/>
              <w:rPr>
                <w:rFonts w:ascii="Times New Roman" w:hAnsi="Times New Roman"/>
                <w:color w:val="000000"/>
                <w:sz w:val="24"/>
                <w:szCs w:val="24"/>
                <w:lang w:val="kk-KZ"/>
              </w:rPr>
            </w:pPr>
          </w:p>
          <w:p w:rsidR="00EE4AAE" w:rsidRDefault="00EE4AAE" w:rsidP="00864CFE">
            <w:pPr>
              <w:rPr>
                <w:b/>
                <w:sz w:val="24"/>
                <w:szCs w:val="24"/>
                <w:lang w:val="kk-KZ"/>
              </w:rPr>
            </w:pPr>
          </w:p>
          <w:p w:rsidR="00E25236" w:rsidRPr="00864CFE" w:rsidRDefault="00E468A9" w:rsidP="00864CFE">
            <w:pPr>
              <w:rPr>
                <w:rFonts w:ascii="Times New Roman" w:hAnsi="Times New Roman"/>
                <w:b/>
                <w:sz w:val="24"/>
                <w:szCs w:val="24"/>
              </w:rPr>
            </w:pPr>
            <w:r w:rsidRPr="00864CFE">
              <w:rPr>
                <w:rFonts w:ascii="Times New Roman" w:hAnsi="Times New Roman"/>
                <w:b/>
                <w:sz w:val="24"/>
                <w:szCs w:val="24"/>
              </w:rPr>
              <w:t xml:space="preserve">3. </w:t>
            </w:r>
            <w:r w:rsidR="00E25236" w:rsidRPr="00864CFE">
              <w:rPr>
                <w:rFonts w:ascii="Times New Roman" w:hAnsi="Times New Roman"/>
                <w:b/>
                <w:sz w:val="24"/>
                <w:szCs w:val="24"/>
              </w:rPr>
              <w:t>Условия поставки</w:t>
            </w:r>
          </w:p>
          <w:p w:rsidR="00E25236" w:rsidRPr="00C03A77" w:rsidRDefault="00E25236" w:rsidP="002635CA">
            <w:pPr>
              <w:pStyle w:val="a7"/>
              <w:jc w:val="both"/>
              <w:rPr>
                <w:sz w:val="24"/>
                <w:szCs w:val="24"/>
              </w:rPr>
            </w:pPr>
            <w:r w:rsidRPr="00C03A77">
              <w:rPr>
                <w:sz w:val="24"/>
                <w:szCs w:val="24"/>
              </w:rPr>
              <w:t xml:space="preserve">3.1. Поставщик поставляет Товар в количестве, ассортименте и </w:t>
            </w:r>
            <w:proofErr w:type="gramStart"/>
            <w:r w:rsidRPr="00C03A77">
              <w:rPr>
                <w:sz w:val="24"/>
                <w:szCs w:val="24"/>
              </w:rPr>
              <w:t>на условиях</w:t>
            </w:r>
            <w:proofErr w:type="gramEnd"/>
            <w:r w:rsidRPr="00C03A77">
              <w:rPr>
                <w:sz w:val="24"/>
                <w:szCs w:val="24"/>
              </w:rPr>
              <w:t xml:space="preserve"> указанных в настоящем Договоре и технической спецификации</w:t>
            </w:r>
            <w:r>
              <w:rPr>
                <w:sz w:val="24"/>
                <w:szCs w:val="24"/>
              </w:rPr>
              <w:t xml:space="preserve"> и таблицы цен</w:t>
            </w:r>
            <w:r w:rsidRPr="00C03A77">
              <w:rPr>
                <w:sz w:val="24"/>
                <w:szCs w:val="24"/>
              </w:rPr>
              <w:t xml:space="preserve"> (Приложение №1). Поставка Товара, передаваемого по настоящему </w:t>
            </w:r>
            <w:r w:rsidRPr="00C03A77">
              <w:rPr>
                <w:sz w:val="24"/>
                <w:szCs w:val="24"/>
              </w:rPr>
              <w:lastRenderedPageBreak/>
              <w:t>Договору, осуществляется на следующих условиях:</w:t>
            </w:r>
          </w:p>
          <w:p w:rsidR="00E25236" w:rsidRPr="00864CFE" w:rsidRDefault="00E468A9" w:rsidP="00864CFE">
            <w:pPr>
              <w:tabs>
                <w:tab w:val="left" w:pos="567"/>
              </w:tabs>
              <w:spacing w:after="0"/>
              <w:jc w:val="both"/>
              <w:rPr>
                <w:rFonts w:ascii="Times New Roman" w:hAnsi="Times New Roman"/>
                <w:sz w:val="24"/>
                <w:szCs w:val="24"/>
              </w:rPr>
            </w:pPr>
            <w:r w:rsidRPr="00864CFE">
              <w:rPr>
                <w:rFonts w:ascii="Times New Roman" w:hAnsi="Times New Roman"/>
                <w:sz w:val="24"/>
                <w:szCs w:val="24"/>
              </w:rPr>
              <w:t xml:space="preserve">3.1.1. </w:t>
            </w:r>
            <w:r w:rsidR="00E25236" w:rsidRPr="00864CFE">
              <w:rPr>
                <w:rFonts w:ascii="Times New Roman" w:hAnsi="Times New Roman"/>
                <w:sz w:val="24"/>
                <w:szCs w:val="24"/>
              </w:rPr>
              <w:t xml:space="preserve">Поставщик поставляет </w:t>
            </w:r>
            <w:proofErr w:type="spellStart"/>
            <w:r w:rsidR="00E25236" w:rsidRPr="00864CFE">
              <w:rPr>
                <w:rFonts w:ascii="Times New Roman" w:hAnsi="Times New Roman"/>
                <w:sz w:val="24"/>
                <w:szCs w:val="24"/>
              </w:rPr>
              <w:t>Товарв</w:t>
            </w:r>
            <w:proofErr w:type="spellEnd"/>
            <w:r w:rsidR="00E25236" w:rsidRPr="00864CFE">
              <w:rPr>
                <w:rFonts w:ascii="Times New Roman" w:hAnsi="Times New Roman"/>
                <w:sz w:val="24"/>
                <w:szCs w:val="24"/>
              </w:rPr>
              <w:t xml:space="preserve"> распоряжение Заказчика в </w:t>
            </w:r>
            <w:proofErr w:type="spellStart"/>
            <w:r w:rsidR="00E25236" w:rsidRPr="00864CFE">
              <w:rPr>
                <w:rFonts w:ascii="Times New Roman" w:hAnsi="Times New Roman"/>
                <w:sz w:val="24"/>
                <w:szCs w:val="24"/>
              </w:rPr>
              <w:t>срокисогласно</w:t>
            </w:r>
            <w:proofErr w:type="spellEnd"/>
            <w:r w:rsidR="00E25236" w:rsidRPr="00864CFE">
              <w:rPr>
                <w:rFonts w:ascii="Times New Roman" w:hAnsi="Times New Roman"/>
                <w:sz w:val="24"/>
                <w:szCs w:val="24"/>
              </w:rPr>
              <w:t xml:space="preserve"> п.1.3 Договора. В этом </w:t>
            </w:r>
            <w:proofErr w:type="spellStart"/>
            <w:proofErr w:type="gramStart"/>
            <w:r w:rsidR="00E25236" w:rsidRPr="00864CFE">
              <w:rPr>
                <w:rFonts w:ascii="Times New Roman" w:hAnsi="Times New Roman"/>
                <w:sz w:val="24"/>
                <w:szCs w:val="24"/>
              </w:rPr>
              <w:t>случае,датой</w:t>
            </w:r>
            <w:proofErr w:type="spellEnd"/>
            <w:proofErr w:type="gramEnd"/>
            <w:r w:rsidR="00E25236" w:rsidRPr="00864CFE">
              <w:rPr>
                <w:rFonts w:ascii="Times New Roman" w:hAnsi="Times New Roman"/>
                <w:sz w:val="24"/>
                <w:szCs w:val="24"/>
              </w:rPr>
              <w:t xml:space="preserve"> поставки Товара считается дата подписания акта приема-передачи Товара или иного документа, удостоверяющего факт передачи Товара, уполномоченными представителями Сторон. Уполномоченный представитель Заказчика обязан представить доверенность, или иной документ, подтверждающий его полномочия на прием Товара и подписание соответствующих документов. В случае отсутствия данного документа, Поставщик вправе отказать в передаче Товара и в этом случае сроки поставки продлеваются соответственно до момента предоставления Доверенности и подписания акта приема-передачи Товара или иного документа, удостоверяющего факт передачи Товара,   уполномоченными представителями Сторон.</w:t>
            </w:r>
          </w:p>
          <w:p w:rsidR="00E468A9" w:rsidRDefault="00E468A9" w:rsidP="002635CA">
            <w:pPr>
              <w:pStyle w:val="a3"/>
              <w:tabs>
                <w:tab w:val="left" w:pos="567"/>
              </w:tabs>
              <w:ind w:left="0"/>
              <w:jc w:val="both"/>
              <w:rPr>
                <w:sz w:val="24"/>
                <w:szCs w:val="24"/>
                <w:lang w:val="ru-RU"/>
              </w:rPr>
            </w:pPr>
            <w:r>
              <w:rPr>
                <w:sz w:val="24"/>
                <w:szCs w:val="24"/>
                <w:lang w:val="ru-RU"/>
              </w:rPr>
              <w:t>3.1.2.</w:t>
            </w:r>
            <w:r w:rsidR="00E25236" w:rsidRPr="00C03A77">
              <w:rPr>
                <w:sz w:val="24"/>
                <w:szCs w:val="24"/>
                <w:lang w:val="ru-RU"/>
              </w:rPr>
              <w:t>Поставщик за свой счет производит транспортировку самостоятельно до места назначения, указанного в п.1.3. настоящего Договора. Заказчик обязан принять Товар по факту его доставки к местонахождению склада Заказчика, при условии отсутствия претензии к Товару</w:t>
            </w:r>
            <w:r w:rsidR="00E25236">
              <w:rPr>
                <w:sz w:val="24"/>
                <w:szCs w:val="24"/>
                <w:lang w:val="ru-RU"/>
              </w:rPr>
              <w:t>.</w:t>
            </w:r>
            <w:r w:rsidR="00E25236" w:rsidRPr="00C03A77">
              <w:rPr>
                <w:sz w:val="24"/>
                <w:szCs w:val="24"/>
                <w:lang w:val="ru-RU"/>
              </w:rPr>
              <w:t xml:space="preserve"> </w:t>
            </w:r>
          </w:p>
          <w:p w:rsidR="00E25236" w:rsidRPr="00C03A77" w:rsidRDefault="00E25236" w:rsidP="002635CA">
            <w:pPr>
              <w:pStyle w:val="a3"/>
              <w:tabs>
                <w:tab w:val="left" w:pos="567"/>
              </w:tabs>
              <w:ind w:left="0"/>
              <w:jc w:val="both"/>
              <w:rPr>
                <w:sz w:val="24"/>
                <w:szCs w:val="24"/>
                <w:lang w:val="ru-RU"/>
              </w:rPr>
            </w:pPr>
            <w:r w:rsidRPr="00C03A77">
              <w:rPr>
                <w:sz w:val="24"/>
                <w:szCs w:val="24"/>
                <w:lang w:val="ru-RU"/>
              </w:rPr>
              <w:t>3.2. Заказчик настоящим соглашается, что Поставщик может осуществлять поставку</w:t>
            </w:r>
            <w:r w:rsidRPr="00C03A77">
              <w:rPr>
                <w:sz w:val="24"/>
                <w:szCs w:val="24"/>
                <w:lang w:val="kk-KZ"/>
              </w:rPr>
              <w:t xml:space="preserve"> </w:t>
            </w:r>
            <w:r w:rsidRPr="00C03A77">
              <w:rPr>
                <w:sz w:val="24"/>
                <w:szCs w:val="24"/>
                <w:lang w:val="ru-RU"/>
              </w:rPr>
              <w:t xml:space="preserve">Товаров частями по мере их готовности. Досрочная поставка Товаров допускается с согласия </w:t>
            </w:r>
            <w:r w:rsidRPr="00C03A77">
              <w:rPr>
                <w:sz w:val="24"/>
                <w:szCs w:val="24"/>
                <w:lang w:val="kk-KZ"/>
              </w:rPr>
              <w:t xml:space="preserve"> Заказчика</w:t>
            </w:r>
            <w:r w:rsidRPr="00C03A77">
              <w:rPr>
                <w:sz w:val="24"/>
                <w:szCs w:val="24"/>
                <w:lang w:val="ru-RU"/>
              </w:rPr>
              <w:t>.</w:t>
            </w:r>
          </w:p>
          <w:p w:rsidR="00E25236" w:rsidRDefault="00E468A9" w:rsidP="00864CFE">
            <w:pPr>
              <w:pStyle w:val="a7"/>
              <w:jc w:val="both"/>
              <w:rPr>
                <w:sz w:val="24"/>
                <w:szCs w:val="24"/>
              </w:rPr>
            </w:pPr>
            <w:r>
              <w:rPr>
                <w:sz w:val="24"/>
                <w:szCs w:val="24"/>
              </w:rPr>
              <w:t xml:space="preserve">3.3 </w:t>
            </w:r>
            <w:r w:rsidR="00E25236" w:rsidRPr="00C03A77">
              <w:rPr>
                <w:sz w:val="24"/>
                <w:szCs w:val="24"/>
              </w:rPr>
              <w:t xml:space="preserve">Не позднее 2 (двух) рабочих дней до </w:t>
            </w:r>
          </w:p>
          <w:p w:rsidR="00E25236" w:rsidRDefault="00E25236" w:rsidP="002635CA">
            <w:pPr>
              <w:pStyle w:val="a7"/>
              <w:jc w:val="both"/>
              <w:rPr>
                <w:sz w:val="24"/>
                <w:szCs w:val="24"/>
              </w:rPr>
            </w:pPr>
            <w:r w:rsidRPr="00C03A77">
              <w:rPr>
                <w:sz w:val="24"/>
                <w:szCs w:val="24"/>
              </w:rPr>
              <w:t xml:space="preserve">отгрузки Поставщик известит </w:t>
            </w:r>
            <w:r w:rsidRPr="00C03A77">
              <w:rPr>
                <w:sz w:val="24"/>
                <w:szCs w:val="24"/>
                <w:lang w:val="kk-KZ"/>
              </w:rPr>
              <w:t>Заказчика</w:t>
            </w:r>
            <w:r w:rsidRPr="00C03A77">
              <w:rPr>
                <w:sz w:val="24"/>
                <w:szCs w:val="24"/>
              </w:rPr>
              <w:t xml:space="preserve"> по телефаксу или по электронной почте о дате готовности Товаров к отгрузке со </w:t>
            </w:r>
            <w:r w:rsidRPr="00C03A77">
              <w:rPr>
                <w:sz w:val="24"/>
                <w:szCs w:val="24"/>
                <w:lang w:val="en-US"/>
              </w:rPr>
              <w:t>c</w:t>
            </w:r>
            <w:r>
              <w:rPr>
                <w:sz w:val="24"/>
                <w:szCs w:val="24"/>
              </w:rPr>
              <w:t>клада Поставщика.</w:t>
            </w:r>
          </w:p>
          <w:p w:rsidR="00E25236" w:rsidRPr="00C03A77" w:rsidRDefault="00E25236" w:rsidP="002635CA">
            <w:pPr>
              <w:spacing w:after="0" w:line="240" w:lineRule="auto"/>
              <w:jc w:val="both"/>
              <w:rPr>
                <w:rFonts w:ascii="Times New Roman" w:hAnsi="Times New Roman"/>
                <w:sz w:val="24"/>
                <w:szCs w:val="24"/>
                <w:lang w:val="kk-KZ"/>
              </w:rPr>
            </w:pPr>
          </w:p>
          <w:p w:rsidR="00E25236" w:rsidRPr="00C03A77" w:rsidRDefault="00E25236" w:rsidP="002635CA">
            <w:pPr>
              <w:spacing w:after="0" w:line="240" w:lineRule="auto"/>
              <w:ind w:left="360"/>
              <w:jc w:val="center"/>
              <w:rPr>
                <w:rFonts w:ascii="Times New Roman" w:hAnsi="Times New Roman"/>
                <w:b/>
                <w:sz w:val="24"/>
                <w:szCs w:val="24"/>
              </w:rPr>
            </w:pPr>
            <w:r w:rsidRPr="00C03A77">
              <w:rPr>
                <w:rFonts w:ascii="Times New Roman" w:hAnsi="Times New Roman"/>
                <w:b/>
                <w:sz w:val="24"/>
                <w:szCs w:val="24"/>
              </w:rPr>
              <w:t>4</w:t>
            </w:r>
            <w:r w:rsidRPr="00C03A77">
              <w:rPr>
                <w:rFonts w:ascii="Times New Roman" w:hAnsi="Times New Roman"/>
                <w:b/>
                <w:sz w:val="24"/>
                <w:szCs w:val="24"/>
                <w:lang w:val="kk-KZ"/>
              </w:rPr>
              <w:t>.</w:t>
            </w:r>
            <w:r w:rsidRPr="00C03A77">
              <w:rPr>
                <w:rFonts w:ascii="Times New Roman" w:hAnsi="Times New Roman"/>
                <w:b/>
                <w:sz w:val="24"/>
                <w:szCs w:val="24"/>
              </w:rPr>
              <w:t>Качество товара</w:t>
            </w:r>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lang w:val="kk-KZ"/>
              </w:rPr>
            </w:pPr>
            <w:r w:rsidRPr="00C03A77">
              <w:rPr>
                <w:sz w:val="24"/>
                <w:szCs w:val="24"/>
              </w:rPr>
              <w:t>4.1. Поставщик гарантирует, что Товар, поставляемый по настоящему Договор</w:t>
            </w:r>
            <w:r w:rsidRPr="00C03A77">
              <w:rPr>
                <w:sz w:val="24"/>
                <w:szCs w:val="24"/>
                <w:lang w:val="kk-KZ"/>
              </w:rPr>
              <w:t>у</w:t>
            </w:r>
            <w:r w:rsidRPr="00C03A77">
              <w:rPr>
                <w:sz w:val="24"/>
                <w:szCs w:val="24"/>
              </w:rPr>
              <w:t>, сертифицирован и соответствует по качеству и комплектаций соответствующим спецификациям, что подтверждается, где применимо, сертификатами (паспортами) качества/соответствия.</w:t>
            </w:r>
            <w:r w:rsidRPr="00C03A77">
              <w:rPr>
                <w:sz w:val="24"/>
                <w:szCs w:val="24"/>
                <w:lang w:val="kk-KZ"/>
              </w:rPr>
              <w:t xml:space="preserve"> </w:t>
            </w:r>
          </w:p>
          <w:p w:rsidR="00E25236" w:rsidRPr="00C03A77" w:rsidRDefault="00E25236" w:rsidP="002635CA">
            <w:pPr>
              <w:pStyle w:val="a7"/>
              <w:jc w:val="both"/>
              <w:rPr>
                <w:sz w:val="24"/>
                <w:szCs w:val="24"/>
              </w:rPr>
            </w:pPr>
            <w:r w:rsidRPr="00C03A77">
              <w:rPr>
                <w:sz w:val="24"/>
                <w:szCs w:val="24"/>
              </w:rPr>
              <w:t xml:space="preserve">4.2. Поставщик настоящим уведомляет </w:t>
            </w:r>
            <w:r w:rsidRPr="00C03A77">
              <w:rPr>
                <w:sz w:val="24"/>
                <w:szCs w:val="24"/>
                <w:lang w:val="kk-KZ"/>
              </w:rPr>
              <w:lastRenderedPageBreak/>
              <w:t>Заказчика</w:t>
            </w:r>
            <w:r w:rsidRPr="00C03A77">
              <w:rPr>
                <w:sz w:val="24"/>
                <w:szCs w:val="24"/>
              </w:rPr>
              <w:t xml:space="preserve">, а </w:t>
            </w:r>
            <w:r w:rsidRPr="00C03A77">
              <w:rPr>
                <w:sz w:val="24"/>
                <w:szCs w:val="24"/>
                <w:lang w:val="kk-KZ"/>
              </w:rPr>
              <w:t>Заказчик</w:t>
            </w:r>
            <w:r w:rsidRPr="00C03A77">
              <w:rPr>
                <w:sz w:val="24"/>
                <w:szCs w:val="24"/>
              </w:rPr>
              <w:t xml:space="preserve"> соглашается с тем, что Товары, которые будут поставлять по настоящему Договору, будут Товарами, произведенными иными, чем Поставщик, производителями.</w:t>
            </w:r>
          </w:p>
          <w:p w:rsidR="00E25236" w:rsidRPr="00C03A77" w:rsidRDefault="00E25236" w:rsidP="002635CA">
            <w:pPr>
              <w:pStyle w:val="a7"/>
              <w:jc w:val="both"/>
              <w:rPr>
                <w:sz w:val="24"/>
                <w:szCs w:val="24"/>
              </w:rPr>
            </w:pPr>
            <w:r w:rsidRPr="00C03A77">
              <w:rPr>
                <w:sz w:val="24"/>
                <w:szCs w:val="24"/>
              </w:rPr>
              <w:t xml:space="preserve">4.3. Товары, произведенные другими производителями (не Поставщиком), должны быть гарантированы Продавцом по качеству  и в этой связи Продавец самостоятельно поддерживает связь с производителем и несет риск необходимости замены или производства иных действий в обеспечение поставки качественного Товара. </w:t>
            </w:r>
          </w:p>
          <w:p w:rsidR="00E25236" w:rsidRPr="00C03A77" w:rsidRDefault="00E25236" w:rsidP="002635CA">
            <w:pPr>
              <w:pStyle w:val="a7"/>
              <w:jc w:val="both"/>
              <w:rPr>
                <w:sz w:val="24"/>
                <w:szCs w:val="24"/>
              </w:rPr>
            </w:pPr>
            <w:r w:rsidRPr="00C03A77">
              <w:rPr>
                <w:sz w:val="24"/>
                <w:szCs w:val="24"/>
              </w:rPr>
              <w:t xml:space="preserve">4.4. Если в результате выполненной </w:t>
            </w:r>
            <w:r w:rsidRPr="00C03A77">
              <w:rPr>
                <w:sz w:val="24"/>
                <w:szCs w:val="24"/>
                <w:lang w:val="kk-KZ"/>
              </w:rPr>
              <w:t>Заказчиком</w:t>
            </w:r>
            <w:r w:rsidRPr="00C03A77">
              <w:rPr>
                <w:sz w:val="24"/>
                <w:szCs w:val="24"/>
              </w:rPr>
              <w:t xml:space="preserve"> в соответствии с условиями настоящего Договора проверки будет выявлено несоответствие поставленного Товара требованиям настоящего Договора в отношении качества Товаров, </w:t>
            </w:r>
            <w:r w:rsidRPr="00C03A77">
              <w:rPr>
                <w:sz w:val="24"/>
                <w:szCs w:val="24"/>
                <w:lang w:val="kk-KZ"/>
              </w:rPr>
              <w:t>Заказчик</w:t>
            </w:r>
            <w:r w:rsidRPr="00C03A77">
              <w:rPr>
                <w:sz w:val="24"/>
                <w:szCs w:val="24"/>
              </w:rPr>
              <w:t xml:space="preserve"> будет вправе предъявить Поставщику требования, связанные с поставкой некачественных Товаров в порядке, предусмотренном статьями 428 и 471 Гражданского кодекса РК.</w:t>
            </w:r>
          </w:p>
          <w:p w:rsidR="00E25236" w:rsidRPr="00C03A77" w:rsidRDefault="00E25236" w:rsidP="002635CA">
            <w:pPr>
              <w:pStyle w:val="a7"/>
              <w:jc w:val="both"/>
              <w:rPr>
                <w:sz w:val="24"/>
                <w:szCs w:val="24"/>
              </w:rPr>
            </w:pPr>
            <w:r w:rsidRPr="00C03A77">
              <w:rPr>
                <w:sz w:val="24"/>
                <w:szCs w:val="24"/>
              </w:rPr>
              <w:t xml:space="preserve">4.5. </w:t>
            </w:r>
            <w:r w:rsidRPr="00C03A77">
              <w:rPr>
                <w:sz w:val="24"/>
                <w:szCs w:val="24"/>
                <w:lang w:val="kk-KZ"/>
              </w:rPr>
              <w:t>Заказчик</w:t>
            </w:r>
            <w:r w:rsidRPr="00C03A77">
              <w:rPr>
                <w:sz w:val="24"/>
                <w:szCs w:val="24"/>
              </w:rPr>
              <w:t xml:space="preserve"> вправе предъявить Поставщику претензии в отношении качества Товаров, в течение гарантийного срока на Товар.</w:t>
            </w:r>
          </w:p>
          <w:p w:rsidR="00E25236" w:rsidRPr="00C03A77" w:rsidRDefault="00E25236" w:rsidP="002635CA">
            <w:pPr>
              <w:pStyle w:val="a7"/>
              <w:jc w:val="both"/>
              <w:rPr>
                <w:sz w:val="24"/>
                <w:szCs w:val="24"/>
              </w:rPr>
            </w:pPr>
            <w:r w:rsidRPr="00C03A77">
              <w:rPr>
                <w:sz w:val="24"/>
                <w:szCs w:val="24"/>
              </w:rPr>
              <w:t xml:space="preserve">4.6. </w:t>
            </w:r>
            <w:r w:rsidRPr="00C03A77">
              <w:rPr>
                <w:sz w:val="24"/>
                <w:szCs w:val="24"/>
                <w:lang w:val="kk-KZ"/>
              </w:rPr>
              <w:t>Заказчик</w:t>
            </w:r>
            <w:r w:rsidRPr="00C03A77">
              <w:rPr>
                <w:sz w:val="24"/>
                <w:szCs w:val="24"/>
              </w:rPr>
              <w:t xml:space="preserve"> должен в течение 5 (пяти) рабочих дней с момента обнаружения недостатков направить Поставщику уведомление, содержащее описание обнаруженных недостатков и просьбу направить представителя Поставщика для составления акта о недостатках Товаров («Акт о недостатках Товара»), и обеспечить составление Акта о недостатках Товаров с участием представителя Поставщика в соответствии с процедурой, описанной в пунктах 4.6</w:t>
            </w:r>
            <w:r w:rsidR="00E468A9">
              <w:rPr>
                <w:sz w:val="24"/>
                <w:szCs w:val="24"/>
              </w:rPr>
              <w:t xml:space="preserve"> и </w:t>
            </w:r>
            <w:r w:rsidRPr="00C03A77">
              <w:rPr>
                <w:sz w:val="24"/>
                <w:szCs w:val="24"/>
              </w:rPr>
              <w:t>4.7 настоящего Договора.</w:t>
            </w:r>
          </w:p>
          <w:p w:rsidR="00E25236" w:rsidRPr="00C03A77" w:rsidRDefault="00E25236" w:rsidP="002635CA">
            <w:pPr>
              <w:pStyle w:val="a7"/>
              <w:jc w:val="both"/>
              <w:rPr>
                <w:sz w:val="24"/>
                <w:szCs w:val="24"/>
              </w:rPr>
            </w:pPr>
            <w:r w:rsidRPr="00C03A77">
              <w:rPr>
                <w:sz w:val="24"/>
                <w:szCs w:val="24"/>
              </w:rPr>
              <w:t xml:space="preserve">4.7. Поставщик должен в течение 5 (пяти) рабочих дней после получения уведомления </w:t>
            </w:r>
            <w:r w:rsidRPr="00C03A77">
              <w:rPr>
                <w:sz w:val="24"/>
                <w:szCs w:val="24"/>
                <w:lang w:val="kk-KZ"/>
              </w:rPr>
              <w:t xml:space="preserve">Заказчика </w:t>
            </w:r>
            <w:r w:rsidRPr="00C03A77">
              <w:rPr>
                <w:sz w:val="24"/>
                <w:szCs w:val="24"/>
              </w:rPr>
              <w:t xml:space="preserve">сообщить по факсу или электронной почте о направлении им представителя для участия в составлении Акта о несоответствии Товара, при этом должно быть обеспечено наличие соответствующей отметки отправляющего факсимильного аппарата, позволяющей достоверно установить, что документ был доставлен </w:t>
            </w:r>
            <w:r w:rsidRPr="00C03A77">
              <w:rPr>
                <w:sz w:val="24"/>
                <w:szCs w:val="24"/>
                <w:lang w:val="kk-KZ"/>
              </w:rPr>
              <w:t>Заказчику</w:t>
            </w:r>
            <w:r w:rsidRPr="00C03A77">
              <w:rPr>
                <w:sz w:val="24"/>
                <w:szCs w:val="24"/>
              </w:rPr>
              <w:t xml:space="preserve">. Представитель Поставщика должен явиться для участия в составлении Акта о несоответствии Товаров в течение 10 (десяти) рабочих дней с момента получения уведомления </w:t>
            </w:r>
            <w:r w:rsidRPr="00C03A77">
              <w:rPr>
                <w:sz w:val="24"/>
                <w:szCs w:val="24"/>
                <w:lang w:val="kk-KZ"/>
              </w:rPr>
              <w:t>Заказчика</w:t>
            </w:r>
            <w:r w:rsidRPr="00C03A77">
              <w:rPr>
                <w:sz w:val="24"/>
                <w:szCs w:val="24"/>
              </w:rPr>
              <w:t xml:space="preserve">. Представитель Поставщика должен иметь, при </w:t>
            </w:r>
            <w:r w:rsidRPr="00C03A77">
              <w:rPr>
                <w:sz w:val="24"/>
                <w:szCs w:val="24"/>
              </w:rPr>
              <w:lastRenderedPageBreak/>
              <w:t>необходимости, доверенность на право участия в составлении Акта о несоответствии Товара.</w:t>
            </w:r>
          </w:p>
          <w:p w:rsidR="00E25236" w:rsidRPr="00C03A77" w:rsidRDefault="00E25236" w:rsidP="002635CA">
            <w:pPr>
              <w:pStyle w:val="a7"/>
              <w:jc w:val="both"/>
              <w:rPr>
                <w:sz w:val="24"/>
                <w:szCs w:val="24"/>
              </w:rPr>
            </w:pPr>
            <w:r w:rsidRPr="00C03A77">
              <w:rPr>
                <w:sz w:val="24"/>
                <w:szCs w:val="24"/>
              </w:rPr>
              <w:t xml:space="preserve">4.8. Неполучение ответа или получение отрицательного ответа на вызов представителя Поставщика в указанный срок дает право </w:t>
            </w:r>
            <w:r w:rsidRPr="00C03A77">
              <w:rPr>
                <w:sz w:val="24"/>
                <w:szCs w:val="24"/>
                <w:lang w:val="kk-KZ"/>
              </w:rPr>
              <w:t>Заказчику</w:t>
            </w:r>
            <w:r w:rsidRPr="00C03A77">
              <w:rPr>
                <w:sz w:val="24"/>
                <w:szCs w:val="24"/>
              </w:rPr>
              <w:t xml:space="preserve"> осуществить составление Акта о несоответствии Товара до истечения установленного срока для явки представителя Поставщика.</w:t>
            </w:r>
          </w:p>
          <w:p w:rsidR="00E25236" w:rsidRPr="00C03A77" w:rsidRDefault="00E25236" w:rsidP="002635CA">
            <w:pPr>
              <w:pStyle w:val="a7"/>
              <w:jc w:val="both"/>
              <w:rPr>
                <w:sz w:val="24"/>
                <w:szCs w:val="24"/>
              </w:rPr>
            </w:pPr>
            <w:r w:rsidRPr="00C03A77">
              <w:rPr>
                <w:sz w:val="24"/>
                <w:szCs w:val="24"/>
              </w:rPr>
              <w:t>4.9. Акт о недостатках Товаров является подтверждением факта наличия недостатка у Товара или несоответствия его качества.</w:t>
            </w:r>
          </w:p>
          <w:p w:rsidR="00E25236" w:rsidRPr="00C03A77" w:rsidRDefault="00E25236" w:rsidP="002635CA">
            <w:pPr>
              <w:pStyle w:val="a7"/>
              <w:jc w:val="both"/>
              <w:rPr>
                <w:sz w:val="24"/>
                <w:szCs w:val="24"/>
              </w:rPr>
            </w:pPr>
            <w:r w:rsidRPr="00C03A77">
              <w:rPr>
                <w:sz w:val="24"/>
                <w:szCs w:val="24"/>
              </w:rPr>
              <w:t>4.10. Один из оригиналов Акта о недостатках Товара должен быть передан Поставщику.</w:t>
            </w:r>
            <w:r w:rsidRPr="00C03A77" w:rsidDel="00D85DAF">
              <w:rPr>
                <w:sz w:val="24"/>
                <w:szCs w:val="24"/>
              </w:rPr>
              <w:t xml:space="preserve"> </w:t>
            </w:r>
          </w:p>
          <w:p w:rsidR="00E25236" w:rsidRPr="00C03A77" w:rsidRDefault="00E25236" w:rsidP="002635CA">
            <w:pPr>
              <w:pStyle w:val="a7"/>
              <w:jc w:val="both"/>
              <w:rPr>
                <w:sz w:val="24"/>
                <w:szCs w:val="24"/>
              </w:rPr>
            </w:pPr>
          </w:p>
          <w:p w:rsidR="00E25236" w:rsidRPr="00C03A77" w:rsidRDefault="00E25236" w:rsidP="002635CA">
            <w:pPr>
              <w:spacing w:after="0" w:line="240" w:lineRule="auto"/>
              <w:rPr>
                <w:rFonts w:ascii="Times New Roman" w:hAnsi="Times New Roman"/>
                <w:b/>
                <w:sz w:val="24"/>
                <w:szCs w:val="24"/>
                <w:lang w:val="kk-KZ"/>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5.</w:t>
            </w:r>
            <w:r w:rsidRPr="00C03A77">
              <w:rPr>
                <w:rFonts w:ascii="Times New Roman" w:hAnsi="Times New Roman"/>
                <w:b/>
                <w:sz w:val="24"/>
                <w:szCs w:val="24"/>
              </w:rPr>
              <w:t>Ответственность</w:t>
            </w:r>
            <w:r w:rsidRPr="00C03A77">
              <w:rPr>
                <w:rFonts w:ascii="Times New Roman" w:hAnsi="Times New Roman"/>
                <w:b/>
                <w:sz w:val="24"/>
                <w:szCs w:val="24"/>
                <w:lang w:val="kk-KZ"/>
              </w:rPr>
              <w:t xml:space="preserve"> </w:t>
            </w:r>
            <w:r w:rsidRPr="00C03A77">
              <w:rPr>
                <w:rFonts w:ascii="Times New Roman" w:hAnsi="Times New Roman"/>
                <w:b/>
                <w:sz w:val="24"/>
                <w:szCs w:val="24"/>
              </w:rPr>
              <w:t>сторон</w:t>
            </w:r>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rPr>
            </w:pPr>
            <w:r w:rsidRPr="00C03A77">
              <w:rPr>
                <w:sz w:val="24"/>
                <w:szCs w:val="24"/>
              </w:rPr>
              <w:t>5.1. Ответственность Сторон по настоящему Договору регулируется в соответствии с законодательством Республики Казахстан.</w:t>
            </w:r>
          </w:p>
          <w:p w:rsidR="00E25236" w:rsidRPr="00C03A77" w:rsidRDefault="00E25236" w:rsidP="002635CA">
            <w:pPr>
              <w:pStyle w:val="a7"/>
              <w:jc w:val="both"/>
              <w:rPr>
                <w:sz w:val="24"/>
                <w:szCs w:val="24"/>
              </w:rPr>
            </w:pPr>
            <w:r w:rsidRPr="00C03A77">
              <w:rPr>
                <w:sz w:val="24"/>
                <w:szCs w:val="24"/>
              </w:rPr>
              <w:t>5.2. В случае если по вине Поставщика будет иметь место просрочки поставки Товара</w:t>
            </w:r>
            <w:r w:rsidRPr="00C03A77">
              <w:rPr>
                <w:sz w:val="24"/>
                <w:szCs w:val="24"/>
              </w:rPr>
              <w:br/>
              <w:t xml:space="preserve">против срока поставки, оговоренного настоящим Договором, </w:t>
            </w:r>
            <w:r w:rsidRPr="00C03A77">
              <w:rPr>
                <w:sz w:val="24"/>
                <w:szCs w:val="24"/>
                <w:lang w:val="kk-KZ"/>
              </w:rPr>
              <w:t>Заказчик</w:t>
            </w:r>
            <w:r w:rsidRPr="00C03A77">
              <w:rPr>
                <w:sz w:val="24"/>
                <w:szCs w:val="24"/>
              </w:rPr>
              <w:t xml:space="preserve"> вправе потребовать, а  Поставщик обязан оплатить Заказчик</w:t>
            </w:r>
            <w:r w:rsidRPr="00C03A77">
              <w:rPr>
                <w:sz w:val="24"/>
                <w:szCs w:val="24"/>
                <w:lang w:val="kk-KZ"/>
              </w:rPr>
              <w:t>у</w:t>
            </w:r>
            <w:r w:rsidRPr="00C03A77">
              <w:rPr>
                <w:sz w:val="24"/>
                <w:szCs w:val="24"/>
              </w:rPr>
              <w:t xml:space="preserve"> пеню в размере 0,1% от стоимости не поставленного в срок Товара, за каждый день  просрочки поставки, но не более 10% от общей стоимости Договора.    </w:t>
            </w:r>
          </w:p>
          <w:p w:rsidR="00E25236" w:rsidRPr="00C03A77" w:rsidRDefault="00E25236" w:rsidP="002635CA">
            <w:pPr>
              <w:pStyle w:val="a7"/>
              <w:jc w:val="both"/>
              <w:rPr>
                <w:sz w:val="24"/>
                <w:szCs w:val="24"/>
              </w:rPr>
            </w:pPr>
            <w:r w:rsidRPr="00C03A77">
              <w:rPr>
                <w:sz w:val="24"/>
                <w:szCs w:val="24"/>
              </w:rPr>
              <w:t xml:space="preserve">5.3. Поставщик согласен, что счет-фактура, предъявленный </w:t>
            </w:r>
            <w:r w:rsidRPr="00C03A77">
              <w:rPr>
                <w:sz w:val="24"/>
                <w:szCs w:val="24"/>
                <w:lang w:val="kk-KZ"/>
              </w:rPr>
              <w:t>Заказчиком</w:t>
            </w:r>
            <w:r w:rsidRPr="00C03A77">
              <w:rPr>
                <w:sz w:val="24"/>
                <w:szCs w:val="24"/>
              </w:rPr>
              <w:t xml:space="preserve"> Поставщику для оплаты пени и штрафа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пени.                                                                                                      </w:t>
            </w:r>
          </w:p>
          <w:p w:rsidR="00E25236" w:rsidRPr="00C03A77" w:rsidRDefault="00E25236" w:rsidP="002635CA">
            <w:pPr>
              <w:pStyle w:val="a7"/>
              <w:jc w:val="both"/>
              <w:rPr>
                <w:sz w:val="24"/>
                <w:szCs w:val="24"/>
              </w:rPr>
            </w:pPr>
            <w:r w:rsidRPr="00C03A77">
              <w:rPr>
                <w:sz w:val="24"/>
                <w:szCs w:val="24"/>
              </w:rPr>
              <w:t xml:space="preserve">5.4. </w:t>
            </w:r>
            <w:r w:rsidRPr="00C03A77">
              <w:rPr>
                <w:sz w:val="24"/>
                <w:szCs w:val="24"/>
                <w:lang w:val="kk-KZ"/>
              </w:rPr>
              <w:t>Заказчик</w:t>
            </w:r>
            <w:r w:rsidRPr="00C03A77">
              <w:rPr>
                <w:sz w:val="24"/>
                <w:szCs w:val="24"/>
              </w:rPr>
              <w:t xml:space="preserve">  вправе до оплаты пени  в соответствии  с выставленным счетом - фактурой удержать сумму пени из платежа, причитающегося Поставщику по настоящему Договору.</w:t>
            </w:r>
          </w:p>
          <w:p w:rsidR="00E25236" w:rsidRPr="00C03A77" w:rsidRDefault="00E25236" w:rsidP="002635CA">
            <w:pPr>
              <w:pStyle w:val="a7"/>
              <w:jc w:val="both"/>
              <w:rPr>
                <w:sz w:val="24"/>
                <w:szCs w:val="24"/>
              </w:rPr>
            </w:pPr>
            <w:r w:rsidRPr="00C03A77">
              <w:rPr>
                <w:sz w:val="24"/>
                <w:szCs w:val="24"/>
              </w:rPr>
              <w:t>5.5. В случае задержки оплаты за поставленный Товар, Поставщик</w:t>
            </w:r>
            <w:r w:rsidRPr="00C03A77">
              <w:rPr>
                <w:sz w:val="24"/>
                <w:szCs w:val="24"/>
                <w:lang w:val="kk-KZ"/>
              </w:rPr>
              <w:t xml:space="preserve"> </w:t>
            </w:r>
            <w:r w:rsidRPr="00C03A77">
              <w:rPr>
                <w:sz w:val="24"/>
                <w:szCs w:val="24"/>
              </w:rPr>
              <w:t xml:space="preserve"> вправе предъявить к оплате, а </w:t>
            </w:r>
            <w:r w:rsidRPr="00C03A77">
              <w:rPr>
                <w:sz w:val="24"/>
                <w:szCs w:val="24"/>
                <w:lang w:val="kk-KZ"/>
              </w:rPr>
              <w:t>Заказчик</w:t>
            </w:r>
            <w:r w:rsidRPr="00C03A77">
              <w:rPr>
                <w:sz w:val="24"/>
                <w:szCs w:val="24"/>
              </w:rPr>
              <w:t xml:space="preserve"> должен выплатить Поставщику пеню в размере 0,1% от суммы задолженности за каждый день просрочки, но не более 10 % от </w:t>
            </w:r>
            <w:r>
              <w:rPr>
                <w:sz w:val="24"/>
                <w:szCs w:val="24"/>
              </w:rPr>
              <w:t>неисполненного обязательства</w:t>
            </w:r>
            <w:r w:rsidRPr="00C03A77">
              <w:rPr>
                <w:sz w:val="24"/>
                <w:szCs w:val="24"/>
              </w:rPr>
              <w:t xml:space="preserve">.   </w:t>
            </w:r>
          </w:p>
          <w:p w:rsidR="00E25236" w:rsidRPr="00C03A77" w:rsidRDefault="00E25236" w:rsidP="002635CA">
            <w:pPr>
              <w:pStyle w:val="a7"/>
              <w:jc w:val="both"/>
              <w:rPr>
                <w:sz w:val="24"/>
                <w:szCs w:val="24"/>
                <w:lang w:val="kk-KZ"/>
              </w:rPr>
            </w:pPr>
            <w:r w:rsidRPr="00C03A77">
              <w:rPr>
                <w:sz w:val="24"/>
                <w:szCs w:val="24"/>
              </w:rPr>
              <w:t>5.6. Уплата штрафных санкций не освобождает виновную Сторону от выполнения обязательств по настоящему Договору.</w:t>
            </w:r>
          </w:p>
          <w:p w:rsidR="00EE4AAE" w:rsidRDefault="00EE4AAE" w:rsidP="002635CA">
            <w:pPr>
              <w:spacing w:after="0" w:line="240" w:lineRule="auto"/>
              <w:jc w:val="both"/>
              <w:rPr>
                <w:rFonts w:ascii="Times New Roman" w:hAnsi="Times New Roman"/>
                <w:sz w:val="24"/>
                <w:szCs w:val="24"/>
                <w:lang w:val="kk-KZ"/>
              </w:rPr>
            </w:pPr>
          </w:p>
          <w:p w:rsidR="00EE4AAE" w:rsidRPr="00C03A77" w:rsidRDefault="00EE4AAE" w:rsidP="002635CA">
            <w:pPr>
              <w:spacing w:after="0" w:line="240" w:lineRule="auto"/>
              <w:jc w:val="both"/>
              <w:rPr>
                <w:rFonts w:ascii="Times New Roman" w:hAnsi="Times New Roman"/>
                <w:sz w:val="24"/>
                <w:szCs w:val="24"/>
                <w:lang w:val="kk-KZ"/>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6.</w:t>
            </w:r>
            <w:r w:rsidRPr="00C03A77">
              <w:rPr>
                <w:rFonts w:ascii="Times New Roman" w:hAnsi="Times New Roman"/>
                <w:b/>
                <w:sz w:val="24"/>
                <w:szCs w:val="24"/>
              </w:rPr>
              <w:t>Местное содержание</w:t>
            </w:r>
          </w:p>
          <w:p w:rsidR="00E25236" w:rsidRPr="00C03A77" w:rsidRDefault="00E25236" w:rsidP="002635CA">
            <w:pPr>
              <w:pStyle w:val="a7"/>
              <w:jc w:val="both"/>
              <w:rPr>
                <w:sz w:val="24"/>
                <w:szCs w:val="24"/>
              </w:rPr>
            </w:pPr>
          </w:p>
          <w:p w:rsidR="00E25236" w:rsidRPr="00C03A77" w:rsidRDefault="00E25236" w:rsidP="00864CFE">
            <w:pPr>
              <w:pStyle w:val="a7"/>
              <w:jc w:val="both"/>
              <w:rPr>
                <w:rFonts w:eastAsia="Arial"/>
                <w:sz w:val="24"/>
                <w:szCs w:val="24"/>
              </w:rPr>
            </w:pPr>
            <w:r w:rsidRPr="00C03A77">
              <w:rPr>
                <w:rFonts w:eastAsia="Arial"/>
                <w:sz w:val="24"/>
                <w:szCs w:val="24"/>
              </w:rPr>
              <w:t xml:space="preserve">6.1. Поставщик обязан представить </w:t>
            </w:r>
            <w:r w:rsidRPr="00C03A77">
              <w:rPr>
                <w:rFonts w:eastAsia="Arial"/>
                <w:sz w:val="24"/>
                <w:szCs w:val="24"/>
                <w:lang w:val="kk-KZ"/>
              </w:rPr>
              <w:t>Заказчику</w:t>
            </w:r>
            <w:r w:rsidRPr="00C03A77">
              <w:rPr>
                <w:rFonts w:eastAsia="Arial"/>
                <w:sz w:val="24"/>
                <w:szCs w:val="24"/>
              </w:rPr>
              <w:t xml:space="preserve"> сведения по доле местное содержания в Товарах, рассчитанные согласно Единой методике расчета организациями местного содержания при закупке товаров, работ и услуг, утвержденной </w:t>
            </w:r>
            <w:r w:rsidRPr="00C03A77">
              <w:rPr>
                <w:rFonts w:eastAsia="Arial"/>
                <w:sz w:val="24"/>
                <w:szCs w:val="24"/>
                <w:lang w:val="kk-KZ"/>
              </w:rPr>
              <w:t xml:space="preserve">приказом Министра по инвестициям и развитию </w:t>
            </w:r>
            <w:r w:rsidRPr="00C03A77">
              <w:rPr>
                <w:rFonts w:eastAsia="Arial"/>
                <w:sz w:val="24"/>
                <w:szCs w:val="24"/>
              </w:rPr>
              <w:t>Республики Казахстан от 30 января 2015 года №87 (далее- Методика);</w:t>
            </w:r>
          </w:p>
          <w:p w:rsidR="00E25236" w:rsidRPr="00C03A77" w:rsidRDefault="00E25236" w:rsidP="00864CFE">
            <w:pPr>
              <w:widowControl w:val="0"/>
              <w:shd w:val="clear" w:color="auto" w:fill="FFFFFF"/>
              <w:tabs>
                <w:tab w:val="left" w:pos="1843"/>
              </w:tabs>
              <w:autoSpaceDE w:val="0"/>
              <w:autoSpaceDN w:val="0"/>
              <w:adjustRightInd w:val="0"/>
              <w:spacing w:after="0" w:line="240" w:lineRule="auto"/>
              <w:ind w:right="-1"/>
              <w:rPr>
                <w:rFonts w:ascii="Times New Roman" w:eastAsia="Arial" w:hAnsi="Times New Roman"/>
                <w:bCs/>
                <w:color w:val="000000"/>
                <w:spacing w:val="-6"/>
                <w:sz w:val="24"/>
                <w:szCs w:val="24"/>
              </w:rPr>
            </w:pPr>
            <w:r w:rsidRPr="00C03A77">
              <w:rPr>
                <w:rFonts w:ascii="Times New Roman" w:eastAsia="Arial" w:hAnsi="Times New Roman"/>
                <w:bCs/>
                <w:color w:val="000000"/>
                <w:spacing w:val="-6"/>
                <w:sz w:val="24"/>
                <w:szCs w:val="24"/>
              </w:rPr>
              <w:t xml:space="preserve">6.2. Обязательство по доле местного содержания в Товарах составляет </w:t>
            </w:r>
            <w:r w:rsidRPr="00C03A77">
              <w:rPr>
                <w:rFonts w:ascii="Times New Roman" w:eastAsia="Arial" w:hAnsi="Times New Roman"/>
                <w:bCs/>
                <w:color w:val="000000"/>
                <w:spacing w:val="-6"/>
                <w:sz w:val="24"/>
                <w:szCs w:val="24"/>
                <w:lang w:val="kk-KZ"/>
              </w:rPr>
              <w:t>_____</w:t>
            </w:r>
            <w:r w:rsidRPr="00C03A77">
              <w:rPr>
                <w:rFonts w:ascii="Times New Roman" w:eastAsia="Arial" w:hAnsi="Times New Roman"/>
                <w:bCs/>
                <w:color w:val="000000"/>
                <w:spacing w:val="-6"/>
                <w:sz w:val="24"/>
                <w:szCs w:val="24"/>
              </w:rPr>
              <w:t xml:space="preserve"> (</w:t>
            </w:r>
            <w:r w:rsidRPr="00C03A77">
              <w:rPr>
                <w:rFonts w:ascii="Times New Roman" w:eastAsia="Arial" w:hAnsi="Times New Roman"/>
                <w:bCs/>
                <w:color w:val="000000"/>
                <w:spacing w:val="-6"/>
                <w:sz w:val="24"/>
                <w:szCs w:val="24"/>
                <w:lang w:val="kk-KZ"/>
              </w:rPr>
              <w:t>______</w:t>
            </w:r>
            <w:r w:rsidRPr="00C03A77">
              <w:rPr>
                <w:rFonts w:ascii="Times New Roman" w:eastAsia="Arial" w:hAnsi="Times New Roman"/>
                <w:bCs/>
                <w:color w:val="000000"/>
                <w:spacing w:val="-6"/>
                <w:sz w:val="24"/>
                <w:szCs w:val="24"/>
              </w:rPr>
              <w:t>) %;</w:t>
            </w:r>
          </w:p>
          <w:p w:rsidR="00E25236" w:rsidRPr="00C03A77" w:rsidRDefault="00E25236" w:rsidP="00864CFE">
            <w:pPr>
              <w:widowControl w:val="0"/>
              <w:shd w:val="clear" w:color="auto" w:fill="FFFFFF"/>
              <w:tabs>
                <w:tab w:val="left" w:pos="1843"/>
              </w:tabs>
              <w:autoSpaceDE w:val="0"/>
              <w:autoSpaceDN w:val="0"/>
              <w:adjustRightInd w:val="0"/>
              <w:spacing w:after="0" w:line="240" w:lineRule="auto"/>
              <w:ind w:right="-1"/>
              <w:jc w:val="both"/>
              <w:rPr>
                <w:rFonts w:ascii="Times New Roman" w:hAnsi="Times New Roman"/>
                <w:sz w:val="24"/>
                <w:szCs w:val="24"/>
              </w:rPr>
            </w:pPr>
            <w:r w:rsidRPr="00C03A77">
              <w:rPr>
                <w:rFonts w:ascii="Times New Roman" w:eastAsia="Malgun Gothic" w:hAnsi="Times New Roman"/>
                <w:bCs/>
                <w:sz w:val="24"/>
                <w:szCs w:val="24"/>
              </w:rPr>
              <w:t xml:space="preserve">6.3. Поставщик обязан в течении </w:t>
            </w:r>
            <w:r w:rsidRPr="00E62429">
              <w:rPr>
                <w:rFonts w:ascii="Times New Roman" w:eastAsia="Malgun Gothic" w:hAnsi="Times New Roman"/>
                <w:bCs/>
                <w:sz w:val="24"/>
                <w:szCs w:val="24"/>
              </w:rPr>
              <w:t>___</w:t>
            </w:r>
            <w:r w:rsidRPr="00C03A77">
              <w:rPr>
                <w:rFonts w:ascii="Times New Roman" w:eastAsia="Malgun Gothic" w:hAnsi="Times New Roman"/>
                <w:bCs/>
                <w:sz w:val="24"/>
                <w:szCs w:val="24"/>
              </w:rPr>
              <w:t xml:space="preserve"> дней с момента заключения настоящего Договора</w:t>
            </w:r>
            <w:r w:rsidRPr="00C03A77">
              <w:rPr>
                <w:rFonts w:ascii="Times New Roman" w:eastAsia="Malgun Gothic" w:hAnsi="Times New Roman"/>
                <w:sz w:val="24"/>
                <w:szCs w:val="24"/>
              </w:rPr>
              <w:t xml:space="preserve">, </w:t>
            </w:r>
            <w:r w:rsidRPr="00C03A77">
              <w:rPr>
                <w:rFonts w:ascii="Times New Roman" w:eastAsia="Malgun Gothic" w:hAnsi="Times New Roman"/>
                <w:bCs/>
                <w:sz w:val="24"/>
                <w:szCs w:val="24"/>
              </w:rPr>
              <w:t xml:space="preserve">представить Заказчику </w:t>
            </w:r>
            <w:r w:rsidRPr="00C03A77">
              <w:rPr>
                <w:rFonts w:ascii="Times New Roman" w:hAnsi="Times New Roman"/>
                <w:sz w:val="24"/>
                <w:szCs w:val="24"/>
              </w:rPr>
              <w:t>сертификат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
          <w:p w:rsidR="00E25236" w:rsidRPr="00C03A77" w:rsidRDefault="00E25236" w:rsidP="00864CFE">
            <w:pPr>
              <w:spacing w:after="0" w:line="240" w:lineRule="auto"/>
              <w:jc w:val="both"/>
              <w:rPr>
                <w:rFonts w:ascii="Times New Roman" w:hAnsi="Times New Roman"/>
                <w:sz w:val="24"/>
                <w:szCs w:val="24"/>
              </w:rPr>
            </w:pPr>
            <w:r w:rsidRPr="00C03A77">
              <w:rPr>
                <w:rFonts w:ascii="Times New Roman" w:eastAsia="Arial" w:hAnsi="Times New Roman"/>
                <w:bCs/>
                <w:color w:val="000000"/>
                <w:spacing w:val="-6"/>
                <w:sz w:val="24"/>
                <w:szCs w:val="24"/>
              </w:rPr>
              <w:t xml:space="preserve">6.4. </w:t>
            </w:r>
            <w:r w:rsidRPr="00C03A77">
              <w:rPr>
                <w:rFonts w:ascii="Times New Roman" w:hAnsi="Times New Roman"/>
                <w:sz w:val="24"/>
                <w:szCs w:val="24"/>
              </w:rPr>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в виде штрафа в размере 15% от общей стоимости настоящего договора, который должен быть оплачен поставщиком или может быть удержан Заказчиком от имени </w:t>
            </w:r>
            <w:proofErr w:type="spellStart"/>
            <w:r w:rsidRPr="00C03A77">
              <w:rPr>
                <w:rFonts w:ascii="Times New Roman" w:hAnsi="Times New Roman"/>
                <w:sz w:val="24"/>
                <w:szCs w:val="24"/>
              </w:rPr>
              <w:t>Недропользователя</w:t>
            </w:r>
            <w:proofErr w:type="spellEnd"/>
            <w:r w:rsidRPr="00C03A77">
              <w:rPr>
                <w:rFonts w:ascii="Times New Roman" w:hAnsi="Times New Roman"/>
                <w:sz w:val="24"/>
                <w:szCs w:val="24"/>
              </w:rPr>
              <w:t xml:space="preserve"> до подписания сторонами соответствующего (окончательного) акта, подтверждающего прием – передачи закупленного товара. При этом сведения о таком поставщике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E25236" w:rsidRPr="00C03A77" w:rsidRDefault="00E25236" w:rsidP="00864CFE">
            <w:pPr>
              <w:spacing w:after="0" w:line="240" w:lineRule="auto"/>
              <w:jc w:val="both"/>
              <w:rPr>
                <w:rFonts w:ascii="Times New Roman" w:hAnsi="Times New Roman"/>
                <w:sz w:val="24"/>
                <w:szCs w:val="24"/>
              </w:rPr>
            </w:pPr>
            <w:r w:rsidRPr="00C03A77">
              <w:rPr>
                <w:rFonts w:ascii="Times New Roman" w:hAnsi="Times New Roman"/>
                <w:sz w:val="24"/>
                <w:szCs w:val="24"/>
              </w:rPr>
              <w:t xml:space="preserve">6.5. В  случае  неисполнения  поставщиком  заявленного обязательства  по  доле  местного содержания в процентном выражении в товаре, поставщик несет ответственность в виде штрафа в размере 5%, а также 0,15% за каждый 1% невыполненного процентного значения заявленного местного содержания, но не более 15% от общей стоимости настоящего договора, который должен быть оплачен поставщиком  или может быть удержан Заказчиком от имени </w:t>
            </w:r>
            <w:proofErr w:type="spellStart"/>
            <w:r w:rsidRPr="00C03A77">
              <w:rPr>
                <w:rFonts w:ascii="Times New Roman" w:hAnsi="Times New Roman"/>
                <w:sz w:val="24"/>
                <w:szCs w:val="24"/>
              </w:rPr>
              <w:t>Недропользователя</w:t>
            </w:r>
            <w:proofErr w:type="spellEnd"/>
            <w:r w:rsidRPr="00C03A77">
              <w:rPr>
                <w:rFonts w:ascii="Times New Roman" w:hAnsi="Times New Roman"/>
                <w:sz w:val="24"/>
                <w:szCs w:val="24"/>
              </w:rPr>
              <w:t xml:space="preserve"> до подписания сторонами соответствующего (окончательного) акта, </w:t>
            </w:r>
            <w:r w:rsidRPr="00C03A77">
              <w:rPr>
                <w:rFonts w:ascii="Times New Roman" w:hAnsi="Times New Roman"/>
                <w:sz w:val="24"/>
                <w:szCs w:val="24"/>
              </w:rPr>
              <w:lastRenderedPageBreak/>
              <w:t>подтверждающего прием – передачи закупленного товара;</w:t>
            </w:r>
          </w:p>
          <w:p w:rsidR="00E25236" w:rsidRPr="00C03A77" w:rsidRDefault="00E25236" w:rsidP="00864CFE">
            <w:pPr>
              <w:spacing w:after="0" w:line="240" w:lineRule="auto"/>
              <w:jc w:val="both"/>
              <w:rPr>
                <w:rFonts w:ascii="Times New Roman" w:eastAsia="Arial" w:hAnsi="Times New Roman"/>
                <w:bCs/>
                <w:color w:val="000000"/>
                <w:spacing w:val="-6"/>
                <w:sz w:val="24"/>
                <w:szCs w:val="24"/>
              </w:rPr>
            </w:pPr>
            <w:r w:rsidRPr="00C03A77">
              <w:rPr>
                <w:rFonts w:ascii="Times New Roman" w:eastAsia="Arial" w:hAnsi="Times New Roman"/>
                <w:bCs/>
                <w:color w:val="000000"/>
                <w:spacing w:val="-6"/>
                <w:sz w:val="24"/>
                <w:szCs w:val="24"/>
              </w:rPr>
              <w:t xml:space="preserve">6.6. Заказчик вправе проводить проверку предоставленных </w:t>
            </w:r>
            <w:r w:rsidRPr="00C03A77">
              <w:rPr>
                <w:rFonts w:ascii="Times New Roman" w:eastAsia="Arial" w:hAnsi="Times New Roman"/>
                <w:color w:val="000000"/>
                <w:spacing w:val="-6"/>
                <w:sz w:val="24"/>
                <w:szCs w:val="24"/>
              </w:rPr>
              <w:t>Поставщиком</w:t>
            </w:r>
            <w:r w:rsidRPr="00C03A77">
              <w:rPr>
                <w:rFonts w:ascii="Times New Roman" w:eastAsia="Arial" w:hAnsi="Times New Roman"/>
                <w:bCs/>
                <w:color w:val="000000"/>
                <w:spacing w:val="-6"/>
                <w:sz w:val="24"/>
                <w:szCs w:val="24"/>
              </w:rPr>
              <w:t xml:space="preserve"> сведений путем направления запросов как непосредственно </w:t>
            </w:r>
            <w:r w:rsidRPr="00C03A77">
              <w:rPr>
                <w:rFonts w:ascii="Times New Roman" w:eastAsia="Arial" w:hAnsi="Times New Roman"/>
                <w:color w:val="000000"/>
                <w:spacing w:val="-6"/>
                <w:sz w:val="24"/>
                <w:szCs w:val="24"/>
              </w:rPr>
              <w:t>Поставщику,</w:t>
            </w:r>
            <w:r w:rsidRPr="00C03A77">
              <w:rPr>
                <w:rFonts w:ascii="Times New Roman" w:eastAsia="Arial" w:hAnsi="Times New Roman"/>
                <w:bCs/>
                <w:color w:val="000000"/>
                <w:spacing w:val="-6"/>
                <w:sz w:val="24"/>
                <w:szCs w:val="24"/>
              </w:rPr>
              <w:t xml:space="preserve"> так и в любые организации и учреждения, а также путем проведения выездных аудитов в офис Поставщика;</w:t>
            </w:r>
          </w:p>
          <w:p w:rsidR="00E25236" w:rsidRPr="00C03A77" w:rsidRDefault="00E25236" w:rsidP="00864CFE">
            <w:pPr>
              <w:spacing w:after="0" w:line="240" w:lineRule="auto"/>
              <w:jc w:val="both"/>
              <w:rPr>
                <w:rFonts w:ascii="Times New Roman" w:eastAsia="Arial" w:hAnsi="Times New Roman"/>
                <w:bCs/>
                <w:color w:val="000000"/>
                <w:spacing w:val="-6"/>
                <w:sz w:val="24"/>
                <w:szCs w:val="24"/>
              </w:rPr>
            </w:pPr>
            <w:r w:rsidRPr="00C03A77">
              <w:rPr>
                <w:rFonts w:ascii="Times New Roman" w:eastAsia="Arial" w:hAnsi="Times New Roman"/>
                <w:color w:val="000000"/>
                <w:spacing w:val="-6"/>
                <w:sz w:val="24"/>
                <w:szCs w:val="24"/>
              </w:rPr>
              <w:t>6.7.</w:t>
            </w:r>
            <w:r w:rsidRPr="00C03A77">
              <w:rPr>
                <w:rFonts w:ascii="Times New Roman" w:eastAsia="Arial" w:hAnsi="Times New Roman"/>
                <w:bCs/>
                <w:color w:val="000000"/>
                <w:spacing w:val="-6"/>
                <w:sz w:val="24"/>
                <w:szCs w:val="24"/>
              </w:rPr>
              <w:t xml:space="preserve"> Заказчик имеет право в одностороннем порядке отказаться от исполнения настоящего договора и требовать возмещения убытков от имени </w:t>
            </w:r>
            <w:proofErr w:type="spellStart"/>
            <w:r w:rsidRPr="00C03A77">
              <w:rPr>
                <w:rFonts w:ascii="Times New Roman" w:eastAsia="Arial" w:hAnsi="Times New Roman"/>
                <w:bCs/>
                <w:color w:val="000000"/>
                <w:spacing w:val="-6"/>
                <w:sz w:val="24"/>
                <w:szCs w:val="24"/>
              </w:rPr>
              <w:t>Недропользователя</w:t>
            </w:r>
            <w:proofErr w:type="spellEnd"/>
            <w:r w:rsidRPr="00C03A77">
              <w:rPr>
                <w:rFonts w:ascii="Times New Roman" w:eastAsia="Arial" w:hAnsi="Times New Roman"/>
                <w:bCs/>
                <w:color w:val="000000"/>
                <w:spacing w:val="-6"/>
                <w:sz w:val="24"/>
                <w:szCs w:val="24"/>
              </w:rPr>
              <w:t xml:space="preserve"> в случае предоставления </w:t>
            </w:r>
            <w:r w:rsidRPr="00C03A77">
              <w:rPr>
                <w:rFonts w:ascii="Times New Roman" w:eastAsia="Arial" w:hAnsi="Times New Roman"/>
                <w:color w:val="000000"/>
                <w:spacing w:val="-6"/>
                <w:sz w:val="24"/>
                <w:szCs w:val="24"/>
              </w:rPr>
              <w:t xml:space="preserve">Поставщиком </w:t>
            </w:r>
            <w:r w:rsidRPr="00C03A77">
              <w:rPr>
                <w:rFonts w:ascii="Times New Roman" w:eastAsia="Arial" w:hAnsi="Times New Roman"/>
                <w:bCs/>
                <w:color w:val="000000"/>
                <w:spacing w:val="-6"/>
                <w:sz w:val="24"/>
                <w:szCs w:val="24"/>
              </w:rPr>
              <w:t xml:space="preserve">недостоверной информации о доле местного содержания в поставляемых Товарах. При этом настоящий договор, в части дальнейшего выполнения договорных обязательств, будет считаться прекращенным с момента получения </w:t>
            </w:r>
            <w:r w:rsidRPr="00C03A77">
              <w:rPr>
                <w:rFonts w:ascii="Times New Roman" w:eastAsia="Arial" w:hAnsi="Times New Roman"/>
                <w:color w:val="000000"/>
                <w:spacing w:val="-6"/>
                <w:sz w:val="24"/>
                <w:szCs w:val="24"/>
              </w:rPr>
              <w:t>Поставщиком</w:t>
            </w:r>
            <w:r w:rsidRPr="00C03A77">
              <w:rPr>
                <w:rFonts w:ascii="Times New Roman" w:eastAsia="Arial" w:hAnsi="Times New Roman"/>
                <w:bCs/>
                <w:color w:val="000000"/>
                <w:spacing w:val="-6"/>
                <w:sz w:val="24"/>
                <w:szCs w:val="24"/>
              </w:rPr>
              <w:t xml:space="preserve">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rsidR="00E25236" w:rsidRPr="00C03A77" w:rsidRDefault="00E25236" w:rsidP="00864CFE">
            <w:pPr>
              <w:spacing w:after="0" w:line="240" w:lineRule="auto"/>
              <w:jc w:val="both"/>
              <w:rPr>
                <w:rFonts w:ascii="Times New Roman" w:eastAsia="Arial" w:hAnsi="Times New Roman"/>
                <w:bCs/>
                <w:color w:val="000000"/>
                <w:spacing w:val="-6"/>
                <w:sz w:val="24"/>
                <w:szCs w:val="24"/>
              </w:rPr>
            </w:pPr>
            <w:r w:rsidRPr="00C03A77">
              <w:rPr>
                <w:rFonts w:ascii="Times New Roman" w:eastAsia="Arial" w:hAnsi="Times New Roman"/>
                <w:color w:val="000000"/>
                <w:spacing w:val="-6"/>
                <w:sz w:val="24"/>
                <w:szCs w:val="24"/>
              </w:rPr>
              <w:t>6.8.</w:t>
            </w:r>
            <w:r w:rsidRPr="00C03A77">
              <w:rPr>
                <w:rFonts w:ascii="Times New Roman" w:eastAsia="Arial" w:hAnsi="Times New Roman"/>
                <w:bCs/>
                <w:color w:val="000000"/>
                <w:spacing w:val="-6"/>
                <w:sz w:val="24"/>
                <w:szCs w:val="24"/>
              </w:rPr>
              <w:t xml:space="preserve"> При выполнении обязательств по настоящему договору, </w:t>
            </w:r>
            <w:r w:rsidRPr="00C03A77">
              <w:rPr>
                <w:rFonts w:ascii="Times New Roman" w:eastAsia="Arial" w:hAnsi="Times New Roman"/>
                <w:color w:val="000000"/>
                <w:spacing w:val="-6"/>
                <w:sz w:val="24"/>
                <w:szCs w:val="24"/>
              </w:rPr>
              <w:t>Поставщик</w:t>
            </w:r>
            <w:r w:rsidRPr="00C03A77">
              <w:rPr>
                <w:rFonts w:ascii="Times New Roman" w:eastAsia="Arial" w:hAnsi="Times New Roman"/>
                <w:bCs/>
                <w:color w:val="000000"/>
                <w:spacing w:val="-6"/>
                <w:sz w:val="24"/>
                <w:szCs w:val="24"/>
              </w:rPr>
              <w:t xml:space="preserve"> обеспечит равные условия и оплату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rsidR="00E25236" w:rsidRPr="00E62429" w:rsidRDefault="00E25236" w:rsidP="00864CFE">
            <w:pPr>
              <w:spacing w:line="240" w:lineRule="auto"/>
              <w:jc w:val="both"/>
              <w:rPr>
                <w:rFonts w:ascii="Times New Roman" w:eastAsia="Arial" w:hAnsi="Times New Roman"/>
                <w:bCs/>
                <w:sz w:val="24"/>
                <w:szCs w:val="24"/>
              </w:rPr>
            </w:pPr>
            <w:r w:rsidRPr="00C03A77">
              <w:rPr>
                <w:rFonts w:ascii="Times New Roman" w:eastAsia="Arial" w:hAnsi="Times New Roman"/>
                <w:bCs/>
                <w:sz w:val="24"/>
                <w:szCs w:val="24"/>
              </w:rPr>
              <w:t xml:space="preserve">6.9. За неисполнение принятых обязательств по местному содержанию Заказчик имеет право без каких-либо санкций, штрафов, со стороны </w:t>
            </w:r>
            <w:r w:rsidRPr="00C03A77">
              <w:rPr>
                <w:rFonts w:ascii="Times New Roman" w:eastAsia="Arial" w:hAnsi="Times New Roman"/>
                <w:sz w:val="24"/>
                <w:szCs w:val="24"/>
              </w:rPr>
              <w:t>Поставщика</w:t>
            </w:r>
            <w:r w:rsidRPr="00C03A77">
              <w:rPr>
                <w:rFonts w:ascii="Times New Roman" w:eastAsia="Arial" w:hAnsi="Times New Roman"/>
                <w:bCs/>
                <w:sz w:val="24"/>
                <w:szCs w:val="24"/>
              </w:rPr>
              <w:t xml:space="preserve">, расторгнуть настоящий договор, предупредив </w:t>
            </w:r>
            <w:r w:rsidRPr="00C03A77">
              <w:rPr>
                <w:rFonts w:ascii="Times New Roman" w:eastAsia="Arial" w:hAnsi="Times New Roman"/>
                <w:sz w:val="24"/>
                <w:szCs w:val="24"/>
              </w:rPr>
              <w:t>Поставщика</w:t>
            </w:r>
            <w:r w:rsidRPr="00C03A77">
              <w:rPr>
                <w:rFonts w:ascii="Times New Roman" w:eastAsia="Arial" w:hAnsi="Times New Roman"/>
                <w:bCs/>
                <w:sz w:val="24"/>
                <w:szCs w:val="24"/>
              </w:rPr>
              <w:t xml:space="preserve"> за 3 (три) календарных дня, оплатив фактический объем надлежащим образом пост</w:t>
            </w:r>
            <w:r>
              <w:rPr>
                <w:rFonts w:ascii="Times New Roman" w:eastAsia="Arial" w:hAnsi="Times New Roman"/>
                <w:bCs/>
                <w:sz w:val="24"/>
                <w:szCs w:val="24"/>
              </w:rPr>
              <w:t>авленного качественного Товара.</w:t>
            </w: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7.</w:t>
            </w:r>
            <w:r w:rsidRPr="00C03A77">
              <w:rPr>
                <w:rFonts w:ascii="Times New Roman" w:hAnsi="Times New Roman"/>
                <w:b/>
                <w:sz w:val="24"/>
                <w:szCs w:val="24"/>
              </w:rPr>
              <w:t>Форс–мажор</w:t>
            </w:r>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rPr>
            </w:pPr>
            <w:r w:rsidRPr="00C03A77">
              <w:rPr>
                <w:sz w:val="24"/>
                <w:szCs w:val="24"/>
              </w:rPr>
              <w:t>7.1.</w:t>
            </w:r>
            <w:r w:rsidRPr="00C03A77">
              <w:rPr>
                <w:sz w:val="24"/>
                <w:szCs w:val="24"/>
              </w:rPr>
              <w:tab/>
              <w:t xml:space="preserve">Любая задержка в своевременном исполнении Поставщиком обязательств по настоящему Договору считается оправданной и Поставщик не несет ответственности за такую задержку в исполнении обязательств, если, и в той мере насколько, она была вызвана обстоятельствами, не зависящими от воли Поставщика, включая, помимо прочего, землетрясения, наводнения, пожары, стихийные бедствия, акты и действия властей, военные действия, терроризм, восстания, гражданские беспорядки, пиратство, гражданские войны, забастовки, при которых такой задержки </w:t>
            </w:r>
            <w:r w:rsidRPr="00C03A77">
              <w:rPr>
                <w:sz w:val="24"/>
                <w:szCs w:val="24"/>
              </w:rPr>
              <w:lastRenderedPageBreak/>
              <w:t>невозможно и невозможно было избежать при должной заботливости и осмотрительности Поставщика (такие случаи и обстоятельства именуются далее по тексту как «</w:t>
            </w:r>
            <w:r w:rsidRPr="00C03A77">
              <w:rPr>
                <w:b/>
                <w:sz w:val="24"/>
                <w:szCs w:val="24"/>
              </w:rPr>
              <w:t>Форс-мажорные обстоятельства</w:t>
            </w:r>
            <w:r w:rsidRPr="00C03A77">
              <w:rPr>
                <w:sz w:val="24"/>
                <w:szCs w:val="24"/>
              </w:rPr>
              <w:t>»), но при условии, что Поставщик предпримет все меры по преодолению Форс-мажорных обстоятельств и возобновит выполнение обязательств немедленно после устранения Форс-мажорных обстоятельств.</w:t>
            </w:r>
          </w:p>
          <w:p w:rsidR="00E25236" w:rsidRPr="00C03A77" w:rsidRDefault="00E25236" w:rsidP="002635CA">
            <w:pPr>
              <w:pStyle w:val="a7"/>
              <w:jc w:val="both"/>
              <w:rPr>
                <w:sz w:val="24"/>
                <w:szCs w:val="24"/>
              </w:rPr>
            </w:pPr>
            <w:r w:rsidRPr="00C03A77">
              <w:rPr>
                <w:sz w:val="24"/>
                <w:szCs w:val="24"/>
              </w:rPr>
              <w:t>7.2.</w:t>
            </w:r>
            <w:r w:rsidRPr="00C03A77">
              <w:rPr>
                <w:sz w:val="24"/>
                <w:szCs w:val="24"/>
              </w:rPr>
              <w:tab/>
              <w:t>Поставщик должен информировать Заказчика о наступлении и окончании действия Форс-мажорных обстоятельств в течение 10 (десяти) рабочих дней.</w:t>
            </w:r>
          </w:p>
          <w:p w:rsidR="00E25236" w:rsidRPr="00C03A77" w:rsidRDefault="00E25236" w:rsidP="002635CA">
            <w:pPr>
              <w:pStyle w:val="a7"/>
              <w:jc w:val="both"/>
              <w:rPr>
                <w:sz w:val="24"/>
                <w:szCs w:val="24"/>
                <w:lang w:val="kk-KZ"/>
              </w:rPr>
            </w:pPr>
            <w:r w:rsidRPr="00C03A77">
              <w:rPr>
                <w:sz w:val="24"/>
                <w:szCs w:val="24"/>
              </w:rPr>
              <w:t>7.3.</w:t>
            </w:r>
            <w:r w:rsidRPr="00C03A77">
              <w:rPr>
                <w:sz w:val="24"/>
                <w:szCs w:val="24"/>
              </w:rPr>
              <w:tab/>
              <w:t>В случае если задержка поставки из-за действия Форс-мажорных обстоятельств превысит 1 (один) месяц, Заказчик будет иметь право отказаться от Договора.</w:t>
            </w:r>
          </w:p>
          <w:p w:rsidR="00E25236" w:rsidRPr="00C03A77" w:rsidRDefault="00E25236" w:rsidP="002635CA">
            <w:pPr>
              <w:pStyle w:val="a7"/>
              <w:jc w:val="both"/>
              <w:rPr>
                <w:sz w:val="24"/>
                <w:szCs w:val="24"/>
                <w:lang w:val="kk-KZ"/>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8.</w:t>
            </w:r>
            <w:r w:rsidRPr="00C03A77">
              <w:rPr>
                <w:rFonts w:ascii="Times New Roman" w:hAnsi="Times New Roman"/>
                <w:b/>
                <w:sz w:val="24"/>
                <w:szCs w:val="24"/>
              </w:rPr>
              <w:t>Срок</w:t>
            </w:r>
            <w:r w:rsidRPr="00C03A77">
              <w:rPr>
                <w:rFonts w:ascii="Times New Roman" w:hAnsi="Times New Roman"/>
                <w:b/>
                <w:sz w:val="24"/>
                <w:szCs w:val="24"/>
                <w:lang w:val="kk-KZ"/>
              </w:rPr>
              <w:t xml:space="preserve"> </w:t>
            </w:r>
            <w:r w:rsidRPr="00C03A77">
              <w:rPr>
                <w:rFonts w:ascii="Times New Roman" w:hAnsi="Times New Roman"/>
                <w:b/>
                <w:sz w:val="24"/>
                <w:szCs w:val="24"/>
              </w:rPr>
              <w:t>действия</w:t>
            </w:r>
            <w:r w:rsidRPr="00C03A77">
              <w:rPr>
                <w:rFonts w:ascii="Times New Roman" w:hAnsi="Times New Roman"/>
                <w:b/>
                <w:sz w:val="24"/>
                <w:szCs w:val="24"/>
                <w:lang w:val="kk-KZ"/>
              </w:rPr>
              <w:t xml:space="preserve"> </w:t>
            </w:r>
            <w:r w:rsidRPr="00C03A77">
              <w:rPr>
                <w:rFonts w:ascii="Times New Roman" w:hAnsi="Times New Roman"/>
                <w:b/>
                <w:sz w:val="24"/>
                <w:szCs w:val="24"/>
              </w:rPr>
              <w:t>Договора</w:t>
            </w:r>
          </w:p>
          <w:p w:rsidR="00E25236" w:rsidRPr="00C03A77" w:rsidRDefault="00E25236" w:rsidP="002635CA">
            <w:pPr>
              <w:pStyle w:val="a7"/>
              <w:jc w:val="both"/>
              <w:rPr>
                <w:sz w:val="24"/>
                <w:szCs w:val="24"/>
              </w:rPr>
            </w:pPr>
          </w:p>
          <w:p w:rsidR="00EE4AAE" w:rsidRPr="00864CFE" w:rsidRDefault="00E25236" w:rsidP="002635CA">
            <w:pPr>
              <w:pStyle w:val="a7"/>
              <w:jc w:val="both"/>
              <w:rPr>
                <w:sz w:val="24"/>
                <w:szCs w:val="24"/>
              </w:rPr>
            </w:pPr>
            <w:r w:rsidRPr="00C03A77">
              <w:rPr>
                <w:sz w:val="24"/>
                <w:szCs w:val="24"/>
              </w:rPr>
              <w:t>8.1 Настоящий Договор вступает в силу в день его подписания обеими Сторонами и действует до полного исполнения Сторонами своих обязательств или до 31 декабря 2018 года, в зависимости от того, какая дата наступит ранее, при условии, что обязательства и обязанности по платежам, о которых договорились Стороны до истечения срока действия Договора, остаются в силе по истечении срока действия Договора до их полного выполнения.</w:t>
            </w:r>
          </w:p>
          <w:p w:rsidR="00EE4AAE" w:rsidRPr="00C03A77" w:rsidRDefault="00EE4AAE" w:rsidP="002635CA">
            <w:pPr>
              <w:pStyle w:val="a7"/>
              <w:jc w:val="both"/>
              <w:rPr>
                <w:sz w:val="24"/>
                <w:szCs w:val="24"/>
                <w:lang w:val="kk-KZ"/>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 xml:space="preserve">9. </w:t>
            </w:r>
            <w:r w:rsidRPr="00C03A77">
              <w:rPr>
                <w:rFonts w:ascii="Times New Roman" w:hAnsi="Times New Roman"/>
                <w:b/>
                <w:sz w:val="24"/>
                <w:szCs w:val="24"/>
              </w:rPr>
              <w:t>Расторжение</w:t>
            </w:r>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rPr>
            </w:pPr>
            <w:r w:rsidRPr="00C03A77">
              <w:rPr>
                <w:sz w:val="24"/>
                <w:szCs w:val="24"/>
              </w:rPr>
              <w:t>9.1. Настоящий Договор может быть расторгнут по следующим основаниям:</w:t>
            </w:r>
          </w:p>
          <w:p w:rsidR="00E25236" w:rsidRPr="00C03A77" w:rsidRDefault="00E25236" w:rsidP="002635CA">
            <w:pPr>
              <w:pStyle w:val="a7"/>
              <w:jc w:val="both"/>
              <w:rPr>
                <w:sz w:val="24"/>
                <w:szCs w:val="24"/>
              </w:rPr>
            </w:pPr>
            <w:r w:rsidRPr="00C03A77">
              <w:rPr>
                <w:sz w:val="24"/>
                <w:szCs w:val="24"/>
              </w:rPr>
              <w:t>1) по основаниям, предусмотренным действующим законодательством РК и Правилами,</w:t>
            </w:r>
          </w:p>
          <w:p w:rsidR="00E25236" w:rsidRPr="00C03A77" w:rsidRDefault="00E25236" w:rsidP="002635CA">
            <w:pPr>
              <w:pStyle w:val="a7"/>
              <w:jc w:val="both"/>
              <w:rPr>
                <w:sz w:val="24"/>
                <w:szCs w:val="24"/>
              </w:rPr>
            </w:pPr>
            <w:r w:rsidRPr="00C03A77">
              <w:rPr>
                <w:sz w:val="24"/>
                <w:szCs w:val="24"/>
              </w:rPr>
              <w:t>2) досрочно по обоюдному соглашению Сторон, или</w:t>
            </w:r>
          </w:p>
          <w:p w:rsidR="00E25236" w:rsidRPr="00C03A77" w:rsidRDefault="00E25236" w:rsidP="002635CA">
            <w:pPr>
              <w:pStyle w:val="a7"/>
              <w:jc w:val="both"/>
              <w:rPr>
                <w:sz w:val="24"/>
                <w:szCs w:val="24"/>
              </w:rPr>
            </w:pPr>
            <w:r w:rsidRPr="00C03A77">
              <w:rPr>
                <w:sz w:val="24"/>
                <w:szCs w:val="24"/>
              </w:rPr>
              <w:t>3) досрочно в одностороннем порядке любая из Сторон вправе отказаться от исполнения настоящего Договора с обязательным предоставлением письменного уведомления другой Стороне о намерении в одностороннем порядке отказаться от Договора не позднее, чем за 15 дней до предполагаемой даты отказа.</w:t>
            </w:r>
          </w:p>
          <w:p w:rsidR="00E25236" w:rsidRPr="00C03A77" w:rsidRDefault="00E25236" w:rsidP="002635CA">
            <w:pPr>
              <w:pStyle w:val="a7"/>
              <w:jc w:val="both"/>
              <w:rPr>
                <w:sz w:val="24"/>
                <w:szCs w:val="24"/>
              </w:rPr>
            </w:pPr>
            <w:r w:rsidRPr="00C03A77">
              <w:rPr>
                <w:sz w:val="24"/>
                <w:szCs w:val="24"/>
              </w:rPr>
              <w:t xml:space="preserve">При расторжении Договора по любому основанию из перечисленных выше Стороны обязаны выполнить </w:t>
            </w:r>
            <w:proofErr w:type="gramStart"/>
            <w:r w:rsidRPr="00C03A77">
              <w:rPr>
                <w:sz w:val="24"/>
                <w:szCs w:val="24"/>
              </w:rPr>
              <w:t>все  финансовые</w:t>
            </w:r>
            <w:proofErr w:type="gramEnd"/>
            <w:r w:rsidRPr="00C03A77">
              <w:rPr>
                <w:sz w:val="24"/>
                <w:szCs w:val="24"/>
              </w:rPr>
              <w:t xml:space="preserve"> обязательства основанные на фактически </w:t>
            </w:r>
            <w:r w:rsidRPr="00C03A77">
              <w:rPr>
                <w:sz w:val="24"/>
                <w:szCs w:val="24"/>
              </w:rPr>
              <w:lastRenderedPageBreak/>
              <w:t>произведенных действиях, взятые на себя во исполнение настоящего Договора до даты его расторжения.</w:t>
            </w:r>
          </w:p>
          <w:p w:rsidR="00E25236" w:rsidRDefault="00E25236" w:rsidP="002635CA">
            <w:pPr>
              <w:pStyle w:val="a7"/>
              <w:jc w:val="both"/>
              <w:rPr>
                <w:sz w:val="24"/>
                <w:szCs w:val="24"/>
                <w:lang w:val="kk-KZ"/>
              </w:rPr>
            </w:pPr>
          </w:p>
          <w:p w:rsidR="00E25236" w:rsidRPr="00C03A77" w:rsidRDefault="00E25236" w:rsidP="002635CA">
            <w:pPr>
              <w:pStyle w:val="a7"/>
              <w:jc w:val="both"/>
              <w:rPr>
                <w:sz w:val="24"/>
                <w:szCs w:val="24"/>
                <w:lang w:val="kk-KZ"/>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10.</w:t>
            </w:r>
            <w:r w:rsidRPr="00C03A77">
              <w:rPr>
                <w:rFonts w:ascii="Times New Roman" w:hAnsi="Times New Roman"/>
                <w:b/>
                <w:sz w:val="24"/>
                <w:szCs w:val="24"/>
              </w:rPr>
              <w:t>Применимое</w:t>
            </w:r>
            <w:r w:rsidRPr="00C03A77">
              <w:rPr>
                <w:rFonts w:ascii="Times New Roman" w:hAnsi="Times New Roman"/>
                <w:b/>
                <w:sz w:val="24"/>
                <w:szCs w:val="24"/>
                <w:lang w:val="kk-KZ"/>
              </w:rPr>
              <w:t xml:space="preserve"> </w:t>
            </w:r>
            <w:r w:rsidRPr="00C03A77">
              <w:rPr>
                <w:rFonts w:ascii="Times New Roman" w:hAnsi="Times New Roman"/>
                <w:b/>
                <w:sz w:val="24"/>
                <w:szCs w:val="24"/>
              </w:rPr>
              <w:t>право и разрешение</w:t>
            </w:r>
            <w:r w:rsidRPr="00C03A77">
              <w:rPr>
                <w:rFonts w:ascii="Times New Roman" w:hAnsi="Times New Roman"/>
                <w:b/>
                <w:sz w:val="24"/>
                <w:szCs w:val="24"/>
                <w:lang w:val="kk-KZ"/>
              </w:rPr>
              <w:t xml:space="preserve"> </w:t>
            </w:r>
            <w:r w:rsidRPr="00C03A77">
              <w:rPr>
                <w:rFonts w:ascii="Times New Roman" w:hAnsi="Times New Roman"/>
                <w:b/>
                <w:sz w:val="24"/>
                <w:szCs w:val="24"/>
              </w:rPr>
              <w:t>споров</w:t>
            </w:r>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rPr>
            </w:pPr>
            <w:r w:rsidRPr="00C03A77">
              <w:rPr>
                <w:sz w:val="24"/>
                <w:szCs w:val="24"/>
              </w:rPr>
              <w:t>10.1. Данный Договор регулируется и истолковывается в соответствии с законодательством  Республики Казахстан.</w:t>
            </w:r>
          </w:p>
          <w:p w:rsidR="00E25236" w:rsidRPr="00C03A77" w:rsidRDefault="00E25236" w:rsidP="002635CA">
            <w:pPr>
              <w:pStyle w:val="a7"/>
              <w:jc w:val="both"/>
              <w:rPr>
                <w:sz w:val="24"/>
                <w:szCs w:val="24"/>
              </w:rPr>
            </w:pPr>
            <w:r w:rsidRPr="00C03A77">
              <w:rPr>
                <w:sz w:val="24"/>
                <w:szCs w:val="24"/>
              </w:rPr>
              <w:t>10.2. Все споры и конфликты, возникающие из или в связи с данным Договором, разрешаются, насколько возможно, путём переговоров между Сторонами. При не достижении согласия Сторонами такие споры будут решаться согласно действующему законодательству Республики Казахстан.</w:t>
            </w:r>
          </w:p>
          <w:p w:rsidR="00E25236" w:rsidRPr="00C03A77" w:rsidRDefault="00E25236" w:rsidP="002635CA">
            <w:pPr>
              <w:pStyle w:val="a7"/>
              <w:jc w:val="both"/>
              <w:rPr>
                <w:sz w:val="24"/>
                <w:szCs w:val="24"/>
              </w:rPr>
            </w:pPr>
            <w:r w:rsidRPr="00C03A77">
              <w:rPr>
                <w:sz w:val="24"/>
                <w:szCs w:val="24"/>
              </w:rPr>
              <w:t xml:space="preserve">10.3.  Все споры, разногласия или требования, возникающие или касающиеся настоящего контракта (договора) либо его нарушения, прекращения или недействительности подлежат окончательному разрешению в </w:t>
            </w:r>
            <w:r w:rsidR="00EE4AAE" w:rsidRPr="00C03A77">
              <w:rPr>
                <w:sz w:val="24"/>
                <w:szCs w:val="24"/>
              </w:rPr>
              <w:t>соответствии</w:t>
            </w:r>
            <w:r w:rsidRPr="00C03A77">
              <w:rPr>
                <w:sz w:val="24"/>
                <w:szCs w:val="24"/>
              </w:rPr>
              <w:t xml:space="preserve"> с законодательством Республики Казахстан.</w:t>
            </w:r>
          </w:p>
          <w:p w:rsidR="00E25236" w:rsidRDefault="00E25236" w:rsidP="002635CA">
            <w:pPr>
              <w:pStyle w:val="a7"/>
              <w:jc w:val="both"/>
              <w:rPr>
                <w:sz w:val="24"/>
                <w:szCs w:val="24"/>
              </w:rPr>
            </w:pPr>
            <w:r w:rsidRPr="00C03A77">
              <w:rPr>
                <w:sz w:val="24"/>
                <w:szCs w:val="24"/>
              </w:rPr>
              <w:t>10.4. Решение вышеуказанного суда окончательно и обязательно к исполнению Сторонами.</w:t>
            </w:r>
          </w:p>
          <w:p w:rsidR="00E25236" w:rsidRPr="00C03A77" w:rsidRDefault="00E25236" w:rsidP="002635CA">
            <w:pPr>
              <w:pStyle w:val="a7"/>
              <w:jc w:val="both"/>
              <w:rPr>
                <w:sz w:val="24"/>
                <w:szCs w:val="24"/>
                <w:lang w:val="kk-KZ"/>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lang w:val="kk-KZ"/>
              </w:rPr>
              <w:t>11.</w:t>
            </w:r>
            <w:r w:rsidRPr="00C03A77">
              <w:rPr>
                <w:rFonts w:ascii="Times New Roman" w:hAnsi="Times New Roman"/>
                <w:b/>
                <w:sz w:val="24"/>
                <w:szCs w:val="24"/>
              </w:rPr>
              <w:t>Конфиденциальная</w:t>
            </w:r>
            <w:r w:rsidRPr="00C03A77">
              <w:rPr>
                <w:rFonts w:ascii="Times New Roman" w:hAnsi="Times New Roman"/>
                <w:b/>
                <w:sz w:val="24"/>
                <w:szCs w:val="24"/>
                <w:lang w:val="kk-KZ"/>
              </w:rPr>
              <w:t xml:space="preserve"> </w:t>
            </w:r>
            <w:r w:rsidRPr="00C03A77">
              <w:rPr>
                <w:rFonts w:ascii="Times New Roman" w:hAnsi="Times New Roman"/>
                <w:b/>
                <w:sz w:val="24"/>
                <w:szCs w:val="24"/>
              </w:rPr>
              <w:t>информация</w:t>
            </w:r>
          </w:p>
          <w:p w:rsidR="00E25236" w:rsidRPr="00C03A77" w:rsidRDefault="00E25236" w:rsidP="002635CA">
            <w:pPr>
              <w:pStyle w:val="a7"/>
              <w:jc w:val="both"/>
              <w:rPr>
                <w:sz w:val="24"/>
                <w:szCs w:val="24"/>
              </w:rPr>
            </w:pPr>
          </w:p>
          <w:p w:rsidR="00E25236" w:rsidRDefault="00E25236" w:rsidP="002635CA">
            <w:pPr>
              <w:pStyle w:val="a7"/>
              <w:jc w:val="both"/>
              <w:rPr>
                <w:sz w:val="24"/>
                <w:szCs w:val="24"/>
              </w:rPr>
            </w:pPr>
            <w:r w:rsidRPr="00C03A77">
              <w:rPr>
                <w:sz w:val="24"/>
                <w:szCs w:val="24"/>
              </w:rPr>
              <w:t>11.1. Каждая сторона признает и подтверждает, что будет сохранять все данные, информацию, раскрытую информацию, документы, чертежи, технические условия, образцы, расчеты, техническую информацию и другие документы (совместно - «Конфиденциальная Информация»), полученные от другой стороны, в режиме строгой конфиденциальности.</w:t>
            </w:r>
            <w:r w:rsidRPr="00C03A77">
              <w:rPr>
                <w:sz w:val="24"/>
                <w:szCs w:val="24"/>
                <w:lang w:val="kk-KZ"/>
              </w:rPr>
              <w:t xml:space="preserve"> </w:t>
            </w:r>
            <w:r w:rsidRPr="00C03A77">
              <w:rPr>
                <w:sz w:val="24"/>
                <w:szCs w:val="24"/>
              </w:rPr>
              <w:t>Однако никакое из изложенных выше положений не лишает сторону, получившую Конфиденциальную Информацию, права использовать или раскрыть любую информацию: (a) которая на момент раскрытия является известной профессиональному сообществу или предана широкой гласности; (b) которая позднее становится известной профессиональному сообществу или предана широкой гласности не по вине стороны, получающей Конфиденциальную Информацию, и в таком случае только после этой более поздней даты;</w:t>
            </w:r>
            <w:r w:rsidRPr="00C03A77">
              <w:rPr>
                <w:sz w:val="24"/>
                <w:szCs w:val="24"/>
                <w:lang w:val="kk-KZ"/>
              </w:rPr>
              <w:t xml:space="preserve"> </w:t>
            </w:r>
            <w:r w:rsidRPr="00C03A77">
              <w:rPr>
                <w:sz w:val="24"/>
                <w:szCs w:val="24"/>
              </w:rPr>
              <w:t xml:space="preserve">(c) которая находится во владении стороны, получающей Конфиденциальную Информацию, </w:t>
            </w:r>
            <w:r w:rsidRPr="00C03A77">
              <w:rPr>
                <w:sz w:val="24"/>
                <w:szCs w:val="24"/>
              </w:rPr>
              <w:lastRenderedPageBreak/>
              <w:t>что подтверждается письменными протоколами такой стороны, до получения ее от стороны, раскрывающей Конфиденциальную Информацию; (d) которая раскрывается получающей Конфиденциальную Информацию стороне добросовестно третьим лицом, имеющим независимое право на такую информацию; (e) которая создана стороной, получающей Конфиденциальную Информацию, что подтверждается документацией, независимо от Конфиденциальной Информации;</w:t>
            </w:r>
            <w:r w:rsidRPr="00C03A77">
              <w:rPr>
                <w:sz w:val="24"/>
                <w:szCs w:val="24"/>
                <w:lang w:val="kk-KZ"/>
              </w:rPr>
              <w:t xml:space="preserve"> </w:t>
            </w:r>
            <w:r w:rsidRPr="00C03A77">
              <w:rPr>
                <w:sz w:val="24"/>
                <w:szCs w:val="24"/>
              </w:rPr>
              <w:t>или (f) которую сторона, получающая Конфиденциальную Информацию, обязана раскрыть согласно приказу суда надлежащей юрисдикции или другого государственного органа, уполномоченного потребовать осуществления такого раскрытия, при условии, что получающая Конфиденциальную Информацию сторона прилагает максимальные усилия к обеспечению того, чтобы своевременно уведомить сторону, раскрывающую Конфиденциальную Информацию, о таком приказе, чтобы дать этой стороне воз</w:t>
            </w:r>
            <w:r>
              <w:rPr>
                <w:sz w:val="24"/>
                <w:szCs w:val="24"/>
              </w:rPr>
              <w:t>можность оспорить такой приказ.</w:t>
            </w:r>
          </w:p>
          <w:p w:rsidR="00E25236" w:rsidRDefault="00E25236" w:rsidP="002635CA">
            <w:pPr>
              <w:pStyle w:val="a7"/>
              <w:jc w:val="both"/>
              <w:rPr>
                <w:sz w:val="24"/>
                <w:szCs w:val="24"/>
              </w:rPr>
            </w:pPr>
          </w:p>
          <w:p w:rsidR="00E25236" w:rsidRPr="00E62429" w:rsidRDefault="00E25236" w:rsidP="002635CA">
            <w:pPr>
              <w:pStyle w:val="a7"/>
              <w:jc w:val="both"/>
              <w:rPr>
                <w:sz w:val="24"/>
                <w:szCs w:val="24"/>
              </w:rPr>
            </w:pPr>
          </w:p>
          <w:p w:rsidR="00E25236" w:rsidRPr="00C03A77" w:rsidRDefault="00E25236" w:rsidP="002635CA">
            <w:pPr>
              <w:spacing w:after="0" w:line="240" w:lineRule="auto"/>
              <w:ind w:left="426"/>
              <w:jc w:val="center"/>
              <w:rPr>
                <w:rFonts w:ascii="Times New Roman" w:hAnsi="Times New Roman"/>
                <w:b/>
                <w:sz w:val="24"/>
                <w:szCs w:val="24"/>
              </w:rPr>
            </w:pPr>
            <w:r w:rsidRPr="00C03A77">
              <w:rPr>
                <w:rFonts w:ascii="Times New Roman" w:hAnsi="Times New Roman"/>
                <w:b/>
                <w:sz w:val="24"/>
                <w:szCs w:val="24"/>
              </w:rPr>
              <w:t>12.Общие положения</w:t>
            </w:r>
          </w:p>
          <w:p w:rsidR="00E25236" w:rsidRPr="00C03A77" w:rsidRDefault="00E25236" w:rsidP="002635CA">
            <w:pPr>
              <w:pStyle w:val="a7"/>
              <w:jc w:val="both"/>
              <w:rPr>
                <w:sz w:val="24"/>
                <w:szCs w:val="24"/>
              </w:rPr>
            </w:pPr>
          </w:p>
          <w:p w:rsidR="00E25236" w:rsidRPr="00C03A77" w:rsidRDefault="00E25236" w:rsidP="002635CA">
            <w:pPr>
              <w:pStyle w:val="a7"/>
              <w:jc w:val="both"/>
              <w:rPr>
                <w:sz w:val="24"/>
                <w:szCs w:val="24"/>
              </w:rPr>
            </w:pPr>
            <w:r w:rsidRPr="00C03A77">
              <w:rPr>
                <w:sz w:val="24"/>
                <w:szCs w:val="24"/>
              </w:rPr>
              <w:t>12.1. Любые изменения и поправки к настоящему Договору, а также приложения к нему являются его неотъемлемой частью, если они оформлены в письменной форме и подписаны уполномоченными представителями Сторон.</w:t>
            </w:r>
          </w:p>
          <w:p w:rsidR="00E25236" w:rsidRPr="00C03A77" w:rsidRDefault="00E25236" w:rsidP="002635CA">
            <w:pPr>
              <w:pStyle w:val="a7"/>
              <w:jc w:val="both"/>
              <w:rPr>
                <w:sz w:val="24"/>
                <w:szCs w:val="24"/>
              </w:rPr>
            </w:pPr>
            <w:r w:rsidRPr="00C03A77">
              <w:rPr>
                <w:sz w:val="24"/>
                <w:szCs w:val="24"/>
              </w:rPr>
              <w:t xml:space="preserve">12.2. Настоящий Договор заменяет собой все предыдущие устные или письменные </w:t>
            </w:r>
            <w:proofErr w:type="gramStart"/>
            <w:r w:rsidRPr="00C03A77">
              <w:rPr>
                <w:sz w:val="24"/>
                <w:szCs w:val="24"/>
              </w:rPr>
              <w:t>соглашения</w:t>
            </w:r>
            <w:proofErr w:type="gramEnd"/>
            <w:r w:rsidRPr="00C03A77">
              <w:rPr>
                <w:sz w:val="24"/>
                <w:szCs w:val="24"/>
              </w:rPr>
              <w:t xml:space="preserve"> или заверения Сторон, относящиеся к его предмету.</w:t>
            </w:r>
          </w:p>
          <w:p w:rsidR="00E25236" w:rsidRPr="00C03A77" w:rsidRDefault="00E25236" w:rsidP="002635CA">
            <w:pPr>
              <w:pStyle w:val="a7"/>
              <w:jc w:val="both"/>
              <w:rPr>
                <w:sz w:val="24"/>
                <w:szCs w:val="24"/>
              </w:rPr>
            </w:pPr>
            <w:r w:rsidRPr="00C03A77">
              <w:rPr>
                <w:sz w:val="24"/>
                <w:szCs w:val="24"/>
              </w:rPr>
              <w:t>12.3. Неприменение Заказчиком или Поставщиком своего права потребовать исполнения любых условий и положений настоящего Договора не помешает последующему истребованию исполнения таких условий и положений, и не будет считаться его отказом от своих прав требования в связи с любым последующим нарушением.</w:t>
            </w:r>
          </w:p>
          <w:p w:rsidR="00E25236" w:rsidRPr="00C03A77" w:rsidRDefault="00E25236" w:rsidP="002635CA">
            <w:pPr>
              <w:pStyle w:val="a7"/>
              <w:jc w:val="both"/>
              <w:rPr>
                <w:sz w:val="24"/>
                <w:szCs w:val="24"/>
              </w:rPr>
            </w:pPr>
            <w:r w:rsidRPr="00C03A77">
              <w:rPr>
                <w:sz w:val="24"/>
                <w:szCs w:val="24"/>
              </w:rPr>
              <w:t>12.4. Ни одна из Сторон не имеет права передавать свои права и обязанности по настоящему Договору третьей стороне без письменного согласия другой Стороны.</w:t>
            </w:r>
          </w:p>
          <w:p w:rsidR="00E25236" w:rsidRPr="00C03A77" w:rsidRDefault="00E25236" w:rsidP="002635CA">
            <w:pPr>
              <w:pStyle w:val="a7"/>
              <w:jc w:val="both"/>
              <w:rPr>
                <w:sz w:val="24"/>
                <w:szCs w:val="24"/>
              </w:rPr>
            </w:pPr>
            <w:r w:rsidRPr="00C03A77">
              <w:rPr>
                <w:sz w:val="24"/>
                <w:szCs w:val="24"/>
              </w:rPr>
              <w:t>12.5. Настоящий Договор регулируется и интерпретируется в соответствии с законодательством Республики Казахстан.</w:t>
            </w:r>
          </w:p>
          <w:p w:rsidR="00E25236" w:rsidRPr="00C03A77" w:rsidRDefault="00E25236" w:rsidP="002635CA">
            <w:pPr>
              <w:pStyle w:val="a7"/>
              <w:jc w:val="both"/>
              <w:rPr>
                <w:sz w:val="24"/>
                <w:szCs w:val="24"/>
              </w:rPr>
            </w:pPr>
            <w:r w:rsidRPr="00C03A77">
              <w:rPr>
                <w:sz w:val="24"/>
                <w:szCs w:val="24"/>
              </w:rPr>
              <w:lastRenderedPageBreak/>
              <w:t>12.6. Признание незаконным или невозможным к исполнению какого-либо из условий или положений настоящего Договора в той или иной ситуации и в той или иной юрисдикции ни в коей мере не затрагивает действительность всех прочих положений настоящего Договора или их применения, а также действительности нарушающего условия или положения в другой ситуации или в другой юрисдикции.</w:t>
            </w:r>
          </w:p>
          <w:p w:rsidR="00E25236" w:rsidRDefault="00E25236" w:rsidP="002635CA">
            <w:pPr>
              <w:pStyle w:val="a7"/>
              <w:jc w:val="both"/>
              <w:rPr>
                <w:sz w:val="24"/>
                <w:szCs w:val="24"/>
              </w:rPr>
            </w:pPr>
            <w:r w:rsidRPr="00C03A77">
              <w:rPr>
                <w:sz w:val="24"/>
                <w:szCs w:val="24"/>
              </w:rPr>
              <w:t xml:space="preserve">12.7. Настоящий Договор заключается в 3-х экземплярах, по одному экземпляру для </w:t>
            </w:r>
            <w:proofErr w:type="spellStart"/>
            <w:r w:rsidRPr="00C03A77">
              <w:rPr>
                <w:sz w:val="24"/>
                <w:szCs w:val="24"/>
              </w:rPr>
              <w:t>Недропользователя</w:t>
            </w:r>
            <w:proofErr w:type="spellEnd"/>
            <w:r w:rsidRPr="00C03A77">
              <w:rPr>
                <w:sz w:val="24"/>
                <w:szCs w:val="24"/>
              </w:rPr>
              <w:t>, Поставщика и Заказчик</w:t>
            </w:r>
            <w:r w:rsidRPr="00C03A77">
              <w:rPr>
                <w:sz w:val="24"/>
                <w:szCs w:val="24"/>
                <w:lang w:val="kk-KZ"/>
              </w:rPr>
              <w:t>а</w:t>
            </w:r>
            <w:r w:rsidRPr="00C03A77">
              <w:rPr>
                <w:sz w:val="24"/>
                <w:szCs w:val="24"/>
              </w:rPr>
              <w:t>. Настоящий Договор составляется на казахском</w:t>
            </w:r>
            <w:r w:rsidRPr="00C03A77">
              <w:rPr>
                <w:sz w:val="24"/>
                <w:szCs w:val="24"/>
                <w:lang w:val="kk-KZ"/>
              </w:rPr>
              <w:t xml:space="preserve"> и</w:t>
            </w:r>
            <w:r w:rsidRPr="00C03A77">
              <w:rPr>
                <w:sz w:val="24"/>
                <w:szCs w:val="24"/>
              </w:rPr>
              <w:t xml:space="preserve"> </w:t>
            </w:r>
            <w:r>
              <w:rPr>
                <w:sz w:val="24"/>
                <w:szCs w:val="24"/>
              </w:rPr>
              <w:t>русском языках.</w:t>
            </w:r>
          </w:p>
          <w:p w:rsidR="00E25236" w:rsidRDefault="00E25236" w:rsidP="002635CA">
            <w:pPr>
              <w:pStyle w:val="a7"/>
              <w:jc w:val="both"/>
              <w:rPr>
                <w:sz w:val="24"/>
                <w:szCs w:val="24"/>
              </w:rPr>
            </w:pPr>
          </w:p>
          <w:p w:rsidR="00E25236" w:rsidRDefault="00E25236" w:rsidP="002635CA">
            <w:pPr>
              <w:pStyle w:val="a7"/>
              <w:jc w:val="both"/>
              <w:rPr>
                <w:sz w:val="24"/>
                <w:szCs w:val="24"/>
              </w:rPr>
            </w:pPr>
          </w:p>
          <w:p w:rsidR="00E25236" w:rsidRDefault="00E25236" w:rsidP="002635CA">
            <w:pPr>
              <w:pStyle w:val="a7"/>
              <w:jc w:val="both"/>
              <w:rPr>
                <w:sz w:val="24"/>
                <w:szCs w:val="24"/>
              </w:rPr>
            </w:pPr>
          </w:p>
          <w:p w:rsidR="00E25236" w:rsidRDefault="00E25236" w:rsidP="002635CA">
            <w:pPr>
              <w:pStyle w:val="a7"/>
              <w:jc w:val="both"/>
              <w:rPr>
                <w:sz w:val="24"/>
                <w:szCs w:val="24"/>
              </w:rPr>
            </w:pPr>
          </w:p>
          <w:p w:rsidR="00E25236" w:rsidRDefault="00E25236" w:rsidP="002635CA">
            <w:pPr>
              <w:pStyle w:val="a7"/>
              <w:jc w:val="both"/>
              <w:rPr>
                <w:sz w:val="24"/>
                <w:szCs w:val="24"/>
              </w:rPr>
            </w:pPr>
          </w:p>
          <w:p w:rsidR="00E25236" w:rsidRPr="00E62429" w:rsidRDefault="00E25236" w:rsidP="002635CA">
            <w:pPr>
              <w:pStyle w:val="a7"/>
              <w:jc w:val="both"/>
              <w:rPr>
                <w:sz w:val="24"/>
                <w:szCs w:val="24"/>
              </w:rPr>
            </w:pPr>
            <w:r>
              <w:rPr>
                <w:sz w:val="24"/>
                <w:szCs w:val="24"/>
                <w:lang w:val="kk-KZ"/>
              </w:rPr>
              <w:t xml:space="preserve">                         </w:t>
            </w:r>
            <w:r w:rsidRPr="00C03A77">
              <w:rPr>
                <w:b/>
                <w:bCs/>
                <w:sz w:val="24"/>
                <w:szCs w:val="24"/>
              </w:rPr>
              <w:t>ЗАКАЗЧИК</w:t>
            </w:r>
          </w:p>
          <w:p w:rsidR="00E25236" w:rsidRPr="00C03A77" w:rsidRDefault="00E25236" w:rsidP="002635CA">
            <w:pPr>
              <w:ind w:firstLine="567"/>
              <w:rPr>
                <w:rFonts w:ascii="Times New Roman" w:hAnsi="Times New Roman"/>
                <w:b/>
                <w:bCs/>
                <w:sz w:val="24"/>
                <w:szCs w:val="24"/>
              </w:rPr>
            </w:pPr>
            <w:r w:rsidRPr="00C03A77">
              <w:rPr>
                <w:rFonts w:ascii="Times New Roman" w:hAnsi="Times New Roman"/>
                <w:b/>
                <w:bCs/>
                <w:sz w:val="24"/>
                <w:szCs w:val="24"/>
              </w:rPr>
              <w:t>ТОО  «Жамбыл   Петролеум»</w:t>
            </w:r>
          </w:p>
          <w:p w:rsidR="00E25236" w:rsidRPr="00C03A77" w:rsidRDefault="00E25236" w:rsidP="002635CA">
            <w:pPr>
              <w:spacing w:after="0"/>
              <w:rPr>
                <w:rFonts w:ascii="Times New Roman" w:hAnsi="Times New Roman"/>
                <w:sz w:val="24"/>
                <w:szCs w:val="24"/>
              </w:rPr>
            </w:pPr>
            <w:r w:rsidRPr="00C03A77">
              <w:rPr>
                <w:rFonts w:ascii="Times New Roman" w:hAnsi="Times New Roman"/>
                <w:b/>
                <w:bCs/>
                <w:sz w:val="24"/>
                <w:szCs w:val="24"/>
              </w:rPr>
              <w:t xml:space="preserve">            </w:t>
            </w:r>
            <w:r w:rsidRPr="00C03A77">
              <w:rPr>
                <w:rFonts w:ascii="Times New Roman" w:hAnsi="Times New Roman"/>
                <w:sz w:val="24"/>
                <w:szCs w:val="24"/>
              </w:rPr>
              <w:t xml:space="preserve">050006, </w:t>
            </w:r>
            <w:proofErr w:type="spellStart"/>
            <w:r w:rsidRPr="00C03A77">
              <w:rPr>
                <w:rFonts w:ascii="Times New Roman" w:hAnsi="Times New Roman"/>
                <w:sz w:val="24"/>
                <w:szCs w:val="24"/>
              </w:rPr>
              <w:t>г.Атырау</w:t>
            </w:r>
            <w:proofErr w:type="spellEnd"/>
            <w:r w:rsidRPr="00C03A77">
              <w:rPr>
                <w:rFonts w:ascii="Times New Roman" w:hAnsi="Times New Roman"/>
                <w:sz w:val="24"/>
                <w:szCs w:val="24"/>
              </w:rPr>
              <w:t>,</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 xml:space="preserve">ул. </w:t>
            </w:r>
            <w:proofErr w:type="spellStart"/>
            <w:r w:rsidRPr="00C03A77">
              <w:rPr>
                <w:rFonts w:ascii="Times New Roman" w:hAnsi="Times New Roman"/>
                <w:sz w:val="24"/>
                <w:szCs w:val="24"/>
              </w:rPr>
              <w:t>М.Утемисова</w:t>
            </w:r>
            <w:proofErr w:type="spellEnd"/>
            <w:r w:rsidRPr="00C03A77">
              <w:rPr>
                <w:rFonts w:ascii="Times New Roman" w:hAnsi="Times New Roman"/>
                <w:sz w:val="24"/>
                <w:szCs w:val="24"/>
              </w:rPr>
              <w:t>, 132а</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РНН 150 100 267 426</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БИН 090340002825</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ИИК KZ886010141000150021</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в АО «Народный Банк Казахстана»</w:t>
            </w:r>
          </w:p>
          <w:p w:rsidR="00E25236" w:rsidRPr="00C03A77" w:rsidRDefault="00E25236" w:rsidP="002635CA">
            <w:pPr>
              <w:spacing w:after="0"/>
              <w:ind w:firstLine="567"/>
              <w:rPr>
                <w:rFonts w:ascii="Times New Roman" w:hAnsi="Times New Roman"/>
                <w:sz w:val="24"/>
                <w:szCs w:val="24"/>
              </w:rPr>
            </w:pPr>
            <w:proofErr w:type="spellStart"/>
            <w:r w:rsidRPr="00C03A77">
              <w:rPr>
                <w:rFonts w:ascii="Times New Roman" w:hAnsi="Times New Roman"/>
                <w:sz w:val="24"/>
                <w:szCs w:val="24"/>
              </w:rPr>
              <w:t>г.Атырау</w:t>
            </w:r>
            <w:proofErr w:type="spellEnd"/>
            <w:r w:rsidRPr="00C03A77">
              <w:rPr>
                <w:rFonts w:ascii="Times New Roman" w:hAnsi="Times New Roman"/>
                <w:sz w:val="24"/>
                <w:szCs w:val="24"/>
              </w:rPr>
              <w:t>,</w:t>
            </w:r>
          </w:p>
          <w:p w:rsidR="00E25236" w:rsidRPr="00C03A77" w:rsidRDefault="00E25236" w:rsidP="002635CA">
            <w:pPr>
              <w:spacing w:after="0"/>
              <w:ind w:firstLine="567"/>
              <w:rPr>
                <w:rFonts w:ascii="Times New Roman" w:hAnsi="Times New Roman"/>
                <w:sz w:val="24"/>
                <w:szCs w:val="24"/>
              </w:rPr>
            </w:pPr>
            <w:r w:rsidRPr="00C03A77">
              <w:rPr>
                <w:rFonts w:ascii="Times New Roman" w:hAnsi="Times New Roman"/>
                <w:sz w:val="24"/>
                <w:szCs w:val="24"/>
              </w:rPr>
              <w:t>БИК HSBKKZKX</w:t>
            </w:r>
          </w:p>
          <w:p w:rsidR="00E25236" w:rsidRPr="00864CFE" w:rsidRDefault="00E25236" w:rsidP="00864CFE">
            <w:pPr>
              <w:ind w:firstLine="567"/>
              <w:rPr>
                <w:rFonts w:ascii="Times New Roman" w:hAnsi="Times New Roman"/>
                <w:sz w:val="24"/>
                <w:szCs w:val="24"/>
              </w:rPr>
            </w:pPr>
            <w:proofErr w:type="spellStart"/>
            <w:r w:rsidRPr="00C03A77">
              <w:rPr>
                <w:rFonts w:ascii="Times New Roman" w:hAnsi="Times New Roman"/>
                <w:sz w:val="24"/>
                <w:szCs w:val="24"/>
              </w:rPr>
              <w:t>Кбе</w:t>
            </w:r>
            <w:proofErr w:type="spellEnd"/>
            <w:r w:rsidRPr="00C03A77">
              <w:rPr>
                <w:rFonts w:ascii="Times New Roman" w:hAnsi="Times New Roman"/>
                <w:sz w:val="24"/>
                <w:szCs w:val="24"/>
              </w:rPr>
              <w:t xml:space="preserve"> 17</w:t>
            </w:r>
          </w:p>
          <w:p w:rsidR="00E25236" w:rsidRPr="00C03A77" w:rsidRDefault="00E25236" w:rsidP="002635CA">
            <w:pPr>
              <w:rPr>
                <w:rFonts w:ascii="Times New Roman" w:hAnsi="Times New Roman"/>
                <w:b/>
                <w:sz w:val="24"/>
                <w:szCs w:val="24"/>
              </w:rPr>
            </w:pPr>
            <w:r w:rsidRPr="00C03A77">
              <w:rPr>
                <w:rFonts w:ascii="Times New Roman" w:hAnsi="Times New Roman"/>
                <w:b/>
                <w:sz w:val="24"/>
                <w:szCs w:val="24"/>
              </w:rPr>
              <w:t xml:space="preserve">         Генеральный директор  </w:t>
            </w:r>
          </w:p>
          <w:p w:rsidR="00E25236" w:rsidRPr="00C03A77" w:rsidRDefault="00E25236" w:rsidP="002635CA">
            <w:pPr>
              <w:rPr>
                <w:rFonts w:ascii="Times New Roman" w:hAnsi="Times New Roman"/>
                <w:b/>
                <w:sz w:val="24"/>
                <w:szCs w:val="24"/>
              </w:rPr>
            </w:pPr>
            <w:r w:rsidRPr="00C03A77">
              <w:rPr>
                <w:rFonts w:ascii="Times New Roman" w:hAnsi="Times New Roman"/>
                <w:b/>
                <w:sz w:val="24"/>
                <w:szCs w:val="24"/>
              </w:rPr>
              <w:t xml:space="preserve">          </w:t>
            </w:r>
          </w:p>
          <w:p w:rsidR="00E25236" w:rsidRPr="00C03A77" w:rsidRDefault="00E25236" w:rsidP="002635CA">
            <w:pPr>
              <w:rPr>
                <w:rFonts w:ascii="Times New Roman" w:hAnsi="Times New Roman"/>
                <w:b/>
                <w:sz w:val="24"/>
                <w:szCs w:val="24"/>
              </w:rPr>
            </w:pPr>
            <w:r>
              <w:rPr>
                <w:rFonts w:ascii="Times New Roman" w:hAnsi="Times New Roman"/>
                <w:b/>
                <w:sz w:val="24"/>
                <w:szCs w:val="24"/>
              </w:rPr>
              <w:t xml:space="preserve">   </w:t>
            </w:r>
            <w:r w:rsidRPr="00C03A77">
              <w:rPr>
                <w:rFonts w:ascii="Times New Roman" w:hAnsi="Times New Roman"/>
                <w:b/>
                <w:sz w:val="24"/>
                <w:szCs w:val="24"/>
              </w:rPr>
              <w:t xml:space="preserve">_________________   Елевсинов Х.Т.                      </w:t>
            </w:r>
            <w:r>
              <w:rPr>
                <w:rFonts w:ascii="Times New Roman" w:hAnsi="Times New Roman"/>
                <w:b/>
                <w:sz w:val="24"/>
                <w:szCs w:val="24"/>
              </w:rPr>
              <w:t xml:space="preserve">                               </w:t>
            </w:r>
          </w:p>
          <w:p w:rsidR="00E25236" w:rsidRPr="00C03A77" w:rsidRDefault="00E25236" w:rsidP="002635CA">
            <w:pPr>
              <w:rPr>
                <w:rFonts w:ascii="Times New Roman" w:hAnsi="Times New Roman"/>
                <w:sz w:val="24"/>
                <w:szCs w:val="24"/>
              </w:rPr>
            </w:pPr>
            <w:r w:rsidRPr="00C03A77">
              <w:rPr>
                <w:rFonts w:ascii="Times New Roman" w:hAnsi="Times New Roman"/>
                <w:b/>
                <w:sz w:val="24"/>
                <w:szCs w:val="24"/>
              </w:rPr>
              <w:t xml:space="preserve">           М.П.</w:t>
            </w:r>
            <w:r w:rsidRPr="00C03A77">
              <w:rPr>
                <w:rFonts w:ascii="Times New Roman" w:hAnsi="Times New Roman"/>
                <w:sz w:val="24"/>
                <w:szCs w:val="24"/>
              </w:rPr>
              <w:t xml:space="preserve"> </w:t>
            </w:r>
          </w:p>
          <w:p w:rsidR="00E25236" w:rsidRPr="00C03A77" w:rsidRDefault="00E25236" w:rsidP="002635CA">
            <w:pPr>
              <w:rPr>
                <w:rFonts w:ascii="Times New Roman" w:hAnsi="Times New Roman"/>
                <w:sz w:val="24"/>
                <w:szCs w:val="24"/>
              </w:rPr>
            </w:pPr>
          </w:p>
          <w:p w:rsidR="00E25236" w:rsidRPr="00C03A77" w:rsidRDefault="00E25236" w:rsidP="002635CA">
            <w:pPr>
              <w:spacing w:before="240"/>
              <w:jc w:val="center"/>
              <w:rPr>
                <w:rFonts w:ascii="Times New Roman" w:hAnsi="Times New Roman"/>
                <w:b/>
                <w:sz w:val="24"/>
                <w:szCs w:val="24"/>
              </w:rPr>
            </w:pPr>
            <w:r>
              <w:rPr>
                <w:rFonts w:ascii="Times New Roman" w:hAnsi="Times New Roman"/>
                <w:b/>
                <w:sz w:val="24"/>
                <w:szCs w:val="24"/>
              </w:rPr>
              <w:t>ПОСТАВЩИК</w:t>
            </w:r>
          </w:p>
          <w:p w:rsidR="00E25236" w:rsidRPr="00C03A77" w:rsidRDefault="00E25236" w:rsidP="002635CA">
            <w:pPr>
              <w:pStyle w:val="a7"/>
              <w:jc w:val="center"/>
              <w:rPr>
                <w:b/>
                <w:sz w:val="24"/>
                <w:szCs w:val="24"/>
              </w:rPr>
            </w:pPr>
          </w:p>
        </w:tc>
      </w:tr>
    </w:tbl>
    <w:p w:rsidR="00954817" w:rsidRDefault="00954817"/>
    <w:sectPr w:rsidR="00954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F6B"/>
    <w:multiLevelType w:val="multilevel"/>
    <w:tmpl w:val="C108F38A"/>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FBB1D2A"/>
    <w:multiLevelType w:val="multilevel"/>
    <w:tmpl w:val="1226977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F007049"/>
    <w:multiLevelType w:val="multilevel"/>
    <w:tmpl w:val="BEF8C086"/>
    <w:lvl w:ilvl="0">
      <w:start w:val="1"/>
      <w:numFmt w:val="decimal"/>
      <w:lvlText w:val="%1."/>
      <w:lvlJc w:val="left"/>
      <w:pPr>
        <w:ind w:left="720" w:hanging="360"/>
      </w:pPr>
    </w:lvl>
    <w:lvl w:ilvl="1">
      <w:start w:val="1"/>
      <w:numFmt w:val="decimal"/>
      <w:isLgl/>
      <w:lvlText w:val="%1.%2."/>
      <w:lvlJc w:val="left"/>
      <w:pPr>
        <w:ind w:left="82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307912"/>
    <w:multiLevelType w:val="hybridMultilevel"/>
    <w:tmpl w:val="F2D8D198"/>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15:restartNumberingAfterBreak="0">
    <w:nsid w:val="25624C61"/>
    <w:multiLevelType w:val="multilevel"/>
    <w:tmpl w:val="EFE26F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A0608A"/>
    <w:multiLevelType w:val="multilevel"/>
    <w:tmpl w:val="95CAFD4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284055"/>
    <w:multiLevelType w:val="hybridMultilevel"/>
    <w:tmpl w:val="7C203ED0"/>
    <w:lvl w:ilvl="0" w:tplc="7C0A0ABE">
      <w:start w:val="1"/>
      <w:numFmt w:val="decimal"/>
      <w:lvlText w:val="%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1DF632A"/>
    <w:multiLevelType w:val="hybridMultilevel"/>
    <w:tmpl w:val="D7C66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860EB"/>
    <w:multiLevelType w:val="multilevel"/>
    <w:tmpl w:val="77C06D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4359BF"/>
    <w:multiLevelType w:val="multilevel"/>
    <w:tmpl w:val="AD1207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3AA69C8"/>
    <w:multiLevelType w:val="hybridMultilevel"/>
    <w:tmpl w:val="45622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C9A49D9"/>
    <w:multiLevelType w:val="multilevel"/>
    <w:tmpl w:val="9588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F7424B"/>
    <w:multiLevelType w:val="multilevel"/>
    <w:tmpl w:val="CBF0566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2146CC"/>
    <w:multiLevelType w:val="hybridMultilevel"/>
    <w:tmpl w:val="31CCB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DC7631"/>
    <w:multiLevelType w:val="hybridMultilevel"/>
    <w:tmpl w:val="DE8AEFF2"/>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66136D9"/>
    <w:multiLevelType w:val="hybridMultilevel"/>
    <w:tmpl w:val="BAE20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D15733"/>
    <w:multiLevelType w:val="hybridMultilevel"/>
    <w:tmpl w:val="E4620CF8"/>
    <w:lvl w:ilvl="0" w:tplc="A3FEE2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5"/>
  </w:num>
  <w:num w:numId="3">
    <w:abstractNumId w:val="1"/>
  </w:num>
  <w:num w:numId="4">
    <w:abstractNumId w:val="3"/>
  </w:num>
  <w:num w:numId="5">
    <w:abstractNumId w:val="2"/>
  </w:num>
  <w:num w:numId="6">
    <w:abstractNumId w:val="13"/>
  </w:num>
  <w:num w:numId="7">
    <w:abstractNumId w:val="0"/>
  </w:num>
  <w:num w:numId="8">
    <w:abstractNumId w:val="6"/>
  </w:num>
  <w:num w:numId="9">
    <w:abstractNumId w:val="14"/>
  </w:num>
  <w:num w:numId="10">
    <w:abstractNumId w:val="4"/>
  </w:num>
  <w:num w:numId="11">
    <w:abstractNumId w:val="12"/>
  </w:num>
  <w:num w:numId="12">
    <w:abstractNumId w:val="7"/>
  </w:num>
  <w:num w:numId="13">
    <w:abstractNumId w:val="11"/>
  </w:num>
  <w:num w:numId="14">
    <w:abstractNumId w:val="8"/>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36"/>
    <w:rsid w:val="002832D2"/>
    <w:rsid w:val="003739CE"/>
    <w:rsid w:val="003778BF"/>
    <w:rsid w:val="006D5CE3"/>
    <w:rsid w:val="00864CFE"/>
    <w:rsid w:val="00954817"/>
    <w:rsid w:val="009A5439"/>
    <w:rsid w:val="00E25236"/>
    <w:rsid w:val="00E468A9"/>
    <w:rsid w:val="00EE4AAE"/>
    <w:rsid w:val="00F5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7E490-98CF-49EB-845A-0D6045E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5236"/>
    <w:pPr>
      <w:spacing w:after="0" w:line="240" w:lineRule="auto"/>
      <w:ind w:left="720"/>
      <w:contextualSpacing/>
    </w:pPr>
    <w:rPr>
      <w:rFonts w:ascii="Times New Roman" w:hAnsi="Times New Roman"/>
      <w:sz w:val="20"/>
      <w:szCs w:val="20"/>
      <w:lang w:val="en-US" w:eastAsia="ru-RU"/>
    </w:rPr>
  </w:style>
  <w:style w:type="paragraph" w:styleId="a5">
    <w:name w:val="Body Text"/>
    <w:basedOn w:val="a"/>
    <w:link w:val="a6"/>
    <w:uiPriority w:val="99"/>
    <w:rsid w:val="00E25236"/>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uiPriority w:val="99"/>
    <w:rsid w:val="00E25236"/>
    <w:rPr>
      <w:rFonts w:ascii="Times New Roman" w:eastAsia="Times New Roman" w:hAnsi="Times New Roman" w:cs="Times New Roman"/>
      <w:sz w:val="24"/>
      <w:szCs w:val="20"/>
      <w:lang w:eastAsia="ru-RU"/>
    </w:rPr>
  </w:style>
  <w:style w:type="paragraph" w:styleId="a7">
    <w:name w:val="No Spacing"/>
    <w:uiPriority w:val="1"/>
    <w:qFormat/>
    <w:rsid w:val="00E252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E25236"/>
    <w:rPr>
      <w:rFonts w:ascii="Times New Roman" w:eastAsia="Calibri" w:hAnsi="Times New Roman" w:cs="Times New Roman"/>
      <w:sz w:val="20"/>
      <w:szCs w:val="20"/>
      <w:lang w:val="en-US" w:eastAsia="ru-RU"/>
    </w:rPr>
  </w:style>
  <w:style w:type="paragraph" w:customStyle="1" w:styleId="1">
    <w:name w:val="Абзац списка1"/>
    <w:basedOn w:val="a"/>
    <w:qFormat/>
    <w:rsid w:val="00E25236"/>
    <w:pPr>
      <w:overflowPunct w:val="0"/>
      <w:autoSpaceDE w:val="0"/>
      <w:autoSpaceDN w:val="0"/>
      <w:adjustRightInd w:val="0"/>
      <w:spacing w:after="0" w:line="240" w:lineRule="auto"/>
      <w:ind w:left="720"/>
      <w:contextualSpacing/>
      <w:textAlignment w:val="baseline"/>
    </w:pPr>
    <w:rPr>
      <w:rFonts w:ascii="Times New Roman" w:eastAsia="Batang" w:hAnsi="Times New Roman"/>
      <w:sz w:val="20"/>
      <w:szCs w:val="20"/>
      <w:lang w:eastAsia="ru-RU"/>
    </w:rPr>
  </w:style>
  <w:style w:type="paragraph" w:styleId="a8">
    <w:name w:val="Balloon Text"/>
    <w:basedOn w:val="a"/>
    <w:link w:val="a9"/>
    <w:uiPriority w:val="99"/>
    <w:semiHidden/>
    <w:unhideWhenUsed/>
    <w:rsid w:val="00E252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52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DE8D-D5D6-4F9B-B441-8395B7A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6200</Words>
  <Characters>35343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Енсегенов</dc:creator>
  <cp:lastModifiedBy>Ержан Енсегенов</cp:lastModifiedBy>
  <cp:revision>3</cp:revision>
  <cp:lastPrinted>2018-02-15T03:59:00Z</cp:lastPrinted>
  <dcterms:created xsi:type="dcterms:W3CDTF">2018-02-15T04:21:00Z</dcterms:created>
  <dcterms:modified xsi:type="dcterms:W3CDTF">2018-02-15T05:59:00Z</dcterms:modified>
</cp:coreProperties>
</file>