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37"/>
        <w:gridCol w:w="5528"/>
      </w:tblGrid>
      <w:tr w:rsidR="00F06800" w:rsidRPr="0098085A" w14:paraId="7BE080E8" w14:textId="77777777" w:rsidTr="006C110B">
        <w:tc>
          <w:tcPr>
            <w:tcW w:w="5637" w:type="dxa"/>
            <w:shd w:val="clear" w:color="auto" w:fill="auto"/>
          </w:tcPr>
          <w:p w14:paraId="4D24AF86" w14:textId="77777777" w:rsidR="007D4759" w:rsidRPr="004A5536" w:rsidRDefault="007D4759" w:rsidP="006C110B">
            <w:pPr>
              <w:spacing w:line="220" w:lineRule="auto"/>
              <w:ind w:right="387" w:firstLine="567"/>
              <w:jc w:val="center"/>
              <w:rPr>
                <w:b/>
                <w:lang w:val="en-US"/>
              </w:rPr>
            </w:pPr>
          </w:p>
          <w:p w14:paraId="136E815F" w14:textId="51A47D5F" w:rsidR="0097191C" w:rsidRPr="0098085A" w:rsidRDefault="00BB34E4" w:rsidP="0097191C">
            <w:pPr>
              <w:ind w:right="387" w:firstLine="567"/>
              <w:jc w:val="center"/>
              <w:rPr>
                <w:b/>
                <w:lang w:val="en-US"/>
              </w:rPr>
            </w:pPr>
            <w:r w:rsidRPr="0098085A">
              <w:rPr>
                <w:b/>
                <w:lang w:val="kk-KZ"/>
              </w:rPr>
              <w:t>Бұрғылау қондыр</w:t>
            </w:r>
            <w:r w:rsidR="00A9254F" w:rsidRPr="0098085A">
              <w:rPr>
                <w:b/>
                <w:lang w:val="kk-KZ"/>
              </w:rPr>
              <w:t>ғ</w:t>
            </w:r>
            <w:r w:rsidRPr="0098085A">
              <w:rPr>
                <w:b/>
                <w:lang w:val="kk-KZ"/>
              </w:rPr>
              <w:t>ысын</w:t>
            </w:r>
            <w:r w:rsidR="0097191C" w:rsidRPr="0098085A">
              <w:rPr>
                <w:b/>
                <w:lang w:val="kk-KZ"/>
              </w:rPr>
              <w:t xml:space="preserve"> </w:t>
            </w:r>
            <w:r w:rsidR="001759CF" w:rsidRPr="0098085A">
              <w:rPr>
                <w:b/>
                <w:lang w:val="kk-KZ"/>
              </w:rPr>
              <w:t xml:space="preserve">жайғастыру </w:t>
            </w:r>
            <w:r w:rsidR="0097191C" w:rsidRPr="0098085A">
              <w:rPr>
                <w:b/>
                <w:lang w:val="kk-KZ"/>
              </w:rPr>
              <w:t>бойынша тәуелсіз супервайзердің қызметтері</w:t>
            </w:r>
          </w:p>
          <w:p w14:paraId="1165DD40" w14:textId="7A000F2F" w:rsidR="006C110B" w:rsidRPr="0098085A" w:rsidRDefault="00E97D2E" w:rsidP="0097191C">
            <w:pPr>
              <w:ind w:right="800" w:firstLine="567"/>
              <w:jc w:val="center"/>
              <w:rPr>
                <w:b/>
                <w:bCs/>
                <w:lang w:val="en-US"/>
              </w:rPr>
            </w:pPr>
            <w:r w:rsidRPr="0098085A">
              <w:rPr>
                <w:b/>
                <w:bCs/>
              </w:rPr>
              <w:t>ШАРТ</w:t>
            </w:r>
            <w:r w:rsidRPr="0098085A">
              <w:rPr>
                <w:b/>
                <w:bCs/>
                <w:lang w:val="en-US"/>
              </w:rPr>
              <w:t xml:space="preserve"> №_____</w:t>
            </w:r>
          </w:p>
          <w:p w14:paraId="0BE59B86" w14:textId="77777777" w:rsidR="006C110B" w:rsidRPr="0098085A" w:rsidRDefault="006C110B" w:rsidP="0097191C">
            <w:pPr>
              <w:ind w:right="800" w:firstLine="567"/>
              <w:rPr>
                <w:b/>
                <w:bCs/>
                <w:lang w:val="en-US"/>
              </w:rPr>
            </w:pPr>
            <w:r w:rsidRPr="0098085A">
              <w:rPr>
                <w:b/>
                <w:lang w:val="en-US"/>
              </w:rPr>
              <w:t xml:space="preserve"> </w:t>
            </w:r>
          </w:p>
          <w:p w14:paraId="028C0ACC" w14:textId="66CF049A" w:rsidR="006C110B" w:rsidRPr="0098085A" w:rsidRDefault="006C110B" w:rsidP="0097191C">
            <w:pPr>
              <w:ind w:right="-1"/>
              <w:jc w:val="both"/>
              <w:rPr>
                <w:lang w:val="en-US"/>
              </w:rPr>
            </w:pPr>
            <w:r w:rsidRPr="0098085A">
              <w:t>Аты</w:t>
            </w:r>
            <w:r w:rsidR="00AE31E9" w:rsidRPr="0098085A">
              <w:t>рау</w:t>
            </w:r>
            <w:r w:rsidR="00AE31E9" w:rsidRPr="0098085A">
              <w:rPr>
                <w:lang w:val="en-US"/>
              </w:rPr>
              <w:t xml:space="preserve"> </w:t>
            </w:r>
            <w:r w:rsidR="00AE31E9" w:rsidRPr="0098085A">
              <w:t>қ</w:t>
            </w:r>
            <w:r w:rsidR="00AE31E9" w:rsidRPr="0098085A">
              <w:rPr>
                <w:lang w:val="en-US"/>
              </w:rPr>
              <w:t xml:space="preserve">.     </w:t>
            </w:r>
            <w:r w:rsidR="00611ED8" w:rsidRPr="0098085A">
              <w:rPr>
                <w:lang w:val="en-US"/>
              </w:rPr>
              <w:t xml:space="preserve">                           </w:t>
            </w:r>
            <w:r w:rsidR="004A5536" w:rsidRPr="0098085A">
              <w:rPr>
                <w:lang w:val="en-US"/>
              </w:rPr>
              <w:t>201</w:t>
            </w:r>
            <w:r w:rsidR="004A5536" w:rsidRPr="0098085A">
              <w:rPr>
                <w:lang w:val="kk-KZ"/>
              </w:rPr>
              <w:t>8</w:t>
            </w:r>
            <w:r w:rsidR="004A5536" w:rsidRPr="0098085A">
              <w:rPr>
                <w:lang w:val="en-US"/>
              </w:rPr>
              <w:t xml:space="preserve"> </w:t>
            </w:r>
            <w:r w:rsidR="00AF65B6" w:rsidRPr="0098085A">
              <w:t>ж</w:t>
            </w:r>
            <w:r w:rsidR="00AF65B6" w:rsidRPr="0098085A">
              <w:rPr>
                <w:lang w:val="en-US"/>
              </w:rPr>
              <w:t xml:space="preserve">. </w:t>
            </w:r>
            <w:r w:rsidR="004A5536" w:rsidRPr="0098085A">
              <w:rPr>
                <w:lang w:val="en-US"/>
              </w:rPr>
              <w:t>«___»</w:t>
            </w:r>
            <w:r w:rsidR="00F34C62" w:rsidRPr="0098085A">
              <w:rPr>
                <w:lang w:val="en-US"/>
              </w:rPr>
              <w:t xml:space="preserve"> </w:t>
            </w:r>
            <w:r w:rsidR="004A5536" w:rsidRPr="0098085A">
              <w:rPr>
                <w:lang w:val="kk-KZ"/>
              </w:rPr>
              <w:t>__________</w:t>
            </w:r>
            <w:r w:rsidR="004A5536" w:rsidRPr="0098085A">
              <w:rPr>
                <w:lang w:val="en-US"/>
              </w:rPr>
              <w:t xml:space="preserve"> </w:t>
            </w:r>
          </w:p>
          <w:p w14:paraId="5186E08B" w14:textId="77777777" w:rsidR="006C110B" w:rsidRPr="0098085A" w:rsidRDefault="006C110B" w:rsidP="0097191C">
            <w:pPr>
              <w:ind w:right="800" w:firstLine="567"/>
              <w:rPr>
                <w:lang w:val="en-US"/>
              </w:rPr>
            </w:pPr>
            <w:r w:rsidRPr="0098085A">
              <w:rPr>
                <w:lang w:val="en-US"/>
              </w:rPr>
              <w:t xml:space="preserve">     </w:t>
            </w:r>
          </w:p>
          <w:p w14:paraId="22B27435" w14:textId="77777777" w:rsidR="001F2C56" w:rsidRPr="0098085A" w:rsidRDefault="001F2C56" w:rsidP="001F2C56">
            <w:pPr>
              <w:ind w:left="-108" w:right="34"/>
              <w:jc w:val="both"/>
              <w:rPr>
                <w:color w:val="000000" w:themeColor="text1"/>
                <w:lang w:val="kk-KZ"/>
              </w:rPr>
            </w:pPr>
            <w:r w:rsidRPr="0098085A">
              <w:rPr>
                <w:lang w:val="kk-KZ"/>
              </w:rPr>
              <w:t xml:space="preserve">Жарғы негізінде әрекет ететін Бас директор Хожалепес Тажиманұлы Елеусіновтің танытуындағы «ҚазМұнайГаз» ұлттық компаниясы» АҚ және «Жамбыл Петролеум» ЖШС арасындағы  2016 жылғы 01 қыркүйектегі  № 411 Операторды тарту туралы келісімнің (бұдан әрі – ОТК) негізінде, 21.04.2008 жылғы №2609 көмірсутекті шикізатқа барлау жүргізу Келісім-шарты бойынша Оператор болып табылатын, «ҚазМұнайГаз» ұлттық компаниясы» АҚ (бұдан әрі – Жер қойнауын пайдаланушы) атынан және тапсырмасы бойынша қызмет ететін  бұдан әрі «Тапсырысшы» деп аталатын </w:t>
            </w:r>
            <w:r w:rsidRPr="0098085A">
              <w:rPr>
                <w:b/>
                <w:lang w:val="kk-KZ"/>
              </w:rPr>
              <w:t>«Жамбыл Петролеум» ЖШС</w:t>
            </w:r>
            <w:r w:rsidRPr="0098085A">
              <w:rPr>
                <w:lang w:val="kk-KZ"/>
              </w:rPr>
              <w:t>, бір жағынан</w:t>
            </w:r>
            <w:r w:rsidRPr="0098085A">
              <w:rPr>
                <w:color w:val="000000" w:themeColor="text1"/>
                <w:lang w:val="kk-KZ"/>
              </w:rPr>
              <w:t xml:space="preserve">,  </w:t>
            </w:r>
          </w:p>
          <w:p w14:paraId="3320C835" w14:textId="77777777" w:rsidR="001F2C56" w:rsidRPr="0098085A" w:rsidRDefault="001F2C56" w:rsidP="001F2C56">
            <w:pPr>
              <w:autoSpaceDE w:val="0"/>
              <w:spacing w:line="20" w:lineRule="atLeast"/>
              <w:ind w:left="-108" w:firstLine="567"/>
              <w:jc w:val="both"/>
              <w:rPr>
                <w:lang w:val="kk-KZ" w:bidi="kk-KZ"/>
              </w:rPr>
            </w:pPr>
            <w:r w:rsidRPr="0098085A">
              <w:rPr>
                <w:lang w:val="kk-KZ"/>
              </w:rPr>
              <w:t>Жарғы негізінде әрекет ететін</w:t>
            </w:r>
            <w:r w:rsidRPr="0098085A">
              <w:rPr>
                <w:b/>
                <w:lang w:val="kk-KZ"/>
              </w:rPr>
              <w:t xml:space="preserve"> ___________________</w:t>
            </w:r>
            <w:r w:rsidRPr="0098085A">
              <w:rPr>
                <w:lang w:val="kk-KZ"/>
              </w:rPr>
              <w:t xml:space="preserve"> танытуындағы,  Бұдан әрі  </w:t>
            </w:r>
            <w:r w:rsidRPr="0098085A">
              <w:rPr>
                <w:b/>
                <w:lang w:val="kk-KZ"/>
              </w:rPr>
              <w:t xml:space="preserve">«Орындаушы» </w:t>
            </w:r>
            <w:r w:rsidRPr="0098085A">
              <w:rPr>
                <w:lang w:val="kk-KZ"/>
              </w:rPr>
              <w:t>деп аталатын</w:t>
            </w:r>
            <w:r w:rsidRPr="0098085A">
              <w:rPr>
                <w:b/>
                <w:lang w:val="kk-KZ"/>
              </w:rPr>
              <w:t xml:space="preserve"> __________________,_</w:t>
            </w:r>
            <w:r w:rsidRPr="0098085A">
              <w:rPr>
                <w:lang w:val="kk-KZ"/>
              </w:rPr>
              <w:t xml:space="preserve">екінші жағынан, бірге алғанда «Тараптар», жеке алғанда «Тарап» деп аталып, </w:t>
            </w:r>
            <w:r w:rsidRPr="0098085A">
              <w:rPr>
                <w:lang w:val="kk-KZ" w:bidi="kk-KZ"/>
              </w:rPr>
              <w:t>төмендегілер туралы келісімге келді:</w:t>
            </w:r>
          </w:p>
          <w:p w14:paraId="2AC954EE" w14:textId="77777777" w:rsidR="00682F5E" w:rsidRPr="0098085A" w:rsidRDefault="00682F5E" w:rsidP="0097191C">
            <w:pPr>
              <w:autoSpaceDE w:val="0"/>
              <w:jc w:val="both"/>
              <w:rPr>
                <w:lang w:val="kk-KZ" w:eastAsia="kk-KZ" w:bidi="kk-KZ"/>
              </w:rPr>
            </w:pPr>
          </w:p>
          <w:p w14:paraId="13C6A1E9" w14:textId="77777777" w:rsidR="006C110B" w:rsidRPr="0098085A" w:rsidRDefault="006C110B" w:rsidP="0097191C">
            <w:pPr>
              <w:pStyle w:val="1"/>
              <w:tabs>
                <w:tab w:val="left" w:pos="426"/>
              </w:tabs>
              <w:spacing w:before="0" w:after="0"/>
              <w:ind w:firstLine="567"/>
              <w:rPr>
                <w:rFonts w:ascii="Times New Roman" w:hAnsi="Times New Roman"/>
                <w:sz w:val="24"/>
                <w:szCs w:val="24"/>
              </w:rPr>
            </w:pPr>
            <w:bookmarkStart w:id="0" w:name="_Toc44749290"/>
            <w:bookmarkStart w:id="1" w:name="_Toc44750661"/>
            <w:bookmarkStart w:id="2" w:name="_Toc46825452"/>
            <w:bookmarkStart w:id="3" w:name="_Toc46825599"/>
            <w:bookmarkStart w:id="4" w:name="_Toc76978604"/>
            <w:r w:rsidRPr="0098085A">
              <w:rPr>
                <w:rFonts w:ascii="Times New Roman" w:hAnsi="Times New Roman"/>
                <w:color w:val="000000"/>
                <w:sz w:val="24"/>
                <w:szCs w:val="24"/>
              </w:rPr>
              <w:t xml:space="preserve">1 БАП. </w:t>
            </w:r>
            <w:r w:rsidRPr="0098085A">
              <w:rPr>
                <w:rFonts w:ascii="Times New Roman" w:hAnsi="Times New Roman"/>
                <w:sz w:val="24"/>
                <w:szCs w:val="24"/>
              </w:rPr>
              <w:t>АНЫҚТАМАЛАР</w:t>
            </w:r>
          </w:p>
          <w:p w14:paraId="463E1FEA" w14:textId="77777777" w:rsidR="006C110B" w:rsidRPr="0098085A" w:rsidRDefault="006C110B"/>
          <w:bookmarkEnd w:id="0"/>
          <w:bookmarkEnd w:id="1"/>
          <w:bookmarkEnd w:id="2"/>
          <w:bookmarkEnd w:id="3"/>
          <w:bookmarkEnd w:id="4"/>
          <w:p w14:paraId="585B3DA8" w14:textId="77777777" w:rsidR="006C110B" w:rsidRPr="0098085A" w:rsidRDefault="006C110B" w:rsidP="0097191C">
            <w:pPr>
              <w:numPr>
                <w:ilvl w:val="1"/>
                <w:numId w:val="8"/>
              </w:numPr>
              <w:spacing w:after="60"/>
              <w:ind w:left="0" w:firstLine="0"/>
              <w:jc w:val="both"/>
              <w:rPr>
                <w:b/>
                <w:color w:val="FF0000"/>
              </w:rPr>
            </w:pPr>
            <w:r w:rsidRPr="0098085A">
              <w:rPr>
                <w:b/>
                <w:color w:val="000000"/>
              </w:rPr>
              <w:t>Терминдер және анықтамалар</w:t>
            </w:r>
          </w:p>
          <w:p w14:paraId="36BFBD70" w14:textId="2CDC1118" w:rsidR="001F2C56" w:rsidRPr="0098085A" w:rsidRDefault="006C110B" w:rsidP="004A5536">
            <w:pPr>
              <w:ind w:firstLine="29"/>
              <w:jc w:val="both"/>
              <w:rPr>
                <w:lang w:val="kk-KZ"/>
              </w:rPr>
            </w:pPr>
            <w:r w:rsidRPr="0098085A">
              <w:rPr>
                <w:b/>
              </w:rPr>
              <w:t>«Көрсетілген Қызметтер актісі»</w:t>
            </w:r>
            <w:r w:rsidRPr="0098085A">
              <w:t xml:space="preserve"> - Көрсетілген Қызметтердің нәтижелерін Актіде көрсетілген Қызметтерді көрсетудің бір бөлігі немесе бүкіл кешені ережелеріне байланысты Орындаушы тапсырып, Тапсырысшы қабылдағанын </w:t>
            </w:r>
            <w:proofErr w:type="gramStart"/>
            <w:r w:rsidRPr="0098085A">
              <w:t>растайтын,  Тараптар</w:t>
            </w:r>
            <w:proofErr w:type="gramEnd"/>
            <w:r w:rsidRPr="0098085A">
              <w:t xml:space="preserve"> тиісті түрде жасап, ресімдеген құжатты білдіреді.</w:t>
            </w:r>
          </w:p>
          <w:p w14:paraId="3CB4516D" w14:textId="74D354D1" w:rsidR="001F2C56" w:rsidRPr="0098085A" w:rsidRDefault="001F2C56" w:rsidP="004A5536">
            <w:pPr>
              <w:ind w:firstLine="29"/>
              <w:jc w:val="both"/>
              <w:rPr>
                <w:lang w:val="kk-KZ"/>
              </w:rPr>
            </w:pPr>
            <w:r w:rsidRPr="0098085A">
              <w:rPr>
                <w:b/>
                <w:color w:val="000000" w:themeColor="text1"/>
                <w:lang w:val="kk-KZ"/>
              </w:rPr>
              <w:t xml:space="preserve">Банк күні </w:t>
            </w:r>
            <w:r w:rsidRPr="0098085A">
              <w:rPr>
                <w:color w:val="000000" w:themeColor="text1"/>
                <w:lang w:val="kk-KZ"/>
              </w:rPr>
              <w:t xml:space="preserve">– Қазақстан Республикасындағы банктер    үшін жұмыс күні деп саналатын күнді білдіреді.  </w:t>
            </w:r>
          </w:p>
          <w:p w14:paraId="5D5588C8" w14:textId="62ED51C2" w:rsidR="001F2C56" w:rsidRPr="0098085A" w:rsidRDefault="001F2C56" w:rsidP="00F34C62">
            <w:pPr>
              <w:ind w:firstLine="29"/>
              <w:jc w:val="both"/>
              <w:rPr>
                <w:lang w:val="kk-KZ"/>
              </w:rPr>
            </w:pPr>
            <w:r w:rsidRPr="0098085A">
              <w:rPr>
                <w:b/>
                <w:lang w:val="kk-KZ"/>
              </w:rPr>
              <w:t>Өрескел ұқыпсыздық</w:t>
            </w:r>
            <w:r w:rsidRPr="0098085A">
              <w:rPr>
                <w:lang w:val="kk-KZ"/>
              </w:rPr>
              <w:t xml:space="preserve"> – адамдар мен мүлік қауіпсіздігіне саналы түрде немқұрайлы қараудыжәне жауапсыздықпен елемеуді білдіретін сақтықтың толықтай жоқ болуын білдіреді.   </w:t>
            </w:r>
          </w:p>
          <w:p w14:paraId="5C35082E" w14:textId="77777777" w:rsidR="006C110B" w:rsidRPr="0098085A" w:rsidRDefault="006C110B" w:rsidP="0097191C">
            <w:pPr>
              <w:ind w:firstLine="29"/>
              <w:jc w:val="both"/>
              <w:rPr>
                <w:lang w:val="kk-KZ"/>
              </w:rPr>
            </w:pPr>
            <w:r w:rsidRPr="0098085A">
              <w:rPr>
                <w:b/>
                <w:lang w:val="kk-KZ"/>
              </w:rPr>
              <w:t>«Мемлекеттік органдар»</w:t>
            </w:r>
            <w:r w:rsidRPr="0098085A">
              <w:rPr>
                <w:lang w:val="kk-KZ"/>
              </w:rPr>
              <w:t xml:space="preserve"> - Орындаушы көрсететін Қызметтерді Қазақстан Республикасының заңнамасына сәйкес бақылау мен қадағалауды, рұқсаттар беруді, келісулерді жүзеге асыруға </w:t>
            </w:r>
            <w:r w:rsidRPr="0098085A">
              <w:rPr>
                <w:lang w:val="kk-KZ"/>
              </w:rPr>
              <w:lastRenderedPageBreak/>
              <w:t xml:space="preserve">өкілеттік берілген Қазақстан Республикасы мемлекеттік органдары. </w:t>
            </w:r>
          </w:p>
          <w:p w14:paraId="7987C39E" w14:textId="77777777" w:rsidR="006B178C" w:rsidRPr="0098085A" w:rsidRDefault="006B178C" w:rsidP="0097191C">
            <w:pPr>
              <w:ind w:firstLine="29"/>
              <w:jc w:val="both"/>
              <w:rPr>
                <w:lang w:val="kk-KZ"/>
              </w:rPr>
            </w:pPr>
          </w:p>
          <w:p w14:paraId="68688EB7" w14:textId="77777777" w:rsidR="006C110B" w:rsidRPr="0098085A" w:rsidRDefault="006C110B">
            <w:pPr>
              <w:jc w:val="both"/>
              <w:rPr>
                <w:lang w:val="kk-KZ"/>
              </w:rPr>
            </w:pPr>
            <w:r w:rsidRPr="0098085A">
              <w:rPr>
                <w:lang w:val="kk-KZ"/>
              </w:rPr>
              <w:t>«</w:t>
            </w:r>
            <w:r w:rsidRPr="0098085A">
              <w:rPr>
                <w:b/>
                <w:lang w:val="kk-KZ"/>
              </w:rPr>
              <w:t>Қызметтерді</w:t>
            </w:r>
            <w:r w:rsidRPr="0098085A">
              <w:rPr>
                <w:lang w:val="kk-KZ"/>
              </w:rPr>
              <w:t xml:space="preserve"> </w:t>
            </w:r>
            <w:r w:rsidRPr="0098085A">
              <w:rPr>
                <w:b/>
                <w:lang w:val="kk-KZ"/>
              </w:rPr>
              <w:t>көрсету/ұсыну басталатын күн</w:t>
            </w:r>
            <w:r w:rsidRPr="0098085A">
              <w:rPr>
                <w:lang w:val="kk-KZ"/>
              </w:rPr>
              <w:t xml:space="preserve">» - Тапсырыс-жүктелімде жазылған Қызметтерді көрсету басталатын күнді білдіреді.  </w:t>
            </w:r>
          </w:p>
          <w:p w14:paraId="0E37E850" w14:textId="77777777" w:rsidR="006C110B" w:rsidRPr="0098085A" w:rsidRDefault="006C110B">
            <w:pPr>
              <w:ind w:firstLine="709"/>
              <w:jc w:val="both"/>
              <w:rPr>
                <w:lang w:val="kk-KZ"/>
              </w:rPr>
            </w:pPr>
            <w:r w:rsidRPr="0098085A">
              <w:rPr>
                <w:lang w:val="kk-KZ"/>
              </w:rPr>
              <w:t>Мерзімді есептеу Қызметтерді көрсету/ұсыну басталатын күннен басталады.</w:t>
            </w:r>
          </w:p>
          <w:p w14:paraId="11D7F2C6" w14:textId="77777777" w:rsidR="006C110B" w:rsidRPr="0098085A" w:rsidRDefault="006C110B">
            <w:pPr>
              <w:jc w:val="both"/>
              <w:rPr>
                <w:lang w:val="kk-KZ"/>
              </w:rPr>
            </w:pPr>
            <w:r w:rsidRPr="0098085A">
              <w:rPr>
                <w:lang w:val="kk-KZ"/>
              </w:rPr>
              <w:t>«</w:t>
            </w:r>
            <w:r w:rsidRPr="0098085A">
              <w:rPr>
                <w:b/>
                <w:lang w:val="kk-KZ"/>
              </w:rPr>
              <w:t>Қызметтерді</w:t>
            </w:r>
            <w:r w:rsidRPr="0098085A">
              <w:rPr>
                <w:lang w:val="kk-KZ"/>
              </w:rPr>
              <w:t xml:space="preserve"> </w:t>
            </w:r>
            <w:r w:rsidRPr="0098085A">
              <w:rPr>
                <w:b/>
                <w:lang w:val="kk-KZ"/>
              </w:rPr>
              <w:t>көрсету аяқталатын күн</w:t>
            </w:r>
            <w:r w:rsidRPr="0098085A">
              <w:rPr>
                <w:lang w:val="kk-KZ"/>
              </w:rPr>
              <w:t>» - осы Шарттың 3.2-тармағында белгіленген мерзімнен кешіктірілмейтін Қызметтерді көрсету аяқталатын күнді білдіреді.</w:t>
            </w:r>
          </w:p>
          <w:p w14:paraId="248941C4" w14:textId="77777777" w:rsidR="006C110B" w:rsidRPr="0098085A" w:rsidRDefault="006C110B" w:rsidP="0097191C">
            <w:pPr>
              <w:jc w:val="both"/>
              <w:rPr>
                <w:lang w:val="kk-KZ"/>
              </w:rPr>
            </w:pPr>
            <w:r w:rsidRPr="0098085A">
              <w:rPr>
                <w:b/>
                <w:lang w:val="kk-KZ"/>
              </w:rPr>
              <w:t xml:space="preserve">«Шарт» </w:t>
            </w:r>
            <w:r w:rsidRPr="0098085A">
              <w:rPr>
                <w:lang w:val="kk-KZ"/>
              </w:rPr>
              <w:t>осы Шартты, соның ішінде осы Шарттың ажырамас бөлігі болып табылатын барлық Қосымшаларын, сондай-ақ Тараптардың уәкілетті өкілдерімен тиісті түрде қол қойылған Шартқа жасалған кез келген өзгерістерді және толықтыруларды қосқанда білдіреді;</w:t>
            </w:r>
          </w:p>
          <w:p w14:paraId="297B131F" w14:textId="3D7DE67A" w:rsidR="001F2C56" w:rsidRPr="0098085A" w:rsidRDefault="001F2C56" w:rsidP="0097191C">
            <w:pPr>
              <w:jc w:val="both"/>
              <w:rPr>
                <w:lang w:val="kk-KZ"/>
              </w:rPr>
            </w:pPr>
            <w:r w:rsidRPr="0098085A">
              <w:rPr>
                <w:b/>
                <w:lang w:val="kk-KZ"/>
              </w:rPr>
              <w:t>Тапсырысшы</w:t>
            </w:r>
            <w:r w:rsidRPr="0098085A">
              <w:rPr>
                <w:lang w:val="kk-KZ"/>
              </w:rPr>
              <w:t xml:space="preserve"> – «Жамбыл Петролеум» ЖШС.</w:t>
            </w:r>
          </w:p>
          <w:p w14:paraId="36BCDD4D" w14:textId="77777777" w:rsidR="001F2C56" w:rsidRPr="0098085A" w:rsidRDefault="001F2C56" w:rsidP="001F2C56">
            <w:pPr>
              <w:jc w:val="both"/>
              <w:rPr>
                <w:lang w:val="kk-KZ"/>
              </w:rPr>
            </w:pPr>
            <w:r w:rsidRPr="0098085A">
              <w:rPr>
                <w:b/>
                <w:lang w:val="kk-KZ"/>
              </w:rPr>
              <w:t>Қызметтерді көрсету орны</w:t>
            </w:r>
            <w:r w:rsidRPr="0098085A">
              <w:rPr>
                <w:lang w:val="kk-KZ"/>
              </w:rPr>
              <w:t xml:space="preserve"> –  Каспий теңізіндегі қазақстандық сектордың солтүстік батысындағы Жамбыл учаскесінде орналасқан №2 Жетiсу (ZT-2) бағалау ұңғымасын бұрғылау нүктесі.   </w:t>
            </w:r>
          </w:p>
          <w:p w14:paraId="5E90C61F" w14:textId="717D1FA9" w:rsidR="001F2C56" w:rsidRPr="0098085A" w:rsidRDefault="001F2C56" w:rsidP="001F2C56">
            <w:pPr>
              <w:jc w:val="both"/>
              <w:rPr>
                <w:lang w:val="kk-KZ"/>
              </w:rPr>
            </w:pPr>
            <w:r w:rsidRPr="0098085A">
              <w:rPr>
                <w:b/>
                <w:lang w:val="kk-KZ"/>
              </w:rPr>
              <w:t>Орындаушының жабдығы</w:t>
            </w:r>
            <w:r w:rsidRPr="0098085A">
              <w:rPr>
                <w:lang w:val="kk-KZ"/>
              </w:rPr>
              <w:t xml:space="preserve"> – Қызметтерді көрсетуге қажетті барлық механизмдерді, құрылыстарды, аспаптарды, жабдықтарды, кемелерді және өзге де құралдарды білдіреді.</w:t>
            </w:r>
          </w:p>
          <w:p w14:paraId="1CC150CE" w14:textId="6141843D" w:rsidR="001F2C56" w:rsidRPr="0098085A" w:rsidRDefault="001F2C56" w:rsidP="001F2C56">
            <w:pPr>
              <w:pStyle w:val="21"/>
              <w:spacing w:after="0" w:line="140" w:lineRule="atLeast"/>
              <w:jc w:val="both"/>
              <w:rPr>
                <w:color w:val="000000" w:themeColor="text1"/>
                <w:lang w:val="kk-KZ"/>
              </w:rPr>
            </w:pPr>
            <w:r w:rsidRPr="0098085A">
              <w:rPr>
                <w:b/>
                <w:bCs/>
                <w:color w:val="000000" w:themeColor="text1"/>
                <w:lang w:val="kk-KZ"/>
              </w:rPr>
              <w:t xml:space="preserve">ББҚ </w:t>
            </w:r>
            <w:r w:rsidRPr="0098085A">
              <w:rPr>
                <w:color w:val="000000" w:themeColor="text1"/>
                <w:lang w:val="kk-KZ"/>
              </w:rPr>
              <w:t>– Батпалы бұрғылау қондырғысы.</w:t>
            </w:r>
          </w:p>
          <w:p w14:paraId="68348583" w14:textId="77777777" w:rsidR="001F2C56" w:rsidRPr="0098085A" w:rsidRDefault="001F2C56" w:rsidP="001F2C56">
            <w:pPr>
              <w:jc w:val="both"/>
              <w:rPr>
                <w:lang w:val="kk-KZ"/>
              </w:rPr>
            </w:pPr>
          </w:p>
          <w:p w14:paraId="40ACB9A5" w14:textId="77777777" w:rsidR="006C110B" w:rsidRPr="0098085A" w:rsidRDefault="006C110B" w:rsidP="0097191C">
            <w:pPr>
              <w:jc w:val="both"/>
              <w:rPr>
                <w:lang w:val="kk-KZ"/>
              </w:rPr>
            </w:pPr>
            <w:r w:rsidRPr="0098085A">
              <w:rPr>
                <w:b/>
                <w:lang w:val="kk-KZ"/>
              </w:rPr>
              <w:t xml:space="preserve"> «Тапсырысшының персоналы»</w:t>
            </w:r>
            <w:r w:rsidRPr="0098085A">
              <w:rPr>
                <w:lang w:val="kk-KZ"/>
              </w:rPr>
              <w:t xml:space="preserve"> Орындаушының персоналынан басқа, Тапсырысшының персоналын және Тапсырысшының басқа Орындаушының персоналын білдіреді;</w:t>
            </w:r>
          </w:p>
          <w:p w14:paraId="3D5AC6AF" w14:textId="77777777" w:rsidR="006C110B" w:rsidRPr="0098085A" w:rsidRDefault="006C110B" w:rsidP="0097191C">
            <w:pPr>
              <w:jc w:val="both"/>
              <w:rPr>
                <w:lang w:val="kk-KZ"/>
              </w:rPr>
            </w:pPr>
            <w:r w:rsidRPr="0098085A">
              <w:rPr>
                <w:b/>
                <w:lang w:val="kk-KZ"/>
              </w:rPr>
              <w:t xml:space="preserve">«Орындаушының персоналы» </w:t>
            </w:r>
            <w:r w:rsidRPr="0098085A">
              <w:rPr>
                <w:lang w:val="kk-KZ"/>
              </w:rPr>
              <w:t>Орындаушының Шарт бойынша Қызметтерді көрсету үшін ұсынатын қызметкерлерін, сондай-ақ Орындаушының қосалқы мердігерлерінің персоналын білдіреді;</w:t>
            </w:r>
          </w:p>
          <w:p w14:paraId="5E84F5F3" w14:textId="77777777" w:rsidR="006C110B" w:rsidRPr="0098085A" w:rsidRDefault="006C110B" w:rsidP="0097191C">
            <w:pPr>
              <w:jc w:val="both"/>
              <w:rPr>
                <w:lang w:val="kk-KZ"/>
              </w:rPr>
            </w:pPr>
            <w:r w:rsidRPr="0098085A">
              <w:rPr>
                <w:b/>
                <w:lang w:val="kk-KZ"/>
              </w:rPr>
              <w:t>«ҚР»</w:t>
            </w:r>
            <w:r w:rsidRPr="0098085A">
              <w:rPr>
                <w:lang w:val="kk-KZ"/>
              </w:rPr>
              <w:t xml:space="preserve"> - Қазақстан Республикасы;</w:t>
            </w:r>
            <w:r w:rsidRPr="0098085A">
              <w:rPr>
                <w:b/>
                <w:lang w:val="kk-KZ"/>
              </w:rPr>
              <w:t xml:space="preserve">   </w:t>
            </w:r>
          </w:p>
          <w:p w14:paraId="2DDC44F8" w14:textId="77777777" w:rsidR="006C110B" w:rsidRPr="0098085A" w:rsidRDefault="006C110B" w:rsidP="0097191C">
            <w:pPr>
              <w:jc w:val="both"/>
              <w:rPr>
                <w:lang w:val="kk-KZ"/>
              </w:rPr>
            </w:pPr>
            <w:r w:rsidRPr="0098085A">
              <w:rPr>
                <w:lang w:val="kk-KZ"/>
              </w:rPr>
              <w:t>«</w:t>
            </w:r>
            <w:r w:rsidRPr="0098085A">
              <w:rPr>
                <w:b/>
                <w:lang w:val="kk-KZ"/>
              </w:rPr>
              <w:t>Қызметтер</w:t>
            </w:r>
            <w:r w:rsidRPr="0098085A">
              <w:rPr>
                <w:lang w:val="kk-KZ"/>
              </w:rPr>
              <w:t>» - осы Шарт бойынша қабылданған міндеттемелер негізінде Орындаушының осы Шартқа №2 қосымшада аталған Қызметтерді орындауын білдерід және осы Шарттың қолданылу мерзімі ішінде Орындаушы орындауға тиіс барлық және кез келген іс-қимылдарды шектеусіз қамтиды;</w:t>
            </w:r>
          </w:p>
          <w:p w14:paraId="764EA1D3" w14:textId="77777777" w:rsidR="002704CC" w:rsidRPr="0098085A" w:rsidRDefault="002704CC" w:rsidP="0097191C">
            <w:pPr>
              <w:jc w:val="both"/>
              <w:rPr>
                <w:lang w:val="kk-KZ"/>
              </w:rPr>
            </w:pPr>
          </w:p>
          <w:p w14:paraId="41A323A6" w14:textId="77777777" w:rsidR="006C110B" w:rsidRPr="0098085A" w:rsidRDefault="006C110B" w:rsidP="0097191C">
            <w:pPr>
              <w:jc w:val="both"/>
              <w:rPr>
                <w:lang w:val="kk-KZ"/>
              </w:rPr>
            </w:pPr>
            <w:r w:rsidRPr="0098085A">
              <w:rPr>
                <w:b/>
                <w:lang w:val="kk-KZ"/>
              </w:rPr>
              <w:t>«Хабарлама»</w:t>
            </w:r>
            <w:r w:rsidRPr="0098085A">
              <w:rPr>
                <w:lang w:val="kk-KZ"/>
              </w:rPr>
              <w:t xml:space="preserve"> бір Тараптың екінші Тарапқа кез келген байланыс құралы арқылы жолданған, белгілі </w:t>
            </w:r>
            <w:r w:rsidRPr="0098085A">
              <w:rPr>
                <w:lang w:val="kk-KZ"/>
              </w:rPr>
              <w:lastRenderedPageBreak/>
              <w:t>бір іс-қимылдарды жүзеге асыруды талап ететін ресми жазбаша хабарламасын білдіреді.</w:t>
            </w:r>
          </w:p>
          <w:p w14:paraId="4F89253C" w14:textId="5C052B09" w:rsidR="001F2C56" w:rsidRPr="0098085A" w:rsidRDefault="001F2C56" w:rsidP="004A5536">
            <w:pPr>
              <w:pStyle w:val="af"/>
              <w:numPr>
                <w:ilvl w:val="0"/>
                <w:numId w:val="120"/>
              </w:numPr>
              <w:tabs>
                <w:tab w:val="num" w:pos="-108"/>
              </w:tabs>
              <w:spacing w:after="0" w:line="240" w:lineRule="auto"/>
              <w:ind w:left="-108" w:right="34"/>
              <w:jc w:val="both"/>
              <w:rPr>
                <w:rFonts w:ascii="Times New Roman" w:hAnsi="Times New Roman"/>
                <w:color w:val="000000" w:themeColor="text1"/>
                <w:lang w:val="kk-KZ"/>
              </w:rPr>
            </w:pPr>
            <w:r w:rsidRPr="0098085A">
              <w:rPr>
                <w:rFonts w:ascii="Times New Roman" w:hAnsi="Times New Roman"/>
                <w:b/>
                <w:color w:val="000000" w:themeColor="text1"/>
                <w:lang w:val="kk-KZ"/>
              </w:rPr>
              <w:t xml:space="preserve">Құпия Ақпарат </w:t>
            </w:r>
            <w:r w:rsidRPr="0098085A">
              <w:rPr>
                <w:rFonts w:ascii="Times New Roman" w:hAnsi="Times New Roman"/>
                <w:color w:val="000000" w:themeColor="text1"/>
                <w:lang w:val="kk-KZ"/>
              </w:rPr>
              <w:t xml:space="preserve"> - Тапсырысшы Орындаушыға жазбаша, ауызша, электронды  немесе кез келген басқа нысанда ұсынған және Тапсырысшының не оның бас, еншілес компаниясының немесе филиалының («Үлестес компаниялар») бизнесіне немесе технологиясына қатысы бар ақпаратты, сондай-ақ  жазбалар, құжаттама және хат алмасулар шектеусіз қамтылатын, осы ақпаратқа негізделген өнімдерді, Қызметтерді, компиляцияларды, талдауларды, қорытындылар мен материалдарды  білдіреді.   Құпия Ақпарат сондай-ақ жұмыстардың кез келген немесе  барлық сатысындағы Тапсырысшыға немесе Тапсырысшының Үлестес компанияларына тиесілі қаржылық ақпаратты, стратегия, коммерциялық жоспарлар, коммерциялық операциялар мен жүйелер, баға саясаты, коммерциялық құпия туралы ақпаратты, қызметшілер, клиенттер және/немесе жеткізушілер туралы ақпаратты,  инженерлік-геологиялық және басқа да деректерді, өнертабыстар, жетілдірулер, ноу-хау,  ҒЗТКЖ туралы ақпаратты, сондай-ақ Орындаушының  осы Шарт бойынша барлық Жазбалары мен қызмет нәтижелерін  шектеусіз қамтиды.</w:t>
            </w:r>
          </w:p>
          <w:p w14:paraId="7095C8A7" w14:textId="77777777" w:rsidR="001F2C56" w:rsidRPr="0098085A" w:rsidRDefault="001F2C56" w:rsidP="0097191C">
            <w:pPr>
              <w:jc w:val="both"/>
              <w:rPr>
                <w:lang w:val="kk-KZ"/>
              </w:rPr>
            </w:pPr>
          </w:p>
          <w:p w14:paraId="2A9B64DB" w14:textId="77777777" w:rsidR="006C110B" w:rsidRPr="0098085A" w:rsidRDefault="006C110B" w:rsidP="0097191C">
            <w:pPr>
              <w:numPr>
                <w:ilvl w:val="1"/>
                <w:numId w:val="8"/>
              </w:numPr>
              <w:tabs>
                <w:tab w:val="left" w:pos="454"/>
              </w:tabs>
              <w:ind w:left="0" w:firstLine="0"/>
              <w:jc w:val="both"/>
              <w:rPr>
                <w:lang w:val="kk-KZ"/>
              </w:rPr>
            </w:pPr>
            <w:r w:rsidRPr="0098085A">
              <w:rPr>
                <w:lang w:val="kk-KZ"/>
              </w:rPr>
              <w:t>Осы Шартты бас әріптен қолданылатын өзге терминдердің мәні ҚР заңнамасындағы терминдердің мәніне сәйкес келеді.</w:t>
            </w:r>
          </w:p>
          <w:p w14:paraId="2678FF53" w14:textId="77777777" w:rsidR="00EF3FA1" w:rsidRPr="0098085A" w:rsidRDefault="00EF3FA1" w:rsidP="0097191C">
            <w:pPr>
              <w:tabs>
                <w:tab w:val="left" w:pos="426"/>
              </w:tabs>
              <w:jc w:val="both"/>
              <w:rPr>
                <w:lang w:val="kk-KZ"/>
              </w:rPr>
            </w:pPr>
          </w:p>
          <w:p w14:paraId="0AE7DDDC" w14:textId="77777777" w:rsidR="00611ED8" w:rsidRPr="0098085A" w:rsidRDefault="00611ED8" w:rsidP="0097191C">
            <w:pPr>
              <w:tabs>
                <w:tab w:val="left" w:pos="426"/>
              </w:tabs>
              <w:jc w:val="both"/>
              <w:rPr>
                <w:lang w:val="kk-KZ"/>
              </w:rPr>
            </w:pPr>
          </w:p>
          <w:p w14:paraId="7C36F811" w14:textId="77777777" w:rsidR="00473CE1" w:rsidRPr="0098085A" w:rsidRDefault="00473CE1" w:rsidP="0097191C">
            <w:pPr>
              <w:tabs>
                <w:tab w:val="left" w:pos="426"/>
              </w:tabs>
              <w:jc w:val="both"/>
              <w:rPr>
                <w:lang w:val="kk-KZ"/>
              </w:rPr>
            </w:pPr>
          </w:p>
          <w:p w14:paraId="63D79863" w14:textId="77777777" w:rsidR="006C110B" w:rsidRPr="0098085A" w:rsidRDefault="006C110B" w:rsidP="0097191C">
            <w:pPr>
              <w:tabs>
                <w:tab w:val="left" w:pos="426"/>
              </w:tabs>
              <w:ind w:firstLine="567"/>
              <w:jc w:val="center"/>
              <w:rPr>
                <w:b/>
                <w:color w:val="000000"/>
                <w:lang w:val="kk-KZ"/>
              </w:rPr>
            </w:pPr>
            <w:r w:rsidRPr="0098085A">
              <w:rPr>
                <w:b/>
                <w:lang w:val="kk-KZ"/>
              </w:rPr>
              <w:t>2 БАП.</w:t>
            </w:r>
            <w:r w:rsidRPr="0098085A">
              <w:rPr>
                <w:b/>
                <w:color w:val="000000"/>
                <w:lang w:val="kk-KZ"/>
              </w:rPr>
              <w:t xml:space="preserve"> ШАРТТЫҢ МӘНІ.</w:t>
            </w:r>
          </w:p>
          <w:p w14:paraId="60FE03AD" w14:textId="77777777" w:rsidR="00611ED8" w:rsidRPr="0098085A" w:rsidRDefault="00611ED8" w:rsidP="0097191C">
            <w:pPr>
              <w:ind w:firstLine="709"/>
              <w:jc w:val="both"/>
              <w:rPr>
                <w:lang w:val="kk-KZ"/>
              </w:rPr>
            </w:pPr>
            <w:bookmarkStart w:id="5" w:name="_Toc44749291"/>
            <w:bookmarkStart w:id="6" w:name="_Toc44750662"/>
            <w:bookmarkStart w:id="7" w:name="_Toc46825453"/>
            <w:bookmarkStart w:id="8" w:name="_Toc46825600"/>
            <w:bookmarkStart w:id="9" w:name="_Toc76978605"/>
          </w:p>
          <w:p w14:paraId="0BDFEB67" w14:textId="77777777" w:rsidR="006C110B" w:rsidRPr="0098085A" w:rsidRDefault="006C110B" w:rsidP="0097191C">
            <w:pPr>
              <w:jc w:val="both"/>
              <w:rPr>
                <w:lang w:val="kk-KZ"/>
              </w:rPr>
            </w:pPr>
            <w:r w:rsidRPr="0098085A">
              <w:rPr>
                <w:lang w:val="kk-KZ"/>
              </w:rPr>
              <w:t>Тапсырысшы Қызметтерге тапсырыс береді, ал Орындаушы оларды көрсетуге және Тапсырысшыға мерзімінде тапсыруға міндеттенеді</w:t>
            </w:r>
          </w:p>
          <w:p w14:paraId="285682F2" w14:textId="77777777" w:rsidR="006C110B" w:rsidRPr="0098085A" w:rsidRDefault="006C110B" w:rsidP="0097191C">
            <w:pPr>
              <w:numPr>
                <w:ilvl w:val="1"/>
                <w:numId w:val="2"/>
              </w:numPr>
              <w:tabs>
                <w:tab w:val="clear" w:pos="786"/>
                <w:tab w:val="num" w:pos="426"/>
                <w:tab w:val="num" w:pos="567"/>
                <w:tab w:val="left" w:pos="993"/>
              </w:tabs>
              <w:ind w:left="0" w:firstLine="0"/>
              <w:jc w:val="both"/>
              <w:rPr>
                <w:color w:val="000000"/>
                <w:lang w:val="kk-KZ"/>
              </w:rPr>
            </w:pPr>
            <w:r w:rsidRPr="0098085A">
              <w:rPr>
                <w:lang w:val="kk-KZ"/>
              </w:rPr>
              <w:t xml:space="preserve">Қызметтерді көрсету барысында Орындаушы аталған үдерісті басқару, жетекшілік ету, бақылау жөніндегі міндеттемелерді қабылдайды және осыған байланысты өзі қабылдаған міндеттемелердің тиісінше, уақтылы, сапалы орындалуы үшін толық жауапты болады, Орындаушының өзіне қабылдаған міндеттемелерді осы Шартта және ҚР заңнамасында көзделген көлем мен ережелерде тиісті түрде орындамауының салдарынан болған кез келген және </w:t>
            </w:r>
            <w:r w:rsidRPr="0098085A">
              <w:rPr>
                <w:lang w:val="kk-KZ"/>
              </w:rPr>
              <w:lastRenderedPageBreak/>
              <w:t>барлық жағымсыз  салдар, залал, зиян, шығын, оларды өтеу міндеттемелері үшін толық көлемде жауапты болады.</w:t>
            </w:r>
          </w:p>
          <w:p w14:paraId="2F440FEA" w14:textId="77777777" w:rsidR="00AF65B6" w:rsidRPr="0098085A" w:rsidRDefault="00AF65B6" w:rsidP="0097191C">
            <w:pPr>
              <w:tabs>
                <w:tab w:val="num" w:pos="567"/>
                <w:tab w:val="left" w:pos="993"/>
              </w:tabs>
              <w:jc w:val="both"/>
              <w:rPr>
                <w:color w:val="000000"/>
                <w:lang w:val="kk-KZ"/>
              </w:rPr>
            </w:pPr>
          </w:p>
          <w:p w14:paraId="612344D2" w14:textId="77777777" w:rsidR="006C110B" w:rsidRPr="0098085A" w:rsidRDefault="006C110B" w:rsidP="0097191C">
            <w:pPr>
              <w:numPr>
                <w:ilvl w:val="1"/>
                <w:numId w:val="2"/>
              </w:numPr>
              <w:tabs>
                <w:tab w:val="clear" w:pos="786"/>
                <w:tab w:val="num" w:pos="426"/>
                <w:tab w:val="num" w:pos="567"/>
                <w:tab w:val="left" w:pos="993"/>
              </w:tabs>
              <w:ind w:left="0" w:firstLine="0"/>
              <w:jc w:val="both"/>
              <w:rPr>
                <w:color w:val="000000"/>
                <w:lang w:val="kk-KZ"/>
              </w:rPr>
            </w:pPr>
            <w:r w:rsidRPr="0098085A">
              <w:rPr>
                <w:lang w:val="kk-KZ"/>
              </w:rPr>
              <w:t>Көрсетілген Қызметтердің нәтижелері, сондай-ақ Орындаушымен Қызметтерді көрсету барысында жасалған барлық құжаттар, соның ішінде жазбалар Шарттың 8-бабында көрсетілген тәртіпте және мерзімдерде тапсырылуға  тиіс.</w:t>
            </w:r>
          </w:p>
          <w:p w14:paraId="21140AB3" w14:textId="77777777" w:rsidR="006C110B" w:rsidRPr="0098085A" w:rsidRDefault="006C110B" w:rsidP="0097191C">
            <w:pPr>
              <w:numPr>
                <w:ilvl w:val="1"/>
                <w:numId w:val="2"/>
              </w:numPr>
              <w:tabs>
                <w:tab w:val="clear" w:pos="786"/>
                <w:tab w:val="num" w:pos="426"/>
                <w:tab w:val="num" w:pos="567"/>
                <w:tab w:val="left" w:pos="993"/>
              </w:tabs>
              <w:ind w:left="0" w:firstLine="0"/>
              <w:jc w:val="both"/>
              <w:rPr>
                <w:lang w:val="kk-KZ"/>
              </w:rPr>
            </w:pPr>
            <w:r w:rsidRPr="0098085A">
              <w:rPr>
                <w:lang w:val="kk-KZ"/>
              </w:rPr>
              <w:t>Төменде көрсетілген құжаттар және соларда айтылған талаптар осы Шартты құрайды және оның ажырамас бөлігі саналады, атап айтқанда:</w:t>
            </w:r>
          </w:p>
          <w:p w14:paraId="18EB49C6" w14:textId="77777777" w:rsidR="006C110B" w:rsidRPr="0098085A" w:rsidRDefault="006C110B" w:rsidP="0097191C">
            <w:pPr>
              <w:numPr>
                <w:ilvl w:val="0"/>
                <w:numId w:val="9"/>
              </w:numPr>
              <w:tabs>
                <w:tab w:val="left" w:pos="426"/>
                <w:tab w:val="left" w:pos="993"/>
              </w:tabs>
              <w:ind w:left="0" w:firstLine="0"/>
              <w:jc w:val="both"/>
            </w:pPr>
            <w:r w:rsidRPr="0098085A">
              <w:t>Осы Шарт;</w:t>
            </w:r>
          </w:p>
          <w:p w14:paraId="1579F51E" w14:textId="77777777" w:rsidR="00611ED8" w:rsidRPr="0098085A" w:rsidRDefault="006C110B" w:rsidP="0097191C">
            <w:pPr>
              <w:numPr>
                <w:ilvl w:val="0"/>
                <w:numId w:val="9"/>
              </w:numPr>
              <w:tabs>
                <w:tab w:val="left" w:pos="426"/>
                <w:tab w:val="left" w:pos="993"/>
              </w:tabs>
              <w:ind w:left="0" w:firstLine="0"/>
              <w:jc w:val="both"/>
            </w:pPr>
            <w:r w:rsidRPr="0098085A">
              <w:t xml:space="preserve">Сатып алынатын Қызметтердің тізбесі </w:t>
            </w:r>
          </w:p>
          <w:p w14:paraId="02BD3E9E" w14:textId="77777777" w:rsidR="006C110B" w:rsidRPr="0098085A" w:rsidRDefault="00611ED8" w:rsidP="0097191C">
            <w:pPr>
              <w:tabs>
                <w:tab w:val="left" w:pos="426"/>
                <w:tab w:val="left" w:pos="993"/>
              </w:tabs>
              <w:jc w:val="both"/>
            </w:pPr>
            <w:r w:rsidRPr="0098085A">
              <w:t xml:space="preserve">       </w:t>
            </w:r>
            <w:r w:rsidR="006C110B" w:rsidRPr="0098085A">
              <w:t>(№1 қосымша);</w:t>
            </w:r>
          </w:p>
          <w:p w14:paraId="3117E826" w14:textId="77777777" w:rsidR="006C110B" w:rsidRPr="0098085A" w:rsidRDefault="006C110B" w:rsidP="0097191C">
            <w:pPr>
              <w:numPr>
                <w:ilvl w:val="0"/>
                <w:numId w:val="9"/>
              </w:numPr>
              <w:tabs>
                <w:tab w:val="left" w:pos="426"/>
                <w:tab w:val="left" w:pos="993"/>
              </w:tabs>
              <w:ind w:left="0" w:firstLine="0"/>
              <w:jc w:val="both"/>
            </w:pPr>
            <w:r w:rsidRPr="0098085A">
              <w:t>Техникалық ерекшелім (№2 қосымша);</w:t>
            </w:r>
          </w:p>
          <w:p w14:paraId="7D31CED9" w14:textId="77777777" w:rsidR="006C110B" w:rsidRPr="0098085A" w:rsidRDefault="006C110B" w:rsidP="0097191C">
            <w:pPr>
              <w:numPr>
                <w:ilvl w:val="0"/>
                <w:numId w:val="9"/>
              </w:numPr>
              <w:tabs>
                <w:tab w:val="left" w:pos="426"/>
                <w:tab w:val="left" w:pos="993"/>
              </w:tabs>
              <w:ind w:left="0" w:firstLine="0"/>
              <w:jc w:val="both"/>
            </w:pPr>
            <w:r w:rsidRPr="0098085A">
              <w:t>Бағалар мен тарифтер кестесі (№3 қосымша);</w:t>
            </w:r>
          </w:p>
          <w:p w14:paraId="7AD951E4" w14:textId="3F5E59A4" w:rsidR="006C110B" w:rsidRPr="0098085A" w:rsidRDefault="006C110B" w:rsidP="0097191C">
            <w:pPr>
              <w:numPr>
                <w:ilvl w:val="0"/>
                <w:numId w:val="9"/>
              </w:numPr>
              <w:tabs>
                <w:tab w:val="left" w:pos="426"/>
                <w:tab w:val="left" w:pos="993"/>
              </w:tabs>
              <w:ind w:left="0" w:firstLine="0"/>
              <w:jc w:val="both"/>
            </w:pPr>
            <w:r w:rsidRPr="0098085A">
              <w:t>Көрсетілген Қызметтер актісі нысаны (№4 қосымша);</w:t>
            </w:r>
          </w:p>
          <w:p w14:paraId="7E2789CA" w14:textId="77777777" w:rsidR="006C110B" w:rsidRPr="0098085A" w:rsidRDefault="006C110B" w:rsidP="0097191C">
            <w:pPr>
              <w:numPr>
                <w:ilvl w:val="0"/>
                <w:numId w:val="9"/>
              </w:numPr>
              <w:tabs>
                <w:tab w:val="left" w:pos="426"/>
                <w:tab w:val="left" w:pos="993"/>
              </w:tabs>
              <w:ind w:left="0" w:firstLine="0"/>
              <w:jc w:val="both"/>
            </w:pPr>
            <w:r w:rsidRPr="0098085A">
              <w:t>Шот-фактура нысаны (№5 қосымша);</w:t>
            </w:r>
          </w:p>
          <w:p w14:paraId="4DDE1539" w14:textId="77777777" w:rsidR="006C110B" w:rsidRPr="0098085A" w:rsidRDefault="006C110B" w:rsidP="0097191C">
            <w:pPr>
              <w:numPr>
                <w:ilvl w:val="0"/>
                <w:numId w:val="9"/>
              </w:numPr>
              <w:tabs>
                <w:tab w:val="left" w:pos="426"/>
                <w:tab w:val="left" w:pos="993"/>
              </w:tabs>
              <w:ind w:left="0" w:firstLine="0"/>
              <w:jc w:val="both"/>
            </w:pPr>
            <w:r w:rsidRPr="0098085A">
              <w:t>Жергілікті қамту бойынша есептілік (№6 қосымша);</w:t>
            </w:r>
          </w:p>
          <w:p w14:paraId="5BE11BE0" w14:textId="77777777" w:rsidR="006C110B" w:rsidRPr="0098085A" w:rsidRDefault="006C110B" w:rsidP="0097191C">
            <w:pPr>
              <w:numPr>
                <w:ilvl w:val="0"/>
                <w:numId w:val="9"/>
              </w:numPr>
              <w:tabs>
                <w:tab w:val="left" w:pos="426"/>
                <w:tab w:val="left" w:pos="993"/>
              </w:tabs>
              <w:ind w:left="0" w:firstLine="0"/>
              <w:jc w:val="both"/>
            </w:pPr>
            <w:r w:rsidRPr="0098085A">
              <w:t>ДЕҚОҚ бойынша мәліметтер (№7 қосымша).</w:t>
            </w:r>
            <w:bookmarkStart w:id="10" w:name="_Toc44749292"/>
            <w:bookmarkStart w:id="11" w:name="_Toc44750663"/>
            <w:bookmarkStart w:id="12" w:name="_Toc46825454"/>
            <w:bookmarkStart w:id="13" w:name="_Toc46825601"/>
            <w:bookmarkStart w:id="14" w:name="_Toc76978606"/>
            <w:bookmarkEnd w:id="5"/>
            <w:bookmarkEnd w:id="6"/>
            <w:bookmarkEnd w:id="7"/>
            <w:bookmarkEnd w:id="8"/>
            <w:bookmarkEnd w:id="9"/>
          </w:p>
          <w:p w14:paraId="65F736FD" w14:textId="77777777" w:rsidR="00AF65B6" w:rsidRPr="0098085A" w:rsidRDefault="00AF65B6" w:rsidP="0097191C">
            <w:pPr>
              <w:tabs>
                <w:tab w:val="left" w:pos="426"/>
                <w:tab w:val="left" w:pos="993"/>
              </w:tabs>
              <w:jc w:val="both"/>
              <w:rPr>
                <w:lang w:val="kk-KZ"/>
              </w:rPr>
            </w:pPr>
          </w:p>
          <w:p w14:paraId="4D07CB35" w14:textId="77777777" w:rsidR="00C51961" w:rsidRPr="0098085A" w:rsidRDefault="00C51961" w:rsidP="0097191C">
            <w:pPr>
              <w:tabs>
                <w:tab w:val="left" w:pos="426"/>
                <w:tab w:val="left" w:pos="993"/>
              </w:tabs>
              <w:jc w:val="both"/>
              <w:rPr>
                <w:lang w:val="kk-KZ"/>
              </w:rPr>
            </w:pPr>
          </w:p>
          <w:p w14:paraId="3F0B8F43" w14:textId="77777777" w:rsidR="00C51961" w:rsidRPr="0098085A" w:rsidRDefault="00C51961" w:rsidP="0097191C">
            <w:pPr>
              <w:tabs>
                <w:tab w:val="left" w:pos="426"/>
                <w:tab w:val="left" w:pos="993"/>
              </w:tabs>
              <w:jc w:val="both"/>
              <w:rPr>
                <w:lang w:val="kk-KZ"/>
              </w:rPr>
            </w:pPr>
          </w:p>
          <w:p w14:paraId="58058736" w14:textId="77777777" w:rsidR="006C110B" w:rsidRPr="0098085A" w:rsidRDefault="006C110B" w:rsidP="0097191C">
            <w:pPr>
              <w:tabs>
                <w:tab w:val="left" w:pos="426"/>
              </w:tabs>
              <w:jc w:val="center"/>
              <w:rPr>
                <w:b/>
              </w:rPr>
            </w:pPr>
            <w:r w:rsidRPr="0098085A">
              <w:rPr>
                <w:b/>
              </w:rPr>
              <w:t>3 БАП.</w:t>
            </w:r>
            <w:r w:rsidRPr="0098085A">
              <w:tab/>
            </w:r>
            <w:r w:rsidRPr="0098085A">
              <w:rPr>
                <w:b/>
              </w:rPr>
              <w:t>ҚЫЗМЕТТЕРДІ КӨРСЕТУ МЕРЗІМДЕРІ</w:t>
            </w:r>
            <w:bookmarkEnd w:id="10"/>
            <w:bookmarkEnd w:id="11"/>
            <w:bookmarkEnd w:id="12"/>
            <w:bookmarkEnd w:id="13"/>
            <w:bookmarkEnd w:id="14"/>
          </w:p>
          <w:p w14:paraId="672113C2" w14:textId="77777777" w:rsidR="00611ED8" w:rsidRPr="0098085A" w:rsidRDefault="00611ED8" w:rsidP="0097191C">
            <w:pPr>
              <w:tabs>
                <w:tab w:val="left" w:pos="426"/>
              </w:tabs>
              <w:jc w:val="center"/>
              <w:rPr>
                <w:b/>
              </w:rPr>
            </w:pPr>
          </w:p>
          <w:p w14:paraId="7AFFDDF4" w14:textId="77777777" w:rsidR="006C110B" w:rsidRPr="0098085A" w:rsidRDefault="006C110B" w:rsidP="0097191C">
            <w:pPr>
              <w:numPr>
                <w:ilvl w:val="1"/>
                <w:numId w:val="10"/>
              </w:numPr>
              <w:tabs>
                <w:tab w:val="left" w:pos="-4536"/>
              </w:tabs>
              <w:ind w:left="0" w:firstLine="0"/>
              <w:jc w:val="both"/>
              <w:rPr>
                <w:b/>
              </w:rPr>
            </w:pPr>
            <w:bookmarkStart w:id="15" w:name="_Toc44749293"/>
            <w:bookmarkStart w:id="16" w:name="_Toc44750664"/>
            <w:bookmarkStart w:id="17" w:name="_Toc46825455"/>
            <w:bookmarkStart w:id="18" w:name="_Toc46825602"/>
            <w:bookmarkStart w:id="19" w:name="_Toc76978607"/>
            <w:r w:rsidRPr="0098085A">
              <w:rPr>
                <w:b/>
              </w:rPr>
              <w:t>Қызметтерді көрсету басталатын күн</w:t>
            </w:r>
          </w:p>
          <w:p w14:paraId="44F2C9BC" w14:textId="77777777" w:rsidR="006C110B" w:rsidRPr="0098085A" w:rsidRDefault="006C110B" w:rsidP="0097191C">
            <w:pPr>
              <w:numPr>
                <w:ilvl w:val="2"/>
                <w:numId w:val="11"/>
              </w:numPr>
              <w:ind w:left="0" w:firstLine="0"/>
              <w:jc w:val="both"/>
              <w:rPr>
                <w:lang w:val="kk-KZ"/>
              </w:rPr>
            </w:pPr>
            <w:r w:rsidRPr="0098085A">
              <w:t xml:space="preserve"> </w:t>
            </w:r>
            <w:r w:rsidRPr="0098085A">
              <w:rPr>
                <w:b/>
              </w:rPr>
              <w:t>Қызметтерді</w:t>
            </w:r>
            <w:r w:rsidRPr="0098085A">
              <w:t xml:space="preserve"> </w:t>
            </w:r>
            <w:r w:rsidRPr="0098085A">
              <w:rPr>
                <w:b/>
              </w:rPr>
              <w:t>көрсету басталатын күн</w:t>
            </w:r>
            <w:r w:rsidRPr="0098085A">
              <w:t>» - Тапсырыс-жүктелімде жазылған Қызметтерді көрсету басталатын күн болып табылады.</w:t>
            </w:r>
          </w:p>
          <w:p w14:paraId="313200F2" w14:textId="77777777" w:rsidR="006C110B" w:rsidRPr="0098085A" w:rsidRDefault="006C110B" w:rsidP="0097191C">
            <w:pPr>
              <w:numPr>
                <w:ilvl w:val="1"/>
                <w:numId w:val="12"/>
              </w:numPr>
              <w:ind w:left="0" w:firstLine="0"/>
              <w:jc w:val="both"/>
              <w:outlineLvl w:val="0"/>
              <w:rPr>
                <w:b/>
              </w:rPr>
            </w:pPr>
            <w:r w:rsidRPr="0098085A">
              <w:rPr>
                <w:b/>
              </w:rPr>
              <w:t>Қызметтерді көрсету аяқталатын күн</w:t>
            </w:r>
          </w:p>
          <w:p w14:paraId="665B20F9" w14:textId="14B6FD59" w:rsidR="006C110B" w:rsidRPr="0098085A" w:rsidRDefault="006C110B" w:rsidP="0097191C">
            <w:pPr>
              <w:numPr>
                <w:ilvl w:val="0"/>
                <w:numId w:val="13"/>
              </w:numPr>
              <w:ind w:left="0" w:firstLine="0"/>
              <w:jc w:val="both"/>
            </w:pPr>
            <w:r w:rsidRPr="0098085A">
              <w:t>Шарт</w:t>
            </w:r>
            <w:r w:rsidR="00AE31E9" w:rsidRPr="0098085A">
              <w:t>тың 18-бабы сақталып, 31.12.</w:t>
            </w:r>
            <w:r w:rsidR="001F2C56" w:rsidRPr="0098085A">
              <w:t>201</w:t>
            </w:r>
            <w:r w:rsidR="001F2C56" w:rsidRPr="0098085A">
              <w:rPr>
                <w:lang w:val="kk-KZ"/>
              </w:rPr>
              <w:t>8</w:t>
            </w:r>
            <w:r w:rsidR="001F2C56" w:rsidRPr="0098085A">
              <w:t xml:space="preserve"> </w:t>
            </w:r>
            <w:r w:rsidRPr="0098085A">
              <w:t>жыл болып табылады.</w:t>
            </w:r>
          </w:p>
          <w:p w14:paraId="510CE139" w14:textId="77777777" w:rsidR="006C110B" w:rsidRPr="0098085A" w:rsidRDefault="006C110B" w:rsidP="0097191C">
            <w:pPr>
              <w:numPr>
                <w:ilvl w:val="2"/>
                <w:numId w:val="15"/>
              </w:numPr>
              <w:ind w:left="0" w:firstLine="0"/>
              <w:jc w:val="both"/>
              <w:outlineLvl w:val="0"/>
              <w:rPr>
                <w:b/>
              </w:rPr>
            </w:pPr>
            <w:r w:rsidRPr="0098085A">
              <w:rPr>
                <w:b/>
              </w:rPr>
              <w:t>Қызметтерді көрсету мерзімі</w:t>
            </w:r>
          </w:p>
          <w:p w14:paraId="76292FB4" w14:textId="77777777" w:rsidR="006C110B" w:rsidRPr="0098085A" w:rsidRDefault="006C110B" w:rsidP="0097191C">
            <w:pPr>
              <w:numPr>
                <w:ilvl w:val="0"/>
                <w:numId w:val="14"/>
              </w:numPr>
              <w:ind w:left="0" w:firstLine="0"/>
              <w:jc w:val="both"/>
            </w:pPr>
            <w:r w:rsidRPr="0098085A">
              <w:t xml:space="preserve">Қызметтерді көрсету мерзімі Шарт Шарттың талаптарына сәйкес мерзімінен бұрын тоқтатылмаған жағдайда, Қызметтерді көрсету басталатын күннен бастап, Қызметтерді көрсету аяқталатын күнге дейінгі кезеңді құрайды. </w:t>
            </w:r>
          </w:p>
          <w:p w14:paraId="25181117" w14:textId="77777777" w:rsidR="006C110B" w:rsidRPr="0098085A" w:rsidRDefault="006C110B" w:rsidP="0097191C">
            <w:pPr>
              <w:numPr>
                <w:ilvl w:val="0"/>
                <w:numId w:val="14"/>
              </w:numPr>
              <w:ind w:left="0" w:firstLine="0"/>
              <w:jc w:val="both"/>
            </w:pPr>
            <w:r w:rsidRPr="0098085A">
              <w:t xml:space="preserve">Қызметтерді көрсету мерзімі мынадай жағдайларда өзгертілуі мүмкін: </w:t>
            </w:r>
          </w:p>
          <w:p w14:paraId="27546D35" w14:textId="77777777" w:rsidR="006C110B" w:rsidRPr="0098085A" w:rsidRDefault="006C110B" w:rsidP="0097191C">
            <w:pPr>
              <w:jc w:val="both"/>
            </w:pPr>
            <w:r w:rsidRPr="0098085A">
              <w:t>-   еңсерілмейтін күш жаяғдаяттары (форс-мажор) басталған жағдайда;</w:t>
            </w:r>
          </w:p>
          <w:p w14:paraId="6CEE5987" w14:textId="77777777" w:rsidR="006C110B" w:rsidRPr="0098085A" w:rsidRDefault="006C110B" w:rsidP="0097191C">
            <w:pPr>
              <w:jc w:val="both"/>
            </w:pPr>
            <w:r w:rsidRPr="0098085A">
              <w:lastRenderedPageBreak/>
              <w:t>- Тапсырысшының бастамасы бойынша, осы Шартпен көзделген тәртіппен Шартқа өзгерістер енгізу арқылы. Форс-мажор жағдаяты басталған жағдайда Шарттың қолданылу мерзімі Тапсырысшының тарапынан қандай да бір қосымша ақысыз форс-мажор жағдайы мерзіміне барабар ұзартылады.</w:t>
            </w:r>
          </w:p>
          <w:p w14:paraId="0EED70A1" w14:textId="77777777" w:rsidR="006C110B" w:rsidRPr="0098085A" w:rsidRDefault="006C110B" w:rsidP="0097191C">
            <w:pPr>
              <w:numPr>
                <w:ilvl w:val="0"/>
                <w:numId w:val="14"/>
              </w:numPr>
              <w:ind w:left="0" w:firstLine="0"/>
              <w:jc w:val="both"/>
            </w:pPr>
            <w:r w:rsidRPr="0098085A">
              <w:t xml:space="preserve">Тапсырысшы қызметтерді көрсету басталатын күнді, басқа мерзімдерді, кезеңдерді хабарлама жіберу арқылы ауыстыруға, тоқтата тұруға сөзсіз құқығы болады, бұл ретте мұндай әрекеттер Тапсырысшы үшін Шарт бойынша қандай да </w:t>
            </w:r>
            <w:proofErr w:type="gramStart"/>
            <w:r w:rsidRPr="0098085A">
              <w:t>бір  қосымша</w:t>
            </w:r>
            <w:proofErr w:type="gramEnd"/>
            <w:r w:rsidRPr="0098085A">
              <w:t xml:space="preserve"> шығындар немесе жауапкершілік әкелмейді, ал Орындаушы үшін өзінің міндеттемелерін уақытылы орындамағаны үшін санкциялар салмайды. Егер Тапсырысшы ауыстырған мерзімге контрагенттің басқа кез келген мерзімдері, кезеңдері, өзге іс-қимылдары басталатын болса, онда мұндай мерзімдер ауыстырудың бастапқы күніне барабар жылжытылады.</w:t>
            </w:r>
          </w:p>
          <w:p w14:paraId="46068935" w14:textId="77777777" w:rsidR="006B178C" w:rsidRPr="0098085A" w:rsidRDefault="006B178C" w:rsidP="00B52F3C">
            <w:pPr>
              <w:pStyle w:val="1"/>
              <w:widowControl w:val="0"/>
              <w:tabs>
                <w:tab w:val="left" w:pos="426"/>
              </w:tabs>
              <w:autoSpaceDE w:val="0"/>
              <w:autoSpaceDN w:val="0"/>
              <w:adjustRightInd w:val="0"/>
              <w:spacing w:before="0" w:after="0"/>
              <w:ind w:left="1069"/>
              <w:rPr>
                <w:rFonts w:ascii="Times New Roman" w:hAnsi="Times New Roman"/>
                <w:sz w:val="24"/>
                <w:szCs w:val="24"/>
              </w:rPr>
            </w:pPr>
            <w:bookmarkStart w:id="20" w:name="_Toc44749297"/>
            <w:bookmarkStart w:id="21" w:name="_Toc44750668"/>
            <w:bookmarkStart w:id="22" w:name="_Toc46825459"/>
            <w:bookmarkStart w:id="23" w:name="_Toc46825606"/>
            <w:bookmarkStart w:id="24" w:name="_Toc76978608"/>
            <w:bookmarkEnd w:id="15"/>
            <w:bookmarkEnd w:id="16"/>
            <w:bookmarkEnd w:id="17"/>
            <w:bookmarkEnd w:id="18"/>
            <w:bookmarkEnd w:id="19"/>
          </w:p>
          <w:p w14:paraId="03CAA35A" w14:textId="77777777" w:rsidR="006C110B" w:rsidRPr="0098085A" w:rsidRDefault="006B178C" w:rsidP="0097191C">
            <w:pPr>
              <w:pStyle w:val="1"/>
              <w:widowControl w:val="0"/>
              <w:tabs>
                <w:tab w:val="left" w:pos="426"/>
              </w:tabs>
              <w:autoSpaceDE w:val="0"/>
              <w:autoSpaceDN w:val="0"/>
              <w:adjustRightInd w:val="0"/>
              <w:spacing w:before="0" w:after="0"/>
              <w:jc w:val="center"/>
              <w:rPr>
                <w:rFonts w:ascii="Times New Roman" w:hAnsi="Times New Roman"/>
                <w:sz w:val="24"/>
                <w:szCs w:val="24"/>
              </w:rPr>
            </w:pPr>
            <w:r w:rsidRPr="0098085A">
              <w:rPr>
                <w:rFonts w:ascii="Times New Roman" w:hAnsi="Times New Roman"/>
                <w:sz w:val="24"/>
                <w:szCs w:val="24"/>
              </w:rPr>
              <w:t xml:space="preserve">4 </w:t>
            </w:r>
            <w:r w:rsidR="006C110B" w:rsidRPr="0098085A">
              <w:rPr>
                <w:rFonts w:ascii="Times New Roman" w:hAnsi="Times New Roman"/>
                <w:sz w:val="24"/>
                <w:szCs w:val="24"/>
              </w:rPr>
              <w:t>БАП. КӨРСЕТІЛЕТІН ҚЫЗМЕТТЕРДІҢ КӨЛЕМІ</w:t>
            </w:r>
            <w:bookmarkEnd w:id="20"/>
            <w:bookmarkEnd w:id="21"/>
            <w:bookmarkEnd w:id="22"/>
            <w:bookmarkEnd w:id="23"/>
            <w:bookmarkEnd w:id="24"/>
          </w:p>
          <w:p w14:paraId="0FE97928" w14:textId="77777777" w:rsidR="006C110B" w:rsidRPr="0098085A" w:rsidRDefault="006C110B" w:rsidP="0097191C">
            <w:pPr>
              <w:pStyle w:val="2"/>
              <w:widowControl w:val="0"/>
              <w:shd w:val="clear" w:color="auto" w:fill="FFFFFF"/>
              <w:tabs>
                <w:tab w:val="left" w:pos="426"/>
                <w:tab w:val="left" w:pos="709"/>
              </w:tabs>
              <w:autoSpaceDE w:val="0"/>
              <w:autoSpaceDN w:val="0"/>
              <w:adjustRightInd w:val="0"/>
              <w:spacing w:before="0"/>
              <w:jc w:val="both"/>
              <w:rPr>
                <w:rFonts w:ascii="Times New Roman" w:hAnsi="Times New Roman"/>
                <w:i w:val="0"/>
                <w:sz w:val="24"/>
                <w:szCs w:val="24"/>
              </w:rPr>
            </w:pPr>
            <w:bookmarkStart w:id="25" w:name="_Toc44749299"/>
            <w:bookmarkStart w:id="26" w:name="_Toc44750670"/>
            <w:bookmarkStart w:id="27" w:name="_Toc46825461"/>
            <w:bookmarkStart w:id="28" w:name="_Toc46825608"/>
            <w:bookmarkStart w:id="29" w:name="_Toc76978609"/>
            <w:r w:rsidRPr="0098085A">
              <w:rPr>
                <w:rFonts w:ascii="Times New Roman" w:hAnsi="Times New Roman"/>
                <w:i w:val="0"/>
                <w:sz w:val="24"/>
                <w:szCs w:val="24"/>
              </w:rPr>
              <w:t>4.1  Қызметтердің көлемі</w:t>
            </w:r>
            <w:bookmarkEnd w:id="25"/>
            <w:bookmarkEnd w:id="26"/>
            <w:bookmarkEnd w:id="27"/>
            <w:bookmarkEnd w:id="28"/>
            <w:bookmarkEnd w:id="29"/>
          </w:p>
          <w:p w14:paraId="0AD9B59F" w14:textId="77777777" w:rsidR="006C110B" w:rsidRPr="0098085A" w:rsidRDefault="006C110B" w:rsidP="0097191C">
            <w:pPr>
              <w:pStyle w:val="a3"/>
              <w:tabs>
                <w:tab w:val="left" w:pos="567"/>
              </w:tabs>
              <w:ind w:firstLine="454"/>
              <w:jc w:val="both"/>
              <w:rPr>
                <w:sz w:val="24"/>
                <w:szCs w:val="24"/>
              </w:rPr>
            </w:pPr>
            <w:r w:rsidRPr="0098085A">
              <w:rPr>
                <w:sz w:val="24"/>
                <w:szCs w:val="24"/>
              </w:rPr>
              <w:t xml:space="preserve">Орындаушы осы Шартқа қол қойылған соң ресми Хабарлама (Тапсырыс-жүктелім) негізінде №2 қосымшаға сәйкес Қызметтер көлемін көрсетуге кіріседі. </w:t>
            </w:r>
          </w:p>
          <w:p w14:paraId="5D19502E" w14:textId="77777777" w:rsidR="006C110B" w:rsidRPr="0098085A" w:rsidRDefault="006C110B" w:rsidP="0097191C">
            <w:pPr>
              <w:pStyle w:val="a3"/>
              <w:tabs>
                <w:tab w:val="left" w:pos="567"/>
              </w:tabs>
              <w:ind w:firstLine="454"/>
              <w:jc w:val="both"/>
              <w:rPr>
                <w:sz w:val="24"/>
                <w:szCs w:val="24"/>
                <w:lang w:val="kk-KZ"/>
              </w:rPr>
            </w:pPr>
            <w:r w:rsidRPr="0098085A">
              <w:rPr>
                <w:sz w:val="24"/>
                <w:szCs w:val="24"/>
              </w:rPr>
              <w:t xml:space="preserve">Қызметтерді кезең-кезеңмен көрсету қажет болған жағдайда, осындай Қызметтердің нақты көрсетілгені бойынша есеп айырысулар осы Шарттың 10.2-бабында көзделген мөлшерде жүргізіледі. </w:t>
            </w:r>
            <w:bookmarkStart w:id="30" w:name="_Toc44749301"/>
            <w:bookmarkStart w:id="31" w:name="_Toc44750672"/>
            <w:bookmarkStart w:id="32" w:name="_Toc46825463"/>
            <w:bookmarkStart w:id="33" w:name="_Toc46825610"/>
            <w:bookmarkStart w:id="34" w:name="_Toc76978610"/>
          </w:p>
          <w:p w14:paraId="2F25D020" w14:textId="77777777" w:rsidR="00AF65B6" w:rsidRPr="0098085A" w:rsidRDefault="00AF65B6" w:rsidP="0097191C">
            <w:pPr>
              <w:pStyle w:val="a3"/>
              <w:tabs>
                <w:tab w:val="left" w:pos="567"/>
              </w:tabs>
              <w:ind w:firstLine="709"/>
              <w:jc w:val="both"/>
              <w:rPr>
                <w:sz w:val="24"/>
                <w:szCs w:val="24"/>
                <w:lang w:val="kk-KZ"/>
              </w:rPr>
            </w:pPr>
          </w:p>
          <w:p w14:paraId="58AE262D" w14:textId="77777777" w:rsidR="006C110B" w:rsidRPr="0098085A" w:rsidRDefault="006C110B" w:rsidP="0097191C">
            <w:pPr>
              <w:pStyle w:val="1"/>
              <w:tabs>
                <w:tab w:val="left" w:pos="426"/>
              </w:tabs>
              <w:spacing w:before="60" w:after="0"/>
              <w:jc w:val="center"/>
              <w:rPr>
                <w:rFonts w:ascii="Times New Roman" w:hAnsi="Times New Roman"/>
                <w:sz w:val="24"/>
                <w:szCs w:val="24"/>
              </w:rPr>
            </w:pPr>
            <w:r w:rsidRPr="0098085A">
              <w:rPr>
                <w:rFonts w:ascii="Times New Roman" w:hAnsi="Times New Roman"/>
                <w:sz w:val="24"/>
                <w:szCs w:val="24"/>
              </w:rPr>
              <w:t>5 БАП. ОРЫНДАУШЫНЫҢ ПЕРСОНАЛЫ</w:t>
            </w:r>
            <w:bookmarkEnd w:id="30"/>
            <w:bookmarkEnd w:id="31"/>
            <w:bookmarkEnd w:id="32"/>
            <w:bookmarkEnd w:id="33"/>
            <w:bookmarkEnd w:id="34"/>
          </w:p>
          <w:p w14:paraId="2BFB8249" w14:textId="77777777" w:rsidR="002704CC" w:rsidRPr="0098085A" w:rsidRDefault="002704CC" w:rsidP="0097191C"/>
          <w:p w14:paraId="6AC2009C" w14:textId="77777777" w:rsidR="006C110B" w:rsidRPr="0098085A" w:rsidRDefault="006C110B" w:rsidP="0097191C">
            <w:pPr>
              <w:pStyle w:val="2"/>
              <w:widowControl w:val="0"/>
              <w:numPr>
                <w:ilvl w:val="1"/>
                <w:numId w:val="16"/>
              </w:numPr>
              <w:shd w:val="clear" w:color="auto" w:fill="FFFFFF"/>
              <w:tabs>
                <w:tab w:val="left" w:pos="426"/>
                <w:tab w:val="left" w:pos="709"/>
              </w:tabs>
              <w:autoSpaceDE w:val="0"/>
              <w:autoSpaceDN w:val="0"/>
              <w:adjustRightInd w:val="0"/>
              <w:spacing w:before="0" w:after="0"/>
              <w:ind w:left="0" w:firstLine="29"/>
              <w:jc w:val="both"/>
              <w:rPr>
                <w:rFonts w:ascii="Times New Roman" w:hAnsi="Times New Roman"/>
                <w:i w:val="0"/>
                <w:sz w:val="24"/>
                <w:szCs w:val="24"/>
              </w:rPr>
            </w:pPr>
            <w:bookmarkStart w:id="35" w:name="_Toc43113819"/>
            <w:bookmarkStart w:id="36" w:name="_Toc43114189"/>
            <w:bookmarkStart w:id="37" w:name="_Toc43516704"/>
            <w:bookmarkStart w:id="38" w:name="_Toc44749302"/>
            <w:bookmarkStart w:id="39" w:name="_Toc44750673"/>
            <w:bookmarkStart w:id="40" w:name="_Toc46825464"/>
            <w:bookmarkStart w:id="41" w:name="_Toc46825611"/>
            <w:bookmarkStart w:id="42" w:name="_Toc76978611"/>
            <w:r w:rsidRPr="0098085A">
              <w:rPr>
                <w:rFonts w:ascii="Times New Roman" w:hAnsi="Times New Roman"/>
                <w:i w:val="0"/>
                <w:sz w:val="24"/>
                <w:szCs w:val="24"/>
              </w:rPr>
              <w:t>Жалпы ережелер</w:t>
            </w:r>
            <w:bookmarkEnd w:id="35"/>
            <w:bookmarkEnd w:id="36"/>
            <w:bookmarkEnd w:id="37"/>
            <w:bookmarkEnd w:id="38"/>
            <w:bookmarkEnd w:id="39"/>
            <w:bookmarkEnd w:id="40"/>
            <w:bookmarkEnd w:id="41"/>
            <w:bookmarkEnd w:id="42"/>
          </w:p>
          <w:p w14:paraId="2F9E5590" w14:textId="77777777" w:rsidR="006C110B" w:rsidRPr="0098085A" w:rsidRDefault="006C110B" w:rsidP="0097191C">
            <w:pPr>
              <w:numPr>
                <w:ilvl w:val="2"/>
                <w:numId w:val="17"/>
              </w:numPr>
              <w:tabs>
                <w:tab w:val="left" w:pos="709"/>
              </w:tabs>
              <w:ind w:left="0" w:firstLine="29"/>
              <w:jc w:val="both"/>
            </w:pPr>
            <w:r w:rsidRPr="0098085A">
              <w:t xml:space="preserve">Орындаушы осы Шарт талаптарына сәйкес Қызметтерді көрсетуді қамтамасыз ететін мөлшерде Орындаушының Персоналын өз қаражаты есебінен қамтамасыз етуге тиіс. Орындаушы Орындаушы Персоналының санын, құрамын, жұмыс уақытын және сыйақысын өз бетінше анықтайды, бірақ Тараптар Орындаушы Персоналының санына, оның құрамына және біліктілігіне қатысты уағдаласуы мүмкін, содан соң Орындаушы Орындаушы </w:t>
            </w:r>
            <w:r w:rsidRPr="0098085A">
              <w:lastRenderedPageBreak/>
              <w:t xml:space="preserve">Персоналын сондай уағдаластыққа сәйкес қамтамасыз етуге тиіс. </w:t>
            </w:r>
          </w:p>
          <w:p w14:paraId="68453693" w14:textId="77777777" w:rsidR="002704CC" w:rsidRPr="0098085A" w:rsidRDefault="002704CC" w:rsidP="0097191C">
            <w:pPr>
              <w:tabs>
                <w:tab w:val="left" w:pos="709"/>
              </w:tabs>
              <w:ind w:left="29"/>
              <w:jc w:val="both"/>
            </w:pPr>
          </w:p>
          <w:p w14:paraId="424B8742" w14:textId="77777777" w:rsidR="006C110B" w:rsidRPr="0098085A" w:rsidRDefault="006C110B" w:rsidP="0097191C">
            <w:pPr>
              <w:numPr>
                <w:ilvl w:val="2"/>
                <w:numId w:val="17"/>
              </w:numPr>
              <w:tabs>
                <w:tab w:val="left" w:pos="709"/>
              </w:tabs>
              <w:spacing w:before="60"/>
              <w:ind w:left="0" w:firstLine="0"/>
              <w:jc w:val="both"/>
            </w:pPr>
            <w:r w:rsidRPr="0098085A">
              <w:t xml:space="preserve">Орындаушы Орындаушының Персоналына кіретін тұлғалардың біліктілігі, құзыреттілігі мен тәжірибесі Шарт бойынша Қызметтерді көрсетуге арналған талаптарға тиісті кәсіби </w:t>
            </w:r>
            <w:proofErr w:type="gramStart"/>
            <w:r w:rsidRPr="0098085A">
              <w:t>деңгейде  сәйкес</w:t>
            </w:r>
            <w:proofErr w:type="gramEnd"/>
            <w:r w:rsidRPr="0098085A">
              <w:t xml:space="preserve"> болатынына, сондай-ақ сатып алынатын Тауарлардың, Жұмыстар мен Қызметтердің сәйкесінше нарығында кемінде 3 (үш) жыл жұмыс тәжірибесі бар екеніне кепілдік береді.</w:t>
            </w:r>
          </w:p>
          <w:p w14:paraId="6690D15B" w14:textId="77777777" w:rsidR="006C110B" w:rsidRPr="0098085A" w:rsidRDefault="006C110B" w:rsidP="0097191C">
            <w:pPr>
              <w:numPr>
                <w:ilvl w:val="2"/>
                <w:numId w:val="17"/>
              </w:numPr>
              <w:tabs>
                <w:tab w:val="left" w:pos="709"/>
              </w:tabs>
              <w:spacing w:before="60"/>
              <w:ind w:left="0" w:firstLine="0"/>
              <w:jc w:val="both"/>
            </w:pPr>
            <w:r w:rsidRPr="0098085A">
              <w:t>ҚР Заңнамасының және осы Шарттың Қызметтерді көрсетуге қатысты талаптарына сәйкес, Орындаушының бүкіл Персоналы осы Шартта және №2 қосымшада айтылған Қызметтер мен жұмыстарды ғана көрсететін және жүргізетін Орындаушының қызметкерлері (жұмыскерлері) ретінде ғана қаралады.</w:t>
            </w:r>
          </w:p>
          <w:p w14:paraId="5CBC7CDA" w14:textId="77777777" w:rsidR="002704CC" w:rsidRPr="0098085A" w:rsidRDefault="002704CC" w:rsidP="0097191C">
            <w:pPr>
              <w:tabs>
                <w:tab w:val="left" w:pos="709"/>
              </w:tabs>
              <w:spacing w:before="60"/>
              <w:jc w:val="both"/>
            </w:pPr>
          </w:p>
          <w:p w14:paraId="460EAD82" w14:textId="77777777" w:rsidR="006C110B" w:rsidRPr="0098085A" w:rsidRDefault="006C110B" w:rsidP="0097191C">
            <w:pPr>
              <w:numPr>
                <w:ilvl w:val="2"/>
                <w:numId w:val="17"/>
              </w:numPr>
              <w:tabs>
                <w:tab w:val="left" w:pos="709"/>
              </w:tabs>
              <w:ind w:left="0" w:firstLine="0"/>
              <w:jc w:val="both"/>
            </w:pPr>
            <w:r w:rsidRPr="0098085A">
              <w:t xml:space="preserve">Орындаушының Персоналына және Орындаушының қосалқы мердігерлеріне тиесілі болуы мүмкін еңбекақыға, әлеуметтік жәрдемақылар төлемдеріне, талаптарға, шығыстарға және кез келген басқа төлемдерге, денсаулыққа және өмірге келтірілген залалдарды өтеуге </w:t>
            </w:r>
            <w:proofErr w:type="gramStart"/>
            <w:r w:rsidRPr="0098085A">
              <w:t>қатысты  кез</w:t>
            </w:r>
            <w:proofErr w:type="gramEnd"/>
            <w:r w:rsidRPr="0098085A">
              <w:t xml:space="preserve"> келген талап-арыздар, талаптар, кінәраттар, айыппұл есептеулер немесе кез келген сипаттағы сот шешімдері бойынша Орындаушының Персоналы және қосалқы мердігерлері үшін барлық жауапкершілікті өзіне қабылдайды.</w:t>
            </w:r>
          </w:p>
          <w:p w14:paraId="3C2326CC" w14:textId="77777777" w:rsidR="006C110B" w:rsidRPr="0098085A" w:rsidRDefault="006C110B" w:rsidP="0097191C">
            <w:pPr>
              <w:pStyle w:val="Text"/>
              <w:tabs>
                <w:tab w:val="left" w:pos="426"/>
              </w:tabs>
              <w:spacing w:after="0"/>
              <w:jc w:val="both"/>
              <w:rPr>
                <w:b/>
                <w:szCs w:val="24"/>
              </w:rPr>
            </w:pPr>
            <w:bookmarkStart w:id="43" w:name="_Toc43113822"/>
            <w:bookmarkStart w:id="44" w:name="_Toc43114192"/>
            <w:bookmarkStart w:id="45" w:name="_Toc43516707"/>
            <w:bookmarkStart w:id="46" w:name="_Toc44749305"/>
            <w:bookmarkStart w:id="47" w:name="_Toc44750676"/>
            <w:bookmarkStart w:id="48" w:name="_Toc46825467"/>
            <w:bookmarkStart w:id="49" w:name="_Toc46825614"/>
            <w:bookmarkStart w:id="50" w:name="_Toc76978612"/>
            <w:r w:rsidRPr="0098085A">
              <w:rPr>
                <w:b/>
                <w:szCs w:val="24"/>
              </w:rPr>
              <w:t>5.2.</w:t>
            </w:r>
            <w:bookmarkEnd w:id="43"/>
            <w:bookmarkEnd w:id="44"/>
            <w:bookmarkEnd w:id="45"/>
            <w:bookmarkEnd w:id="46"/>
            <w:bookmarkEnd w:id="47"/>
            <w:bookmarkEnd w:id="48"/>
            <w:bookmarkEnd w:id="49"/>
            <w:bookmarkEnd w:id="50"/>
            <w:r w:rsidRPr="0098085A">
              <w:rPr>
                <w:b/>
                <w:szCs w:val="24"/>
              </w:rPr>
              <w:t>Еңбек даулары</w:t>
            </w:r>
          </w:p>
          <w:p w14:paraId="2B944065" w14:textId="77777777" w:rsidR="006C110B" w:rsidRPr="0098085A" w:rsidRDefault="006C110B" w:rsidP="0097191C">
            <w:pPr>
              <w:pStyle w:val="Text"/>
              <w:numPr>
                <w:ilvl w:val="1"/>
                <w:numId w:val="18"/>
              </w:numPr>
              <w:tabs>
                <w:tab w:val="left" w:pos="426"/>
              </w:tabs>
              <w:spacing w:after="0"/>
              <w:ind w:left="0" w:firstLine="0"/>
              <w:jc w:val="both"/>
              <w:rPr>
                <w:szCs w:val="24"/>
              </w:rPr>
            </w:pPr>
            <w:r w:rsidRPr="0098085A">
              <w:rPr>
                <w:szCs w:val="24"/>
              </w:rPr>
              <w:t xml:space="preserve">Орындаушы Қызметтерді көрсету барысында  Орындаушының персоналымен туындауы мүмкін кез келген еңбек дауларын өзі және өз қаражаты есебінен реттеуге міндеттенеді және Орындаушы орналасқан және/немесе Қызметтер көрсетілетін жердегі кез келген мемлекеттік органдар Орындаушыдан төлеуді талап етуі мүмкін әлеуметтік сақтандыру бойынша барлық жәрдемақыларды, залалдарды өтеуді, өтемақыларды, зейнетақыларды, кез келген түрдегі қосымша жеңілдіктер мен салықтарды төлеуді қоса алғанда, бірақ олармен шектелмей, Орындаушы жалдаған қызметкерлер тарапынан болатын кез келген кінәраттардан Тапсырысшыны босатады. </w:t>
            </w:r>
          </w:p>
          <w:p w14:paraId="717725D3" w14:textId="77777777" w:rsidR="00AF65B6" w:rsidRPr="0098085A" w:rsidRDefault="006C110B" w:rsidP="0097191C">
            <w:pPr>
              <w:pStyle w:val="Text"/>
              <w:numPr>
                <w:ilvl w:val="1"/>
                <w:numId w:val="18"/>
              </w:numPr>
              <w:tabs>
                <w:tab w:val="left" w:pos="426"/>
              </w:tabs>
              <w:spacing w:after="0"/>
              <w:ind w:left="0" w:firstLine="0"/>
              <w:jc w:val="both"/>
              <w:rPr>
                <w:szCs w:val="24"/>
              </w:rPr>
            </w:pPr>
            <w:r w:rsidRPr="0098085A">
              <w:rPr>
                <w:szCs w:val="24"/>
              </w:rPr>
              <w:lastRenderedPageBreak/>
              <w:t>Орындаушы Орындаушының Персоналына Шарттың қолданылу мерзімі ішінде еңбекақыны уақытылы және толық көлемде төлеуге міндеттенеді.</w:t>
            </w:r>
          </w:p>
          <w:p w14:paraId="02F30645" w14:textId="77777777" w:rsidR="006C110B" w:rsidRPr="0098085A" w:rsidRDefault="006C110B" w:rsidP="0097191C">
            <w:pPr>
              <w:pStyle w:val="Text"/>
              <w:tabs>
                <w:tab w:val="left" w:pos="426"/>
              </w:tabs>
              <w:spacing w:before="240" w:after="0"/>
              <w:jc w:val="both"/>
              <w:rPr>
                <w:rFonts w:eastAsia="Times New Roman"/>
                <w:b/>
                <w:szCs w:val="24"/>
              </w:rPr>
            </w:pPr>
            <w:r w:rsidRPr="0098085A">
              <w:rPr>
                <w:b/>
                <w:szCs w:val="24"/>
              </w:rPr>
              <w:t xml:space="preserve">5.3. Орындаушының персоналын жалдау және жұмыстан шеттету </w:t>
            </w:r>
          </w:p>
          <w:p w14:paraId="404426DC" w14:textId="77777777" w:rsidR="006C110B" w:rsidRPr="0098085A" w:rsidRDefault="006C110B" w:rsidP="0097191C">
            <w:pPr>
              <w:pStyle w:val="Level1"/>
              <w:autoSpaceDE w:val="0"/>
              <w:autoSpaceDN w:val="0"/>
              <w:adjustRightInd w:val="0"/>
              <w:spacing w:after="0" w:line="240" w:lineRule="auto"/>
              <w:ind w:left="0" w:firstLine="0"/>
              <w:rPr>
                <w:rFonts w:ascii="Times New Roman" w:hAnsi="Times New Roman"/>
                <w:sz w:val="24"/>
                <w:szCs w:val="24"/>
              </w:rPr>
            </w:pPr>
            <w:bookmarkStart w:id="51" w:name="_Toc44749313"/>
            <w:bookmarkStart w:id="52" w:name="_Toc44750684"/>
            <w:bookmarkStart w:id="53" w:name="_Toc46825475"/>
            <w:bookmarkStart w:id="54" w:name="_Toc46825622"/>
            <w:bookmarkStart w:id="55" w:name="_Toc76978613"/>
            <w:r w:rsidRPr="0098085A">
              <w:rPr>
                <w:rFonts w:ascii="Times New Roman" w:hAnsi="Times New Roman"/>
                <w:sz w:val="24"/>
                <w:szCs w:val="24"/>
              </w:rPr>
              <w:t>Тапсырысшы Орындаушыдан Қызметтердің кез келген бөлігін көрсетуге тартылған кез келген тұлғаны, егер Тапсырысшының негізделген пікірінше төмендегідей болса (Тапсырысшы Орындаушыға өзінің сондай пікіріне негіз болған фактілерді немесе мән-жайларды ұсынуға тиіс), 24 сағат ішінде Қызметтерді көрсетуден дереу шеттетуді немесе ауыстыруды талап ете алады:</w:t>
            </w:r>
          </w:p>
          <w:p w14:paraId="11939CB2" w14:textId="77777777" w:rsidR="00AF65B6" w:rsidRPr="0098085A" w:rsidRDefault="00AF65B6" w:rsidP="0097191C">
            <w:pPr>
              <w:pStyle w:val="Level1"/>
              <w:autoSpaceDE w:val="0"/>
              <w:autoSpaceDN w:val="0"/>
              <w:adjustRightInd w:val="0"/>
              <w:spacing w:after="0" w:line="240" w:lineRule="auto"/>
              <w:ind w:left="0" w:firstLine="0"/>
              <w:rPr>
                <w:rFonts w:ascii="Times New Roman" w:eastAsia="Malgun Gothic" w:hAnsi="Times New Roman"/>
                <w:sz w:val="24"/>
                <w:szCs w:val="24"/>
              </w:rPr>
            </w:pPr>
          </w:p>
          <w:p w14:paraId="66EF09D1" w14:textId="77777777" w:rsidR="006C110B" w:rsidRPr="0098085A" w:rsidRDefault="006C110B" w:rsidP="0097191C">
            <w:pPr>
              <w:pStyle w:val="Lista"/>
              <w:tabs>
                <w:tab w:val="clear" w:pos="1276"/>
              </w:tabs>
              <w:spacing w:after="0" w:line="240" w:lineRule="auto"/>
              <w:ind w:left="0" w:firstLine="0"/>
              <w:rPr>
                <w:rFonts w:ascii="Times New Roman" w:hAnsi="Times New Roman"/>
                <w:sz w:val="24"/>
                <w:szCs w:val="24"/>
              </w:rPr>
            </w:pPr>
            <w:r w:rsidRPr="0098085A">
              <w:rPr>
                <w:rFonts w:ascii="Times New Roman" w:hAnsi="Times New Roman"/>
                <w:sz w:val="24"/>
                <w:szCs w:val="24"/>
              </w:rPr>
              <w:t>(а)</w:t>
            </w:r>
            <w:r w:rsidRPr="0098085A">
              <w:rPr>
                <w:rFonts w:ascii="Times New Roman" w:hAnsi="Times New Roman"/>
                <w:sz w:val="24"/>
                <w:szCs w:val="24"/>
              </w:rPr>
              <w:tab/>
              <w:t>өзінің міндеттерін орындау кезінде  білікті емес болса немесе немқұрайдылық танытса;</w:t>
            </w:r>
          </w:p>
          <w:p w14:paraId="7B5876C1" w14:textId="77777777" w:rsidR="006C110B" w:rsidRPr="0098085A" w:rsidRDefault="006C110B" w:rsidP="0097191C">
            <w:pPr>
              <w:pStyle w:val="Lista"/>
              <w:tabs>
                <w:tab w:val="clear" w:pos="1276"/>
              </w:tabs>
              <w:spacing w:after="0" w:line="240" w:lineRule="auto"/>
              <w:ind w:left="0" w:firstLine="0"/>
              <w:rPr>
                <w:rFonts w:ascii="Times New Roman" w:eastAsia="Malgun Gothic" w:hAnsi="Times New Roman"/>
                <w:sz w:val="24"/>
                <w:szCs w:val="24"/>
              </w:rPr>
            </w:pPr>
            <w:r w:rsidRPr="0098085A">
              <w:rPr>
                <w:rFonts w:ascii="Times New Roman" w:hAnsi="Times New Roman"/>
                <w:sz w:val="24"/>
                <w:szCs w:val="24"/>
              </w:rPr>
              <w:t>(б) Тапсырысшы мүдделеріне қайшы келетін немесе оларға зиян келтіре алатын іс-шараларға қатысса;</w:t>
            </w:r>
          </w:p>
          <w:p w14:paraId="0BD0D688" w14:textId="77777777" w:rsidR="006C110B" w:rsidRPr="0098085A" w:rsidRDefault="006C110B" w:rsidP="0097191C">
            <w:pPr>
              <w:pStyle w:val="Level1"/>
              <w:autoSpaceDE w:val="0"/>
              <w:autoSpaceDN w:val="0"/>
              <w:adjustRightInd w:val="0"/>
              <w:spacing w:after="0" w:line="240" w:lineRule="auto"/>
              <w:ind w:left="0" w:firstLine="0"/>
              <w:rPr>
                <w:rFonts w:ascii="Times New Roman" w:hAnsi="Times New Roman"/>
                <w:sz w:val="24"/>
                <w:szCs w:val="24"/>
              </w:rPr>
            </w:pPr>
            <w:r w:rsidRPr="0098085A">
              <w:rPr>
                <w:rFonts w:ascii="Times New Roman" w:hAnsi="Times New Roman"/>
                <w:sz w:val="24"/>
                <w:szCs w:val="24"/>
              </w:rPr>
              <w:t>Осындай кез келген тұлға дереу Қызметтерді көрсетуден дереу шеттетілуге тиіс. Жоғарыда айтылған кез келген себептер негізінде шеттетілген Кез келген тұлға Орындаушының алдын ала жазбаша рұқсатынсыз Орындаушы үшін Қызметтерді көрсетуге және (немесе) кез келген басқа Қызметтерді көрсетуге қайта қатыстырылмайды.</w:t>
            </w:r>
          </w:p>
          <w:p w14:paraId="65C2E22A" w14:textId="77777777" w:rsidR="002704CC" w:rsidRPr="0098085A" w:rsidRDefault="002704CC" w:rsidP="0097191C">
            <w:pPr>
              <w:pStyle w:val="Level1"/>
              <w:autoSpaceDE w:val="0"/>
              <w:autoSpaceDN w:val="0"/>
              <w:adjustRightInd w:val="0"/>
              <w:spacing w:after="0" w:line="240" w:lineRule="auto"/>
              <w:ind w:left="0" w:firstLine="0"/>
              <w:rPr>
                <w:rFonts w:ascii="Times New Roman" w:eastAsia="Malgun Gothic" w:hAnsi="Times New Roman"/>
                <w:sz w:val="24"/>
                <w:szCs w:val="24"/>
              </w:rPr>
            </w:pPr>
          </w:p>
          <w:p w14:paraId="006B5F65" w14:textId="77777777" w:rsidR="0004178E" w:rsidRPr="0098085A" w:rsidRDefault="0004178E" w:rsidP="00B52F3C">
            <w:pPr>
              <w:pStyle w:val="1"/>
              <w:tabs>
                <w:tab w:val="left" w:pos="426"/>
              </w:tabs>
              <w:spacing w:before="0" w:after="0"/>
              <w:ind w:firstLine="596"/>
              <w:rPr>
                <w:rFonts w:ascii="Times New Roman" w:hAnsi="Times New Roman"/>
                <w:sz w:val="24"/>
                <w:szCs w:val="24"/>
                <w:lang w:val="kk-KZ"/>
              </w:rPr>
            </w:pPr>
          </w:p>
          <w:p w14:paraId="32375C04" w14:textId="77777777" w:rsidR="0004178E" w:rsidRPr="0098085A" w:rsidRDefault="0004178E" w:rsidP="00B52F3C">
            <w:pPr>
              <w:rPr>
                <w:lang w:val="kk-KZ"/>
              </w:rPr>
            </w:pPr>
          </w:p>
          <w:p w14:paraId="10D1D362" w14:textId="77777777" w:rsidR="006C110B" w:rsidRPr="0098085A" w:rsidRDefault="006C110B" w:rsidP="00B52F3C">
            <w:pPr>
              <w:pStyle w:val="1"/>
              <w:tabs>
                <w:tab w:val="left" w:pos="426"/>
              </w:tabs>
              <w:spacing w:before="0" w:after="0"/>
              <w:ind w:firstLine="596"/>
              <w:rPr>
                <w:rFonts w:ascii="Times New Roman" w:hAnsi="Times New Roman"/>
                <w:sz w:val="24"/>
                <w:szCs w:val="24"/>
              </w:rPr>
            </w:pPr>
            <w:r w:rsidRPr="0098085A">
              <w:rPr>
                <w:rFonts w:ascii="Times New Roman" w:hAnsi="Times New Roman"/>
                <w:sz w:val="24"/>
                <w:szCs w:val="24"/>
              </w:rPr>
              <w:t>6 БАП.</w:t>
            </w:r>
            <w:r w:rsidRPr="0098085A">
              <w:rPr>
                <w:rFonts w:ascii="Times New Roman" w:hAnsi="Times New Roman"/>
                <w:sz w:val="24"/>
                <w:szCs w:val="24"/>
              </w:rPr>
              <w:tab/>
              <w:t>ТАРАПТАРДЫҢ ӨКІЛДЕРІ</w:t>
            </w:r>
            <w:bookmarkEnd w:id="51"/>
            <w:bookmarkEnd w:id="52"/>
            <w:bookmarkEnd w:id="53"/>
            <w:bookmarkEnd w:id="54"/>
            <w:bookmarkEnd w:id="55"/>
          </w:p>
          <w:p w14:paraId="5CA711FB" w14:textId="77777777" w:rsidR="0004178E" w:rsidRPr="0098085A" w:rsidRDefault="0004178E" w:rsidP="00B52F3C"/>
          <w:p w14:paraId="1069B54C" w14:textId="77777777" w:rsidR="006C110B" w:rsidRPr="0098085A" w:rsidRDefault="006C110B" w:rsidP="00B52F3C">
            <w:pPr>
              <w:pStyle w:val="Text"/>
              <w:numPr>
                <w:ilvl w:val="0"/>
                <w:numId w:val="19"/>
              </w:numPr>
              <w:tabs>
                <w:tab w:val="left" w:pos="709"/>
              </w:tabs>
              <w:spacing w:after="0"/>
              <w:ind w:left="0" w:firstLine="0"/>
              <w:jc w:val="both"/>
              <w:rPr>
                <w:szCs w:val="24"/>
              </w:rPr>
            </w:pPr>
            <w:r w:rsidRPr="0098085A">
              <w:rPr>
                <w:szCs w:val="24"/>
              </w:rPr>
              <w:t>Орындаушы Шартқа қол қойылған соң 10 (он) күнтізбелік күн ішінде, Орындаушының жұмысына жетекшілік етуге және Орындаушы мен Тапсырысшы арасында осы Шартқа сәйкес Қызметтерді көрсетуге қатысты туындайтын барлық ағымдағы мәселелерді шешуге барлық өкілеттіктері бар өзінің өкілін (бұдан әрі «</w:t>
            </w:r>
            <w:r w:rsidRPr="0098085A">
              <w:rPr>
                <w:b/>
                <w:szCs w:val="24"/>
              </w:rPr>
              <w:t>Орындаушының</w:t>
            </w:r>
            <w:r w:rsidRPr="0098085A">
              <w:rPr>
                <w:szCs w:val="24"/>
              </w:rPr>
              <w:t xml:space="preserve"> </w:t>
            </w:r>
            <w:r w:rsidRPr="0098085A">
              <w:rPr>
                <w:b/>
                <w:szCs w:val="24"/>
              </w:rPr>
              <w:t>өкілі</w:t>
            </w:r>
            <w:r w:rsidRPr="0098085A">
              <w:rPr>
                <w:szCs w:val="24"/>
              </w:rPr>
              <w:t>») тағайындайды. Орындаушы Тапсырысшыны Орындаушының өкілі тағайындалғаны туралы жазбаша түрде хабардар етеді.</w:t>
            </w:r>
          </w:p>
          <w:p w14:paraId="425CDE01" w14:textId="77777777" w:rsidR="0004178E" w:rsidRPr="0098085A" w:rsidRDefault="0004178E" w:rsidP="0008187A">
            <w:pPr>
              <w:pStyle w:val="Text"/>
              <w:tabs>
                <w:tab w:val="left" w:pos="709"/>
              </w:tabs>
              <w:spacing w:after="0"/>
              <w:jc w:val="both"/>
              <w:rPr>
                <w:szCs w:val="24"/>
              </w:rPr>
            </w:pPr>
          </w:p>
          <w:p w14:paraId="7FBDAB72" w14:textId="77777777" w:rsidR="006C110B" w:rsidRPr="0098085A" w:rsidRDefault="006C110B" w:rsidP="0097191C">
            <w:pPr>
              <w:pStyle w:val="Text"/>
              <w:numPr>
                <w:ilvl w:val="0"/>
                <w:numId w:val="19"/>
              </w:numPr>
              <w:tabs>
                <w:tab w:val="left" w:pos="709"/>
              </w:tabs>
              <w:spacing w:after="0"/>
              <w:ind w:left="0" w:firstLine="0"/>
              <w:jc w:val="both"/>
              <w:rPr>
                <w:szCs w:val="24"/>
              </w:rPr>
            </w:pPr>
            <w:r w:rsidRPr="0098085A">
              <w:rPr>
                <w:szCs w:val="24"/>
              </w:rPr>
              <w:t xml:space="preserve">Тапсырысшы Шартқа қол қойылған соң 10 (он) күнтізбелік күн ішінде, Орындаушы мен Тапсырысшы арасында осы Шартқа сәйкес Қызметтерді көрсетуге қатысты туындайтын барлық </w:t>
            </w:r>
            <w:r w:rsidRPr="0098085A">
              <w:rPr>
                <w:szCs w:val="24"/>
              </w:rPr>
              <w:lastRenderedPageBreak/>
              <w:t>ағымдағы мәселелерді шешуге барлық өкілеттіктері бар өзінің өкілін (бұдан әрі «</w:t>
            </w:r>
            <w:r w:rsidRPr="0098085A">
              <w:rPr>
                <w:b/>
                <w:szCs w:val="24"/>
              </w:rPr>
              <w:t>Тапсырысшының</w:t>
            </w:r>
            <w:r w:rsidRPr="0098085A">
              <w:rPr>
                <w:szCs w:val="24"/>
              </w:rPr>
              <w:t xml:space="preserve"> </w:t>
            </w:r>
            <w:r w:rsidRPr="0098085A">
              <w:rPr>
                <w:b/>
                <w:szCs w:val="24"/>
              </w:rPr>
              <w:t>өкілі</w:t>
            </w:r>
            <w:r w:rsidRPr="0098085A">
              <w:rPr>
                <w:szCs w:val="24"/>
              </w:rPr>
              <w:t>») тағайындайды. Тапсырысшы Орындаушыны Тапсырысшының барлық өкілдерінің тағайындалуы жөнінде жазбаша нысанда хабардар етеді.</w:t>
            </w:r>
          </w:p>
          <w:p w14:paraId="2A672183" w14:textId="77777777" w:rsidR="008631A4" w:rsidRPr="0098085A" w:rsidRDefault="008631A4" w:rsidP="0097191C">
            <w:pPr>
              <w:pStyle w:val="Text"/>
              <w:tabs>
                <w:tab w:val="left" w:pos="709"/>
              </w:tabs>
              <w:spacing w:after="0"/>
              <w:jc w:val="both"/>
              <w:rPr>
                <w:szCs w:val="24"/>
              </w:rPr>
            </w:pPr>
          </w:p>
          <w:p w14:paraId="517D640C" w14:textId="77777777" w:rsidR="006C110B" w:rsidRPr="0098085A" w:rsidRDefault="006C110B" w:rsidP="0097191C">
            <w:pPr>
              <w:pStyle w:val="Text"/>
              <w:numPr>
                <w:ilvl w:val="0"/>
                <w:numId w:val="19"/>
              </w:numPr>
              <w:tabs>
                <w:tab w:val="left" w:pos="709"/>
              </w:tabs>
              <w:spacing w:after="0"/>
              <w:ind w:left="0" w:firstLine="0"/>
              <w:jc w:val="both"/>
              <w:rPr>
                <w:szCs w:val="24"/>
              </w:rPr>
            </w:pPr>
            <w:r w:rsidRPr="0098085A">
              <w:rPr>
                <w:szCs w:val="24"/>
              </w:rPr>
              <w:t>Тапсырысшының өкілі Орындаушымен осы Шартқа сәйкес орындалатын Қызметтерге қатысты ақпаратты және есептерді алуға, сондай-ақ Қызметтерді көрсетуге бақылауды жүзеге асыруға құқылы.</w:t>
            </w:r>
            <w:r w:rsidRPr="0098085A">
              <w:rPr>
                <w:color w:val="000000"/>
                <w:szCs w:val="24"/>
              </w:rPr>
              <w:t xml:space="preserve"> </w:t>
            </w:r>
            <w:r w:rsidRPr="0098085A">
              <w:rPr>
                <w:szCs w:val="24"/>
              </w:rPr>
              <w:t xml:space="preserve">Анықталған ескертулерді және сәйкессіздіктерді жою бойынша барлық жұмыстар Орындаушының қаражаты есебінен жүргізіледі. </w:t>
            </w:r>
          </w:p>
          <w:p w14:paraId="527408CF" w14:textId="77777777" w:rsidR="006C110B" w:rsidRPr="0098085A" w:rsidRDefault="006C110B" w:rsidP="0097191C">
            <w:pPr>
              <w:pStyle w:val="Text"/>
              <w:numPr>
                <w:ilvl w:val="0"/>
                <w:numId w:val="19"/>
              </w:numPr>
              <w:tabs>
                <w:tab w:val="left" w:pos="709"/>
              </w:tabs>
              <w:spacing w:after="0"/>
              <w:ind w:left="0" w:firstLine="0"/>
              <w:jc w:val="both"/>
              <w:rPr>
                <w:szCs w:val="24"/>
              </w:rPr>
            </w:pPr>
            <w:r w:rsidRPr="0098085A">
              <w:rPr>
                <w:szCs w:val="24"/>
              </w:rPr>
              <w:t>Тараптар өзінің Өкілдерін ауыстырған жағдайда бір біріне жазбаша түрде Хабарлама жолдау арқылы мәлімдейді.</w:t>
            </w:r>
          </w:p>
          <w:p w14:paraId="4882CEFB" w14:textId="77777777" w:rsidR="006C110B" w:rsidRPr="0098085A" w:rsidRDefault="006C110B">
            <w:pPr>
              <w:pStyle w:val="1"/>
              <w:tabs>
                <w:tab w:val="left" w:pos="426"/>
              </w:tabs>
              <w:spacing w:after="240"/>
              <w:ind w:firstLine="709"/>
              <w:rPr>
                <w:rFonts w:ascii="Times New Roman" w:hAnsi="Times New Roman"/>
                <w:sz w:val="24"/>
                <w:szCs w:val="24"/>
              </w:rPr>
            </w:pPr>
            <w:bookmarkStart w:id="56" w:name="_Toc44749314"/>
            <w:bookmarkStart w:id="57" w:name="_Toc44750685"/>
            <w:bookmarkStart w:id="58" w:name="_Toc46825476"/>
            <w:bookmarkStart w:id="59" w:name="_Toc46825623"/>
            <w:bookmarkStart w:id="60" w:name="_Toc76978614"/>
            <w:r w:rsidRPr="0098085A">
              <w:rPr>
                <w:rFonts w:ascii="Times New Roman" w:hAnsi="Times New Roman"/>
                <w:sz w:val="24"/>
                <w:szCs w:val="24"/>
              </w:rPr>
              <w:t>7 БАП.</w:t>
            </w:r>
            <w:r w:rsidRPr="0098085A">
              <w:rPr>
                <w:rFonts w:ascii="Times New Roman" w:hAnsi="Times New Roman"/>
                <w:sz w:val="24"/>
                <w:szCs w:val="24"/>
              </w:rPr>
              <w:tab/>
              <w:t>МӘЛІМДЕМЕЛЕР</w:t>
            </w:r>
            <w:bookmarkEnd w:id="56"/>
            <w:bookmarkEnd w:id="57"/>
            <w:bookmarkEnd w:id="58"/>
            <w:bookmarkEnd w:id="59"/>
            <w:bookmarkEnd w:id="60"/>
          </w:p>
          <w:p w14:paraId="5D4B4E98" w14:textId="77777777" w:rsidR="006C110B" w:rsidRPr="0098085A" w:rsidRDefault="006C110B" w:rsidP="0097191C">
            <w:pPr>
              <w:numPr>
                <w:ilvl w:val="0"/>
                <w:numId w:val="24"/>
              </w:numPr>
              <w:tabs>
                <w:tab w:val="left" w:pos="709"/>
              </w:tabs>
              <w:ind w:left="0" w:firstLine="0"/>
              <w:jc w:val="both"/>
            </w:pPr>
            <w:r w:rsidRPr="0098085A">
              <w:t xml:space="preserve">   Шарт бойынша бір Тараппен екінші Тараптың мекенжайына жіберілуі тиіс немесе жіберілуі мүмкін барлық мәлімдемелер, Хабарламалар, есептер және/немесе өзге хат алмасулар курьермен, поштамен, факсимильді байланыспен жіберіледі.</w:t>
            </w:r>
          </w:p>
          <w:p w14:paraId="2D130E23" w14:textId="77777777" w:rsidR="006C110B" w:rsidRPr="0098085A" w:rsidRDefault="006C110B">
            <w:pPr>
              <w:tabs>
                <w:tab w:val="left" w:pos="709"/>
              </w:tabs>
              <w:ind w:left="709"/>
              <w:jc w:val="both"/>
            </w:pPr>
          </w:p>
          <w:p w14:paraId="4F12244A" w14:textId="77777777" w:rsidR="006C110B" w:rsidRPr="0098085A" w:rsidRDefault="006C110B" w:rsidP="0097191C">
            <w:pPr>
              <w:tabs>
                <w:tab w:val="left" w:pos="709"/>
              </w:tabs>
              <w:jc w:val="both"/>
            </w:pPr>
            <w:r w:rsidRPr="0098085A">
              <w:t>Мәлімдемелер мен Хабарламалар төмендегі мекенжайлар бойынша жіберілуге тиіс:</w:t>
            </w:r>
          </w:p>
          <w:p w14:paraId="060700FB" w14:textId="77777777" w:rsidR="006C110B" w:rsidRPr="0098085A" w:rsidRDefault="006C110B">
            <w:pPr>
              <w:tabs>
                <w:tab w:val="left" w:pos="709"/>
              </w:tabs>
              <w:ind w:firstLine="709"/>
              <w:jc w:val="both"/>
            </w:pPr>
          </w:p>
          <w:p w14:paraId="55BD4558" w14:textId="77777777" w:rsidR="007D4759" w:rsidRPr="0098085A" w:rsidRDefault="007D4759">
            <w:pPr>
              <w:tabs>
                <w:tab w:val="left" w:pos="4995"/>
              </w:tabs>
              <w:ind w:right="1168"/>
              <w:jc w:val="both"/>
              <w:rPr>
                <w:b/>
                <w:color w:val="000000" w:themeColor="text1"/>
                <w:lang w:val="kk-KZ"/>
              </w:rPr>
            </w:pPr>
            <w:r w:rsidRPr="0098085A">
              <w:rPr>
                <w:b/>
                <w:color w:val="000000" w:themeColor="text1"/>
                <w:lang w:val="kk-KZ"/>
              </w:rPr>
              <w:t>Тапсырысшы</w:t>
            </w:r>
            <w:r w:rsidRPr="0098085A">
              <w:rPr>
                <w:b/>
                <w:color w:val="000000" w:themeColor="text1"/>
              </w:rPr>
              <w:t xml:space="preserve">: </w:t>
            </w:r>
            <w:r w:rsidRPr="0098085A">
              <w:rPr>
                <w:b/>
                <w:color w:val="000000" w:themeColor="text1"/>
                <w:lang w:val="kk-KZ"/>
              </w:rPr>
              <w:t xml:space="preserve"> </w:t>
            </w:r>
          </w:p>
          <w:p w14:paraId="591A2898" w14:textId="77777777" w:rsidR="007D4759" w:rsidRPr="0098085A" w:rsidRDefault="007D4759">
            <w:pPr>
              <w:tabs>
                <w:tab w:val="left" w:pos="4995"/>
              </w:tabs>
              <w:ind w:right="1168"/>
              <w:jc w:val="both"/>
              <w:rPr>
                <w:b/>
                <w:color w:val="000000" w:themeColor="text1"/>
                <w:lang w:val="kk-KZ"/>
              </w:rPr>
            </w:pPr>
            <w:r w:rsidRPr="0098085A">
              <w:rPr>
                <w:b/>
                <w:color w:val="000000" w:themeColor="text1"/>
              </w:rPr>
              <w:t>«Жамбыл Петролеум» ЖШС</w:t>
            </w:r>
          </w:p>
          <w:p w14:paraId="5B943113" w14:textId="77777777" w:rsidR="007D4759" w:rsidRPr="0098085A" w:rsidRDefault="007D4759">
            <w:pPr>
              <w:tabs>
                <w:tab w:val="left" w:pos="0"/>
                <w:tab w:val="left" w:pos="555"/>
                <w:tab w:val="left" w:pos="4995"/>
              </w:tabs>
              <w:suppressAutoHyphens/>
              <w:ind w:right="1168"/>
              <w:jc w:val="both"/>
              <w:rPr>
                <w:color w:val="000000" w:themeColor="text1"/>
              </w:rPr>
            </w:pPr>
            <w:r w:rsidRPr="0098085A">
              <w:rPr>
                <w:color w:val="000000" w:themeColor="text1"/>
              </w:rPr>
              <w:t xml:space="preserve"> 060005, Атырау</w:t>
            </w:r>
            <w:r w:rsidRPr="0098085A">
              <w:rPr>
                <w:color w:val="000000" w:themeColor="text1"/>
                <w:lang w:val="kk-KZ"/>
              </w:rPr>
              <w:t xml:space="preserve"> қ.</w:t>
            </w:r>
            <w:r w:rsidRPr="0098085A">
              <w:rPr>
                <w:color w:val="000000" w:themeColor="text1"/>
              </w:rPr>
              <w:t xml:space="preserve">, </w:t>
            </w:r>
          </w:p>
          <w:p w14:paraId="5F2B8848" w14:textId="77777777" w:rsidR="007D4759" w:rsidRPr="0098085A" w:rsidRDefault="007D4759">
            <w:pPr>
              <w:tabs>
                <w:tab w:val="left" w:pos="0"/>
                <w:tab w:val="left" w:pos="555"/>
                <w:tab w:val="left" w:pos="4995"/>
              </w:tabs>
              <w:suppressAutoHyphens/>
              <w:ind w:right="1168"/>
              <w:jc w:val="both"/>
              <w:rPr>
                <w:color w:val="000000" w:themeColor="text1"/>
              </w:rPr>
            </w:pPr>
            <w:r w:rsidRPr="0098085A">
              <w:rPr>
                <w:color w:val="000000" w:themeColor="text1"/>
                <w:lang w:val="kk-KZ"/>
              </w:rPr>
              <w:t xml:space="preserve">Махамбет Өтемісұлы к-сі, </w:t>
            </w:r>
            <w:r w:rsidRPr="0098085A">
              <w:rPr>
                <w:color w:val="000000" w:themeColor="text1"/>
              </w:rPr>
              <w:t xml:space="preserve">132 А </w:t>
            </w:r>
          </w:p>
          <w:p w14:paraId="24181EF4" w14:textId="77777777" w:rsidR="007D4759" w:rsidRPr="0098085A" w:rsidRDefault="007D4759">
            <w:pPr>
              <w:tabs>
                <w:tab w:val="left" w:pos="4995"/>
              </w:tabs>
              <w:ind w:right="1168"/>
              <w:jc w:val="both"/>
              <w:rPr>
                <w:color w:val="000000" w:themeColor="text1"/>
                <w:lang w:val="kk-KZ"/>
              </w:rPr>
            </w:pPr>
            <w:r w:rsidRPr="0098085A">
              <w:rPr>
                <w:color w:val="000000" w:themeColor="text1"/>
              </w:rPr>
              <w:t xml:space="preserve">«Жамбыл Петролеум» </w:t>
            </w:r>
            <w:r w:rsidRPr="0098085A">
              <w:rPr>
                <w:color w:val="000000" w:themeColor="text1"/>
                <w:lang w:val="kk-KZ"/>
              </w:rPr>
              <w:t>ЖШС</w:t>
            </w:r>
          </w:p>
          <w:p w14:paraId="4C684697" w14:textId="77777777" w:rsidR="007D4759" w:rsidRPr="0098085A" w:rsidRDefault="007D4759">
            <w:pPr>
              <w:tabs>
                <w:tab w:val="left" w:pos="4995"/>
              </w:tabs>
              <w:ind w:right="1168"/>
              <w:jc w:val="both"/>
              <w:rPr>
                <w:color w:val="000000" w:themeColor="text1"/>
                <w:lang w:val="kk-KZ"/>
              </w:rPr>
            </w:pPr>
            <w:r w:rsidRPr="0098085A">
              <w:rPr>
                <w:color w:val="000000" w:themeColor="text1"/>
                <w:lang w:val="kk-KZ"/>
              </w:rPr>
              <w:t xml:space="preserve"> Бас директор Х.Т. Елеус</w:t>
            </w:r>
            <w:r w:rsidRPr="0098085A">
              <w:rPr>
                <w:color w:val="000000" w:themeColor="text1"/>
                <w:lang w:val="en-US"/>
              </w:rPr>
              <w:t>i</w:t>
            </w:r>
            <w:r w:rsidRPr="0098085A">
              <w:rPr>
                <w:color w:val="000000" w:themeColor="text1"/>
                <w:lang w:val="kk-KZ"/>
              </w:rPr>
              <w:t>новке</w:t>
            </w:r>
          </w:p>
          <w:p w14:paraId="5768E16D" w14:textId="77777777" w:rsidR="007D4759" w:rsidRPr="0098085A" w:rsidRDefault="007D4759">
            <w:pPr>
              <w:tabs>
                <w:tab w:val="left" w:pos="4995"/>
              </w:tabs>
              <w:ind w:right="1168"/>
              <w:jc w:val="both"/>
              <w:rPr>
                <w:color w:val="000000" w:themeColor="text1"/>
                <w:lang w:val="kk-KZ"/>
              </w:rPr>
            </w:pPr>
          </w:p>
          <w:p w14:paraId="6D9CF2E1" w14:textId="77777777" w:rsidR="007D4759" w:rsidRPr="0098085A" w:rsidRDefault="007D4759">
            <w:pPr>
              <w:tabs>
                <w:tab w:val="left" w:pos="4995"/>
              </w:tabs>
              <w:ind w:right="1168"/>
              <w:jc w:val="both"/>
              <w:rPr>
                <w:color w:val="000000" w:themeColor="text1"/>
                <w:spacing w:val="-6"/>
                <w:lang w:val="kk-KZ"/>
              </w:rPr>
            </w:pPr>
            <w:r w:rsidRPr="0098085A">
              <w:rPr>
                <w:b/>
                <w:color w:val="000000" w:themeColor="text1"/>
                <w:spacing w:val="-6"/>
                <w:lang w:val="kk-KZ"/>
              </w:rPr>
              <w:t>Орындаушы</w:t>
            </w:r>
            <w:r w:rsidRPr="0098085A">
              <w:rPr>
                <w:color w:val="000000" w:themeColor="text1"/>
                <w:spacing w:val="-6"/>
                <w:lang w:val="kk-KZ"/>
              </w:rPr>
              <w:t xml:space="preserve">: </w:t>
            </w:r>
          </w:p>
          <w:p w14:paraId="240A39FB" w14:textId="77777777" w:rsidR="008631A4" w:rsidRPr="0098085A" w:rsidRDefault="008631A4">
            <w:pPr>
              <w:tabs>
                <w:tab w:val="left" w:pos="4995"/>
              </w:tabs>
              <w:ind w:right="1168"/>
              <w:jc w:val="both"/>
              <w:rPr>
                <w:b/>
                <w:color w:val="000000" w:themeColor="text1"/>
                <w:lang w:val="kk-KZ"/>
              </w:rPr>
            </w:pPr>
          </w:p>
          <w:p w14:paraId="375F297A" w14:textId="77777777" w:rsidR="006C110B" w:rsidRPr="0098085A" w:rsidRDefault="006C110B" w:rsidP="0097191C">
            <w:pPr>
              <w:numPr>
                <w:ilvl w:val="0"/>
                <w:numId w:val="24"/>
              </w:numPr>
              <w:tabs>
                <w:tab w:val="left" w:pos="709"/>
              </w:tabs>
              <w:spacing w:after="240"/>
              <w:ind w:left="0" w:firstLine="0"/>
              <w:jc w:val="both"/>
              <w:rPr>
                <w:bCs/>
                <w:lang w:val="kk-KZ"/>
              </w:rPr>
            </w:pPr>
            <w:r w:rsidRPr="0098085A">
              <w:rPr>
                <w:lang w:val="kk-KZ"/>
              </w:rPr>
              <w:t>Кез келген Тарап келесі Тарапқа мәлімдей отырып, өзінің мекенжайын ауыстыра алады және мұндай мәлімдемелер алынған сәттен бастап күшіне енеді.</w:t>
            </w:r>
          </w:p>
          <w:p w14:paraId="58C6F83F" w14:textId="77777777" w:rsidR="006C110B" w:rsidRPr="0098085A" w:rsidRDefault="006C110B" w:rsidP="0097191C">
            <w:pPr>
              <w:pStyle w:val="1"/>
              <w:tabs>
                <w:tab w:val="left" w:pos="426"/>
              </w:tabs>
              <w:spacing w:after="240"/>
              <w:ind w:firstLine="596"/>
              <w:jc w:val="center"/>
              <w:rPr>
                <w:rFonts w:ascii="Times New Roman" w:hAnsi="Times New Roman"/>
                <w:color w:val="000000"/>
                <w:sz w:val="24"/>
                <w:szCs w:val="24"/>
              </w:rPr>
            </w:pPr>
            <w:bookmarkStart w:id="61" w:name="_Toc44749315"/>
            <w:bookmarkStart w:id="62" w:name="_Toc44750686"/>
            <w:bookmarkStart w:id="63" w:name="_Toc46825477"/>
            <w:bookmarkStart w:id="64" w:name="_Toc46825624"/>
            <w:bookmarkStart w:id="65" w:name="_Toc76978615"/>
            <w:r w:rsidRPr="0098085A">
              <w:rPr>
                <w:rFonts w:ascii="Times New Roman" w:hAnsi="Times New Roman"/>
                <w:color w:val="000000"/>
                <w:sz w:val="24"/>
                <w:szCs w:val="24"/>
              </w:rPr>
              <w:lastRenderedPageBreak/>
              <w:t>8 БАП.</w:t>
            </w:r>
            <w:r w:rsidRPr="0098085A">
              <w:rPr>
                <w:rFonts w:ascii="Times New Roman" w:hAnsi="Times New Roman"/>
                <w:sz w:val="24"/>
                <w:szCs w:val="24"/>
              </w:rPr>
              <w:tab/>
            </w:r>
            <w:r w:rsidRPr="0098085A">
              <w:rPr>
                <w:rFonts w:ascii="Times New Roman" w:hAnsi="Times New Roman"/>
                <w:color w:val="000000"/>
                <w:sz w:val="24"/>
                <w:szCs w:val="24"/>
              </w:rPr>
              <w:t xml:space="preserve">ОРЫНДАУШЫНЫҢ </w:t>
            </w:r>
            <w:bookmarkEnd w:id="61"/>
            <w:bookmarkEnd w:id="62"/>
            <w:bookmarkEnd w:id="63"/>
            <w:bookmarkEnd w:id="64"/>
            <w:bookmarkEnd w:id="65"/>
            <w:r w:rsidRPr="0098085A">
              <w:rPr>
                <w:rFonts w:ascii="Times New Roman" w:hAnsi="Times New Roman"/>
                <w:color w:val="000000"/>
                <w:sz w:val="24"/>
                <w:szCs w:val="24"/>
              </w:rPr>
              <w:t>МІНДЕТТЕМЕЛЕРІ</w:t>
            </w:r>
          </w:p>
          <w:p w14:paraId="642E7B4D" w14:textId="77777777" w:rsidR="006C110B" w:rsidRPr="0098085A" w:rsidRDefault="006C110B" w:rsidP="0097191C">
            <w:pPr>
              <w:pStyle w:val="2"/>
              <w:widowControl w:val="0"/>
              <w:numPr>
                <w:ilvl w:val="1"/>
                <w:numId w:val="7"/>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sz w:val="24"/>
                <w:szCs w:val="24"/>
              </w:rPr>
            </w:pPr>
            <w:bookmarkStart w:id="66" w:name="_Toc44749321"/>
            <w:bookmarkStart w:id="67" w:name="_Toc44750692"/>
            <w:bookmarkStart w:id="68" w:name="_Toc46825483"/>
            <w:bookmarkStart w:id="69" w:name="_Toc46825630"/>
            <w:bookmarkStart w:id="70" w:name="_Toc76978616"/>
            <w:r w:rsidRPr="0098085A">
              <w:rPr>
                <w:rFonts w:ascii="Times New Roman" w:hAnsi="Times New Roman"/>
                <w:sz w:val="24"/>
                <w:szCs w:val="24"/>
              </w:rPr>
              <w:t>Лицензиялар</w:t>
            </w:r>
            <w:bookmarkEnd w:id="66"/>
            <w:bookmarkEnd w:id="67"/>
            <w:bookmarkEnd w:id="68"/>
            <w:bookmarkEnd w:id="69"/>
            <w:bookmarkEnd w:id="70"/>
          </w:p>
          <w:p w14:paraId="663D20D2" w14:textId="77777777" w:rsidR="006C110B" w:rsidRPr="0098085A" w:rsidRDefault="006C110B" w:rsidP="0097191C">
            <w:pPr>
              <w:pStyle w:val="ad"/>
              <w:tabs>
                <w:tab w:val="left" w:pos="426"/>
              </w:tabs>
              <w:ind w:right="-1"/>
              <w:jc w:val="both"/>
              <w:rPr>
                <w:b w:val="0"/>
              </w:rPr>
            </w:pPr>
            <w:r w:rsidRPr="0098085A">
              <w:rPr>
                <w:b w:val="0"/>
              </w:rPr>
              <w:t>Орындаушы Қызметтерді көрсету басталғанға дейін, Қазақстан Республикасының заңнамасымен талап етілсе, Орындаушы және оның қосалқы мердігерлері орындайтын Қызметтер мен жұмыстардың барлық түрлерін жүргізуге арналған, белгіленген тәртіппен ресімделген ҚР лицензияларын өз қаражаты есебінен алуға және оларды Шарттың мерзімі ішінде күшінде және жарамды күйінде ұстауға міндетті.</w:t>
            </w:r>
          </w:p>
          <w:p w14:paraId="52210F0D" w14:textId="77777777" w:rsidR="006C110B" w:rsidRPr="0098085A" w:rsidRDefault="006C110B" w:rsidP="0097191C">
            <w:pPr>
              <w:pStyle w:val="2"/>
              <w:widowControl w:val="0"/>
              <w:numPr>
                <w:ilvl w:val="1"/>
                <w:numId w:val="7"/>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sz w:val="24"/>
                <w:szCs w:val="24"/>
              </w:rPr>
            </w:pPr>
            <w:r w:rsidRPr="0098085A">
              <w:rPr>
                <w:rFonts w:ascii="Times New Roman" w:hAnsi="Times New Roman"/>
                <w:sz w:val="24"/>
                <w:szCs w:val="24"/>
              </w:rPr>
              <w:t>Қосалқы мердігерлер</w:t>
            </w:r>
          </w:p>
          <w:p w14:paraId="594B3BBD" w14:textId="1B20A2A3" w:rsidR="006C110B" w:rsidRPr="0098085A" w:rsidRDefault="006C110B" w:rsidP="0097191C">
            <w:pPr>
              <w:pStyle w:val="ad"/>
              <w:widowControl w:val="0"/>
              <w:numPr>
                <w:ilvl w:val="0"/>
                <w:numId w:val="20"/>
              </w:numPr>
              <w:shd w:val="clear" w:color="auto" w:fill="FFFFFF"/>
              <w:tabs>
                <w:tab w:val="left" w:pos="284"/>
                <w:tab w:val="left" w:pos="709"/>
              </w:tabs>
              <w:autoSpaceDE w:val="0"/>
              <w:autoSpaceDN w:val="0"/>
              <w:adjustRightInd w:val="0"/>
              <w:ind w:left="0" w:right="-1" w:firstLine="0"/>
              <w:jc w:val="both"/>
              <w:rPr>
                <w:b w:val="0"/>
              </w:rPr>
            </w:pPr>
            <w:r w:rsidRPr="0098085A">
              <w:rPr>
                <w:b w:val="0"/>
              </w:rPr>
              <w:t xml:space="preserve">Қызметтерді көрсету мақсатында Орындаушы Шарт бойынша Қызметтердің жалпы көлемінің </w:t>
            </w:r>
            <w:r w:rsidR="001F2C56" w:rsidRPr="0098085A">
              <w:rPr>
                <w:b w:val="0"/>
                <w:lang w:val="kk-KZ"/>
              </w:rPr>
              <w:t>2</w:t>
            </w:r>
            <w:r w:rsidR="001F2C56" w:rsidRPr="0098085A">
              <w:rPr>
                <w:b w:val="0"/>
              </w:rPr>
              <w:t>0</w:t>
            </w:r>
            <w:r w:rsidRPr="0098085A">
              <w:rPr>
                <w:b w:val="0"/>
              </w:rPr>
              <w:t xml:space="preserve">%-ынан аспайтын көлемге қосалқы мердігерлер тартуға құқылы. Орындаушының қосалқы мердігерлермен жасасатын Шарттары осы Шартқа қайшы келмейтін ережелерде және осы Шартта белгіленген шектеулер ескеріліп, жасалады. Орындаушы Қызметтерді ұсыну басталғанға дейін және ұсыну кезеңінде Тапсырысшыға қосалқы мердігерлердің толық тізбесін беруге міндетті. Орындаушы Қызметтерді көрсету бойынша өзінің іс-қимылдарын басқа қосалқы мердігерлердің іс-қимылдарымен үйлестіреді және Қызметтердің тиісті бөлігін орындау үшін тартылған қосалқы мердігерлерінің кез келгені Қызметтерді көрсетуге қойылатын талаптарды, соның ішінде осы Шарттың ережелерін, орындайтынына кепілдік береді. Орындаушы Тапсырысшы алдында қосалқы мердігерлер орындайтын Қызметтерді көрсету үшін жауапты болады. </w:t>
            </w:r>
            <w:bookmarkStart w:id="71" w:name="_Toc44750695"/>
          </w:p>
          <w:p w14:paraId="363FAF95" w14:textId="77777777" w:rsidR="006C110B" w:rsidRPr="0098085A" w:rsidRDefault="006C110B" w:rsidP="0097191C">
            <w:pPr>
              <w:pStyle w:val="ad"/>
              <w:widowControl w:val="0"/>
              <w:numPr>
                <w:ilvl w:val="0"/>
                <w:numId w:val="20"/>
              </w:numPr>
              <w:shd w:val="clear" w:color="auto" w:fill="FFFFFF"/>
              <w:tabs>
                <w:tab w:val="left" w:pos="426"/>
              </w:tabs>
              <w:autoSpaceDE w:val="0"/>
              <w:autoSpaceDN w:val="0"/>
              <w:adjustRightInd w:val="0"/>
              <w:ind w:left="0" w:right="-1" w:firstLine="0"/>
              <w:jc w:val="both"/>
              <w:rPr>
                <w:b w:val="0"/>
              </w:rPr>
            </w:pPr>
            <w:r w:rsidRPr="0098085A">
              <w:rPr>
                <w:b w:val="0"/>
              </w:rPr>
              <w:t>Орындаушы Қызметтерді көрсету үшін қосалқы мердігерлер тартқан жағдайда, қосалқы мердігерлерге Көрсетілген Қызметтер туралы есепті Тапсырысшы белгілеген нысанда және мерзімде ұсынуы қажет.</w:t>
            </w:r>
          </w:p>
          <w:p w14:paraId="443FAC83" w14:textId="77777777" w:rsidR="006C110B" w:rsidRPr="0098085A" w:rsidRDefault="006C110B" w:rsidP="0097191C">
            <w:pPr>
              <w:pStyle w:val="ad"/>
              <w:numPr>
                <w:ilvl w:val="1"/>
                <w:numId w:val="6"/>
              </w:numPr>
              <w:tabs>
                <w:tab w:val="left" w:pos="709"/>
              </w:tabs>
              <w:ind w:left="0" w:firstLine="0"/>
              <w:jc w:val="both"/>
              <w:rPr>
                <w:bCs w:val="0"/>
              </w:rPr>
            </w:pPr>
            <w:bookmarkStart w:id="72" w:name="_Toc44749325"/>
            <w:bookmarkStart w:id="73" w:name="_Toc44750697"/>
            <w:bookmarkStart w:id="74" w:name="_Toc46825488"/>
            <w:bookmarkStart w:id="75" w:name="_Toc46825635"/>
            <w:bookmarkStart w:id="76" w:name="_Toc76978617"/>
            <w:bookmarkEnd w:id="71"/>
            <w:r w:rsidRPr="0098085A">
              <w:t>Қызметтерді көрсетудің сапасы және мерзімдері</w:t>
            </w:r>
            <w:bookmarkEnd w:id="72"/>
            <w:bookmarkEnd w:id="73"/>
            <w:bookmarkEnd w:id="74"/>
            <w:bookmarkEnd w:id="75"/>
            <w:bookmarkEnd w:id="76"/>
          </w:p>
          <w:p w14:paraId="59C9FF12" w14:textId="77777777" w:rsidR="006C110B" w:rsidRPr="0098085A" w:rsidRDefault="006C110B" w:rsidP="0097191C">
            <w:pPr>
              <w:tabs>
                <w:tab w:val="left" w:pos="426"/>
              </w:tabs>
              <w:jc w:val="both"/>
            </w:pPr>
            <w:r w:rsidRPr="0098085A">
              <w:t xml:space="preserve">Орындаушы Шарт бойынша Қызметтерді тиісті түрде, сапалы көрсетуге және олардың нәтижелерін Шарттың ережелеріне және Тапсырысшының талаптарына сәйкес мерзімдерде Тапсырысшыға аралық және/немесе толық тапсыру үшін ұсынуға, сондай-ақ Тапсырысшыны Қызметтерді көрсету барысы жөнінде күнделікті хабардар етуге, </w:t>
            </w:r>
            <w:r w:rsidRPr="0098085A">
              <w:lastRenderedPageBreak/>
              <w:t xml:space="preserve">Қызметтердің сапасын және сабақтастығын сақтауға тиісінше жетекшілік ету мен </w:t>
            </w:r>
            <w:proofErr w:type="gramStart"/>
            <w:r w:rsidRPr="0098085A">
              <w:t>бақылауды  қамтамасыз</w:t>
            </w:r>
            <w:proofErr w:type="gramEnd"/>
            <w:r w:rsidRPr="0098085A">
              <w:t xml:space="preserve"> етуге міндетті. Егер Орындаушы орындайтын Қызметтердің сапасына қойылатын талаптарға ҚР заңнамасының міндетті талаптары қолданылатын болса, Орындаушы, егер міндетті талаптармен салыстырғанда, сапаға қойылатын жоғары талаптарға сай Қызметтерді ұсыну Қызметтердің құнын Шарт ережелерінде көрсетілгеннен қымбаттатпаса, осыған сай ұсынуға міндетті. </w:t>
            </w:r>
          </w:p>
          <w:p w14:paraId="354B3B71" w14:textId="77777777" w:rsidR="006C110B" w:rsidRPr="0098085A" w:rsidRDefault="006C110B" w:rsidP="0097191C">
            <w:pPr>
              <w:numPr>
                <w:ilvl w:val="1"/>
                <w:numId w:val="6"/>
              </w:numPr>
              <w:tabs>
                <w:tab w:val="left" w:pos="426"/>
              </w:tabs>
              <w:ind w:left="0" w:firstLine="0"/>
              <w:jc w:val="both"/>
              <w:rPr>
                <w:b/>
              </w:rPr>
            </w:pPr>
            <w:r w:rsidRPr="0098085A">
              <w:rPr>
                <w:b/>
              </w:rPr>
              <w:t>Мәліметтер беру</w:t>
            </w:r>
          </w:p>
          <w:p w14:paraId="22343917" w14:textId="77777777" w:rsidR="006C110B" w:rsidRPr="0098085A" w:rsidRDefault="006C110B" w:rsidP="0097191C">
            <w:pPr>
              <w:pStyle w:val="ad"/>
              <w:tabs>
                <w:tab w:val="left" w:pos="426"/>
              </w:tabs>
              <w:ind w:right="-1"/>
              <w:jc w:val="both"/>
              <w:rPr>
                <w:b w:val="0"/>
              </w:rPr>
            </w:pPr>
            <w:r w:rsidRPr="0098085A">
              <w:rPr>
                <w:b w:val="0"/>
              </w:rPr>
              <w:t xml:space="preserve">Орындаушы Көрсетілген Қызметтердің нәтижелерін Тапсырысшыға тапсыру кезінде, не Тапсырысшының талабы бойынша кез келген басқа уақытта барлық және Орындаушының иелігіндегі Көрсетілетін Қызметтерге қатысты кез келген қолда бар ақпаратты беруге міндетті. </w:t>
            </w:r>
          </w:p>
          <w:p w14:paraId="487EF56E" w14:textId="77777777" w:rsidR="006C110B" w:rsidRPr="0098085A" w:rsidRDefault="006C110B" w:rsidP="0097191C">
            <w:pPr>
              <w:pStyle w:val="ad"/>
              <w:widowControl w:val="0"/>
              <w:numPr>
                <w:ilvl w:val="1"/>
                <w:numId w:val="6"/>
              </w:numPr>
              <w:shd w:val="clear" w:color="auto" w:fill="FFFFFF"/>
              <w:tabs>
                <w:tab w:val="left" w:pos="709"/>
              </w:tabs>
              <w:autoSpaceDE w:val="0"/>
              <w:autoSpaceDN w:val="0"/>
              <w:adjustRightInd w:val="0"/>
              <w:ind w:left="0" w:right="-1" w:firstLine="0"/>
              <w:jc w:val="both"/>
            </w:pPr>
            <w:bookmarkStart w:id="77" w:name="_Toc44749332"/>
            <w:bookmarkStart w:id="78" w:name="_Toc44750704"/>
            <w:bookmarkStart w:id="79" w:name="_Toc46825495"/>
            <w:bookmarkStart w:id="80" w:name="_Toc46825642"/>
            <w:bookmarkStart w:id="81" w:name="_Toc76978619"/>
            <w:r w:rsidRPr="0098085A">
              <w:t>Отчеты Исполнителя</w:t>
            </w:r>
            <w:bookmarkEnd w:id="77"/>
            <w:bookmarkEnd w:id="78"/>
            <w:bookmarkEnd w:id="79"/>
            <w:bookmarkEnd w:id="80"/>
            <w:bookmarkEnd w:id="81"/>
          </w:p>
          <w:p w14:paraId="499A6124" w14:textId="77777777" w:rsidR="006C110B" w:rsidRPr="0098085A" w:rsidRDefault="006C110B" w:rsidP="0097191C">
            <w:pPr>
              <w:pStyle w:val="33"/>
              <w:tabs>
                <w:tab w:val="left" w:pos="426"/>
              </w:tabs>
              <w:spacing w:after="0"/>
              <w:ind w:left="0"/>
              <w:jc w:val="both"/>
              <w:rPr>
                <w:sz w:val="24"/>
                <w:szCs w:val="24"/>
              </w:rPr>
            </w:pPr>
            <w:r w:rsidRPr="0098085A">
              <w:rPr>
                <w:sz w:val="24"/>
                <w:szCs w:val="24"/>
              </w:rPr>
              <w:t xml:space="preserve">Орындаушы есептерді Тапсырысшы белгілеген нысанда және мерзімде ресімдеп беруге, сондай-ақ </w:t>
            </w:r>
            <w:bookmarkStart w:id="82" w:name="_Toc44749338"/>
            <w:bookmarkStart w:id="83" w:name="_Toc44750710"/>
            <w:bookmarkStart w:id="84" w:name="_Toc46825501"/>
            <w:bookmarkStart w:id="85" w:name="_Toc46825648"/>
            <w:bookmarkStart w:id="86" w:name="_Toc76978620"/>
            <w:r w:rsidRPr="0098085A">
              <w:rPr>
                <w:sz w:val="24"/>
                <w:szCs w:val="24"/>
              </w:rPr>
              <w:t xml:space="preserve">Шартқа қол қойылған сәттен бастап Қызметтерді көрсету аяқталатын күнге дейін Тапсырысшыға Қызметтер бойынша ақпараттық есептердің және түпкілікті есептің берілуін қамтамасыз етуге тиіс. </w:t>
            </w:r>
          </w:p>
          <w:p w14:paraId="428D764C" w14:textId="77777777" w:rsidR="006C110B" w:rsidRPr="0098085A" w:rsidRDefault="006C110B" w:rsidP="0097191C">
            <w:pPr>
              <w:pStyle w:val="33"/>
              <w:spacing w:after="0"/>
              <w:ind w:left="0"/>
              <w:jc w:val="both"/>
              <w:rPr>
                <w:sz w:val="24"/>
                <w:szCs w:val="24"/>
              </w:rPr>
            </w:pPr>
            <w:r w:rsidRPr="0098085A">
              <w:rPr>
                <w:sz w:val="24"/>
                <w:szCs w:val="24"/>
              </w:rPr>
              <w:t xml:space="preserve">Қызметтердің бүкіл кешені аяқталып, Тапсырысшы оларды Шарттың ережелеріне сәйкес қабылдаған соң, Орындаушы Қызметтерді көрсету жөніндегі 4-қосымшаға сәйкес Көрсетілген Қызметтерді қабылдау-тапсыру актісін (Тапсырысшымен келісілген нысанда) жасайды, оған осы Шарттың 10-бабы ескеріліп, Тапсырысшы мен Орындаушының уәкілетті өкілдері қол қояды. </w:t>
            </w:r>
            <w:bookmarkEnd w:id="82"/>
            <w:bookmarkEnd w:id="83"/>
            <w:bookmarkEnd w:id="84"/>
            <w:bookmarkEnd w:id="85"/>
            <w:bookmarkEnd w:id="86"/>
          </w:p>
          <w:p w14:paraId="480021BE" w14:textId="77777777" w:rsidR="00702E17" w:rsidRPr="0098085A" w:rsidRDefault="00702E17" w:rsidP="0097191C">
            <w:pPr>
              <w:pStyle w:val="33"/>
              <w:spacing w:after="0"/>
              <w:ind w:left="0"/>
              <w:jc w:val="both"/>
              <w:rPr>
                <w:sz w:val="24"/>
                <w:szCs w:val="24"/>
              </w:rPr>
            </w:pPr>
          </w:p>
          <w:p w14:paraId="481B5196" w14:textId="77777777" w:rsidR="008631A4" w:rsidRPr="0098085A" w:rsidRDefault="008631A4" w:rsidP="0097191C">
            <w:pPr>
              <w:pStyle w:val="33"/>
              <w:spacing w:after="0"/>
              <w:ind w:left="0"/>
              <w:jc w:val="both"/>
              <w:rPr>
                <w:sz w:val="24"/>
                <w:szCs w:val="24"/>
              </w:rPr>
            </w:pPr>
          </w:p>
          <w:p w14:paraId="5B15BFFB" w14:textId="77777777" w:rsidR="006C110B" w:rsidRPr="0098085A" w:rsidRDefault="006C110B" w:rsidP="0097191C">
            <w:pPr>
              <w:pStyle w:val="33"/>
              <w:numPr>
                <w:ilvl w:val="1"/>
                <w:numId w:val="6"/>
              </w:numPr>
              <w:spacing w:after="0"/>
              <w:ind w:left="0" w:firstLine="0"/>
              <w:jc w:val="both"/>
              <w:rPr>
                <w:sz w:val="24"/>
                <w:szCs w:val="24"/>
              </w:rPr>
            </w:pPr>
            <w:r w:rsidRPr="0098085A">
              <w:rPr>
                <w:b/>
                <w:sz w:val="24"/>
                <w:szCs w:val="24"/>
              </w:rPr>
              <w:t>Тапсырысшының ескертулерін жою</w:t>
            </w:r>
          </w:p>
          <w:p w14:paraId="6C72EDE0" w14:textId="77777777" w:rsidR="006C110B" w:rsidRPr="0098085A" w:rsidRDefault="006C110B" w:rsidP="0097191C">
            <w:pPr>
              <w:tabs>
                <w:tab w:val="left" w:pos="426"/>
              </w:tabs>
              <w:jc w:val="both"/>
              <w:rPr>
                <w:lang w:val="kk-KZ"/>
              </w:rPr>
            </w:pPr>
            <w:r w:rsidRPr="0098085A">
              <w:rPr>
                <w:lang w:val="kk-KZ"/>
              </w:rPr>
              <w:t>Егер Тапсырысшының Қызметтерді қабылдауы кезінде, сондай-ақ оларды көрсету барысында кез келген уақытта Тапсырысшыда көрсетілген және/немесе көрсетілетін Қызметтерге ескертулері туындаса, Орындаушы осындай ескертулерді Тапсырысшы белгілеген мерзімде өз қаражаты есебінен жоюға міндетті.</w:t>
            </w:r>
          </w:p>
          <w:p w14:paraId="101CA795" w14:textId="77777777" w:rsidR="006C110B" w:rsidRPr="0098085A" w:rsidRDefault="006C110B" w:rsidP="0097191C">
            <w:pPr>
              <w:pStyle w:val="a6"/>
              <w:numPr>
                <w:ilvl w:val="1"/>
                <w:numId w:val="6"/>
              </w:numPr>
              <w:tabs>
                <w:tab w:val="clear" w:pos="4677"/>
                <w:tab w:val="clear" w:pos="9355"/>
              </w:tabs>
              <w:ind w:left="0" w:firstLine="0"/>
              <w:jc w:val="both"/>
              <w:rPr>
                <w:noProof/>
                <w:lang w:val="kk-KZ"/>
              </w:rPr>
            </w:pPr>
            <w:r w:rsidRPr="0098085A">
              <w:rPr>
                <w:lang w:val="kk-KZ"/>
              </w:rPr>
              <w:t xml:space="preserve">Қызметтерді көрсету кезінде Орындаушы өзі тартқан жұмыскерлерінің қауіпсіздік ережелерін және еңбекті қорғау ережелерін, экологиялық және басқа да талаптарды орындауы үшін, сондай-ақ жоғарыда аталған ережелерді заңнамамен көзделген </w:t>
            </w:r>
            <w:r w:rsidRPr="0098085A">
              <w:rPr>
                <w:lang w:val="kk-KZ"/>
              </w:rPr>
              <w:lastRenderedPageBreak/>
              <w:t>жауапкершілік тудыратын барлық және кез келген бұзу үшін жауапты болады.</w:t>
            </w:r>
          </w:p>
          <w:p w14:paraId="3655C6B0" w14:textId="77777777" w:rsidR="008631A4" w:rsidRPr="0098085A" w:rsidRDefault="008631A4" w:rsidP="0097191C">
            <w:pPr>
              <w:pStyle w:val="a6"/>
              <w:tabs>
                <w:tab w:val="clear" w:pos="4677"/>
                <w:tab w:val="clear" w:pos="9355"/>
              </w:tabs>
              <w:jc w:val="both"/>
              <w:rPr>
                <w:noProof/>
                <w:lang w:val="kk-KZ"/>
              </w:rPr>
            </w:pPr>
          </w:p>
          <w:p w14:paraId="13B41353" w14:textId="77777777" w:rsidR="006C110B" w:rsidRPr="0098085A" w:rsidRDefault="006C110B" w:rsidP="0097191C">
            <w:pPr>
              <w:pStyle w:val="a6"/>
              <w:numPr>
                <w:ilvl w:val="1"/>
                <w:numId w:val="6"/>
              </w:numPr>
              <w:tabs>
                <w:tab w:val="clear" w:pos="4677"/>
                <w:tab w:val="clear" w:pos="9355"/>
              </w:tabs>
              <w:ind w:left="0" w:firstLine="0"/>
              <w:rPr>
                <w:b/>
              </w:rPr>
            </w:pPr>
            <w:bookmarkStart w:id="87" w:name="_Toc44749340"/>
            <w:bookmarkStart w:id="88" w:name="_Toc44750713"/>
            <w:bookmarkStart w:id="89" w:name="_Toc46825504"/>
            <w:bookmarkStart w:id="90" w:name="_Toc46825651"/>
            <w:bookmarkStart w:id="91" w:name="_Toc76978622"/>
            <w:r w:rsidRPr="0098085A">
              <w:rPr>
                <w:b/>
              </w:rPr>
              <w:t>Ақпаратты сақтау</w:t>
            </w:r>
            <w:bookmarkEnd w:id="87"/>
            <w:bookmarkEnd w:id="88"/>
            <w:bookmarkEnd w:id="89"/>
            <w:bookmarkEnd w:id="90"/>
            <w:bookmarkEnd w:id="91"/>
          </w:p>
          <w:p w14:paraId="7E561244" w14:textId="77777777" w:rsidR="006C110B" w:rsidRPr="0098085A" w:rsidRDefault="006C110B" w:rsidP="0097191C">
            <w:pPr>
              <w:tabs>
                <w:tab w:val="left" w:pos="426"/>
              </w:tabs>
              <w:jc w:val="both"/>
              <w:rPr>
                <w:kern w:val="32"/>
              </w:rPr>
            </w:pPr>
            <w:r w:rsidRPr="0098085A">
              <w:t>Шарттың қолданылуы аяқталған соң, 3 (үш) жыл ішінде Орындаушы осы Шартқа сәйкес көрсетілген Қызметтер туралы тиісті жазбалар мен есептерді сақтауға және Тапсырысшыға кез келген уақытта осы Шарт бойынша Орындаушының қызметі туралы аталған жазбалар мен есептерді тексеру мүмкіндігін беруге міндетті.</w:t>
            </w:r>
          </w:p>
          <w:p w14:paraId="4707C6F8" w14:textId="77777777" w:rsidR="006C110B" w:rsidRPr="0098085A" w:rsidRDefault="006C110B">
            <w:pPr>
              <w:tabs>
                <w:tab w:val="left" w:pos="426"/>
              </w:tabs>
              <w:ind w:firstLine="709"/>
              <w:jc w:val="both"/>
              <w:rPr>
                <w:kern w:val="32"/>
              </w:rPr>
            </w:pPr>
          </w:p>
          <w:p w14:paraId="1068F323" w14:textId="77777777" w:rsidR="006C110B" w:rsidRPr="0098085A" w:rsidRDefault="006C110B" w:rsidP="0097191C">
            <w:pPr>
              <w:pStyle w:val="1"/>
              <w:numPr>
                <w:ilvl w:val="0"/>
                <w:numId w:val="6"/>
              </w:numPr>
              <w:tabs>
                <w:tab w:val="left" w:pos="426"/>
              </w:tabs>
              <w:jc w:val="center"/>
              <w:rPr>
                <w:rFonts w:ascii="Times New Roman" w:hAnsi="Times New Roman"/>
                <w:sz w:val="24"/>
                <w:szCs w:val="24"/>
              </w:rPr>
            </w:pPr>
            <w:bookmarkStart w:id="92" w:name="_Toc44749341"/>
            <w:bookmarkStart w:id="93" w:name="_Toc44750714"/>
            <w:bookmarkStart w:id="94" w:name="_Toc46825505"/>
            <w:bookmarkStart w:id="95" w:name="_Toc46825652"/>
            <w:bookmarkStart w:id="96" w:name="_Toc76978623"/>
            <w:r w:rsidRPr="0098085A">
              <w:rPr>
                <w:rFonts w:ascii="Times New Roman" w:hAnsi="Times New Roman"/>
                <w:sz w:val="24"/>
                <w:szCs w:val="24"/>
              </w:rPr>
              <w:t>БАП. ТАПСЫРЫСШЫНЫҢ МІНДЕТТЕМЕЛЕРІ ЖӘНЕ ҚҰҚЫҚТАРЫ</w:t>
            </w:r>
            <w:bookmarkEnd w:id="92"/>
            <w:bookmarkEnd w:id="93"/>
            <w:bookmarkEnd w:id="94"/>
            <w:bookmarkEnd w:id="95"/>
            <w:bookmarkEnd w:id="96"/>
          </w:p>
          <w:p w14:paraId="25442D6E" w14:textId="77777777" w:rsidR="008631A4" w:rsidRPr="0098085A" w:rsidRDefault="008631A4" w:rsidP="0097191C"/>
          <w:p w14:paraId="438F92C7" w14:textId="77777777" w:rsidR="006C110B" w:rsidRPr="0098085A" w:rsidRDefault="006C110B" w:rsidP="0097191C">
            <w:pPr>
              <w:pStyle w:val="ad"/>
              <w:widowControl w:val="0"/>
              <w:numPr>
                <w:ilvl w:val="0"/>
                <w:numId w:val="22"/>
              </w:numPr>
              <w:shd w:val="clear" w:color="auto" w:fill="FFFFFF"/>
              <w:tabs>
                <w:tab w:val="left" w:pos="709"/>
              </w:tabs>
              <w:autoSpaceDE w:val="0"/>
              <w:autoSpaceDN w:val="0"/>
              <w:adjustRightInd w:val="0"/>
              <w:ind w:left="0" w:right="-1" w:firstLine="0"/>
              <w:jc w:val="both"/>
              <w:rPr>
                <w:b w:val="0"/>
              </w:rPr>
            </w:pPr>
            <w:r w:rsidRPr="0098085A">
              <w:rPr>
                <w:b w:val="0"/>
              </w:rPr>
              <w:t xml:space="preserve">Тапсырысшы тиісті түрде көрсетілген Қызметтер ақысын уақтылы төлеуге, Орындаушыға оның иелігіндегі қажетті </w:t>
            </w:r>
            <w:proofErr w:type="gramStart"/>
            <w:r w:rsidRPr="0098085A">
              <w:rPr>
                <w:b w:val="0"/>
              </w:rPr>
              <w:t>ақпаратты  жедел</w:t>
            </w:r>
            <w:proofErr w:type="gramEnd"/>
            <w:r w:rsidRPr="0098085A">
              <w:rPr>
                <w:b w:val="0"/>
              </w:rPr>
              <w:t xml:space="preserve"> беру бөлігінде Қызметтерді көрсетуде жәрдемдесуге міндеттенеді.</w:t>
            </w:r>
          </w:p>
          <w:p w14:paraId="75FEB082" w14:textId="77777777" w:rsidR="006C110B" w:rsidRPr="0098085A" w:rsidRDefault="006C110B" w:rsidP="0097191C">
            <w:pPr>
              <w:pStyle w:val="ad"/>
              <w:widowControl w:val="0"/>
              <w:numPr>
                <w:ilvl w:val="0"/>
                <w:numId w:val="22"/>
              </w:numPr>
              <w:shd w:val="clear" w:color="auto" w:fill="FFFFFF"/>
              <w:tabs>
                <w:tab w:val="left" w:pos="709"/>
              </w:tabs>
              <w:autoSpaceDE w:val="0"/>
              <w:autoSpaceDN w:val="0"/>
              <w:adjustRightInd w:val="0"/>
              <w:ind w:left="0" w:right="-1" w:firstLine="0"/>
              <w:jc w:val="both"/>
            </w:pPr>
            <w:bookmarkStart w:id="97" w:name="_Toc44749347"/>
            <w:bookmarkStart w:id="98" w:name="_Toc44750720"/>
            <w:bookmarkStart w:id="99" w:name="_Toc46825511"/>
            <w:bookmarkStart w:id="100" w:name="_Toc46825658"/>
            <w:bookmarkStart w:id="101" w:name="_Toc76978626"/>
            <w:r w:rsidRPr="0098085A">
              <w:t>Қызметтерді қабылдау</w:t>
            </w:r>
            <w:bookmarkEnd w:id="97"/>
            <w:bookmarkEnd w:id="98"/>
            <w:bookmarkEnd w:id="99"/>
            <w:bookmarkEnd w:id="100"/>
            <w:bookmarkEnd w:id="101"/>
          </w:p>
          <w:p w14:paraId="46C671B9" w14:textId="77777777" w:rsidR="006C110B" w:rsidRPr="0098085A" w:rsidRDefault="006C110B" w:rsidP="0097191C">
            <w:pPr>
              <w:pStyle w:val="ad"/>
              <w:tabs>
                <w:tab w:val="left" w:pos="709"/>
              </w:tabs>
              <w:ind w:right="-1"/>
              <w:jc w:val="both"/>
              <w:rPr>
                <w:b w:val="0"/>
              </w:rPr>
            </w:pPr>
            <w:r w:rsidRPr="0098085A">
              <w:rPr>
                <w:b w:val="0"/>
              </w:rPr>
              <w:t>Тапсырысшы, Орындаушының Шартпен белгіленген Қызметтерді орындауына қарай және Қызметтердің бүкіл көлемі аяқталған соң, Орындаушыға ескертулері болмаған ретте, одан әрі пайдалану үшін толық жарамды Қызметтердің нәтижелерін қабылдауға және Шартпен көзделген тәртіппен тиісті түрде төлеуге міндетті.</w:t>
            </w:r>
            <w:bookmarkStart w:id="102" w:name="_Toc44749348"/>
            <w:bookmarkStart w:id="103" w:name="_Toc44750721"/>
            <w:bookmarkStart w:id="104" w:name="_Toc46825512"/>
            <w:bookmarkStart w:id="105" w:name="_Toc46825659"/>
            <w:bookmarkStart w:id="106" w:name="_Toc76978627"/>
          </w:p>
          <w:p w14:paraId="4605A1D8" w14:textId="77777777" w:rsidR="006C110B" w:rsidRPr="0098085A" w:rsidRDefault="006C110B" w:rsidP="0097191C">
            <w:pPr>
              <w:pStyle w:val="ad"/>
              <w:widowControl w:val="0"/>
              <w:numPr>
                <w:ilvl w:val="0"/>
                <w:numId w:val="22"/>
              </w:numPr>
              <w:shd w:val="clear" w:color="auto" w:fill="FFFFFF"/>
              <w:tabs>
                <w:tab w:val="left" w:pos="709"/>
              </w:tabs>
              <w:autoSpaceDE w:val="0"/>
              <w:autoSpaceDN w:val="0"/>
              <w:adjustRightInd w:val="0"/>
              <w:ind w:left="0" w:right="566" w:firstLine="0"/>
              <w:jc w:val="both"/>
            </w:pPr>
            <w:r w:rsidRPr="0098085A">
              <w:t>Жеткізуше ескертулерді ресімдеу</w:t>
            </w:r>
            <w:bookmarkEnd w:id="102"/>
            <w:bookmarkEnd w:id="103"/>
            <w:bookmarkEnd w:id="104"/>
            <w:bookmarkEnd w:id="105"/>
            <w:bookmarkEnd w:id="106"/>
            <w:r w:rsidRPr="0098085A">
              <w:t>.</w:t>
            </w:r>
          </w:p>
          <w:p w14:paraId="611EBAED" w14:textId="77777777" w:rsidR="006C110B" w:rsidRPr="0098085A" w:rsidRDefault="006C110B" w:rsidP="0097191C">
            <w:pPr>
              <w:pStyle w:val="ad"/>
              <w:tabs>
                <w:tab w:val="left" w:pos="709"/>
              </w:tabs>
              <w:ind w:right="-1"/>
              <w:jc w:val="both"/>
              <w:rPr>
                <w:b w:val="0"/>
              </w:rPr>
            </w:pPr>
            <w:r w:rsidRPr="0098085A">
              <w:rPr>
                <w:b w:val="0"/>
              </w:rPr>
              <w:t xml:space="preserve">Орындаушыға Қызметтердің орындалу ережелері мен сапасына ескертулері болған </w:t>
            </w:r>
            <w:proofErr w:type="gramStart"/>
            <w:r w:rsidRPr="0098085A">
              <w:rPr>
                <w:b w:val="0"/>
              </w:rPr>
              <w:t>жағдайда,  Тапсырысшы</w:t>
            </w:r>
            <w:proofErr w:type="gramEnd"/>
            <w:r w:rsidRPr="0098085A">
              <w:rPr>
                <w:b w:val="0"/>
              </w:rPr>
              <w:t xml:space="preserve"> өз ескертулерін осы Шарттың қолданылатын ережелеріне сәйкес жазбаша түрде ресімдеуге міндетті.</w:t>
            </w:r>
            <w:bookmarkStart w:id="107" w:name="_Toc44749349"/>
            <w:bookmarkStart w:id="108" w:name="_Toc44750722"/>
            <w:bookmarkStart w:id="109" w:name="_Toc46825513"/>
            <w:bookmarkStart w:id="110" w:name="_Toc46825660"/>
            <w:bookmarkStart w:id="111" w:name="_Toc76978628"/>
          </w:p>
          <w:p w14:paraId="72F5FFAB" w14:textId="77777777" w:rsidR="0004178E" w:rsidRPr="0098085A" w:rsidRDefault="0004178E" w:rsidP="0097191C">
            <w:pPr>
              <w:pStyle w:val="ad"/>
              <w:tabs>
                <w:tab w:val="left" w:pos="709"/>
              </w:tabs>
              <w:ind w:right="-1"/>
              <w:jc w:val="both"/>
              <w:rPr>
                <w:b w:val="0"/>
              </w:rPr>
            </w:pPr>
          </w:p>
          <w:p w14:paraId="625E40B3" w14:textId="77777777" w:rsidR="006C110B" w:rsidRPr="0098085A" w:rsidRDefault="006C110B" w:rsidP="0097191C">
            <w:pPr>
              <w:pStyle w:val="ad"/>
              <w:widowControl w:val="0"/>
              <w:numPr>
                <w:ilvl w:val="0"/>
                <w:numId w:val="21"/>
              </w:numPr>
              <w:shd w:val="clear" w:color="auto" w:fill="FFFFFF"/>
              <w:tabs>
                <w:tab w:val="left" w:pos="709"/>
              </w:tabs>
              <w:autoSpaceDE w:val="0"/>
              <w:autoSpaceDN w:val="0"/>
              <w:adjustRightInd w:val="0"/>
              <w:ind w:left="0" w:right="566" w:firstLine="0"/>
              <w:jc w:val="both"/>
            </w:pPr>
            <w:r w:rsidRPr="0098085A">
              <w:t>Тапсырысшының құқықтары</w:t>
            </w:r>
            <w:bookmarkStart w:id="112" w:name="_Toc44749350"/>
            <w:bookmarkStart w:id="113" w:name="_Toc44750723"/>
            <w:bookmarkStart w:id="114" w:name="_Toc46825514"/>
            <w:bookmarkStart w:id="115" w:name="_Toc46825661"/>
            <w:bookmarkStart w:id="116" w:name="_Toc76978629"/>
            <w:bookmarkEnd w:id="107"/>
            <w:bookmarkEnd w:id="108"/>
            <w:bookmarkEnd w:id="109"/>
            <w:bookmarkEnd w:id="110"/>
            <w:bookmarkEnd w:id="111"/>
            <w:r w:rsidRPr="0098085A">
              <w:t>.</w:t>
            </w:r>
          </w:p>
          <w:p w14:paraId="54E4FD5A" w14:textId="77777777" w:rsidR="006C110B" w:rsidRPr="0098085A" w:rsidRDefault="006C110B" w:rsidP="0097191C">
            <w:pPr>
              <w:pStyle w:val="ad"/>
              <w:widowControl w:val="0"/>
              <w:numPr>
                <w:ilvl w:val="0"/>
                <w:numId w:val="23"/>
              </w:numPr>
              <w:shd w:val="clear" w:color="auto" w:fill="FFFFFF"/>
              <w:tabs>
                <w:tab w:val="left" w:pos="426"/>
              </w:tabs>
              <w:autoSpaceDE w:val="0"/>
              <w:autoSpaceDN w:val="0"/>
              <w:adjustRightInd w:val="0"/>
              <w:ind w:left="0" w:right="566" w:firstLine="0"/>
              <w:jc w:val="both"/>
              <w:rPr>
                <w:b w:val="0"/>
              </w:rPr>
            </w:pPr>
            <w:r w:rsidRPr="0098085A">
              <w:rPr>
                <w:b w:val="0"/>
              </w:rPr>
              <w:t xml:space="preserve">Көрсетілген Қызметтерден бас тарту. </w:t>
            </w:r>
            <w:bookmarkEnd w:id="112"/>
            <w:bookmarkEnd w:id="113"/>
            <w:bookmarkEnd w:id="114"/>
            <w:bookmarkEnd w:id="115"/>
            <w:bookmarkEnd w:id="116"/>
          </w:p>
          <w:p w14:paraId="6FD835DE" w14:textId="77777777" w:rsidR="006C110B" w:rsidRPr="0098085A" w:rsidRDefault="006C110B" w:rsidP="0097191C">
            <w:pPr>
              <w:pStyle w:val="ad"/>
              <w:tabs>
                <w:tab w:val="left" w:pos="426"/>
              </w:tabs>
              <w:ind w:right="-1"/>
              <w:jc w:val="both"/>
              <w:rPr>
                <w:b w:val="0"/>
              </w:rPr>
            </w:pPr>
            <w:r w:rsidRPr="0098085A">
              <w:rPr>
                <w:b w:val="0"/>
              </w:rPr>
              <w:t xml:space="preserve">Орындаушы өз міндеттерін бұзған жағдайда, соның ішінде көрсетілген Қызметтердің мерзімдеріне, сапасына және нәтижелеріне ескертулері болған жағдайда, Тапсырысшы көрсетілген Қызметтерді қабылдаудан кез келген сәтте бас тартуға және Орындаушыдан кемшіліктерді Орындаушының өз қаражаты есебінен жоюды талап етуге құқылы. </w:t>
            </w:r>
            <w:bookmarkStart w:id="117" w:name="_Toc44749351"/>
            <w:bookmarkStart w:id="118" w:name="_Toc44750724"/>
            <w:bookmarkStart w:id="119" w:name="_Toc46825515"/>
            <w:bookmarkStart w:id="120" w:name="_Toc46825662"/>
            <w:bookmarkStart w:id="121" w:name="_Toc76978630"/>
          </w:p>
          <w:p w14:paraId="54976D20" w14:textId="77777777" w:rsidR="006C110B" w:rsidRPr="0098085A" w:rsidRDefault="006C110B" w:rsidP="0097191C">
            <w:pPr>
              <w:pStyle w:val="ad"/>
              <w:widowControl w:val="0"/>
              <w:numPr>
                <w:ilvl w:val="0"/>
                <w:numId w:val="23"/>
              </w:numPr>
              <w:shd w:val="clear" w:color="auto" w:fill="FFFFFF"/>
              <w:tabs>
                <w:tab w:val="left" w:pos="426"/>
              </w:tabs>
              <w:autoSpaceDE w:val="0"/>
              <w:autoSpaceDN w:val="0"/>
              <w:adjustRightInd w:val="0"/>
              <w:ind w:left="0" w:right="-1" w:firstLine="0"/>
              <w:jc w:val="both"/>
              <w:rPr>
                <w:b w:val="0"/>
              </w:rPr>
            </w:pPr>
            <w:r w:rsidRPr="0098085A">
              <w:rPr>
                <w:b w:val="0"/>
              </w:rPr>
              <w:t xml:space="preserve">Қызметтерді көрсетудің барысын бақылау.  </w:t>
            </w:r>
            <w:bookmarkEnd w:id="117"/>
            <w:bookmarkEnd w:id="118"/>
            <w:bookmarkEnd w:id="119"/>
            <w:bookmarkEnd w:id="120"/>
            <w:bookmarkEnd w:id="121"/>
          </w:p>
          <w:p w14:paraId="5042389E" w14:textId="77777777" w:rsidR="006C110B" w:rsidRPr="0098085A" w:rsidRDefault="006C110B" w:rsidP="0097191C">
            <w:pPr>
              <w:tabs>
                <w:tab w:val="left" w:pos="709"/>
              </w:tabs>
              <w:jc w:val="both"/>
            </w:pPr>
            <w:r w:rsidRPr="0098085A">
              <w:lastRenderedPageBreak/>
              <w:t xml:space="preserve">Тапсырысшының көрсетілетін Қызметтердің жүргізілу барысына және сапасына, сондай-ақ оларды орындау мерзімдерінің сақталуына бақылауды және қадағалауды кез келген уақытта жүзеге асыруға сөзсіз және шектеусіз құқығы бар. </w:t>
            </w:r>
          </w:p>
          <w:p w14:paraId="1782F6FE" w14:textId="77777777" w:rsidR="006C110B" w:rsidRPr="0098085A" w:rsidRDefault="006C110B" w:rsidP="0097191C">
            <w:pPr>
              <w:numPr>
                <w:ilvl w:val="0"/>
                <w:numId w:val="23"/>
              </w:numPr>
              <w:tabs>
                <w:tab w:val="left" w:pos="426"/>
              </w:tabs>
              <w:ind w:left="0" w:firstLine="0"/>
              <w:jc w:val="both"/>
            </w:pPr>
            <w:bookmarkStart w:id="122" w:name="_Toc44749352"/>
            <w:bookmarkStart w:id="123" w:name="_Toc44750725"/>
            <w:bookmarkStart w:id="124" w:name="_Toc46825516"/>
            <w:bookmarkStart w:id="125" w:name="_Toc46825663"/>
            <w:bookmarkStart w:id="126" w:name="_Toc76978631"/>
            <w:r w:rsidRPr="0098085A">
              <w:t>Құжаттарды және ақпаратты сұрату және пайдалану.</w:t>
            </w:r>
            <w:bookmarkEnd w:id="122"/>
            <w:bookmarkEnd w:id="123"/>
            <w:bookmarkEnd w:id="124"/>
            <w:bookmarkEnd w:id="125"/>
            <w:bookmarkEnd w:id="126"/>
          </w:p>
          <w:p w14:paraId="164A2FD7" w14:textId="77777777" w:rsidR="006C110B" w:rsidRPr="0098085A" w:rsidRDefault="006C110B" w:rsidP="0097191C">
            <w:pPr>
              <w:pStyle w:val="ad"/>
              <w:tabs>
                <w:tab w:val="left" w:pos="426"/>
              </w:tabs>
              <w:ind w:right="-1"/>
              <w:jc w:val="both"/>
              <w:rPr>
                <w:b w:val="0"/>
                <w:lang w:val="kk-KZ"/>
              </w:rPr>
            </w:pPr>
            <w:r w:rsidRPr="0098085A">
              <w:rPr>
                <w:b w:val="0"/>
              </w:rPr>
              <w:t>Осы Шарттың керісіншені баяндайтын кез келген ережелеріне қарамастан, Тапсырысшының Жеткізушіден кез келген құжаттарды, есептерді және Қызметтерді көрсету барысында немесе нәтижесінде алынған өзге де материалдарды сұратуға және алуға, және олардағы мәліметтерді өз қызметінде еркін пайдалануға, сондай-ақ өз қалауы оларды үшінші тұлғаларға беруге құқығы бар.</w:t>
            </w:r>
            <w:bookmarkStart w:id="127" w:name="_Toc44749353"/>
            <w:bookmarkStart w:id="128" w:name="_Toc44750726"/>
            <w:bookmarkStart w:id="129" w:name="_Toc46825517"/>
            <w:bookmarkStart w:id="130" w:name="_Toc46825664"/>
            <w:bookmarkStart w:id="131" w:name="_Toc76978632"/>
          </w:p>
          <w:p w14:paraId="3719FC1C" w14:textId="77777777" w:rsidR="00702E17" w:rsidRPr="0098085A" w:rsidRDefault="00702E17" w:rsidP="0097191C">
            <w:pPr>
              <w:pStyle w:val="ad"/>
              <w:tabs>
                <w:tab w:val="left" w:pos="426"/>
              </w:tabs>
              <w:ind w:right="-1"/>
              <w:jc w:val="both"/>
              <w:rPr>
                <w:b w:val="0"/>
                <w:lang w:val="kk-KZ"/>
              </w:rPr>
            </w:pPr>
          </w:p>
          <w:p w14:paraId="7AE99011" w14:textId="77777777" w:rsidR="006C110B" w:rsidRPr="0098085A" w:rsidRDefault="006C110B" w:rsidP="0097191C">
            <w:pPr>
              <w:pStyle w:val="ad"/>
              <w:widowControl w:val="0"/>
              <w:numPr>
                <w:ilvl w:val="0"/>
                <w:numId w:val="23"/>
              </w:numPr>
              <w:shd w:val="clear" w:color="auto" w:fill="FFFFFF"/>
              <w:tabs>
                <w:tab w:val="left" w:pos="426"/>
              </w:tabs>
              <w:autoSpaceDE w:val="0"/>
              <w:autoSpaceDN w:val="0"/>
              <w:adjustRightInd w:val="0"/>
              <w:ind w:left="0" w:right="-1" w:firstLine="0"/>
              <w:jc w:val="both"/>
              <w:rPr>
                <w:b w:val="0"/>
              </w:rPr>
            </w:pPr>
            <w:r w:rsidRPr="0098085A">
              <w:rPr>
                <w:b w:val="0"/>
              </w:rPr>
              <w:t>Цессия</w:t>
            </w:r>
            <w:bookmarkEnd w:id="127"/>
            <w:bookmarkEnd w:id="128"/>
            <w:bookmarkEnd w:id="129"/>
            <w:bookmarkEnd w:id="130"/>
            <w:bookmarkEnd w:id="131"/>
            <w:r w:rsidRPr="0098085A">
              <w:rPr>
                <w:b w:val="0"/>
              </w:rPr>
              <w:t>.</w:t>
            </w:r>
          </w:p>
          <w:p w14:paraId="6D48CA78" w14:textId="3EB7B3D7" w:rsidR="006C110B" w:rsidRPr="0098085A" w:rsidRDefault="006C110B" w:rsidP="0097191C">
            <w:pPr>
              <w:pStyle w:val="ad"/>
              <w:keepNext/>
              <w:keepLines/>
              <w:tabs>
                <w:tab w:val="left" w:pos="426"/>
              </w:tabs>
              <w:ind w:right="-1"/>
              <w:jc w:val="both"/>
              <w:rPr>
                <w:b w:val="0"/>
                <w:lang w:val="kk-KZ"/>
              </w:rPr>
            </w:pPr>
            <w:r w:rsidRPr="0098085A">
              <w:rPr>
                <w:b w:val="0"/>
              </w:rPr>
              <w:t>Тапсырысшы Орындаушының келісімінсіз осы Шарт бойынша өзінің құқықтары мен міндеттерін жалпы немесе бір бөлігінде өзгеге беруге не өзге түрде иелік етуге құқылы. Мұндай өзгеге беру немесе өзгеше иелік ету Тапсырысшының дербес қарауы бойынша үшінші тұлғаға қатысты жасалуы мүмкін.</w:t>
            </w:r>
            <w:r w:rsidR="001F2C56" w:rsidRPr="0098085A">
              <w:rPr>
                <w:b w:val="0"/>
                <w:lang w:val="kk-KZ"/>
              </w:rPr>
              <w:t xml:space="preserve"> Орындаушы аталған әрекеттерді Тапсырысшының жазбаша келісімінсіз жүзеге асыруға құқылы емес.</w:t>
            </w:r>
          </w:p>
          <w:p w14:paraId="1C8C45D2" w14:textId="77777777" w:rsidR="008631A4" w:rsidRPr="0098085A" w:rsidRDefault="008631A4" w:rsidP="0097191C">
            <w:pPr>
              <w:pStyle w:val="ad"/>
              <w:keepNext/>
              <w:keepLines/>
              <w:tabs>
                <w:tab w:val="left" w:pos="426"/>
              </w:tabs>
              <w:ind w:right="-1"/>
              <w:jc w:val="both"/>
              <w:rPr>
                <w:b w:val="0"/>
                <w:lang w:val="kk-KZ"/>
              </w:rPr>
            </w:pPr>
          </w:p>
          <w:p w14:paraId="4C5F563D" w14:textId="77777777" w:rsidR="006C110B" w:rsidRPr="0098085A" w:rsidRDefault="006C110B" w:rsidP="0097191C">
            <w:pPr>
              <w:pStyle w:val="ad"/>
              <w:keepNext/>
              <w:keepLines/>
              <w:widowControl w:val="0"/>
              <w:numPr>
                <w:ilvl w:val="0"/>
                <w:numId w:val="23"/>
              </w:numPr>
              <w:shd w:val="clear" w:color="auto" w:fill="FFFFFF"/>
              <w:tabs>
                <w:tab w:val="left" w:pos="426"/>
              </w:tabs>
              <w:autoSpaceDE w:val="0"/>
              <w:autoSpaceDN w:val="0"/>
              <w:adjustRightInd w:val="0"/>
              <w:ind w:left="0" w:right="-1" w:firstLine="0"/>
              <w:jc w:val="both"/>
              <w:rPr>
                <w:b w:val="0"/>
              </w:rPr>
            </w:pPr>
            <w:bookmarkStart w:id="132" w:name="_Toc44749354"/>
            <w:bookmarkStart w:id="133" w:name="_Toc44750727"/>
            <w:bookmarkStart w:id="134" w:name="_Toc46825518"/>
            <w:bookmarkStart w:id="135" w:name="_Toc46825665"/>
            <w:bookmarkStart w:id="136" w:name="_Toc76978633"/>
            <w:r w:rsidRPr="0098085A">
              <w:rPr>
                <w:b w:val="0"/>
              </w:rPr>
              <w:t>Үшінші тұлғалармен жасалатын Шарттар.</w:t>
            </w:r>
            <w:bookmarkEnd w:id="132"/>
            <w:bookmarkEnd w:id="133"/>
            <w:bookmarkEnd w:id="134"/>
            <w:bookmarkEnd w:id="135"/>
            <w:bookmarkEnd w:id="136"/>
          </w:p>
          <w:p w14:paraId="007C50E9" w14:textId="77777777" w:rsidR="006C110B" w:rsidRPr="0098085A" w:rsidRDefault="006C110B" w:rsidP="0097191C">
            <w:pPr>
              <w:pStyle w:val="ad"/>
              <w:tabs>
                <w:tab w:val="left" w:pos="426"/>
              </w:tabs>
              <w:ind w:right="-1"/>
              <w:jc w:val="both"/>
              <w:rPr>
                <w:b w:val="0"/>
              </w:rPr>
            </w:pPr>
            <w:r w:rsidRPr="0098085A">
              <w:rPr>
                <w:b w:val="0"/>
              </w:rPr>
              <w:t>Осы Шарттың керісіншені баяндайтын кез келген ережелеріне қарамастан, Тапсырысшы Қызметтердің жекелеген түрлерін орындауға үшінші тұлғалармен шарттар жасасуға құқылы.</w:t>
            </w:r>
          </w:p>
          <w:p w14:paraId="3C389997" w14:textId="77777777" w:rsidR="006C110B" w:rsidRPr="0098085A" w:rsidRDefault="006C110B" w:rsidP="0097191C">
            <w:pPr>
              <w:pStyle w:val="ad"/>
              <w:widowControl w:val="0"/>
              <w:numPr>
                <w:ilvl w:val="0"/>
                <w:numId w:val="23"/>
              </w:numPr>
              <w:shd w:val="clear" w:color="auto" w:fill="FFFFFF"/>
              <w:tabs>
                <w:tab w:val="left" w:pos="142"/>
              </w:tabs>
              <w:autoSpaceDE w:val="0"/>
              <w:autoSpaceDN w:val="0"/>
              <w:adjustRightInd w:val="0"/>
              <w:ind w:left="0" w:right="-1" w:firstLine="0"/>
              <w:jc w:val="both"/>
              <w:rPr>
                <w:b w:val="0"/>
              </w:rPr>
            </w:pPr>
            <w:r w:rsidRPr="0098085A">
              <w:rPr>
                <w:b w:val="0"/>
              </w:rPr>
              <w:t>Орындаушы осы Шартқа сәйкес және онда көрсетілген көлемде ресімделген құжаттарды (шот-фактураларды, Көрсетілген Қызметтерді қабылдау-тапсыру актісін) ұсынбаған жағдайда, Тапсырысшы төлемақыны төлемеуге құқылы.</w:t>
            </w:r>
          </w:p>
          <w:p w14:paraId="6269105E" w14:textId="77777777" w:rsidR="006C110B" w:rsidRPr="0098085A" w:rsidRDefault="006C110B" w:rsidP="0097191C">
            <w:pPr>
              <w:pStyle w:val="3"/>
              <w:tabs>
                <w:tab w:val="left" w:pos="709"/>
              </w:tabs>
              <w:spacing w:before="0" w:after="0"/>
              <w:jc w:val="both"/>
              <w:rPr>
                <w:rFonts w:ascii="Times New Roman" w:hAnsi="Times New Roman"/>
                <w:b w:val="0"/>
                <w:bCs w:val="0"/>
                <w:sz w:val="24"/>
                <w:szCs w:val="24"/>
              </w:rPr>
            </w:pPr>
            <w:r w:rsidRPr="0098085A">
              <w:rPr>
                <w:rFonts w:ascii="Times New Roman" w:hAnsi="Times New Roman"/>
                <w:b w:val="0"/>
                <w:sz w:val="24"/>
                <w:szCs w:val="24"/>
              </w:rPr>
              <w:t>Мұндай жағдайда Тапсырысшы тарапынан төлемақының болмауы осы Шарт бойынша уақытылы төлемақы жүргізу міндеттемесін орындауды кешіктіру болып саналмайды, сонымен қатар бұл сомаға міндеттеменің орындалуын қамтамасыз ету үшін қандай да бір айыппұл санкциялары салынбайды.</w:t>
            </w:r>
          </w:p>
          <w:p w14:paraId="73A5DBA2" w14:textId="77777777" w:rsidR="006C110B" w:rsidRPr="0098085A" w:rsidRDefault="006C110B">
            <w:pPr>
              <w:jc w:val="both"/>
            </w:pPr>
            <w:r w:rsidRPr="0098085A">
              <w:t xml:space="preserve">9.4.7. Тапсырысшы Орындаушыдан Қызметтердің бөлігін орындадуды талап етуге құқылы, ал Орындаушы Тапсырысшының бірінші талабымен талап етілген Қызметтің бөлігін осы Шартпен </w:t>
            </w:r>
            <w:r w:rsidRPr="0098085A">
              <w:lastRenderedPageBreak/>
              <w:t>көзделген төлемақыға барабар мөлшерде көрсетуге міндетті.</w:t>
            </w:r>
          </w:p>
          <w:p w14:paraId="3CE7CEDC" w14:textId="77777777" w:rsidR="00124677" w:rsidRPr="0098085A" w:rsidRDefault="00124677">
            <w:pPr>
              <w:jc w:val="both"/>
              <w:rPr>
                <w:color w:val="000000"/>
              </w:rPr>
            </w:pPr>
            <w:r w:rsidRPr="0098085A">
              <w:rPr>
                <w:color w:val="000000"/>
              </w:rPr>
              <w:t xml:space="preserve">9.4.8.  Орындаушымен осы Шартта көзделген өз міндеттемелері орындалмаған жағдайда, Тапсырысшы шарт, соның ішінде төлем жасау бойынша міндеттемелерін </w:t>
            </w:r>
            <w:r w:rsidRPr="0098085A">
              <w:rPr>
                <w:color w:val="000000"/>
                <w:lang w:val="kk-KZ"/>
              </w:rPr>
              <w:t xml:space="preserve">бір жақты тәртіппен </w:t>
            </w:r>
            <w:r w:rsidRPr="0098085A">
              <w:rPr>
                <w:color w:val="000000"/>
              </w:rPr>
              <w:t xml:space="preserve">ішінара немесе толықтай </w:t>
            </w:r>
            <w:r w:rsidRPr="0098085A">
              <w:rPr>
                <w:color w:val="000000"/>
                <w:lang w:val="kk-KZ"/>
              </w:rPr>
              <w:t>тоқтата тұруға құқылы</w:t>
            </w:r>
            <w:r w:rsidRPr="0098085A">
              <w:rPr>
                <w:color w:val="000000"/>
              </w:rPr>
              <w:t>.</w:t>
            </w:r>
          </w:p>
          <w:p w14:paraId="23F7B540" w14:textId="77777777" w:rsidR="00124677" w:rsidRPr="0098085A" w:rsidRDefault="00124677">
            <w:pPr>
              <w:jc w:val="both"/>
              <w:rPr>
                <w:color w:val="000000"/>
                <w:lang w:val="kk-KZ"/>
              </w:rPr>
            </w:pPr>
            <w:r w:rsidRPr="0098085A">
              <w:rPr>
                <w:color w:val="000000"/>
              </w:rPr>
              <w:t xml:space="preserve">9.4.9. </w:t>
            </w:r>
            <w:r w:rsidRPr="0098085A">
              <w:rPr>
                <w:color w:val="000000"/>
                <w:lang w:val="kk-KZ"/>
              </w:rPr>
              <w:t xml:space="preserve">Егер осы Шарт шеңберінде өзгеше көрсетілмесе, Тапсырысшы </w:t>
            </w:r>
            <w:r w:rsidRPr="0098085A">
              <w:rPr>
                <w:color w:val="000000"/>
              </w:rPr>
              <w:t>Орындаушы</w:t>
            </w:r>
            <w:r w:rsidRPr="0098085A">
              <w:rPr>
                <w:color w:val="000000"/>
                <w:lang w:val="kk-KZ"/>
              </w:rPr>
              <w:t>ға Шартты тоқтата тұру / бұзу күнінен 10 (он) күн бұрын жазбаша Хабарлама жіберіп, Қызметтерді көрсетуді басталатын күнге дейін, сондай-ақ Қызметтерді көрсету кезінде кез келген уақытта Қызметтерді көрсетуді бір жақты тәртіппен тоқтата тұру немесе Шартты бұзу құқығын өзінде қалдырады. Орындаушы сондай тоқтата тұру немесе бұзу күніне дейін аяқталған немесе қол қойылған Тапсырыс-жүктелімге сәйкес көрсетіліп жатқан Қызметтер сомасы мөлшерінде төлем алуға және Орындаушы көтерген, құжаттамамен расталған нақты шығындардың өтелуіне құқылы.</w:t>
            </w:r>
          </w:p>
          <w:p w14:paraId="70F11E3B" w14:textId="77777777" w:rsidR="008631A4" w:rsidRPr="0098085A" w:rsidRDefault="008631A4">
            <w:pPr>
              <w:jc w:val="both"/>
              <w:rPr>
                <w:lang w:val="kk-KZ"/>
              </w:rPr>
            </w:pPr>
          </w:p>
          <w:p w14:paraId="6D21B04C" w14:textId="77777777" w:rsidR="006C110B" w:rsidRPr="0098085A" w:rsidRDefault="006C110B" w:rsidP="0097191C">
            <w:pPr>
              <w:pStyle w:val="1"/>
              <w:tabs>
                <w:tab w:val="left" w:pos="426"/>
              </w:tabs>
              <w:spacing w:before="0" w:after="0"/>
              <w:jc w:val="center"/>
              <w:rPr>
                <w:rFonts w:ascii="Times New Roman" w:hAnsi="Times New Roman"/>
                <w:sz w:val="24"/>
                <w:szCs w:val="24"/>
                <w:lang w:val="kk-KZ"/>
              </w:rPr>
            </w:pPr>
            <w:bookmarkStart w:id="137" w:name="_Toc44749365"/>
            <w:bookmarkStart w:id="138" w:name="_Toc44750738"/>
            <w:bookmarkStart w:id="139" w:name="_Toc46825529"/>
            <w:bookmarkStart w:id="140" w:name="_Toc46825676"/>
            <w:bookmarkStart w:id="141" w:name="_Toc76978635"/>
            <w:r w:rsidRPr="0098085A">
              <w:rPr>
                <w:rFonts w:ascii="Times New Roman" w:hAnsi="Times New Roman"/>
                <w:sz w:val="24"/>
                <w:szCs w:val="24"/>
                <w:lang w:val="kk-KZ"/>
              </w:rPr>
              <w:t>10 БАП.  КӨРСЕТІЛГЕН ҚЫЗМЕТТЕРДІ ТАПСЫРУ ЖӘНЕ ҚАБЫЛДАУ ТӘРТІБІ</w:t>
            </w:r>
            <w:bookmarkEnd w:id="137"/>
            <w:bookmarkEnd w:id="138"/>
            <w:bookmarkEnd w:id="139"/>
            <w:bookmarkEnd w:id="140"/>
            <w:bookmarkEnd w:id="141"/>
          </w:p>
          <w:p w14:paraId="40753EFB" w14:textId="77777777" w:rsidR="008631A4" w:rsidRPr="0098085A" w:rsidRDefault="008631A4" w:rsidP="0097191C">
            <w:pPr>
              <w:rPr>
                <w:lang w:val="kk-KZ"/>
              </w:rPr>
            </w:pPr>
          </w:p>
          <w:p w14:paraId="6CFE0842" w14:textId="77777777" w:rsidR="006C110B" w:rsidRPr="0098085A" w:rsidRDefault="006C110B" w:rsidP="0097191C">
            <w:pPr>
              <w:pStyle w:val="Text"/>
              <w:numPr>
                <w:ilvl w:val="0"/>
                <w:numId w:val="25"/>
              </w:numPr>
              <w:tabs>
                <w:tab w:val="left" w:pos="426"/>
              </w:tabs>
              <w:spacing w:after="0"/>
              <w:ind w:left="0" w:firstLine="0"/>
              <w:jc w:val="both"/>
              <w:rPr>
                <w:b/>
                <w:noProof/>
                <w:szCs w:val="24"/>
              </w:rPr>
            </w:pPr>
            <w:bookmarkStart w:id="142" w:name="_Toc44749366"/>
            <w:bookmarkStart w:id="143" w:name="_Toc44750739"/>
            <w:bookmarkStart w:id="144" w:name="_Toc46825530"/>
            <w:bookmarkStart w:id="145" w:name="_Toc46825677"/>
            <w:bookmarkStart w:id="146" w:name="_Toc76978636"/>
            <w:r w:rsidRPr="0098085A">
              <w:rPr>
                <w:b/>
                <w:noProof/>
                <w:szCs w:val="24"/>
              </w:rPr>
              <w:t xml:space="preserve">  Актілер </w:t>
            </w:r>
            <w:bookmarkEnd w:id="142"/>
            <w:bookmarkEnd w:id="143"/>
            <w:bookmarkEnd w:id="144"/>
            <w:bookmarkEnd w:id="145"/>
            <w:bookmarkEnd w:id="146"/>
          </w:p>
          <w:p w14:paraId="688FCD73" w14:textId="22FE87E3" w:rsidR="006C110B" w:rsidRPr="0098085A" w:rsidRDefault="006C110B">
            <w:pPr>
              <w:pStyle w:val="Text"/>
              <w:tabs>
                <w:tab w:val="left" w:pos="426"/>
              </w:tabs>
              <w:spacing w:after="0"/>
              <w:ind w:firstLine="709"/>
              <w:jc w:val="both"/>
              <w:rPr>
                <w:szCs w:val="24"/>
              </w:rPr>
            </w:pPr>
            <w:r w:rsidRPr="0098085A">
              <w:rPr>
                <w:szCs w:val="24"/>
              </w:rPr>
              <w:t xml:space="preserve">Орындаушының көрсетілген Қызметтердің нәтижелерін тапсыруы және оларды Тапсырысшының қабылдауы Шарттың қолданылу кезеңінде жүргізіледі және Тапсырысшыға белгіленген нысанда және </w:t>
            </w:r>
            <w:r w:rsidR="007A1639" w:rsidRPr="0098085A">
              <w:rPr>
                <w:szCs w:val="24"/>
              </w:rPr>
              <w:t xml:space="preserve">3 </w:t>
            </w:r>
            <w:r w:rsidRPr="0098085A">
              <w:rPr>
                <w:szCs w:val="24"/>
              </w:rPr>
              <w:t>данада жасалып ұсынылатын, Тараптардың екеуі де қол қойған Көрсетілген Қызметтер актісімен ресімделеді. Тараптардың ешқандай өзге іс-қимылдары мен құжаттары, келісулер, мәлімдеулер немесе көрсетілген Қызметтерді аяқтау нәтижелеріне қатысты ниеттер, егер олар Көрсетілген Қызметтер актісімен ресімделмесе, қабылдау бойынша іс-қимылдар болып саналмайды және қабылдау болып табылмайды.</w:t>
            </w:r>
          </w:p>
          <w:p w14:paraId="6FC9B02F" w14:textId="77777777" w:rsidR="006C110B" w:rsidRPr="0098085A" w:rsidRDefault="006C110B" w:rsidP="0097191C">
            <w:pPr>
              <w:keepNext/>
              <w:keepLines/>
              <w:numPr>
                <w:ilvl w:val="0"/>
                <w:numId w:val="25"/>
              </w:numPr>
              <w:tabs>
                <w:tab w:val="left" w:pos="426"/>
              </w:tabs>
              <w:ind w:left="0" w:firstLine="0"/>
              <w:jc w:val="both"/>
              <w:rPr>
                <w:b/>
              </w:rPr>
            </w:pPr>
            <w:bookmarkStart w:id="147" w:name="_Toc44749368"/>
            <w:bookmarkStart w:id="148" w:name="_Toc44750741"/>
            <w:bookmarkStart w:id="149" w:name="_Toc46825532"/>
            <w:bookmarkStart w:id="150" w:name="_Toc46825679"/>
            <w:bookmarkStart w:id="151" w:name="_Toc76978638"/>
            <w:r w:rsidRPr="0098085A">
              <w:rPr>
                <w:b/>
                <w:lang w:val="kk-KZ"/>
              </w:rPr>
              <w:t xml:space="preserve">   </w:t>
            </w:r>
            <w:r w:rsidRPr="0098085A">
              <w:rPr>
                <w:b/>
              </w:rPr>
              <w:t xml:space="preserve">Қызметтерді тапсыруды және қабылдауды ресімдеу </w:t>
            </w:r>
            <w:bookmarkEnd w:id="147"/>
            <w:bookmarkEnd w:id="148"/>
            <w:bookmarkEnd w:id="149"/>
            <w:bookmarkEnd w:id="150"/>
            <w:bookmarkEnd w:id="151"/>
          </w:p>
          <w:p w14:paraId="2778DB22" w14:textId="15600B5C" w:rsidR="006C110B" w:rsidRPr="0098085A" w:rsidRDefault="006C110B" w:rsidP="009E24FF">
            <w:pPr>
              <w:pStyle w:val="23"/>
              <w:numPr>
                <w:ilvl w:val="2"/>
                <w:numId w:val="42"/>
              </w:numPr>
              <w:tabs>
                <w:tab w:val="left" w:pos="426"/>
                <w:tab w:val="left" w:pos="851"/>
              </w:tabs>
              <w:spacing w:after="0" w:line="240" w:lineRule="auto"/>
              <w:ind w:left="0" w:firstLine="0"/>
              <w:jc w:val="both"/>
              <w:rPr>
                <w:color w:val="FF0000"/>
              </w:rPr>
            </w:pPr>
            <w:r w:rsidRPr="0098085A">
              <w:t xml:space="preserve">Орындаушы Қызметтерді көрсету аяқтлған күннен кейінгі  </w:t>
            </w:r>
            <w:r w:rsidR="0053477D" w:rsidRPr="0098085A">
              <w:rPr>
                <w:lang w:val="ru-RU"/>
              </w:rPr>
              <w:t>3</w:t>
            </w:r>
            <w:r w:rsidRPr="0098085A">
              <w:t xml:space="preserve"> (</w:t>
            </w:r>
            <w:r w:rsidR="0053477D" w:rsidRPr="0098085A">
              <w:t>үш</w:t>
            </w:r>
            <w:r w:rsidRPr="0098085A">
              <w:t>) күнтізбелік күні ішінде Тапсырысшыға Көрсетілген Қызметтер актісін ұсынуға міндетті.</w:t>
            </w:r>
          </w:p>
          <w:p w14:paraId="627B7C18" w14:textId="77777777" w:rsidR="006C110B" w:rsidRPr="0098085A" w:rsidRDefault="006C110B">
            <w:pPr>
              <w:tabs>
                <w:tab w:val="left" w:pos="426"/>
              </w:tabs>
              <w:jc w:val="both"/>
              <w:rPr>
                <w:color w:val="000000"/>
                <w:lang w:val="kk-KZ"/>
              </w:rPr>
            </w:pPr>
            <w:r w:rsidRPr="0098085A">
              <w:rPr>
                <w:lang w:val="kk-KZ"/>
              </w:rPr>
              <w:lastRenderedPageBreak/>
              <w:t>Орындаушы Қызметтерді көрсетудің аяқталатын күні аяқталған сәтте Тапсырысшыға осы кезеңге қатысты Қызметтердің барлық түрлерінің орындалуын растайтын барлық құжаттарды тапсыруға міндетті.</w:t>
            </w:r>
          </w:p>
          <w:p w14:paraId="36548F45" w14:textId="77777777" w:rsidR="006C110B" w:rsidRPr="0098085A" w:rsidRDefault="0008187A">
            <w:pPr>
              <w:tabs>
                <w:tab w:val="left" w:pos="851"/>
              </w:tabs>
              <w:jc w:val="both"/>
              <w:rPr>
                <w:lang w:val="kk-KZ"/>
              </w:rPr>
            </w:pPr>
            <w:r w:rsidRPr="0098085A">
              <w:rPr>
                <w:lang w:val="kk-KZ"/>
              </w:rPr>
              <w:t>10.2.2</w:t>
            </w:r>
            <w:r w:rsidR="00702E17" w:rsidRPr="0098085A">
              <w:rPr>
                <w:lang w:val="kk-KZ"/>
              </w:rPr>
              <w:t xml:space="preserve">. </w:t>
            </w:r>
            <w:r w:rsidR="006C110B" w:rsidRPr="0098085A">
              <w:rPr>
                <w:lang w:val="kk-KZ"/>
              </w:rPr>
              <w:t>Орындаушы 10.2.1-тармақта көрсетілген мерзімде Тапсырысшыға көрсетілген Қызметтерді тапсыруды ұйымдастырып, өз қаражаты есебінен жүзеге асырады. Тапсырысшы Орындаушыға көрсетілген Қызметтерді қабылдауда саналы жәрдем көрсетуге міндетті.</w:t>
            </w:r>
          </w:p>
          <w:p w14:paraId="650908C8" w14:textId="77777777" w:rsidR="0008187A" w:rsidRPr="0098085A" w:rsidRDefault="0008187A">
            <w:pPr>
              <w:tabs>
                <w:tab w:val="left" w:pos="851"/>
              </w:tabs>
              <w:jc w:val="both"/>
              <w:rPr>
                <w:b/>
                <w:noProof/>
                <w:lang w:val="kk-KZ"/>
              </w:rPr>
            </w:pPr>
          </w:p>
          <w:p w14:paraId="26A2BBC5" w14:textId="2FAA3383" w:rsidR="006C110B" w:rsidRPr="0098085A" w:rsidRDefault="006C110B" w:rsidP="009E24FF">
            <w:pPr>
              <w:pStyle w:val="af"/>
              <w:numPr>
                <w:ilvl w:val="2"/>
                <w:numId w:val="43"/>
              </w:numPr>
              <w:tabs>
                <w:tab w:val="left" w:pos="851"/>
              </w:tabs>
              <w:spacing w:line="240" w:lineRule="auto"/>
              <w:ind w:left="0" w:firstLine="0"/>
              <w:jc w:val="both"/>
              <w:rPr>
                <w:rFonts w:ascii="Times New Roman" w:hAnsi="Times New Roman" w:cs="Times New Roman"/>
                <w:b/>
                <w:noProof/>
                <w:lang w:val="kk-KZ"/>
              </w:rPr>
            </w:pPr>
            <w:r w:rsidRPr="0098085A">
              <w:rPr>
                <w:rFonts w:ascii="Times New Roman" w:hAnsi="Times New Roman" w:cs="Times New Roman"/>
                <w:lang w:val="kk-KZ"/>
              </w:rPr>
              <w:t xml:space="preserve">Тапсырысшының талабымен Орындаушы Қызметтерді көрсету аяқталатын күнге дейін Тапсырысшыға көрсетілген Қызметтерді қабылдау туралы мәселені шешу үшін көрсетілген Қызметтердің орындалған көлемі бойынша қажетті материалдарды ұсынуға міндетті. </w:t>
            </w:r>
          </w:p>
          <w:p w14:paraId="4C0A499C" w14:textId="0227398F" w:rsidR="006C110B" w:rsidRPr="0098085A" w:rsidRDefault="00DE26D0" w:rsidP="009E24FF">
            <w:pPr>
              <w:pStyle w:val="af"/>
              <w:numPr>
                <w:ilvl w:val="2"/>
                <w:numId w:val="44"/>
              </w:numPr>
              <w:tabs>
                <w:tab w:val="left" w:pos="851"/>
              </w:tabs>
              <w:spacing w:line="240" w:lineRule="auto"/>
              <w:ind w:left="0" w:firstLine="0"/>
              <w:jc w:val="both"/>
              <w:rPr>
                <w:rFonts w:ascii="Times New Roman" w:hAnsi="Times New Roman" w:cs="Times New Roman"/>
                <w:b/>
                <w:noProof/>
                <w:lang w:val="kk-KZ"/>
              </w:rPr>
            </w:pPr>
            <w:r w:rsidRPr="0098085A">
              <w:rPr>
                <w:rFonts w:ascii="Times New Roman" w:hAnsi="Times New Roman" w:cs="Times New Roman"/>
                <w:lang w:val="kk-KZ"/>
              </w:rPr>
              <w:t xml:space="preserve">Тапсырысшы қабылдау нәтижелері бойынша Орындаушы көрсетілген Қызметтер актісінің жобасын ұсынған сәттен бастап 3 жұмыс күні ішінде - </w:t>
            </w:r>
            <w:r w:rsidR="007A1639" w:rsidRPr="0098085A">
              <w:rPr>
                <w:rFonts w:ascii="Times New Roman" w:hAnsi="Times New Roman" w:cs="Times New Roman"/>
                <w:lang w:val="kk-KZ"/>
              </w:rPr>
              <w:t xml:space="preserve">көрсетілген Қызметтер </w:t>
            </w:r>
            <w:r w:rsidRPr="0098085A">
              <w:rPr>
                <w:rFonts w:ascii="Times New Roman" w:hAnsi="Times New Roman" w:cs="Times New Roman"/>
                <w:lang w:val="kk-KZ"/>
              </w:rPr>
              <w:t>актісіне қол қояды не Орындаушыға к</w:t>
            </w:r>
            <w:r w:rsidR="006C110B" w:rsidRPr="0098085A">
              <w:rPr>
                <w:rFonts w:ascii="Times New Roman" w:hAnsi="Times New Roman" w:cs="Times New Roman"/>
                <w:lang w:val="kk-KZ"/>
              </w:rPr>
              <w:t>өрсетілген Қызметтер актісіне қол қоюдан бас тартуының себептерін, анықталған кемшіліктерді көрсет</w:t>
            </w:r>
            <w:r w:rsidRPr="0098085A">
              <w:rPr>
                <w:rFonts w:ascii="Times New Roman" w:hAnsi="Times New Roman" w:cs="Times New Roman"/>
                <w:lang w:val="kk-KZ"/>
              </w:rPr>
              <w:t>іп</w:t>
            </w:r>
            <w:r w:rsidR="006C110B" w:rsidRPr="0098085A">
              <w:rPr>
                <w:rFonts w:ascii="Times New Roman" w:hAnsi="Times New Roman" w:cs="Times New Roman"/>
                <w:lang w:val="kk-KZ"/>
              </w:rPr>
              <w:t xml:space="preserve"> бас тарту туралы Хабарлама жолдайды.  </w:t>
            </w:r>
          </w:p>
          <w:p w14:paraId="41B6C5BB" w14:textId="77777777" w:rsidR="003A50C7" w:rsidRPr="0098085A" w:rsidRDefault="003A50C7" w:rsidP="006F0159">
            <w:pPr>
              <w:pStyle w:val="af"/>
              <w:tabs>
                <w:tab w:val="left" w:pos="851"/>
              </w:tabs>
              <w:spacing w:line="240" w:lineRule="auto"/>
              <w:ind w:left="0"/>
              <w:jc w:val="both"/>
              <w:rPr>
                <w:rFonts w:ascii="Times New Roman" w:hAnsi="Times New Roman" w:cs="Times New Roman"/>
                <w:b/>
                <w:noProof/>
                <w:lang w:val="kk-KZ"/>
              </w:rPr>
            </w:pPr>
          </w:p>
          <w:p w14:paraId="731451FC" w14:textId="15F1BDD0" w:rsidR="006C110B" w:rsidRPr="0098085A" w:rsidRDefault="006C110B" w:rsidP="009E24FF">
            <w:pPr>
              <w:pStyle w:val="af"/>
              <w:numPr>
                <w:ilvl w:val="2"/>
                <w:numId w:val="44"/>
              </w:numPr>
              <w:tabs>
                <w:tab w:val="left" w:pos="851"/>
              </w:tabs>
              <w:spacing w:after="0" w:line="240" w:lineRule="auto"/>
              <w:ind w:left="0" w:firstLine="0"/>
              <w:jc w:val="both"/>
              <w:rPr>
                <w:rFonts w:ascii="Times New Roman" w:hAnsi="Times New Roman" w:cs="Times New Roman"/>
                <w:b/>
                <w:noProof/>
                <w:lang w:val="kk-KZ"/>
              </w:rPr>
            </w:pPr>
            <w:r w:rsidRPr="0098085A">
              <w:rPr>
                <w:rFonts w:ascii="Times New Roman" w:hAnsi="Times New Roman" w:cs="Times New Roman"/>
                <w:lang w:val="kk-KZ"/>
              </w:rPr>
              <w:t xml:space="preserve">Тапсырысшы Көрсетілген Қызметтер актісіне қол қоюдан бас тартқан жағдайда, Орындаушы Тапсырысшы Хабарламада көрсеткен кемшіліктерді өз қаражаты есебінен жоюға, Тапсырысшыға осындай жоюды көрсетіп, Көрсетілген Қызметтер  актісін беруге міндетті, ал Тапсырысшы Шартпен белгіленген тәртіп пен мерзімдерде Қызметтерді жаңадан қабылдайды. </w:t>
            </w:r>
          </w:p>
          <w:p w14:paraId="6D9A3145" w14:textId="77777777" w:rsidR="008631A4" w:rsidRPr="0098085A" w:rsidRDefault="008631A4">
            <w:pPr>
              <w:tabs>
                <w:tab w:val="left" w:pos="426"/>
              </w:tabs>
              <w:ind w:firstLine="709"/>
              <w:jc w:val="both"/>
              <w:rPr>
                <w:lang w:val="kk-KZ"/>
              </w:rPr>
            </w:pPr>
            <w:bookmarkStart w:id="152" w:name="_Toc44749369"/>
            <w:bookmarkStart w:id="153" w:name="_Toc44750742"/>
            <w:bookmarkStart w:id="154" w:name="_Toc46825533"/>
            <w:bookmarkStart w:id="155" w:name="_Toc46825680"/>
            <w:bookmarkStart w:id="156" w:name="_Toc76978639"/>
          </w:p>
          <w:p w14:paraId="4F6126AA" w14:textId="77777777" w:rsidR="006C110B" w:rsidRPr="0098085A" w:rsidRDefault="006C110B">
            <w:pPr>
              <w:tabs>
                <w:tab w:val="left" w:pos="426"/>
              </w:tabs>
              <w:ind w:firstLine="709"/>
              <w:jc w:val="center"/>
              <w:rPr>
                <w:b/>
                <w:lang w:val="kk-KZ"/>
              </w:rPr>
            </w:pPr>
            <w:r w:rsidRPr="0098085A">
              <w:rPr>
                <w:b/>
                <w:lang w:val="kk-KZ"/>
              </w:rPr>
              <w:t>11 БАП.</w:t>
            </w:r>
            <w:r w:rsidRPr="0098085A">
              <w:rPr>
                <w:lang w:val="kk-KZ"/>
              </w:rPr>
              <w:tab/>
            </w:r>
            <w:r w:rsidRPr="0098085A">
              <w:rPr>
                <w:b/>
                <w:lang w:val="kk-KZ"/>
              </w:rPr>
              <w:t>ШАРТ БОЙЫНША ҚЫЗМЕТТЕРДІҢ ҚҰНЫ</w:t>
            </w:r>
            <w:bookmarkStart w:id="157" w:name="_Toc44749370"/>
            <w:bookmarkStart w:id="158" w:name="_Toc44750743"/>
            <w:bookmarkStart w:id="159" w:name="_Toc46825534"/>
            <w:bookmarkStart w:id="160" w:name="_Toc46825681"/>
            <w:bookmarkStart w:id="161" w:name="_Toc76978640"/>
            <w:bookmarkEnd w:id="152"/>
            <w:bookmarkEnd w:id="153"/>
            <w:bookmarkEnd w:id="154"/>
            <w:bookmarkEnd w:id="155"/>
            <w:bookmarkEnd w:id="156"/>
          </w:p>
          <w:p w14:paraId="5D1538AC" w14:textId="77777777" w:rsidR="008631A4" w:rsidRPr="0098085A" w:rsidRDefault="008631A4">
            <w:pPr>
              <w:tabs>
                <w:tab w:val="left" w:pos="426"/>
              </w:tabs>
              <w:ind w:firstLine="709"/>
              <w:jc w:val="center"/>
              <w:rPr>
                <w:b/>
                <w:lang w:val="kk-KZ"/>
              </w:rPr>
            </w:pPr>
          </w:p>
          <w:p w14:paraId="122C146D" w14:textId="77777777" w:rsidR="006C110B" w:rsidRPr="0098085A" w:rsidRDefault="006C110B" w:rsidP="0097191C">
            <w:pPr>
              <w:numPr>
                <w:ilvl w:val="0"/>
                <w:numId w:val="26"/>
              </w:numPr>
              <w:tabs>
                <w:tab w:val="left" w:pos="426"/>
                <w:tab w:val="left" w:pos="709"/>
                <w:tab w:val="left" w:pos="851"/>
              </w:tabs>
              <w:ind w:left="0" w:firstLine="0"/>
              <w:jc w:val="both"/>
              <w:rPr>
                <w:b/>
              </w:rPr>
            </w:pPr>
            <w:r w:rsidRPr="0098085A">
              <w:rPr>
                <w:b/>
                <w:lang w:val="kk-KZ"/>
              </w:rPr>
              <w:t xml:space="preserve">   </w:t>
            </w:r>
            <w:r w:rsidRPr="0098085A">
              <w:rPr>
                <w:b/>
              </w:rPr>
              <w:t>Шарттың құны</w:t>
            </w:r>
            <w:bookmarkEnd w:id="157"/>
            <w:bookmarkEnd w:id="158"/>
            <w:bookmarkEnd w:id="159"/>
            <w:bookmarkEnd w:id="160"/>
            <w:bookmarkEnd w:id="161"/>
            <w:r w:rsidRPr="0098085A">
              <w:rPr>
                <w:b/>
              </w:rPr>
              <w:t xml:space="preserve"> </w:t>
            </w:r>
          </w:p>
          <w:p w14:paraId="40184954" w14:textId="4B8154E9" w:rsidR="006C110B" w:rsidRPr="0098085A" w:rsidRDefault="006C110B" w:rsidP="0097191C">
            <w:pPr>
              <w:tabs>
                <w:tab w:val="left" w:pos="851"/>
              </w:tabs>
              <w:jc w:val="both"/>
              <w:rPr>
                <w:color w:val="000000"/>
              </w:rPr>
            </w:pPr>
            <w:r w:rsidRPr="0098085A">
              <w:t xml:space="preserve">Шарт бойынша Қызметтердің құны </w:t>
            </w:r>
            <w:r w:rsidRPr="0098085A">
              <w:rPr>
                <w:b/>
                <w:color w:val="000000"/>
              </w:rPr>
              <w:t>(</w:t>
            </w:r>
            <w:r w:rsidR="007A1639" w:rsidRPr="0098085A">
              <w:rPr>
                <w:b/>
                <w:color w:val="000000"/>
                <w:lang w:val="kk-KZ"/>
              </w:rPr>
              <w:t>сомасы әріппен</w:t>
            </w:r>
            <w:r w:rsidRPr="0098085A">
              <w:rPr>
                <w:b/>
                <w:color w:val="000000"/>
              </w:rPr>
              <w:t>)</w:t>
            </w:r>
            <w:r w:rsidRPr="0098085A">
              <w:t xml:space="preserve"> теңгені құрайды және барлық салықтарды, соның ішінде ҚҚС-ны және бюджетке төленетін басқа міндетті төлемдерді, сондай-ақ Орындаушы Шарт бойынша міндеттемелерін тиісінше орындауы үшін қажетті барлық басқа шығындарын қамтиды.</w:t>
            </w:r>
            <w:r w:rsidRPr="0098085A">
              <w:rPr>
                <w:color w:val="000000"/>
              </w:rPr>
              <w:t xml:space="preserve"> </w:t>
            </w:r>
            <w:r w:rsidRPr="0098085A">
              <w:rPr>
                <w:color w:val="000000"/>
              </w:rPr>
              <w:lastRenderedPageBreak/>
              <w:t>Қызметтердің төлемақысы көрсетілген Қызметтердің нақты көлемі үшін төленеді.</w:t>
            </w:r>
          </w:p>
          <w:p w14:paraId="7EC1EA09" w14:textId="77777777" w:rsidR="006C110B" w:rsidRPr="0098085A" w:rsidRDefault="006C110B" w:rsidP="0097191C">
            <w:pPr>
              <w:numPr>
                <w:ilvl w:val="0"/>
                <w:numId w:val="26"/>
              </w:numPr>
              <w:tabs>
                <w:tab w:val="left" w:pos="851"/>
              </w:tabs>
              <w:ind w:left="0" w:firstLine="0"/>
              <w:jc w:val="both"/>
              <w:rPr>
                <w:color w:val="000000"/>
              </w:rPr>
            </w:pPr>
            <w:r w:rsidRPr="0098085A">
              <w:rPr>
                <w:color w:val="000000"/>
              </w:rPr>
              <w:t xml:space="preserve">   Шарт бойынша Қызметтердің құны ұлғайтылмауға тиіс және Қызметтердің көлемін тиісті түрде орындаумен байланысты Орындаушының барлық ықтимал шығындарының құнын қамтиды.</w:t>
            </w:r>
          </w:p>
          <w:p w14:paraId="43363179" w14:textId="77777777" w:rsidR="006C110B" w:rsidRPr="0098085A" w:rsidRDefault="006C110B">
            <w:pPr>
              <w:tabs>
                <w:tab w:val="left" w:pos="426"/>
              </w:tabs>
              <w:ind w:firstLine="709"/>
              <w:jc w:val="both"/>
              <w:rPr>
                <w:color w:val="000000"/>
              </w:rPr>
            </w:pPr>
          </w:p>
          <w:p w14:paraId="1114BE62" w14:textId="77777777" w:rsidR="006C110B" w:rsidRPr="0098085A" w:rsidRDefault="006C110B" w:rsidP="0097191C">
            <w:pPr>
              <w:jc w:val="center"/>
              <w:rPr>
                <w:b/>
              </w:rPr>
            </w:pPr>
            <w:bookmarkStart w:id="162" w:name="_Toc44749378"/>
            <w:bookmarkStart w:id="163" w:name="_Toc44750751"/>
            <w:bookmarkStart w:id="164" w:name="_Toc46825542"/>
            <w:bookmarkStart w:id="165" w:name="_Toc46825689"/>
            <w:r w:rsidRPr="0098085A">
              <w:rPr>
                <w:b/>
              </w:rPr>
              <w:t>12 БАП.</w:t>
            </w:r>
            <w:r w:rsidRPr="0098085A">
              <w:tab/>
            </w:r>
            <w:r w:rsidRPr="0098085A">
              <w:rPr>
                <w:b/>
              </w:rPr>
              <w:t>ШОТТАР ЖӘНЕ ТӨЛЕМДЕР</w:t>
            </w:r>
            <w:bookmarkStart w:id="166" w:name="_Toc44749379"/>
            <w:bookmarkStart w:id="167" w:name="_Toc44750752"/>
            <w:bookmarkEnd w:id="162"/>
            <w:bookmarkEnd w:id="163"/>
            <w:bookmarkEnd w:id="164"/>
            <w:bookmarkEnd w:id="165"/>
          </w:p>
          <w:p w14:paraId="63D87DC1" w14:textId="77777777" w:rsidR="008631A4" w:rsidRPr="0098085A" w:rsidRDefault="008631A4" w:rsidP="0097191C">
            <w:pPr>
              <w:jc w:val="center"/>
              <w:rPr>
                <w:b/>
                <w:bCs/>
              </w:rPr>
            </w:pPr>
          </w:p>
          <w:bookmarkEnd w:id="166"/>
          <w:bookmarkEnd w:id="167"/>
          <w:p w14:paraId="035D523F" w14:textId="77777777" w:rsidR="006C110B" w:rsidRPr="0098085A" w:rsidRDefault="006C110B" w:rsidP="0097191C">
            <w:pPr>
              <w:pStyle w:val="2"/>
              <w:widowControl w:val="0"/>
              <w:numPr>
                <w:ilvl w:val="0"/>
                <w:numId w:val="27"/>
              </w:numPr>
              <w:shd w:val="clear" w:color="auto" w:fill="FFFFFF"/>
              <w:tabs>
                <w:tab w:val="left" w:pos="709"/>
                <w:tab w:val="left" w:pos="851"/>
                <w:tab w:val="left" w:pos="1450"/>
              </w:tabs>
              <w:autoSpaceDE w:val="0"/>
              <w:autoSpaceDN w:val="0"/>
              <w:adjustRightInd w:val="0"/>
              <w:spacing w:before="0" w:after="0"/>
              <w:ind w:left="0" w:firstLine="0"/>
              <w:jc w:val="both"/>
              <w:rPr>
                <w:rFonts w:ascii="Times New Roman" w:hAnsi="Times New Roman"/>
                <w:i w:val="0"/>
                <w:sz w:val="24"/>
                <w:szCs w:val="24"/>
              </w:rPr>
            </w:pPr>
            <w:r w:rsidRPr="0098085A">
              <w:rPr>
                <w:rFonts w:ascii="Times New Roman" w:hAnsi="Times New Roman"/>
                <w:i w:val="0"/>
                <w:sz w:val="24"/>
                <w:szCs w:val="24"/>
              </w:rPr>
              <w:t xml:space="preserve">    Төлемақы</w:t>
            </w:r>
          </w:p>
          <w:p w14:paraId="2E28FB67" w14:textId="77777777" w:rsidR="006C110B" w:rsidRPr="0098085A" w:rsidRDefault="006C110B" w:rsidP="0097191C">
            <w:pPr>
              <w:pStyle w:val="ad"/>
              <w:ind w:right="-1"/>
              <w:jc w:val="both"/>
              <w:rPr>
                <w:b w:val="0"/>
              </w:rPr>
            </w:pPr>
            <w:r w:rsidRPr="0098085A">
              <w:rPr>
                <w:b w:val="0"/>
              </w:rPr>
              <w:t>Тапсырысшы төлемақыны Орындаушының банк шотына ақша аудару арқылы мынадай тәртіппен төлейді.</w:t>
            </w:r>
          </w:p>
          <w:p w14:paraId="754160F4" w14:textId="0F3510C2" w:rsidR="006C110B" w:rsidRPr="0098085A" w:rsidRDefault="006C110B" w:rsidP="0097191C">
            <w:pPr>
              <w:jc w:val="both"/>
            </w:pPr>
            <w:r w:rsidRPr="0098085A">
              <w:t xml:space="preserve">Тапсырысшы Орындаушыға төленетін төлемақыны Қызметтер не олардың бір бөлігі тиісті түрде көрсетілген </w:t>
            </w:r>
            <w:proofErr w:type="gramStart"/>
            <w:r w:rsidRPr="0098085A">
              <w:t>соң,  30</w:t>
            </w:r>
            <w:proofErr w:type="gramEnd"/>
            <w:r w:rsidRPr="0098085A">
              <w:t xml:space="preserve"> (отыз) жұмыс күнінен кешіктірілмейтін мерзімде 10.2-тармақтың ережелеріне сәйкес </w:t>
            </w:r>
            <w:r w:rsidR="00F25AE8" w:rsidRPr="0098085A">
              <w:t>Көрсетілген Қызметтер актісі</w:t>
            </w:r>
            <w:r w:rsidR="007A1639" w:rsidRPr="0098085A">
              <w:rPr>
                <w:lang w:val="kk-KZ"/>
              </w:rPr>
              <w:t>не</w:t>
            </w:r>
            <w:r w:rsidR="00F25AE8" w:rsidRPr="0098085A" w:rsidDel="00F25AE8">
              <w:t xml:space="preserve"> </w:t>
            </w:r>
            <w:r w:rsidRPr="0098085A">
              <w:t xml:space="preserve">Орындаушы мен Тапсырысшы қол қойғаннан және Орындаушыдан шот-фактура алынғаннан кейін жүзеге асырады. </w:t>
            </w:r>
          </w:p>
          <w:p w14:paraId="683155DE" w14:textId="07295949" w:rsidR="006C110B" w:rsidRPr="0098085A" w:rsidRDefault="006C110B" w:rsidP="0097191C">
            <w:pPr>
              <w:pStyle w:val="af4"/>
              <w:numPr>
                <w:ilvl w:val="0"/>
                <w:numId w:val="28"/>
              </w:numPr>
              <w:ind w:left="0" w:firstLine="0"/>
              <w:jc w:val="both"/>
              <w:rPr>
                <w:rFonts w:ascii="Times New Roman" w:hAnsi="Times New Roman"/>
                <w:sz w:val="24"/>
                <w:szCs w:val="24"/>
              </w:rPr>
            </w:pPr>
            <w:r w:rsidRPr="0098085A">
              <w:rPr>
                <w:rFonts w:ascii="Times New Roman" w:hAnsi="Times New Roman"/>
                <w:sz w:val="24"/>
                <w:szCs w:val="24"/>
              </w:rPr>
              <w:t xml:space="preserve">Шот-фактуралар және Көрсетілген Қызметтер актісі осы Шарттың 5 және 4-қосымшаларына сәйкес нысанда әр Тарап үшін </w:t>
            </w:r>
            <w:r w:rsidR="007A1639" w:rsidRPr="0098085A">
              <w:rPr>
                <w:rFonts w:ascii="Times New Roman" w:hAnsi="Times New Roman"/>
                <w:sz w:val="24"/>
                <w:szCs w:val="24"/>
                <w:lang w:val="kk-KZ"/>
              </w:rPr>
              <w:t>3</w:t>
            </w:r>
            <w:r w:rsidR="007A1639" w:rsidRPr="0098085A">
              <w:rPr>
                <w:rFonts w:ascii="Times New Roman" w:hAnsi="Times New Roman"/>
                <w:sz w:val="24"/>
                <w:szCs w:val="24"/>
              </w:rPr>
              <w:t xml:space="preserve"> </w:t>
            </w:r>
            <w:r w:rsidRPr="0098085A">
              <w:rPr>
                <w:rFonts w:ascii="Times New Roman" w:hAnsi="Times New Roman"/>
                <w:sz w:val="24"/>
                <w:szCs w:val="24"/>
              </w:rPr>
              <w:t>(</w:t>
            </w:r>
            <w:r w:rsidR="007A1639" w:rsidRPr="0098085A">
              <w:rPr>
                <w:rFonts w:ascii="Times New Roman" w:hAnsi="Times New Roman"/>
                <w:sz w:val="24"/>
                <w:szCs w:val="24"/>
                <w:lang w:val="kk-KZ"/>
              </w:rPr>
              <w:t>үш</w:t>
            </w:r>
            <w:r w:rsidRPr="0098085A">
              <w:rPr>
                <w:rFonts w:ascii="Times New Roman" w:hAnsi="Times New Roman"/>
                <w:sz w:val="24"/>
                <w:szCs w:val="24"/>
              </w:rPr>
              <w:t xml:space="preserve">) данадан, сондай-ақ </w:t>
            </w:r>
            <w:r w:rsidR="007A1639" w:rsidRPr="0098085A">
              <w:rPr>
                <w:rFonts w:ascii="Times New Roman" w:hAnsi="Times New Roman"/>
                <w:sz w:val="24"/>
                <w:szCs w:val="24"/>
                <w:lang w:val="kk-KZ"/>
              </w:rPr>
              <w:t>Жер қойнауын пайдаланушы үшін Жер қойнауын пайдаланушының</w:t>
            </w:r>
            <w:r w:rsidRPr="0098085A">
              <w:rPr>
                <w:rFonts w:ascii="Times New Roman" w:hAnsi="Times New Roman"/>
                <w:sz w:val="24"/>
                <w:szCs w:val="24"/>
              </w:rPr>
              <w:t xml:space="preserve"> деректемелері және сатып алу сомалары (соның ішінде </w:t>
            </w:r>
            <w:r w:rsidR="007A1639" w:rsidRPr="0098085A">
              <w:rPr>
                <w:rFonts w:ascii="Times New Roman" w:hAnsi="Times New Roman"/>
                <w:sz w:val="24"/>
                <w:szCs w:val="24"/>
                <w:lang w:val="kk-KZ"/>
              </w:rPr>
              <w:t>Жер қойнауын пайдаланушыға</w:t>
            </w:r>
            <w:r w:rsidR="007A1639" w:rsidRPr="0098085A">
              <w:rPr>
                <w:rFonts w:ascii="Times New Roman" w:hAnsi="Times New Roman"/>
                <w:sz w:val="24"/>
                <w:szCs w:val="24"/>
              </w:rPr>
              <w:t xml:space="preserve"> </w:t>
            </w:r>
            <w:r w:rsidRPr="0098085A">
              <w:rPr>
                <w:rFonts w:ascii="Times New Roman" w:hAnsi="Times New Roman"/>
                <w:sz w:val="24"/>
                <w:szCs w:val="24"/>
              </w:rPr>
              <w:t xml:space="preserve">тиесілі қосылған құн салығы сомасы) ҚР Салық </w:t>
            </w:r>
            <w:r w:rsidR="007A1639" w:rsidRPr="0098085A">
              <w:rPr>
                <w:rFonts w:ascii="Times New Roman" w:hAnsi="Times New Roman"/>
                <w:sz w:val="24"/>
                <w:szCs w:val="24"/>
              </w:rPr>
              <w:t>Кодексін</w:t>
            </w:r>
            <w:r w:rsidR="00C32945" w:rsidRPr="0098085A">
              <w:rPr>
                <w:rFonts w:ascii="Times New Roman" w:hAnsi="Times New Roman"/>
                <w:sz w:val="24"/>
                <w:szCs w:val="24"/>
                <w:lang w:val="kk-KZ"/>
              </w:rPr>
              <w:t>ің 374 бабына</w:t>
            </w:r>
            <w:r w:rsidR="007A1639" w:rsidRPr="0098085A">
              <w:rPr>
                <w:rFonts w:ascii="Times New Roman" w:hAnsi="Times New Roman"/>
                <w:sz w:val="24"/>
                <w:szCs w:val="24"/>
              </w:rPr>
              <w:t xml:space="preserve"> </w:t>
            </w:r>
            <w:r w:rsidRPr="0098085A">
              <w:rPr>
                <w:rFonts w:ascii="Times New Roman" w:hAnsi="Times New Roman"/>
                <w:sz w:val="24"/>
                <w:szCs w:val="24"/>
              </w:rPr>
              <w:t xml:space="preserve">сәйкес көрсетіліп, ұсынылады. Шот-фактурада Шартқа және оның деректемелеріне (нөмірі, күні) сілтеме жасалуға тиіс. </w:t>
            </w:r>
          </w:p>
          <w:p w14:paraId="47B80EC6" w14:textId="0350C2FC" w:rsidR="006C110B" w:rsidRPr="0098085A" w:rsidRDefault="006C110B" w:rsidP="0097191C">
            <w:pPr>
              <w:jc w:val="both"/>
            </w:pPr>
            <w:r w:rsidRPr="0098085A">
              <w:t xml:space="preserve">Шот-фактураларды алған соң, Тапсырысшы олардың дұрыс толтырылуын тексереді. Шот-фактура төленуге тиіс Қызметтердің нақты көрсетілгенін растайтын, Орындаушы мен Тапсырысшы қол қойған, бекітілген Көрсетілген Қызметтер актісі сомасына дәлме-дәл сәйкес болуға тиіс. </w:t>
            </w:r>
          </w:p>
          <w:p w14:paraId="7B1B95B2" w14:textId="77777777" w:rsidR="00611ED8" w:rsidRPr="0098085A" w:rsidRDefault="00611ED8" w:rsidP="0097191C">
            <w:pPr>
              <w:jc w:val="both"/>
            </w:pPr>
            <w:r w:rsidRPr="0098085A">
              <w:t>Тапсырысшы Осы Шартта көрсетілген талаптарды бұзып ресімделген шот-фактуралар бойынша төлемақы жүргізбеуге құқылы.</w:t>
            </w:r>
          </w:p>
          <w:p w14:paraId="6C4AD0B6" w14:textId="6EEC24AA" w:rsidR="006C110B" w:rsidRPr="0098085A" w:rsidRDefault="006C110B" w:rsidP="0097191C">
            <w:pPr>
              <w:jc w:val="both"/>
            </w:pPr>
            <w:r w:rsidRPr="0098085A">
              <w:t xml:space="preserve">Орындаушы осы Шартқа сәйкес және онда көрсетілген көлемде ресімделген құжаттарды (шот-фактураларды, Көрсетілген </w:t>
            </w:r>
            <w:proofErr w:type="gramStart"/>
            <w:r w:rsidRPr="0098085A">
              <w:t>Қызметтер  актісін</w:t>
            </w:r>
            <w:proofErr w:type="gramEnd"/>
            <w:r w:rsidRPr="0098085A">
              <w:t xml:space="preserve">) </w:t>
            </w:r>
            <w:r w:rsidRPr="0098085A">
              <w:lastRenderedPageBreak/>
              <w:t>ұсынбаған жағдайда, Тапсырысшы төлемақыны төлемеуге құқылы.</w:t>
            </w:r>
          </w:p>
          <w:p w14:paraId="0D35CA7C" w14:textId="77777777" w:rsidR="006C110B" w:rsidRPr="0098085A" w:rsidRDefault="006C110B" w:rsidP="0097191C">
            <w:pPr>
              <w:jc w:val="both"/>
              <w:rPr>
                <w:lang w:val="kk-KZ"/>
              </w:rPr>
            </w:pPr>
            <w:r w:rsidRPr="0098085A">
              <w:t>Тапсырысшы тарапынан төлемақының болмауы осы Шарт бойынша уақытылы төлемақы жүргізу міндеттемесін орындауды кешіктіру болып саналмайды, сонымен қатар мұндай сомаға міндеттеменің орындалуын қамтамасыз ету үшін қандай да бір айыппұл санкциялары салынбайды.</w:t>
            </w:r>
          </w:p>
          <w:p w14:paraId="63A5ADF8" w14:textId="77777777" w:rsidR="006C110B" w:rsidRPr="0098085A" w:rsidRDefault="006C110B" w:rsidP="0097191C">
            <w:pPr>
              <w:numPr>
                <w:ilvl w:val="0"/>
                <w:numId w:val="28"/>
              </w:numPr>
              <w:tabs>
                <w:tab w:val="left" w:pos="851"/>
              </w:tabs>
              <w:ind w:left="0" w:firstLine="0"/>
              <w:jc w:val="both"/>
              <w:rPr>
                <w:lang w:val="kk-KZ"/>
              </w:rPr>
            </w:pPr>
            <w:bookmarkStart w:id="168" w:name="_Toc44749382"/>
            <w:bookmarkStart w:id="169" w:name="_Toc44750755"/>
            <w:bookmarkStart w:id="170" w:name="_Toc46825546"/>
            <w:bookmarkStart w:id="171" w:name="_Toc46825693"/>
            <w:bookmarkStart w:id="172" w:name="_Toc76978643"/>
            <w:r w:rsidRPr="0098085A">
              <w:rPr>
                <w:b/>
                <w:color w:val="000000"/>
                <w:lang w:val="kk-KZ"/>
              </w:rPr>
              <w:t>Шарттың валютасы және төлемдердің валютасы</w:t>
            </w:r>
            <w:bookmarkEnd w:id="168"/>
            <w:bookmarkEnd w:id="169"/>
            <w:bookmarkEnd w:id="170"/>
            <w:bookmarkEnd w:id="171"/>
            <w:bookmarkEnd w:id="172"/>
          </w:p>
          <w:p w14:paraId="660FE267" w14:textId="77777777" w:rsidR="006C110B" w:rsidRPr="0098085A" w:rsidRDefault="006C110B" w:rsidP="0097191C">
            <w:pPr>
              <w:jc w:val="both"/>
            </w:pPr>
            <w:r w:rsidRPr="0098085A">
              <w:t xml:space="preserve">Шарттың валютасы теңге болып табылады. Осы Шарт бойынша Тапсырысшы Орындаушының пайдасына орындайтын барлық төлемдер ұлттық валюта – теңгеде жүзеге асырылады. </w:t>
            </w:r>
            <w:bookmarkStart w:id="173" w:name="_Toc44749383"/>
            <w:bookmarkStart w:id="174" w:name="_Toc44750756"/>
            <w:bookmarkStart w:id="175" w:name="_Toc46825547"/>
            <w:bookmarkStart w:id="176" w:name="_Toc46825694"/>
            <w:bookmarkStart w:id="177" w:name="_Toc76978644"/>
          </w:p>
          <w:p w14:paraId="0A6D650F" w14:textId="77777777" w:rsidR="006C110B" w:rsidRPr="0098085A" w:rsidRDefault="006C110B" w:rsidP="0097191C">
            <w:pPr>
              <w:numPr>
                <w:ilvl w:val="0"/>
                <w:numId w:val="28"/>
              </w:numPr>
              <w:ind w:left="0" w:firstLine="0"/>
              <w:jc w:val="both"/>
            </w:pPr>
            <w:r w:rsidRPr="0098085A">
              <w:rPr>
                <w:b/>
              </w:rPr>
              <w:t xml:space="preserve">   Төлем тәсілдері</w:t>
            </w:r>
            <w:bookmarkEnd w:id="173"/>
            <w:bookmarkEnd w:id="174"/>
            <w:bookmarkEnd w:id="175"/>
            <w:bookmarkEnd w:id="176"/>
            <w:bookmarkEnd w:id="177"/>
          </w:p>
          <w:p w14:paraId="21CAA98C" w14:textId="77777777" w:rsidR="006C110B" w:rsidRPr="0098085A" w:rsidRDefault="006C110B" w:rsidP="0097191C">
            <w:pPr>
              <w:jc w:val="both"/>
            </w:pPr>
            <w:r w:rsidRPr="0098085A">
              <w:t>Осы Шарт бойынша Тапсырысшы Орындаушының пайдасына орындайтын барлық төлемдер 26-бабына сәйкес деректемелер бойынша Орындаушының банк шотына жүргізіледі.</w:t>
            </w:r>
          </w:p>
          <w:p w14:paraId="76D72311" w14:textId="78320748" w:rsidR="006C110B" w:rsidRPr="0098085A" w:rsidRDefault="006C110B" w:rsidP="0097191C">
            <w:pPr>
              <w:jc w:val="both"/>
            </w:pPr>
            <w:r w:rsidRPr="0098085A">
              <w:t>Даулы шот-фактуралар Хабарлама алынған күннен бастап 10 (он) күнтізбелік күн ішінде Тараптар қол қойған Көрсетілген Қызметтер актісі негізінде шот-фактураның дұрыс нұсқасын ұсыну туралы хабарлана отырып, қайтарылуға тиіс, Тапсырысшының мұндай іс-қимылдары төлеу мерзімін кешіктіру болып саналмайды.</w:t>
            </w:r>
          </w:p>
          <w:p w14:paraId="366940C2" w14:textId="77777777" w:rsidR="006C110B" w:rsidRPr="0098085A" w:rsidRDefault="006C110B" w:rsidP="0097191C">
            <w:pPr>
              <w:jc w:val="both"/>
            </w:pPr>
            <w:r w:rsidRPr="0098085A">
              <w:t>Тапсырысшының шот-фактураларды төлеу жөніндегі жауапкершілігі Тапсырысшының есебінен қаражат есептен шыққан күні және сол сәтте аяқталады. Бұл ретте Тапсырысшы Орындаушының талабы бойынша  өз банкіінен төлем операциясы орындалғаны туралы растау қағазын ұсынуға міндетті. Комиссиялық алымдарды, қаражатты ауыстыру шығыстарын және/немесе банк шығыстарымен байланысты өзге де төлемдерді Тараптардың әрқайсысы өзі көтереді.</w:t>
            </w:r>
          </w:p>
          <w:p w14:paraId="7EE6166F" w14:textId="77777777" w:rsidR="006C110B" w:rsidRPr="0098085A" w:rsidRDefault="006C110B" w:rsidP="0097191C">
            <w:pPr>
              <w:numPr>
                <w:ilvl w:val="0"/>
                <w:numId w:val="28"/>
              </w:numPr>
              <w:ind w:left="0" w:firstLine="0"/>
              <w:jc w:val="both"/>
              <w:rPr>
                <w:b/>
              </w:rPr>
            </w:pPr>
            <w:bookmarkStart w:id="178" w:name="_Toc44749384"/>
            <w:bookmarkStart w:id="179" w:name="_Toc44750757"/>
            <w:bookmarkStart w:id="180" w:name="_Toc46825548"/>
            <w:bookmarkStart w:id="181" w:name="_Toc46825695"/>
            <w:bookmarkStart w:id="182" w:name="_Toc76978645"/>
            <w:r w:rsidRPr="0098085A">
              <w:rPr>
                <w:b/>
              </w:rPr>
              <w:t xml:space="preserve">   Шартты бұзу кезінде Тараптардың өзара есеп айырысуы.</w:t>
            </w:r>
            <w:bookmarkEnd w:id="178"/>
            <w:bookmarkEnd w:id="179"/>
            <w:bookmarkEnd w:id="180"/>
            <w:bookmarkEnd w:id="181"/>
            <w:bookmarkEnd w:id="182"/>
          </w:p>
          <w:p w14:paraId="5BF796DC" w14:textId="77777777" w:rsidR="006C110B" w:rsidRPr="0098085A" w:rsidRDefault="006C110B" w:rsidP="0097191C">
            <w:pPr>
              <w:jc w:val="both"/>
              <w:rPr>
                <w:color w:val="000000"/>
              </w:rPr>
            </w:pPr>
            <w:r w:rsidRPr="0098085A">
              <w:rPr>
                <w:color w:val="000000"/>
              </w:rPr>
              <w:t xml:space="preserve">Осы Шарт Қызметтерді көрсету Басталатын Күнге дейін немесе Қызметтерді көрсету кезеңінде бұзылған жағдайда Тараптардың өзара есеп айырысулары осы Шарттың 19-бабының негіздері мен талаптары бойынша  жүргізіледі. </w:t>
            </w:r>
            <w:r w:rsidRPr="0098085A">
              <w:t xml:space="preserve">Орындаушы пайдасына көрсетілген 19-баппен көзделген төлемдер Орындаушыға төленуге тиіс жалғыз әрі айрықша сомалар болып табылады және </w:t>
            </w:r>
            <w:r w:rsidRPr="0098085A">
              <w:lastRenderedPageBreak/>
              <w:t xml:space="preserve">Орындаушы оның осы Шарт бойынша осы сомаларға қатысты ғана дәмесі </w:t>
            </w:r>
            <w:proofErr w:type="gramStart"/>
            <w:r w:rsidRPr="0098085A">
              <w:t>болатынына  келіседі</w:t>
            </w:r>
            <w:proofErr w:type="gramEnd"/>
            <w:r w:rsidRPr="0098085A">
              <w:t>.</w:t>
            </w:r>
          </w:p>
          <w:p w14:paraId="44635D8C" w14:textId="77777777" w:rsidR="006C110B" w:rsidRPr="0098085A" w:rsidRDefault="006C110B" w:rsidP="0097191C">
            <w:pPr>
              <w:pStyle w:val="31"/>
              <w:spacing w:after="0"/>
              <w:jc w:val="both"/>
              <w:rPr>
                <w:color w:val="000000"/>
                <w:sz w:val="24"/>
                <w:szCs w:val="24"/>
              </w:rPr>
            </w:pPr>
            <w:r w:rsidRPr="0098085A">
              <w:rPr>
                <w:color w:val="000000"/>
                <w:sz w:val="24"/>
                <w:szCs w:val="24"/>
              </w:rPr>
              <w:t>Осы Шарт кез келген негіздер бойынша мерзімінен бұрын тоқтатылған жағдайда, Тараптардың барлық өзара есеп айырысулары төленген төлемдер сомасы ескеріліп жүргізіледі.</w:t>
            </w:r>
            <w:bookmarkStart w:id="183" w:name="_Toc44749385"/>
            <w:bookmarkStart w:id="184" w:name="_Toc44750758"/>
            <w:bookmarkStart w:id="185" w:name="_Toc46825549"/>
            <w:bookmarkStart w:id="186" w:name="_Toc46825696"/>
            <w:bookmarkStart w:id="187" w:name="_Toc76978646"/>
          </w:p>
          <w:p w14:paraId="0300C7B9" w14:textId="77777777" w:rsidR="006C110B" w:rsidRPr="0098085A" w:rsidRDefault="006C110B">
            <w:pPr>
              <w:pStyle w:val="31"/>
              <w:spacing w:after="0"/>
              <w:ind w:firstLine="709"/>
              <w:jc w:val="both"/>
              <w:rPr>
                <w:noProof/>
                <w:color w:val="000000"/>
                <w:sz w:val="24"/>
                <w:szCs w:val="24"/>
              </w:rPr>
            </w:pPr>
          </w:p>
          <w:p w14:paraId="4FFAADCB" w14:textId="77777777" w:rsidR="006C110B" w:rsidRPr="0098085A" w:rsidRDefault="006C110B" w:rsidP="00B52F3C">
            <w:pPr>
              <w:pStyle w:val="1"/>
              <w:spacing w:before="0" w:after="0"/>
              <w:ind w:firstLine="709"/>
              <w:rPr>
                <w:rFonts w:ascii="Times New Roman" w:hAnsi="Times New Roman"/>
                <w:noProof/>
                <w:color w:val="000000"/>
                <w:sz w:val="24"/>
                <w:szCs w:val="24"/>
              </w:rPr>
            </w:pPr>
            <w:r w:rsidRPr="0098085A">
              <w:rPr>
                <w:rFonts w:ascii="Times New Roman" w:hAnsi="Times New Roman"/>
                <w:noProof/>
                <w:color w:val="000000"/>
                <w:sz w:val="24"/>
                <w:szCs w:val="24"/>
              </w:rPr>
              <w:t>13 БАП. САЛЫҚТАР ЖӘНЕ БАЖДАР</w:t>
            </w:r>
            <w:bookmarkEnd w:id="183"/>
            <w:bookmarkEnd w:id="184"/>
            <w:bookmarkEnd w:id="185"/>
            <w:bookmarkEnd w:id="186"/>
            <w:bookmarkEnd w:id="187"/>
          </w:p>
          <w:p w14:paraId="5EEA1751" w14:textId="77777777" w:rsidR="00184025" w:rsidRPr="0098085A" w:rsidRDefault="00184025" w:rsidP="0097191C"/>
          <w:p w14:paraId="558D75B6" w14:textId="77777777" w:rsidR="006C110B" w:rsidRPr="0098085A" w:rsidRDefault="006C110B" w:rsidP="0097191C">
            <w:pPr>
              <w:numPr>
                <w:ilvl w:val="0"/>
                <w:numId w:val="29"/>
              </w:numPr>
              <w:ind w:left="0" w:firstLine="0"/>
              <w:jc w:val="both"/>
            </w:pPr>
            <w:r w:rsidRPr="0098085A">
              <w:t>Осы Шарт бойынша міндеттемелерді орындау нәтижесінде Орындаушымен жүзеге асырылуға тиіс барлық және кез келген салықтарды және бюджетке төленетін басқа міндетті төлемдерді, соның ішінде, бірақ онымен шектелмей табыс салығын, кеден баждарын, алымдарын, жарналарын және төлемдерді төлеу Орындаушыға жүктеледі және олар осы Шарттың 11-бабымен көзделген Қызметтердің құнына енгізілген. Орындаушы Орындаушының және Орындаушы Персоналының салықтық режимінің сақталуы үшін жауапкершілікті өзі көтереді.</w:t>
            </w:r>
          </w:p>
          <w:p w14:paraId="2EE9A78D" w14:textId="77777777" w:rsidR="006C110B" w:rsidRPr="0098085A" w:rsidRDefault="006C110B" w:rsidP="0097191C">
            <w:pPr>
              <w:numPr>
                <w:ilvl w:val="0"/>
                <w:numId w:val="29"/>
              </w:numPr>
              <w:ind w:left="0" w:firstLine="0"/>
              <w:jc w:val="both"/>
            </w:pPr>
            <w:r w:rsidRPr="0098085A">
              <w:t>Тапсырысшы Қазақстан Республикасының Заңнамасымен көрсетілген негіздемелер және жағдайлар бойынша Шартпен байланысты жүргізілетін төлемдерден салықтарды ұстап қалады, ұсталған соманы бюджетке аударады, содан соң Орындаушыға Шарт бойынша тиесілі соманы ұсталған салықтарды шегеріп, төлейді. Мұндай өзара есеп айырысулар, егер Орындаушы Шарт бойынша алғашқы шот төленгенге дейін осы Шарт бойынша міндеттемелерді орындағаны үшін Орындаушының пайдасына төленетін төлемдер салықтар ұстауды көздемейтінін растайтын тиісті құжаттарды Тапсырысшыға ұсынбаса ғана жүргізіледі.</w:t>
            </w:r>
          </w:p>
          <w:p w14:paraId="54CD9D4B" w14:textId="77777777" w:rsidR="00184025" w:rsidRPr="0098085A" w:rsidRDefault="00184025" w:rsidP="0097191C">
            <w:pPr>
              <w:jc w:val="both"/>
            </w:pPr>
          </w:p>
          <w:p w14:paraId="6F18349D" w14:textId="77777777" w:rsidR="006C110B" w:rsidRPr="0098085A" w:rsidRDefault="006C110B" w:rsidP="0097191C">
            <w:pPr>
              <w:numPr>
                <w:ilvl w:val="0"/>
                <w:numId w:val="29"/>
              </w:numPr>
              <w:ind w:left="0" w:firstLine="0"/>
              <w:jc w:val="both"/>
            </w:pPr>
            <w:r w:rsidRPr="0098085A">
              <w:t>Тапсырысшы Орындаушымен тиісті құжаттардың ұсынылғанына қарамастан, Қазақстан Республикасының Заңнамасына сәйкес салықты ұстап қалуға міндетті болған жағдайда Тапсырысшы кез келген сондай салықтардың, соның ішінде бар болғанда пайыздардың және айыппұлдардың ұсталуын жүргізеді және Орындаушыға тиесілі төлемдерді ұсталынған салықтардың мөлшеріне сай азайтып, төлейді.</w:t>
            </w:r>
          </w:p>
          <w:p w14:paraId="0EA75A3B" w14:textId="77777777" w:rsidR="006C110B" w:rsidRPr="0098085A" w:rsidRDefault="006C110B" w:rsidP="00B52F3C">
            <w:pPr>
              <w:numPr>
                <w:ilvl w:val="0"/>
                <w:numId w:val="29"/>
              </w:numPr>
              <w:ind w:left="0" w:firstLine="0"/>
              <w:jc w:val="both"/>
            </w:pPr>
            <w:r w:rsidRPr="0098085A">
              <w:t xml:space="preserve">Орындаушы Тапсырысшыны Орындаушының іс-әрекеттері ҚР салықтық және басқа міндетті төлемдерді төлеу тәртібіне қатысты </w:t>
            </w:r>
            <w:r w:rsidRPr="0098085A">
              <w:lastRenderedPageBreak/>
              <w:t>кез келген нормативтік құқықтық актілердің талаптарына сәйкес келмеуі себебі бойынша мемлекеттік органдардың тарапынан туындауы мүмкін кез келген және басқа шағымдардан, әкімшілік немесе сот талаптарынан арашалауға міндетті.</w:t>
            </w:r>
          </w:p>
          <w:p w14:paraId="453D5230" w14:textId="77777777" w:rsidR="006C110B" w:rsidRPr="0098085A" w:rsidRDefault="006C110B" w:rsidP="0097191C">
            <w:pPr>
              <w:jc w:val="center"/>
              <w:rPr>
                <w:b/>
              </w:rPr>
            </w:pPr>
            <w:bookmarkStart w:id="188" w:name="_Toc44749386"/>
            <w:bookmarkStart w:id="189" w:name="_Toc44750759"/>
            <w:bookmarkStart w:id="190" w:name="_Toc46825550"/>
            <w:bookmarkStart w:id="191" w:name="_Toc46825697"/>
            <w:bookmarkStart w:id="192" w:name="_Toc76978647"/>
            <w:r w:rsidRPr="0098085A">
              <w:rPr>
                <w:b/>
              </w:rPr>
              <w:t>14 БАП. АУДИТ</w:t>
            </w:r>
            <w:bookmarkEnd w:id="188"/>
            <w:bookmarkEnd w:id="189"/>
            <w:bookmarkEnd w:id="190"/>
            <w:bookmarkEnd w:id="191"/>
            <w:bookmarkEnd w:id="192"/>
          </w:p>
          <w:p w14:paraId="5C86E396" w14:textId="77777777" w:rsidR="00184025" w:rsidRPr="0098085A" w:rsidRDefault="00184025" w:rsidP="0097191C">
            <w:pPr>
              <w:jc w:val="center"/>
              <w:rPr>
                <w:b/>
              </w:rPr>
            </w:pPr>
          </w:p>
          <w:p w14:paraId="3DD5DDC4" w14:textId="77777777" w:rsidR="006C110B" w:rsidRPr="0098085A" w:rsidRDefault="006C110B" w:rsidP="0097191C">
            <w:pPr>
              <w:numPr>
                <w:ilvl w:val="0"/>
                <w:numId w:val="30"/>
              </w:numPr>
              <w:ind w:left="0" w:firstLine="0"/>
              <w:jc w:val="both"/>
              <w:rPr>
                <w:b/>
              </w:rPr>
            </w:pPr>
            <w:bookmarkStart w:id="193" w:name="_Toc44749387"/>
            <w:bookmarkStart w:id="194" w:name="_Toc44750760"/>
            <w:bookmarkStart w:id="195" w:name="_Toc46825551"/>
            <w:bookmarkStart w:id="196" w:name="_Toc46825698"/>
            <w:bookmarkStart w:id="197" w:name="_Toc76978648"/>
            <w:r w:rsidRPr="0098085A">
              <w:rPr>
                <w:b/>
              </w:rPr>
              <w:t>Жазбаларды жүргізу</w:t>
            </w:r>
            <w:bookmarkEnd w:id="193"/>
            <w:bookmarkEnd w:id="194"/>
            <w:bookmarkEnd w:id="195"/>
            <w:bookmarkEnd w:id="196"/>
            <w:bookmarkEnd w:id="197"/>
          </w:p>
          <w:p w14:paraId="50A96DBC" w14:textId="77777777" w:rsidR="006C110B" w:rsidRPr="0098085A" w:rsidRDefault="006C110B" w:rsidP="0097191C">
            <w:pPr>
              <w:jc w:val="both"/>
            </w:pPr>
            <w:r w:rsidRPr="0098085A">
              <w:t>Орындаушы осы Шартпен көзделген, сондай-ақ оған қатысты мәмілелермен байланысты орындалған немесе жоспарланған Қызметтер бойынша шынайы, толық әрі дәл жазбаларды жүргізуге міндеттенеді және Шарт тоқтатылған соң, кемінде 12 (он екі) ай осындай жазбаларды сақтауға тиіс.</w:t>
            </w:r>
          </w:p>
          <w:p w14:paraId="0EE3B4B8" w14:textId="77777777" w:rsidR="00184025" w:rsidRPr="0098085A" w:rsidRDefault="00184025" w:rsidP="0097191C">
            <w:pPr>
              <w:jc w:val="both"/>
            </w:pPr>
          </w:p>
          <w:p w14:paraId="5098AE24" w14:textId="77777777" w:rsidR="006C110B" w:rsidRPr="0098085A" w:rsidRDefault="006C110B" w:rsidP="0097191C">
            <w:pPr>
              <w:numPr>
                <w:ilvl w:val="0"/>
                <w:numId w:val="30"/>
              </w:numPr>
              <w:ind w:left="0" w:firstLine="0"/>
              <w:jc w:val="both"/>
              <w:rPr>
                <w:b/>
              </w:rPr>
            </w:pPr>
            <w:bookmarkStart w:id="198" w:name="_Toc44749388"/>
            <w:bookmarkStart w:id="199" w:name="_Toc44750761"/>
            <w:bookmarkStart w:id="200" w:name="_Toc46825552"/>
            <w:bookmarkStart w:id="201" w:name="_Toc46825699"/>
            <w:bookmarkStart w:id="202" w:name="_Toc76978649"/>
            <w:r w:rsidRPr="0098085A">
              <w:rPr>
                <w:b/>
              </w:rPr>
              <w:t xml:space="preserve"> Аудит құқығы</w:t>
            </w:r>
            <w:bookmarkEnd w:id="198"/>
            <w:bookmarkEnd w:id="199"/>
            <w:bookmarkEnd w:id="200"/>
            <w:bookmarkEnd w:id="201"/>
            <w:bookmarkEnd w:id="202"/>
          </w:p>
          <w:p w14:paraId="0C5D76DE" w14:textId="77777777" w:rsidR="006C110B" w:rsidRPr="0098085A" w:rsidRDefault="006C110B" w:rsidP="0097191C">
            <w:pPr>
              <w:jc w:val="both"/>
            </w:pPr>
            <w:r w:rsidRPr="0098085A">
              <w:t xml:space="preserve">Орындаушы осы Шарттың қолданылу мерзімі ішінде және осы Шарт тоқтатылған соң, 12 (он екі) ай ішінде тәуелсіз аудиторды қатыстырып, Орындаушының осы Шарт бойынша Қызметтерді көрсетуге қатысты қызметі туралы тіркеу кітаптарына, жазбалары мен есептеріне аудит жүргізуге құқылы. </w:t>
            </w:r>
          </w:p>
          <w:p w14:paraId="78A5E9AD" w14:textId="77777777" w:rsidR="00184025" w:rsidRPr="0098085A" w:rsidRDefault="00184025" w:rsidP="0097191C">
            <w:pPr>
              <w:jc w:val="both"/>
            </w:pPr>
          </w:p>
          <w:p w14:paraId="1002998C" w14:textId="77777777" w:rsidR="00184025" w:rsidRPr="0098085A" w:rsidRDefault="00184025" w:rsidP="0097191C">
            <w:pPr>
              <w:jc w:val="both"/>
            </w:pPr>
          </w:p>
          <w:p w14:paraId="4EC94189" w14:textId="77777777" w:rsidR="006C110B" w:rsidRPr="0098085A" w:rsidRDefault="006C110B" w:rsidP="0097191C">
            <w:pPr>
              <w:numPr>
                <w:ilvl w:val="0"/>
                <w:numId w:val="30"/>
              </w:numPr>
              <w:ind w:left="0" w:firstLine="0"/>
              <w:jc w:val="both"/>
              <w:rPr>
                <w:b/>
              </w:rPr>
            </w:pPr>
            <w:bookmarkStart w:id="203" w:name="_Toc44749389"/>
            <w:bookmarkStart w:id="204" w:name="_Toc44750762"/>
            <w:bookmarkStart w:id="205" w:name="_Toc46825553"/>
            <w:bookmarkStart w:id="206" w:name="_Toc46825700"/>
            <w:bookmarkStart w:id="207" w:name="_Toc76978650"/>
            <w:r w:rsidRPr="0098085A">
              <w:t xml:space="preserve"> </w:t>
            </w:r>
            <w:r w:rsidRPr="0098085A">
              <w:rPr>
                <w:b/>
              </w:rPr>
              <w:t>Құжаттарды ұсыну</w:t>
            </w:r>
            <w:bookmarkEnd w:id="203"/>
            <w:bookmarkEnd w:id="204"/>
            <w:bookmarkEnd w:id="205"/>
            <w:bookmarkEnd w:id="206"/>
            <w:bookmarkEnd w:id="207"/>
          </w:p>
          <w:p w14:paraId="19E40F05" w14:textId="77777777" w:rsidR="006C110B" w:rsidRPr="0098085A" w:rsidRDefault="006C110B" w:rsidP="0097191C">
            <w:pPr>
              <w:pStyle w:val="ad"/>
              <w:ind w:right="-1"/>
              <w:jc w:val="both"/>
              <w:rPr>
                <w:b w:val="0"/>
              </w:rPr>
            </w:pPr>
            <w:r w:rsidRPr="0098085A">
              <w:rPr>
                <w:b w:val="0"/>
              </w:rPr>
              <w:t xml:space="preserve">Аудиторлық тексеру жүргізу кезінде Орындаушы ұсынылған шот-фактуралардың Көрсетілген қызметтерді қабылдау актісіне негізделуін, олардың Көрсетілген Қызметтерді қабылдау-тапсыру актісіне </w:t>
            </w:r>
            <w:proofErr w:type="gramStart"/>
            <w:r w:rsidRPr="0098085A">
              <w:rPr>
                <w:b w:val="0"/>
              </w:rPr>
              <w:t>сәйкестігін  растайтын</w:t>
            </w:r>
            <w:proofErr w:type="gramEnd"/>
            <w:r w:rsidRPr="0098085A">
              <w:rPr>
                <w:b w:val="0"/>
              </w:rPr>
              <w:t xml:space="preserve"> құжаттарды ұсынуға тиіс.</w:t>
            </w:r>
          </w:p>
          <w:p w14:paraId="5D20FC05" w14:textId="77777777" w:rsidR="006C110B" w:rsidRPr="0098085A" w:rsidRDefault="006C110B" w:rsidP="0097191C">
            <w:pPr>
              <w:numPr>
                <w:ilvl w:val="0"/>
                <w:numId w:val="30"/>
              </w:numPr>
              <w:ind w:left="0" w:firstLine="0"/>
              <w:jc w:val="both"/>
              <w:rPr>
                <w:b/>
                <w:i/>
                <w:iCs/>
              </w:rPr>
            </w:pPr>
            <w:bookmarkStart w:id="208" w:name="_Toc44749390"/>
            <w:bookmarkStart w:id="209" w:name="_Toc44750763"/>
            <w:bookmarkStart w:id="210" w:name="_Toc46825554"/>
            <w:bookmarkStart w:id="211" w:name="_Toc46825701"/>
            <w:bookmarkStart w:id="212" w:name="_Toc76978651"/>
            <w:r w:rsidRPr="0098085A">
              <w:t xml:space="preserve"> </w:t>
            </w:r>
            <w:r w:rsidRPr="0098085A">
              <w:rPr>
                <w:b/>
              </w:rPr>
              <w:t>Қателерді түзеу</w:t>
            </w:r>
            <w:bookmarkEnd w:id="208"/>
            <w:bookmarkEnd w:id="209"/>
            <w:bookmarkEnd w:id="210"/>
            <w:bookmarkEnd w:id="211"/>
            <w:bookmarkEnd w:id="212"/>
          </w:p>
          <w:p w14:paraId="5571376A" w14:textId="77777777" w:rsidR="006C110B" w:rsidRPr="0098085A" w:rsidRDefault="006C110B" w:rsidP="0097191C">
            <w:pPr>
              <w:jc w:val="both"/>
            </w:pPr>
            <w:r w:rsidRPr="0098085A">
              <w:t>Егер аудиторлық тексеру (тексерулер) қандай да бір алшақтықтарды немесе қателерді анықтаса, ондай алшақтықтарды немесе қателерді Орындаушы және/немесе Тапсырысшы, салыстырып-тексеру және түпкілікті өзара есеп айырысулар жүргізе отырып, оларды дереу жояды, реттейді.</w:t>
            </w:r>
            <w:bookmarkStart w:id="213" w:name="_Toc44749391"/>
            <w:bookmarkStart w:id="214" w:name="_Toc44750764"/>
            <w:bookmarkStart w:id="215" w:name="_Toc46825555"/>
            <w:bookmarkStart w:id="216" w:name="_Toc46825702"/>
            <w:bookmarkStart w:id="217" w:name="_Toc76978652"/>
          </w:p>
          <w:p w14:paraId="7367B10D" w14:textId="77777777" w:rsidR="00184025" w:rsidRPr="0098085A" w:rsidRDefault="00184025" w:rsidP="0097191C">
            <w:pPr>
              <w:jc w:val="both"/>
            </w:pPr>
          </w:p>
          <w:p w14:paraId="6C002DDD" w14:textId="77777777" w:rsidR="006C110B" w:rsidRPr="0098085A" w:rsidRDefault="006C110B" w:rsidP="0097191C">
            <w:pPr>
              <w:pStyle w:val="1"/>
              <w:keepNext w:val="0"/>
              <w:jc w:val="center"/>
              <w:rPr>
                <w:rFonts w:ascii="Times New Roman" w:hAnsi="Times New Roman"/>
                <w:sz w:val="24"/>
                <w:szCs w:val="24"/>
              </w:rPr>
            </w:pPr>
            <w:r w:rsidRPr="0098085A">
              <w:rPr>
                <w:rFonts w:ascii="Times New Roman" w:hAnsi="Times New Roman"/>
                <w:sz w:val="24"/>
                <w:szCs w:val="24"/>
              </w:rPr>
              <w:t>15 БАП. ТАРАПТАРДЫҢ ЖАУАПКЕРШІЛІГІ</w:t>
            </w:r>
            <w:bookmarkEnd w:id="213"/>
            <w:bookmarkEnd w:id="214"/>
            <w:bookmarkEnd w:id="215"/>
            <w:bookmarkEnd w:id="216"/>
            <w:bookmarkEnd w:id="217"/>
          </w:p>
          <w:p w14:paraId="5DEC7816" w14:textId="77777777" w:rsidR="00184025" w:rsidRPr="0098085A" w:rsidRDefault="00184025" w:rsidP="0097191C"/>
          <w:p w14:paraId="53C7C71F" w14:textId="77777777" w:rsidR="006C110B" w:rsidRPr="0098085A" w:rsidRDefault="006C110B" w:rsidP="0097191C">
            <w:pPr>
              <w:pStyle w:val="2"/>
              <w:widowControl w:val="0"/>
              <w:numPr>
                <w:ilvl w:val="0"/>
                <w:numId w:val="31"/>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bookmarkStart w:id="218" w:name="_Toc44749400"/>
            <w:bookmarkStart w:id="219" w:name="_Toc44750772"/>
            <w:bookmarkStart w:id="220" w:name="_Toc46825563"/>
            <w:bookmarkStart w:id="221" w:name="_Toc46825710"/>
            <w:bookmarkStart w:id="222" w:name="_Toc76978653"/>
            <w:r w:rsidRPr="0098085A">
              <w:rPr>
                <w:rFonts w:ascii="Times New Roman" w:hAnsi="Times New Roman"/>
                <w:i w:val="0"/>
                <w:sz w:val="24"/>
                <w:szCs w:val="24"/>
              </w:rPr>
              <w:t>Мерзімді кешіктіру үшін жауапкершілік</w:t>
            </w:r>
            <w:bookmarkEnd w:id="218"/>
            <w:bookmarkEnd w:id="219"/>
            <w:bookmarkEnd w:id="220"/>
            <w:bookmarkEnd w:id="221"/>
            <w:bookmarkEnd w:id="222"/>
          </w:p>
          <w:p w14:paraId="322ED604" w14:textId="77777777" w:rsidR="006C110B" w:rsidRPr="0098085A" w:rsidRDefault="006C110B" w:rsidP="0097191C">
            <w:pPr>
              <w:numPr>
                <w:ilvl w:val="0"/>
                <w:numId w:val="32"/>
              </w:numPr>
              <w:ind w:left="0" w:firstLine="0"/>
              <w:jc w:val="both"/>
            </w:pPr>
            <w:r w:rsidRPr="0098085A">
              <w:t>Орындаушының осы Шарттың 10.2-тармағында көрсетілген Қызметтерді көрсету мерзімін бұзуы аяқталмаған Қызметтердің мерзімін кешіктірген әрбір күн үшін Шарт сомасының 0,5%-</w:t>
            </w:r>
            <w:r w:rsidRPr="0098085A">
              <w:lastRenderedPageBreak/>
              <w:t>ымен есептелетін, бірақ 10%-дан аспайтын мөлшерде тұрақсыздық айыбын төлеуге әкеледі.</w:t>
            </w:r>
          </w:p>
          <w:p w14:paraId="49D5248E" w14:textId="77777777" w:rsidR="006C110B" w:rsidRPr="0098085A" w:rsidRDefault="006C110B" w:rsidP="0097191C">
            <w:pPr>
              <w:numPr>
                <w:ilvl w:val="0"/>
                <w:numId w:val="32"/>
              </w:numPr>
              <w:ind w:left="0" w:firstLine="0"/>
              <w:jc w:val="both"/>
            </w:pPr>
            <w:r w:rsidRPr="0098085A">
              <w:t>Тапсырысшы төлемақыны кешіктірген жағдайда Орындаушы</w:t>
            </w:r>
            <w:bookmarkStart w:id="223" w:name="_Toc44749401"/>
            <w:bookmarkStart w:id="224" w:name="_Toc44750773"/>
            <w:bookmarkStart w:id="225" w:name="_Toc46825564"/>
            <w:bookmarkStart w:id="226" w:name="_Toc46825711"/>
            <w:bookmarkStart w:id="227" w:name="_Toc76978654"/>
            <w:r w:rsidRPr="0098085A">
              <w:t xml:space="preserve"> Тапсырысшыдан төлемақының әрбір кешіктірген күні үшін 0,5%-ы есебімен, бірақ Шарт құнының 10%-нан аспайтын мөлшерде өсімақы түріндегі тұрақсыздық айыбын талап етуге құқылы.</w:t>
            </w:r>
          </w:p>
          <w:p w14:paraId="10E831E8" w14:textId="77777777" w:rsidR="006C110B" w:rsidRPr="0098085A" w:rsidRDefault="006C110B" w:rsidP="0097191C">
            <w:pPr>
              <w:numPr>
                <w:ilvl w:val="0"/>
                <w:numId w:val="31"/>
              </w:numPr>
              <w:tabs>
                <w:tab w:val="left" w:pos="709"/>
              </w:tabs>
              <w:ind w:left="0" w:firstLine="0"/>
              <w:jc w:val="both"/>
              <w:rPr>
                <w:b/>
              </w:rPr>
            </w:pPr>
            <w:r w:rsidRPr="0098085A">
              <w:t xml:space="preserve"> </w:t>
            </w:r>
            <w:r w:rsidRPr="0098085A">
              <w:rPr>
                <w:b/>
              </w:rPr>
              <w:t>Сапа үшін жауапкершілік</w:t>
            </w:r>
            <w:bookmarkEnd w:id="223"/>
            <w:bookmarkEnd w:id="224"/>
            <w:bookmarkEnd w:id="225"/>
            <w:bookmarkEnd w:id="226"/>
            <w:bookmarkEnd w:id="227"/>
          </w:p>
          <w:p w14:paraId="36CF4E59" w14:textId="77777777" w:rsidR="006C110B" w:rsidRPr="0098085A" w:rsidRDefault="006C110B" w:rsidP="0097191C">
            <w:pPr>
              <w:jc w:val="both"/>
            </w:pPr>
            <w:r w:rsidRPr="0098085A">
              <w:t>Егер Қызметтерді қабылдау барысында Қызметтер кемшіліктермен көрсетілгені анықталса, Тапсырысшы Шарттың 10.2.4-тармақпен көзделген іс-қимылдардан басқа, және Орындаушы 10.2.7-тармақпен көзделген міндеттерін орындаудан бас тартқан жағдайда, бір жақты тәртіппен Орындаушыға тиесілі төлемдерді барабар азайтуға немесе егер кемшіліктер төлем жасалған соң анықталса, анықталған кемшіліктерді өз қаражаты есебінен жойып, Орындаушыдан осындай жою бойынша барлық өзінің шығыстарын өтеуді талап етуге құқылы, ал Орындаушы Тапсырысшыға осындай шығыстарды Тапсырысшыдан осындай талап алынған сәттен бастап 10 (он) жұмыс күні ішінде өтеуге міндетті. Кепілді мерзім шегінде байқалған кемшіліктерді Орындаушы өз қаражаты есебінен жояды.</w:t>
            </w:r>
          </w:p>
          <w:p w14:paraId="49FD8798" w14:textId="77777777" w:rsidR="00E2510D" w:rsidRPr="0098085A" w:rsidRDefault="00E2510D" w:rsidP="0097191C">
            <w:pPr>
              <w:jc w:val="both"/>
            </w:pPr>
          </w:p>
          <w:p w14:paraId="1E47B534" w14:textId="77777777" w:rsidR="006C110B" w:rsidRPr="0098085A" w:rsidRDefault="006C110B" w:rsidP="0097191C">
            <w:pPr>
              <w:pStyle w:val="af"/>
              <w:numPr>
                <w:ilvl w:val="0"/>
                <w:numId w:val="31"/>
              </w:numPr>
              <w:spacing w:after="0" w:line="240" w:lineRule="auto"/>
              <w:ind w:left="0" w:firstLine="0"/>
              <w:rPr>
                <w:rFonts w:ascii="Times New Roman" w:hAnsi="Times New Roman" w:cs="Times New Roman"/>
              </w:rPr>
            </w:pPr>
            <w:bookmarkStart w:id="228" w:name="_Toc44749403"/>
            <w:bookmarkStart w:id="229" w:name="_Toc44750775"/>
            <w:bookmarkStart w:id="230" w:name="_Toc46825566"/>
            <w:bookmarkStart w:id="231" w:name="_Toc46825713"/>
            <w:bookmarkStart w:id="232" w:name="_Toc76978655"/>
            <w:r w:rsidRPr="0098085A">
              <w:rPr>
                <w:rFonts w:ascii="Times New Roman" w:hAnsi="Times New Roman" w:cs="Times New Roman"/>
                <w:b/>
              </w:rPr>
              <w:t>Тұрақсыздық айыбын төлеу</w:t>
            </w:r>
            <w:bookmarkEnd w:id="228"/>
            <w:bookmarkEnd w:id="229"/>
            <w:bookmarkEnd w:id="230"/>
            <w:bookmarkEnd w:id="231"/>
            <w:bookmarkEnd w:id="232"/>
          </w:p>
          <w:p w14:paraId="3FFF3D58" w14:textId="77777777" w:rsidR="006C110B" w:rsidRPr="0098085A" w:rsidRDefault="006C110B" w:rsidP="0097191C">
            <w:r w:rsidRPr="0098085A">
              <w:t>Тапсырысшы Орындаушыға ол тұрақсыздық айыбын төлеген сәтке дейін төлем жасамауға құқылы, бұл ретте осындай төлемеу айыппұлдарды, өсімақыларды және т.б. болжалды есептеуді кешіктіру болып табылмайды.</w:t>
            </w:r>
          </w:p>
          <w:p w14:paraId="3DE12E50" w14:textId="77777777" w:rsidR="006C110B" w:rsidRPr="0098085A" w:rsidRDefault="006C110B" w:rsidP="0097191C">
            <w:pPr>
              <w:pStyle w:val="2"/>
              <w:widowControl w:val="0"/>
              <w:numPr>
                <w:ilvl w:val="0"/>
                <w:numId w:val="31"/>
              </w:numPr>
              <w:shd w:val="clear" w:color="auto" w:fill="FFFFFF"/>
              <w:tabs>
                <w:tab w:val="left" w:pos="709"/>
              </w:tabs>
              <w:autoSpaceDE w:val="0"/>
              <w:autoSpaceDN w:val="0"/>
              <w:adjustRightInd w:val="0"/>
              <w:spacing w:before="0" w:after="0"/>
              <w:ind w:left="0" w:firstLine="0"/>
              <w:jc w:val="both"/>
              <w:rPr>
                <w:rFonts w:ascii="Times New Roman" w:hAnsi="Times New Roman"/>
                <w:sz w:val="24"/>
                <w:szCs w:val="24"/>
              </w:rPr>
            </w:pPr>
            <w:bookmarkStart w:id="233" w:name="_Toc44749404"/>
            <w:bookmarkStart w:id="234" w:name="_Toc44750776"/>
            <w:bookmarkStart w:id="235" w:name="_Toc46825567"/>
            <w:bookmarkStart w:id="236" w:name="_Toc46825714"/>
            <w:bookmarkStart w:id="237" w:name="_Toc76978656"/>
            <w:r w:rsidRPr="0098085A">
              <w:rPr>
                <w:rFonts w:ascii="Times New Roman" w:hAnsi="Times New Roman"/>
                <w:i w:val="0"/>
                <w:sz w:val="24"/>
                <w:szCs w:val="24"/>
              </w:rPr>
              <w:t>Төлемдерді</w:t>
            </w:r>
            <w:r w:rsidRPr="0098085A">
              <w:rPr>
                <w:rFonts w:ascii="Times New Roman" w:hAnsi="Times New Roman"/>
                <w:sz w:val="24"/>
                <w:szCs w:val="24"/>
              </w:rPr>
              <w:t xml:space="preserve"> </w:t>
            </w:r>
            <w:r w:rsidRPr="0098085A">
              <w:rPr>
                <w:rFonts w:ascii="Times New Roman" w:hAnsi="Times New Roman"/>
                <w:i w:val="0"/>
                <w:sz w:val="24"/>
                <w:szCs w:val="24"/>
              </w:rPr>
              <w:t>кешіктіру</w:t>
            </w:r>
            <w:bookmarkEnd w:id="233"/>
            <w:bookmarkEnd w:id="234"/>
            <w:bookmarkEnd w:id="235"/>
            <w:bookmarkEnd w:id="236"/>
            <w:bookmarkEnd w:id="237"/>
          </w:p>
          <w:p w14:paraId="02BA88A2" w14:textId="6104318F" w:rsidR="006C110B" w:rsidRPr="0098085A" w:rsidRDefault="006C110B" w:rsidP="0097191C">
            <w:pPr>
              <w:jc w:val="both"/>
            </w:pPr>
            <w:r w:rsidRPr="0098085A">
              <w:t xml:space="preserve">Орындаушының төлемақы шоттарын уақтылы </w:t>
            </w:r>
            <w:r w:rsidR="007A1639" w:rsidRPr="0098085A">
              <w:t xml:space="preserve">ұсынбауы </w:t>
            </w:r>
            <w:r w:rsidR="007A1639" w:rsidRPr="0098085A">
              <w:rPr>
                <w:lang w:val="kk-KZ"/>
              </w:rPr>
              <w:t xml:space="preserve">және/немесе нысанға сәйкес емес ұсынуы </w:t>
            </w:r>
            <w:r w:rsidRPr="0098085A">
              <w:t>Тапсырысшыны уақтылы төлемегені үшін жауапкершіліктен босатады.</w:t>
            </w:r>
          </w:p>
          <w:p w14:paraId="491872F6" w14:textId="77777777" w:rsidR="006C110B" w:rsidRPr="0098085A" w:rsidRDefault="006C110B" w:rsidP="0097191C">
            <w:pPr>
              <w:pStyle w:val="2"/>
              <w:widowControl w:val="0"/>
              <w:numPr>
                <w:ilvl w:val="0"/>
                <w:numId w:val="31"/>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8085A">
              <w:rPr>
                <w:rFonts w:ascii="Times New Roman" w:hAnsi="Times New Roman"/>
                <w:i w:val="0"/>
                <w:sz w:val="24"/>
                <w:szCs w:val="24"/>
              </w:rPr>
              <w:t>Тұрақсыздық айыбы, орындау және залал</w:t>
            </w:r>
          </w:p>
          <w:p w14:paraId="49FF257B" w14:textId="77777777" w:rsidR="006C110B" w:rsidRPr="0098085A" w:rsidRDefault="006C110B" w:rsidP="0097191C">
            <w:pPr>
              <w:jc w:val="both"/>
            </w:pPr>
            <w:r w:rsidRPr="0098085A">
              <w:t>Шартпен көзделген тұрақсыздық айыбын төлеу Тарапты міндеттемесін заттай орындаудан, сондай-ақ жіберіп алған пайдасын қосқанда, барлық шығындарды өтеуден, егер екінші Тарап өзге шешім шығармаса, босатпайды.</w:t>
            </w:r>
            <w:bookmarkStart w:id="238" w:name="_Toc44749422"/>
            <w:bookmarkStart w:id="239" w:name="_Toc44750794"/>
            <w:bookmarkStart w:id="240" w:name="_Toc46825585"/>
            <w:bookmarkStart w:id="241" w:name="_Toc46825732"/>
            <w:bookmarkStart w:id="242" w:name="_Toc76978657"/>
          </w:p>
          <w:p w14:paraId="19F17751" w14:textId="77777777" w:rsidR="004A5536" w:rsidRPr="0098085A" w:rsidRDefault="004A5536" w:rsidP="0097191C">
            <w:pPr>
              <w:jc w:val="both"/>
            </w:pPr>
          </w:p>
          <w:p w14:paraId="5C4DAF8E" w14:textId="77777777" w:rsidR="00184025" w:rsidRPr="0098085A" w:rsidRDefault="00184025">
            <w:pPr>
              <w:jc w:val="both"/>
              <w:rPr>
                <w:lang w:val="kk-KZ"/>
              </w:rPr>
            </w:pPr>
            <w:r w:rsidRPr="0098085A">
              <w:rPr>
                <w:b/>
                <w:lang w:val="kk-KZ" w:eastAsia="ko-KR"/>
              </w:rPr>
              <w:t>15.6.</w:t>
            </w:r>
            <w:r w:rsidRPr="0098085A">
              <w:rPr>
                <w:lang w:val="kk-KZ" w:eastAsia="ko-KR"/>
              </w:rPr>
              <w:t xml:space="preserve"> Орындаушы осы Шарттың кез келген шартын бұзған, қате, кемшілік жіберген  жағдайда, осы </w:t>
            </w:r>
            <w:r w:rsidRPr="0098085A">
              <w:rPr>
                <w:lang w:val="kk-KZ" w:eastAsia="ko-KR"/>
              </w:rPr>
              <w:lastRenderedPageBreak/>
              <w:t xml:space="preserve">себептерге байланысты жоспардан тыс өндірістік операцияларға және  </w:t>
            </w:r>
            <w:r w:rsidRPr="0098085A">
              <w:rPr>
                <w:lang w:val="kk-KZ"/>
              </w:rPr>
              <w:t>(немесе) Бұрғылау қондырғысының қаңтарылуына әкеліп соқтырғанда, Орындаушы Бұрғылау қондырғысын  Тапсырысшының тәуліктік жалға алу мөлшерлемесі есебімен Орындаушының кінәсінан болған қаңтарылу уақытына сәйкес  Тапсырысшыға айыппұл төлейді.</w:t>
            </w:r>
          </w:p>
          <w:p w14:paraId="4818CBAD" w14:textId="77777777" w:rsidR="004A5536" w:rsidRPr="0098085A" w:rsidRDefault="004A5536">
            <w:pPr>
              <w:jc w:val="both"/>
              <w:rPr>
                <w:lang w:val="kk-KZ"/>
              </w:rPr>
            </w:pPr>
          </w:p>
          <w:p w14:paraId="2B54CC8E" w14:textId="77777777" w:rsidR="00184025" w:rsidRPr="0098085A" w:rsidRDefault="00184025" w:rsidP="0097191C">
            <w:pPr>
              <w:jc w:val="both"/>
              <w:rPr>
                <w:lang w:val="kk-KZ"/>
              </w:rPr>
            </w:pPr>
            <w:r w:rsidRPr="0098085A">
              <w:rPr>
                <w:b/>
                <w:color w:val="000000" w:themeColor="text1"/>
                <w:lang w:val="kk-KZ"/>
              </w:rPr>
              <w:t>15.7.</w:t>
            </w:r>
            <w:r w:rsidRPr="0098085A">
              <w:rPr>
                <w:color w:val="000000" w:themeColor="text1"/>
                <w:lang w:val="kk-KZ"/>
              </w:rPr>
              <w:t xml:space="preserve"> </w:t>
            </w:r>
            <w:r w:rsidRPr="0098085A">
              <w:rPr>
                <w:lang w:val="kk-KZ"/>
              </w:rPr>
              <w:t>Орындаушының осы Шарт бойынша қажетті сақтандыруды жүзеге асырғанын растайтын сақтандыру полистерін ұсынуды Орындаушы кешіктірген жағдайда,  Орындаушы Тапсырысшының алғашқы талабы бойынша Шартта көзделген әрбір кешіктірілген сақтандыру түрі үшін  Шарттың жалпы құнының 0,1 %-ы мөлшерінде  айыппұл төлейді.</w:t>
            </w:r>
          </w:p>
          <w:p w14:paraId="6F3821A0" w14:textId="77777777" w:rsidR="00184025" w:rsidRPr="0098085A" w:rsidRDefault="00184025" w:rsidP="0097191C">
            <w:pPr>
              <w:jc w:val="both"/>
              <w:rPr>
                <w:lang w:val="kk-KZ"/>
              </w:rPr>
            </w:pPr>
          </w:p>
          <w:p w14:paraId="00FB69DC" w14:textId="77777777" w:rsidR="004A5536" w:rsidRPr="0098085A" w:rsidRDefault="004A5536" w:rsidP="0097191C">
            <w:pPr>
              <w:jc w:val="both"/>
              <w:rPr>
                <w:lang w:val="kk-KZ"/>
              </w:rPr>
            </w:pPr>
          </w:p>
          <w:p w14:paraId="576EE040" w14:textId="77777777" w:rsidR="00184025" w:rsidRPr="0098085A" w:rsidRDefault="00184025" w:rsidP="0097191C">
            <w:pPr>
              <w:jc w:val="both"/>
              <w:rPr>
                <w:color w:val="1F497D"/>
                <w:sz w:val="22"/>
                <w:szCs w:val="22"/>
                <w:lang w:val="kk-KZ"/>
              </w:rPr>
            </w:pPr>
            <w:r w:rsidRPr="0098085A">
              <w:rPr>
                <w:b/>
                <w:lang w:val="kk-KZ"/>
              </w:rPr>
              <w:t>15.8.</w:t>
            </w:r>
            <w:r w:rsidRPr="0098085A">
              <w:rPr>
                <w:lang w:val="kk-KZ"/>
              </w:rPr>
              <w:t xml:space="preserve"> Осы Шарт бойынша Қызметтерді көрсету барысында Тапсырысшыға келтірілген, Орындаушы Тапсырысшыға төлейтін сақтандыру өтемінен басқа, залалдар мен зияндарға байланысты кез келген заңды талаптарды реттеумен байланысты Орындаушының жалпы жауапкершілігінің мөлшері Қазақстан Республикасы заңнамасына сай жүзеге асырылады.</w:t>
            </w:r>
          </w:p>
          <w:p w14:paraId="539DCB18" w14:textId="77777777" w:rsidR="00184025" w:rsidRPr="0098085A" w:rsidRDefault="00184025" w:rsidP="00184025">
            <w:pPr>
              <w:rPr>
                <w:color w:val="1F497D"/>
                <w:lang w:val="kk-KZ"/>
              </w:rPr>
            </w:pPr>
          </w:p>
          <w:p w14:paraId="67853B5F" w14:textId="77777777" w:rsidR="006C110B" w:rsidRPr="0098085A" w:rsidRDefault="006C110B" w:rsidP="0097191C">
            <w:pPr>
              <w:pStyle w:val="1"/>
              <w:jc w:val="center"/>
              <w:rPr>
                <w:rFonts w:ascii="Times New Roman" w:hAnsi="Times New Roman"/>
                <w:sz w:val="24"/>
                <w:szCs w:val="24"/>
              </w:rPr>
            </w:pPr>
            <w:r w:rsidRPr="0098085A">
              <w:rPr>
                <w:rFonts w:ascii="Times New Roman" w:hAnsi="Times New Roman"/>
                <w:sz w:val="24"/>
                <w:szCs w:val="24"/>
              </w:rPr>
              <w:t>16 БАП.</w:t>
            </w:r>
            <w:bookmarkEnd w:id="238"/>
            <w:bookmarkEnd w:id="239"/>
            <w:bookmarkEnd w:id="240"/>
            <w:bookmarkEnd w:id="241"/>
            <w:bookmarkEnd w:id="242"/>
            <w:r w:rsidRPr="0098085A">
              <w:rPr>
                <w:rFonts w:ascii="Times New Roman" w:hAnsi="Times New Roman"/>
                <w:sz w:val="24"/>
                <w:szCs w:val="24"/>
              </w:rPr>
              <w:t>ФОРС-МАЖОР</w:t>
            </w:r>
          </w:p>
          <w:p w14:paraId="7D439BAD" w14:textId="77777777" w:rsidR="00184025" w:rsidRPr="0098085A" w:rsidRDefault="00184025" w:rsidP="0097191C"/>
          <w:p w14:paraId="25B838D4" w14:textId="77777777" w:rsidR="006C110B" w:rsidRPr="0098085A" w:rsidRDefault="006C110B" w:rsidP="0097191C">
            <w:pPr>
              <w:pStyle w:val="ad"/>
              <w:widowControl w:val="0"/>
              <w:numPr>
                <w:ilvl w:val="0"/>
                <w:numId w:val="33"/>
              </w:numPr>
              <w:shd w:val="clear" w:color="auto" w:fill="FFFFFF"/>
              <w:autoSpaceDE w:val="0"/>
              <w:autoSpaceDN w:val="0"/>
              <w:adjustRightInd w:val="0"/>
              <w:ind w:left="0" w:right="-1" w:firstLine="0"/>
              <w:jc w:val="both"/>
              <w:rPr>
                <w:b w:val="0"/>
              </w:rPr>
            </w:pPr>
            <w:r w:rsidRPr="0098085A">
              <w:t xml:space="preserve"> </w:t>
            </w:r>
            <w:r w:rsidRPr="0098085A">
              <w:rPr>
                <w:b w:val="0"/>
              </w:rPr>
              <w:t xml:space="preserve">Тараптар Шарт бойынша өз міндеттемелерін орындамағаны немесе </w:t>
            </w:r>
            <w:proofErr w:type="gramStart"/>
            <w:r w:rsidRPr="0098085A">
              <w:rPr>
                <w:b w:val="0"/>
              </w:rPr>
              <w:t>тиісінше  орындамағаны</w:t>
            </w:r>
            <w:proofErr w:type="gramEnd"/>
            <w:r w:rsidRPr="0098085A">
              <w:rPr>
                <w:b w:val="0"/>
              </w:rPr>
              <w:t xml:space="preserve"> үшін, егер мұндай орындамау Тараптар болжай алмаған және алдын ала алмаған және Шарттың талаптарын орындауға тікелей ықпал еткен еңсерілмейтін күш жағдаяттары (форс-мажор жағдаяттары) салдарынан болған жағдайда, жауапкершілік атқармайды. Сондай жағдаяттарға, бірақ олармен шектелмей, жер сілкінісі, су тасқыны, соғыс қимылдары, ереуілдер, індеттер, мемлекеттік органдар мен лауазымды тұлғалардың тыйым салу актілері және т.с.с. жатады.</w:t>
            </w:r>
          </w:p>
          <w:p w14:paraId="0E961723" w14:textId="77777777" w:rsidR="006C110B" w:rsidRPr="0098085A" w:rsidRDefault="006C110B" w:rsidP="0097191C">
            <w:pPr>
              <w:pStyle w:val="ad"/>
              <w:widowControl w:val="0"/>
              <w:numPr>
                <w:ilvl w:val="0"/>
                <w:numId w:val="33"/>
              </w:numPr>
              <w:shd w:val="clear" w:color="auto" w:fill="FFFFFF"/>
              <w:tabs>
                <w:tab w:val="left" w:pos="709"/>
              </w:tabs>
              <w:autoSpaceDE w:val="0"/>
              <w:autoSpaceDN w:val="0"/>
              <w:adjustRightInd w:val="0"/>
              <w:ind w:left="0" w:right="-1" w:firstLine="0"/>
              <w:jc w:val="both"/>
              <w:rPr>
                <w:b w:val="0"/>
              </w:rPr>
            </w:pPr>
            <w:r w:rsidRPr="0098085A">
              <w:t xml:space="preserve"> </w:t>
            </w:r>
            <w:r w:rsidRPr="0098085A">
              <w:rPr>
                <w:b w:val="0"/>
              </w:rPr>
              <w:t xml:space="preserve">Форс-мажор жағдаяттарының әсеріне ұшыраған Тараптың Шарт бойынша </w:t>
            </w:r>
            <w:r w:rsidR="00DB4476" w:rsidRPr="0098085A">
              <w:rPr>
                <w:b w:val="0"/>
                <w:lang w:val="kk-KZ"/>
              </w:rPr>
              <w:t xml:space="preserve">екінші жақтың қосымша қаржыландыруынсыз </w:t>
            </w:r>
            <w:r w:rsidR="00DB4476" w:rsidRPr="0098085A">
              <w:rPr>
                <w:b w:val="0"/>
              </w:rPr>
              <w:t xml:space="preserve">міндеттемелерді орындау мерзімі </w:t>
            </w:r>
            <w:r w:rsidRPr="0098085A">
              <w:rPr>
                <w:b w:val="0"/>
              </w:rPr>
              <w:t xml:space="preserve">осындай жағдаяттардың әрекет ету </w:t>
            </w:r>
            <w:r w:rsidRPr="0098085A">
              <w:rPr>
                <w:b w:val="0"/>
              </w:rPr>
              <w:lastRenderedPageBreak/>
              <w:t>кезеңіне ұзартылады. Форс-мажор жағдаяттары салдарынан Шарт бойынша міндеттемелерін орындауға шамасы жоқ Тарап екінші Тарапты сондай жағдаяттар туындаған күннен бастап 3 (үш) күнтізбелік күн ішінде хабардар етуге және жалпыға белгілі сипатқа ие болған жағдайларды қоспағанда, тиісті уәкілетті ұйыммен берілген растаушы құжатты ұсынуға тиіс.</w:t>
            </w:r>
          </w:p>
          <w:p w14:paraId="2F026372" w14:textId="77777777" w:rsidR="00702E17" w:rsidRPr="0098085A" w:rsidRDefault="00702E17">
            <w:pPr>
              <w:pStyle w:val="ad"/>
              <w:widowControl w:val="0"/>
              <w:shd w:val="clear" w:color="auto" w:fill="FFFFFF"/>
              <w:tabs>
                <w:tab w:val="left" w:pos="709"/>
              </w:tabs>
              <w:autoSpaceDE w:val="0"/>
              <w:autoSpaceDN w:val="0"/>
              <w:adjustRightInd w:val="0"/>
              <w:ind w:right="-1"/>
              <w:jc w:val="both"/>
              <w:rPr>
                <w:b w:val="0"/>
                <w:lang w:val="kk-KZ"/>
              </w:rPr>
            </w:pPr>
          </w:p>
          <w:p w14:paraId="09ADE791" w14:textId="77777777" w:rsidR="00702E17" w:rsidRPr="0098085A" w:rsidRDefault="00702E17">
            <w:pPr>
              <w:pStyle w:val="ad"/>
              <w:widowControl w:val="0"/>
              <w:shd w:val="clear" w:color="auto" w:fill="FFFFFF"/>
              <w:tabs>
                <w:tab w:val="left" w:pos="709"/>
              </w:tabs>
              <w:autoSpaceDE w:val="0"/>
              <w:autoSpaceDN w:val="0"/>
              <w:adjustRightInd w:val="0"/>
              <w:ind w:right="-1"/>
              <w:jc w:val="both"/>
              <w:rPr>
                <w:b w:val="0"/>
                <w:lang w:val="kk-KZ"/>
              </w:rPr>
            </w:pPr>
          </w:p>
          <w:p w14:paraId="6F996B05" w14:textId="77777777" w:rsidR="00184025" w:rsidRPr="0098085A" w:rsidRDefault="00184025">
            <w:pPr>
              <w:pStyle w:val="ad"/>
              <w:widowControl w:val="0"/>
              <w:shd w:val="clear" w:color="auto" w:fill="FFFFFF"/>
              <w:tabs>
                <w:tab w:val="left" w:pos="709"/>
              </w:tabs>
              <w:autoSpaceDE w:val="0"/>
              <w:autoSpaceDN w:val="0"/>
              <w:adjustRightInd w:val="0"/>
              <w:ind w:right="-1"/>
              <w:jc w:val="both"/>
              <w:rPr>
                <w:b w:val="0"/>
                <w:lang w:val="kk-KZ"/>
              </w:rPr>
            </w:pPr>
          </w:p>
          <w:p w14:paraId="6BAB8FFE" w14:textId="77777777" w:rsidR="006C110B" w:rsidRPr="0098085A" w:rsidRDefault="006C110B" w:rsidP="0097191C">
            <w:pPr>
              <w:pStyle w:val="ad"/>
              <w:widowControl w:val="0"/>
              <w:numPr>
                <w:ilvl w:val="0"/>
                <w:numId w:val="33"/>
              </w:numPr>
              <w:shd w:val="clear" w:color="auto" w:fill="FFFFFF"/>
              <w:tabs>
                <w:tab w:val="left" w:pos="709"/>
              </w:tabs>
              <w:autoSpaceDE w:val="0"/>
              <w:autoSpaceDN w:val="0"/>
              <w:adjustRightInd w:val="0"/>
              <w:ind w:left="0" w:right="-1" w:firstLine="0"/>
              <w:jc w:val="both"/>
              <w:rPr>
                <w:b w:val="0"/>
                <w:lang w:val="kk-KZ"/>
              </w:rPr>
            </w:pPr>
            <w:r w:rsidRPr="0098085A">
              <w:rPr>
                <w:lang w:val="kk-KZ"/>
              </w:rPr>
              <w:t xml:space="preserve"> </w:t>
            </w:r>
            <w:r w:rsidRPr="0098085A">
              <w:rPr>
                <w:b w:val="0"/>
                <w:lang w:val="kk-KZ"/>
              </w:rPr>
              <w:t>Форс-мажор жағдаяттары салдарынан Шарт бойынша міндеттемелерін орындай алмаған  Тарап Шарттың ережелерін ескеріп, осы орындамауды мейлінше тез арада өтеуге барлық күш-жігерін салады.</w:t>
            </w:r>
          </w:p>
          <w:p w14:paraId="2FBFFE88" w14:textId="77777777" w:rsidR="00DB4476" w:rsidRPr="0098085A" w:rsidRDefault="00DB4476">
            <w:pPr>
              <w:pStyle w:val="ad"/>
              <w:widowControl w:val="0"/>
              <w:shd w:val="clear" w:color="auto" w:fill="FFFFFF"/>
              <w:tabs>
                <w:tab w:val="left" w:pos="709"/>
              </w:tabs>
              <w:autoSpaceDE w:val="0"/>
              <w:autoSpaceDN w:val="0"/>
              <w:adjustRightInd w:val="0"/>
              <w:ind w:right="-1"/>
              <w:jc w:val="both"/>
              <w:rPr>
                <w:b w:val="0"/>
                <w:lang w:val="kk-KZ"/>
              </w:rPr>
            </w:pPr>
          </w:p>
          <w:p w14:paraId="7394799A" w14:textId="77777777" w:rsidR="006C110B" w:rsidRPr="0098085A" w:rsidRDefault="006C110B" w:rsidP="0097191C">
            <w:pPr>
              <w:pStyle w:val="ad"/>
              <w:ind w:right="-1"/>
              <w:jc w:val="both"/>
              <w:rPr>
                <w:b w:val="0"/>
                <w:lang w:val="kk-KZ"/>
              </w:rPr>
            </w:pPr>
            <w:r w:rsidRPr="0098085A">
              <w:rPr>
                <w:b w:val="0"/>
                <w:lang w:val="kk-KZ"/>
              </w:rPr>
              <w:t>Көрсетілген жағдаяттардың әрекет етуі тоқтатылған соң, Тарап екінші Тарапты сол туралы дереу Хабарлама жіберіп, хабардар етуге тиіс. Бұл кезде Тарап осы Шарт бойынша міндеттемелерін орындаудың болжамды мерзімін көрсетуге тиіс.</w:t>
            </w:r>
          </w:p>
          <w:p w14:paraId="2209ECC0" w14:textId="77777777" w:rsidR="00DB4476" w:rsidRPr="0098085A" w:rsidRDefault="00DB4476" w:rsidP="0097191C">
            <w:pPr>
              <w:pStyle w:val="ad"/>
              <w:ind w:right="-1"/>
              <w:jc w:val="both"/>
              <w:rPr>
                <w:b w:val="0"/>
                <w:lang w:val="kk-KZ"/>
              </w:rPr>
            </w:pPr>
          </w:p>
          <w:p w14:paraId="71CC597D" w14:textId="77777777" w:rsidR="006C110B" w:rsidRPr="0098085A" w:rsidRDefault="006C110B" w:rsidP="0097191C">
            <w:pPr>
              <w:pStyle w:val="ad"/>
              <w:widowControl w:val="0"/>
              <w:numPr>
                <w:ilvl w:val="0"/>
                <w:numId w:val="33"/>
              </w:numPr>
              <w:shd w:val="clear" w:color="auto" w:fill="FFFFFF"/>
              <w:tabs>
                <w:tab w:val="left" w:pos="709"/>
              </w:tabs>
              <w:autoSpaceDE w:val="0"/>
              <w:autoSpaceDN w:val="0"/>
              <w:adjustRightInd w:val="0"/>
              <w:ind w:left="0" w:right="-1" w:firstLine="0"/>
              <w:jc w:val="both"/>
              <w:rPr>
                <w:lang w:val="kk-KZ"/>
              </w:rPr>
            </w:pPr>
            <w:r w:rsidRPr="0098085A">
              <w:rPr>
                <w:lang w:val="kk-KZ"/>
              </w:rPr>
              <w:t>Форс-мажор жағдаяттарына мынадай оқиғалар жатпайды:</w:t>
            </w:r>
          </w:p>
          <w:p w14:paraId="47920526" w14:textId="77777777" w:rsidR="006C110B" w:rsidRPr="0098085A" w:rsidRDefault="006C110B" w:rsidP="0097191C">
            <w:pPr>
              <w:numPr>
                <w:ilvl w:val="0"/>
                <w:numId w:val="34"/>
              </w:numPr>
              <w:tabs>
                <w:tab w:val="left" w:pos="426"/>
              </w:tabs>
              <w:ind w:left="0" w:firstLine="0"/>
              <w:jc w:val="both"/>
              <w:rPr>
                <w:lang w:val="kk-KZ"/>
              </w:rPr>
            </w:pPr>
            <w:r w:rsidRPr="0098085A">
              <w:rPr>
                <w:lang w:val="kk-KZ"/>
              </w:rPr>
              <w:t>Орындаушының және/немесе оның Қосалқы мердігерлерінің Персоналы үшін тыйым салынған не Орындаушының және/немесе оның қосалқы мердігерлерінің іс-қимылдары нәтижесі болып табылатын ереуілдер немесе кедергі келтіретін, тежейтін, не болмаса қирататын жүріс-тұрыстар немесе жұмысшылардың толқулары.</w:t>
            </w:r>
          </w:p>
          <w:p w14:paraId="47DC5CA5" w14:textId="77777777" w:rsidR="006C110B" w:rsidRPr="0098085A" w:rsidRDefault="006C110B" w:rsidP="0097191C">
            <w:pPr>
              <w:numPr>
                <w:ilvl w:val="0"/>
                <w:numId w:val="34"/>
              </w:numPr>
              <w:tabs>
                <w:tab w:val="left" w:pos="426"/>
              </w:tabs>
              <w:ind w:left="0" w:firstLine="0"/>
              <w:jc w:val="both"/>
              <w:rPr>
                <w:lang w:val="kk-KZ"/>
              </w:rPr>
            </w:pPr>
            <w:r w:rsidRPr="0098085A">
              <w:rPr>
                <w:lang w:val="kk-KZ"/>
              </w:rPr>
              <w:t>Орындаушының және/немесе оның Қосалқы мердігерлері пайдаланатын техниканың, бағдарламалық жасақтаманың сынуы немесе болмауы.</w:t>
            </w:r>
          </w:p>
          <w:p w14:paraId="6BDAF79C" w14:textId="77777777" w:rsidR="006C110B" w:rsidRPr="0098085A" w:rsidRDefault="006C110B" w:rsidP="0097191C">
            <w:pPr>
              <w:numPr>
                <w:ilvl w:val="0"/>
                <w:numId w:val="34"/>
              </w:numPr>
              <w:tabs>
                <w:tab w:val="left" w:pos="426"/>
              </w:tabs>
              <w:ind w:left="0" w:firstLine="0"/>
              <w:jc w:val="both"/>
              <w:rPr>
                <w:lang w:val="kk-KZ"/>
              </w:rPr>
            </w:pPr>
            <w:r w:rsidRPr="0098085A">
              <w:rPr>
                <w:lang w:val="kk-KZ"/>
              </w:rPr>
              <w:t>Орындаушының Қызметтерді көрсетуін шектейтін басқа тараптар алдындағы Орындаушының міндеттемелері;</w:t>
            </w:r>
          </w:p>
          <w:p w14:paraId="4A5A1B6D" w14:textId="77777777" w:rsidR="006C110B" w:rsidRPr="0098085A" w:rsidRDefault="006C110B" w:rsidP="0097191C">
            <w:pPr>
              <w:numPr>
                <w:ilvl w:val="0"/>
                <w:numId w:val="34"/>
              </w:numPr>
              <w:tabs>
                <w:tab w:val="left" w:pos="426"/>
              </w:tabs>
              <w:ind w:left="0" w:firstLine="0"/>
              <w:jc w:val="both"/>
              <w:rPr>
                <w:lang w:val="kk-KZ"/>
              </w:rPr>
            </w:pPr>
            <w:r w:rsidRPr="0098085A">
              <w:rPr>
                <w:lang w:val="kk-KZ"/>
              </w:rPr>
              <w:t>Орындаушының және/немесе оның Қосалқы мердігерлерінің немесе олардың Қызметкерлерінің өзінің міндеттерін тиісінше орындамауы;</w:t>
            </w:r>
          </w:p>
          <w:p w14:paraId="765ACA9A" w14:textId="77777777" w:rsidR="004A5536" w:rsidRPr="0098085A" w:rsidRDefault="004A5536" w:rsidP="004A5536">
            <w:pPr>
              <w:tabs>
                <w:tab w:val="left" w:pos="426"/>
              </w:tabs>
              <w:jc w:val="both"/>
              <w:rPr>
                <w:lang w:val="kk-KZ"/>
              </w:rPr>
            </w:pPr>
          </w:p>
          <w:p w14:paraId="7DDAF2E5" w14:textId="77777777" w:rsidR="006C110B" w:rsidRPr="0098085A" w:rsidRDefault="006C110B" w:rsidP="0097191C">
            <w:pPr>
              <w:numPr>
                <w:ilvl w:val="0"/>
                <w:numId w:val="34"/>
              </w:numPr>
              <w:tabs>
                <w:tab w:val="left" w:pos="426"/>
              </w:tabs>
              <w:ind w:left="0" w:firstLine="0"/>
              <w:jc w:val="both"/>
              <w:rPr>
                <w:lang w:val="kk-KZ"/>
              </w:rPr>
            </w:pPr>
            <w:r w:rsidRPr="0098085A">
              <w:rPr>
                <w:lang w:val="kk-KZ"/>
              </w:rPr>
              <w:t xml:space="preserve">Қаржы қорларының, қолданыстағы сертификаттарының немесе кез келген басқа құжаттардың, рұқсаттардың және лицензиялардың болмауы;  </w:t>
            </w:r>
          </w:p>
          <w:p w14:paraId="53A53446" w14:textId="77777777" w:rsidR="006C110B" w:rsidRPr="0098085A" w:rsidRDefault="006C110B" w:rsidP="0097191C">
            <w:pPr>
              <w:numPr>
                <w:ilvl w:val="0"/>
                <w:numId w:val="34"/>
              </w:numPr>
              <w:tabs>
                <w:tab w:val="left" w:pos="426"/>
              </w:tabs>
              <w:ind w:left="0" w:firstLine="0"/>
              <w:jc w:val="both"/>
              <w:rPr>
                <w:lang w:val="kk-KZ"/>
              </w:rPr>
            </w:pPr>
            <w:r w:rsidRPr="0098085A">
              <w:rPr>
                <w:lang w:val="kk-KZ"/>
              </w:rPr>
              <w:lastRenderedPageBreak/>
              <w:t>егер өздігінен алғанда форс-мажор жағдаяты болып табылатын оқиғалардың немесе жағдаяттардың салдары болмаса, нарықта жұмыс күшінің, материалдардың, жабдықтардың немесе Қызметтердің болмауы.</w:t>
            </w:r>
          </w:p>
          <w:p w14:paraId="5823B346" w14:textId="77777777" w:rsidR="004A5536" w:rsidRPr="0098085A" w:rsidRDefault="004A5536" w:rsidP="004A5536">
            <w:pPr>
              <w:tabs>
                <w:tab w:val="left" w:pos="426"/>
              </w:tabs>
              <w:jc w:val="both"/>
              <w:rPr>
                <w:lang w:val="kk-KZ"/>
              </w:rPr>
            </w:pPr>
          </w:p>
          <w:p w14:paraId="19366DEC" w14:textId="4772E9D1" w:rsidR="004A5536" w:rsidRPr="0098085A" w:rsidRDefault="006C110B" w:rsidP="004A5536">
            <w:pPr>
              <w:numPr>
                <w:ilvl w:val="0"/>
                <w:numId w:val="34"/>
              </w:numPr>
              <w:tabs>
                <w:tab w:val="left" w:pos="426"/>
              </w:tabs>
              <w:ind w:left="0" w:firstLine="0"/>
              <w:jc w:val="both"/>
              <w:rPr>
                <w:lang w:val="kk-KZ"/>
              </w:rPr>
            </w:pPr>
            <w:r w:rsidRPr="0098085A">
              <w:rPr>
                <w:lang w:val="kk-KZ"/>
              </w:rPr>
              <w:t>ҚР заңнамасына міндеттемелердің орындалмауына тікелей ықпал ететін өзгерістердің енгізілуі;</w:t>
            </w:r>
          </w:p>
          <w:p w14:paraId="5CA3748F" w14:textId="77777777" w:rsidR="006F3F34" w:rsidRPr="0098085A" w:rsidRDefault="006C110B" w:rsidP="0097191C">
            <w:pPr>
              <w:numPr>
                <w:ilvl w:val="0"/>
                <w:numId w:val="34"/>
              </w:numPr>
              <w:tabs>
                <w:tab w:val="left" w:pos="426"/>
              </w:tabs>
              <w:ind w:left="0" w:firstLine="0"/>
              <w:jc w:val="both"/>
              <w:rPr>
                <w:lang w:val="kk-KZ"/>
              </w:rPr>
            </w:pPr>
            <w:r w:rsidRPr="0098085A">
              <w:rPr>
                <w:lang w:val="kk-KZ"/>
              </w:rPr>
              <w:t>Жер қойнауын пайдалану келісімшартын тоқтата тұруға немесе тоқтатуға себепші болатын іс-әрекеттер немесе оқиғалар.</w:t>
            </w:r>
          </w:p>
          <w:p w14:paraId="05BB8950" w14:textId="77777777" w:rsidR="006C110B" w:rsidRPr="0098085A" w:rsidRDefault="006C110B" w:rsidP="0097191C">
            <w:pPr>
              <w:pStyle w:val="1"/>
              <w:jc w:val="center"/>
              <w:rPr>
                <w:rFonts w:ascii="Times New Roman" w:hAnsi="Times New Roman"/>
                <w:sz w:val="24"/>
                <w:szCs w:val="24"/>
              </w:rPr>
            </w:pPr>
            <w:bookmarkStart w:id="243" w:name="_Toc44749423"/>
            <w:bookmarkStart w:id="244" w:name="_Toc44750795"/>
            <w:bookmarkStart w:id="245" w:name="_Toc46825586"/>
            <w:bookmarkStart w:id="246" w:name="_Toc46825733"/>
            <w:bookmarkStart w:id="247" w:name="_Toc76978658"/>
            <w:r w:rsidRPr="0098085A">
              <w:rPr>
                <w:rFonts w:ascii="Times New Roman" w:hAnsi="Times New Roman"/>
                <w:sz w:val="24"/>
                <w:szCs w:val="24"/>
              </w:rPr>
              <w:t>17 БАП. ҚҰПИЯЛЫЛЫҚ</w:t>
            </w:r>
            <w:bookmarkEnd w:id="243"/>
            <w:bookmarkEnd w:id="244"/>
            <w:bookmarkEnd w:id="245"/>
            <w:bookmarkEnd w:id="246"/>
            <w:bookmarkEnd w:id="247"/>
          </w:p>
          <w:p w14:paraId="068F831B" w14:textId="77777777" w:rsidR="00184025" w:rsidRPr="0098085A" w:rsidRDefault="00184025" w:rsidP="0097191C"/>
          <w:p w14:paraId="4AA54965" w14:textId="77777777" w:rsidR="006C110B" w:rsidRPr="0098085A" w:rsidRDefault="006C110B" w:rsidP="0097191C">
            <w:pPr>
              <w:numPr>
                <w:ilvl w:val="0"/>
                <w:numId w:val="35"/>
              </w:numPr>
              <w:ind w:left="0" w:firstLine="0"/>
              <w:jc w:val="both"/>
            </w:pPr>
            <w:r w:rsidRPr="0098085A">
              <w:t>Тараптар осы Шарт күшіне енген сәттен бастап 3 (үш) жыл ішінде Шарт бойынша міндеттемелерін орындау барысында өздеріне белгілі болған бір бірінің коммерциялық, қаржылық және өзге де мүдделерін адал сақтауға, екінші Тараптың жазбаша келісімімен жасалған жағдайларды не жариялауға рұқсат етілген мәліметтер тізбесі Тараптардың арнайы жазбаша келісімімен айқындалған жағдайларды қоспағанда, егер үшінші тарапқа алдын ала белгілі болмаса және заңды негізде еркін қолжетімді болмаса, Шарттың мәніне немесе Тараптың өзге де қызметіне қатысты кез келген ақпаратты жарияламауға және үшінші тұлғаларға бермеуге келіседі.</w:t>
            </w:r>
          </w:p>
          <w:p w14:paraId="41FD9670" w14:textId="77777777" w:rsidR="00DB4476" w:rsidRPr="0098085A" w:rsidRDefault="00DB4476">
            <w:pPr>
              <w:jc w:val="both"/>
            </w:pPr>
          </w:p>
          <w:p w14:paraId="38810BFF" w14:textId="77777777" w:rsidR="006C110B" w:rsidRPr="0098085A" w:rsidRDefault="006C110B" w:rsidP="0097191C">
            <w:pPr>
              <w:numPr>
                <w:ilvl w:val="0"/>
                <w:numId w:val="35"/>
              </w:numPr>
              <w:ind w:left="0" w:firstLine="0"/>
              <w:jc w:val="both"/>
            </w:pPr>
            <w:r w:rsidRPr="0098085A">
              <w:t>Құпия ақпарат мыналарды қамтиды, бірақ онымен шектелмейді:</w:t>
            </w:r>
          </w:p>
          <w:p w14:paraId="49B61026" w14:textId="77777777" w:rsidR="006C110B" w:rsidRPr="0098085A" w:rsidRDefault="006C110B" w:rsidP="0097191C">
            <w:pPr>
              <w:numPr>
                <w:ilvl w:val="0"/>
                <w:numId w:val="4"/>
              </w:numPr>
              <w:tabs>
                <w:tab w:val="left" w:pos="426"/>
              </w:tabs>
              <w:ind w:left="0" w:firstLine="0"/>
              <w:jc w:val="both"/>
            </w:pPr>
            <w:r w:rsidRPr="0098085A">
              <w:t>Осы Шартпен байланысты Тараптың кез келген қаржылық немесе шаруашылық қызметіне қатысы бар мән-жайлар мен мәліметтер;</w:t>
            </w:r>
          </w:p>
          <w:p w14:paraId="68966BD3" w14:textId="77777777" w:rsidR="006C110B" w:rsidRPr="0098085A" w:rsidRDefault="006C110B" w:rsidP="0097191C">
            <w:pPr>
              <w:numPr>
                <w:ilvl w:val="0"/>
                <w:numId w:val="4"/>
              </w:numPr>
              <w:tabs>
                <w:tab w:val="left" w:pos="426"/>
              </w:tabs>
              <w:ind w:left="0" w:firstLine="0"/>
              <w:jc w:val="both"/>
            </w:pPr>
            <w:r w:rsidRPr="0098085A">
              <w:t xml:space="preserve">- Тараптар және </w:t>
            </w:r>
            <w:proofErr w:type="gramStart"/>
            <w:r w:rsidRPr="0098085A">
              <w:t>олардың  Шартты</w:t>
            </w:r>
            <w:proofErr w:type="gramEnd"/>
            <w:r w:rsidRPr="0098085A">
              <w:t xml:space="preserve"> орындауға қатысы бар лауазымды тұлғалары туралы деректер, соның ішінде жеке деректер (тектер, мекенжайлар, телефондар және т.с.с.);</w:t>
            </w:r>
          </w:p>
          <w:p w14:paraId="6DB37EAD" w14:textId="77777777" w:rsidR="006C110B" w:rsidRPr="0098085A" w:rsidRDefault="006C110B" w:rsidP="0097191C">
            <w:pPr>
              <w:numPr>
                <w:ilvl w:val="0"/>
                <w:numId w:val="4"/>
              </w:numPr>
              <w:tabs>
                <w:tab w:val="left" w:pos="426"/>
              </w:tabs>
              <w:ind w:left="0" w:firstLine="0"/>
              <w:jc w:val="both"/>
            </w:pPr>
            <w:r w:rsidRPr="0098085A">
              <w:t>Шартқа қатысы бар үшінші тұлғалардың атаулары және олар туралы мәліметтер, соның ішінде олардың лауазымды тұлғаларының аты-жөндері мен басқа да жеке мәліметтері;</w:t>
            </w:r>
          </w:p>
          <w:p w14:paraId="1A0FAACF" w14:textId="77777777" w:rsidR="006C110B" w:rsidRPr="0098085A" w:rsidRDefault="006C110B" w:rsidP="0097191C">
            <w:pPr>
              <w:numPr>
                <w:ilvl w:val="0"/>
                <w:numId w:val="4"/>
              </w:numPr>
              <w:tabs>
                <w:tab w:val="left" w:pos="426"/>
              </w:tabs>
              <w:ind w:left="0" w:firstLine="0"/>
              <w:jc w:val="both"/>
            </w:pPr>
            <w:r w:rsidRPr="0098085A">
              <w:t xml:space="preserve">Осы Шарттың талаптары, сонымен қатар Тараптармен Шартты орындау барысында алынған кез келген өзге ақпарат. Бұл ретте Тапсырысшы өз қалауы бойынша осы Шарт бойынша Қызметтерді </w:t>
            </w:r>
            <w:r w:rsidRPr="0098085A">
              <w:lastRenderedPageBreak/>
              <w:t>көрсету барысында Орындаушыдан алған барлық және кез келген ақпаратты пайдалануға және оны үшінші тұлғаларға беруге құқылы;</w:t>
            </w:r>
          </w:p>
          <w:p w14:paraId="661899B1" w14:textId="77777777" w:rsidR="006C110B" w:rsidRPr="0098085A" w:rsidRDefault="006C110B" w:rsidP="0097191C">
            <w:pPr>
              <w:numPr>
                <w:ilvl w:val="0"/>
                <w:numId w:val="4"/>
              </w:numPr>
              <w:tabs>
                <w:tab w:val="left" w:pos="426"/>
              </w:tabs>
              <w:ind w:left="0" w:firstLine="0"/>
              <w:jc w:val="both"/>
            </w:pPr>
            <w:r w:rsidRPr="0098085A">
              <w:t>Тараптар құпия деп таныған кез келген өзге ақпарат.</w:t>
            </w:r>
          </w:p>
          <w:p w14:paraId="58CD1AFA" w14:textId="77777777" w:rsidR="006C110B" w:rsidRPr="0098085A" w:rsidRDefault="006C110B" w:rsidP="0097191C">
            <w:pPr>
              <w:numPr>
                <w:ilvl w:val="0"/>
                <w:numId w:val="35"/>
              </w:numPr>
              <w:ind w:left="0" w:firstLine="0"/>
              <w:jc w:val="both"/>
            </w:pPr>
            <w:r w:rsidRPr="0098085A">
              <w:t xml:space="preserve">Осы Баптың ережелері Тараптардың әрқайсысына, сонымен қатар Орындаушының Персоналы немесе Тапсырысшының Персоналы болып табылатын барлық тұлғаларға, соның ішінде олармен еңбек құқықтық қатынастары бұзылған соң да, не Тараптар келісімшарттар не еңбек келісімдері негізінде </w:t>
            </w:r>
            <w:proofErr w:type="gramStart"/>
            <w:r w:rsidRPr="0098085A">
              <w:t>тартқан  барлық</w:t>
            </w:r>
            <w:proofErr w:type="gramEnd"/>
            <w:r w:rsidRPr="0098085A">
              <w:t xml:space="preserve"> тұлғаларға, сондай-ақ осындай мәліметтер мен ақпаратқа қолжетімді басқа да тұлғаларға құпия ақпаратты жарияламау міндетін жүктейді.</w:t>
            </w:r>
          </w:p>
          <w:p w14:paraId="4F90D671" w14:textId="77777777" w:rsidR="006C110B" w:rsidRPr="0098085A" w:rsidRDefault="006C110B" w:rsidP="0097191C">
            <w:pPr>
              <w:numPr>
                <w:ilvl w:val="0"/>
                <w:numId w:val="35"/>
              </w:numPr>
              <w:ind w:left="0" w:firstLine="0"/>
              <w:jc w:val="both"/>
            </w:pPr>
            <w:r w:rsidRPr="0098085A">
              <w:t xml:space="preserve">Тараптар Құпия ақпаратты заңсыз ашу нәтижесінде екінші Тарапқа келтірілген залал үшін бір бірінің алдында жауапты болады. Жауапкершілік туралы ережелер Шарт жасалған күні немесе оның қолданылу </w:t>
            </w:r>
            <w:proofErr w:type="gramStart"/>
            <w:r w:rsidRPr="0098085A">
              <w:t>кезеңінде  мәліметтер</w:t>
            </w:r>
            <w:proofErr w:type="gramEnd"/>
            <w:r w:rsidRPr="0098085A">
              <w:t xml:space="preserve"> немесе ақпарат Тараптардың іс-әрекеттеріне байланыссыз жалпыға белгілі болған немесе болатын жағдайларға қолданылмайды.</w:t>
            </w:r>
          </w:p>
          <w:p w14:paraId="027F7CEE" w14:textId="77777777" w:rsidR="006C110B" w:rsidRPr="0098085A" w:rsidRDefault="006C110B" w:rsidP="0097191C">
            <w:pPr>
              <w:pStyle w:val="ad"/>
              <w:tabs>
                <w:tab w:val="left" w:pos="1843"/>
              </w:tabs>
              <w:ind w:right="-1"/>
              <w:jc w:val="both"/>
              <w:rPr>
                <w:b w:val="0"/>
              </w:rPr>
            </w:pPr>
            <w:r w:rsidRPr="0098085A">
              <w:rPr>
                <w:b w:val="0"/>
              </w:rPr>
              <w:t>Осы 17.4-тармақ құпия ақпарат ҚР заңнамасының талаптары негізінде ашылуға тиіс жағдайларға қолданылмайды.</w:t>
            </w:r>
          </w:p>
          <w:p w14:paraId="6FE85BB3" w14:textId="77777777" w:rsidR="006F3F34" w:rsidRPr="0098085A" w:rsidRDefault="006F3F34">
            <w:pPr>
              <w:rPr>
                <w:kern w:val="32"/>
                <w:lang w:val="kk-KZ"/>
              </w:rPr>
            </w:pPr>
            <w:bookmarkStart w:id="248" w:name="_Toc44749424"/>
            <w:bookmarkStart w:id="249" w:name="_Toc44750796"/>
            <w:bookmarkStart w:id="250" w:name="_Toc46825587"/>
            <w:bookmarkStart w:id="251" w:name="_Toc46825734"/>
            <w:bookmarkStart w:id="252" w:name="_Toc76978659"/>
          </w:p>
          <w:p w14:paraId="4012C66F" w14:textId="77777777" w:rsidR="00DB4476" w:rsidRPr="0098085A" w:rsidRDefault="00DB4476">
            <w:pPr>
              <w:rPr>
                <w:lang w:val="kk-KZ"/>
              </w:rPr>
            </w:pPr>
          </w:p>
          <w:p w14:paraId="2B536A2A" w14:textId="77777777" w:rsidR="00A04104" w:rsidRPr="0098085A" w:rsidRDefault="00A04104">
            <w:pPr>
              <w:rPr>
                <w:lang w:val="kk-KZ"/>
              </w:rPr>
            </w:pPr>
          </w:p>
          <w:p w14:paraId="3A1C9EEE" w14:textId="77777777" w:rsidR="006C110B" w:rsidRPr="0098085A" w:rsidRDefault="006C110B" w:rsidP="0097191C">
            <w:pPr>
              <w:pStyle w:val="1"/>
              <w:jc w:val="center"/>
              <w:rPr>
                <w:rFonts w:ascii="Times New Roman" w:hAnsi="Times New Roman"/>
                <w:sz w:val="24"/>
                <w:szCs w:val="24"/>
              </w:rPr>
            </w:pPr>
            <w:r w:rsidRPr="0098085A">
              <w:rPr>
                <w:rFonts w:ascii="Times New Roman" w:hAnsi="Times New Roman"/>
                <w:sz w:val="24"/>
                <w:szCs w:val="24"/>
              </w:rPr>
              <w:t>18 БАП. ШАРТТЫҢ ҚОЛДАНЫЛУ МЕРЗІМІ</w:t>
            </w:r>
            <w:bookmarkEnd w:id="248"/>
            <w:bookmarkEnd w:id="249"/>
            <w:bookmarkEnd w:id="250"/>
            <w:bookmarkEnd w:id="251"/>
            <w:bookmarkEnd w:id="252"/>
          </w:p>
          <w:p w14:paraId="7709E9D9" w14:textId="77777777" w:rsidR="00A04104" w:rsidRPr="0098085A" w:rsidRDefault="00A04104" w:rsidP="0097191C"/>
          <w:p w14:paraId="525D1E6B" w14:textId="60E837D2" w:rsidR="006C110B" w:rsidRPr="0098085A" w:rsidRDefault="006C110B" w:rsidP="0097191C">
            <w:pPr>
              <w:pStyle w:val="2"/>
              <w:widowControl w:val="0"/>
              <w:numPr>
                <w:ilvl w:val="0"/>
                <w:numId w:val="36"/>
              </w:numPr>
              <w:shd w:val="clear" w:color="auto" w:fill="FFFFFF"/>
              <w:tabs>
                <w:tab w:val="left" w:pos="709"/>
              </w:tabs>
              <w:autoSpaceDE w:val="0"/>
              <w:autoSpaceDN w:val="0"/>
              <w:adjustRightInd w:val="0"/>
              <w:spacing w:before="0" w:after="0"/>
              <w:ind w:left="0" w:firstLine="0"/>
              <w:jc w:val="both"/>
              <w:rPr>
                <w:rFonts w:ascii="Times New Roman" w:hAnsi="Times New Roman"/>
                <w:b w:val="0"/>
                <w:i w:val="0"/>
                <w:sz w:val="24"/>
                <w:szCs w:val="24"/>
              </w:rPr>
            </w:pPr>
            <w:r w:rsidRPr="0098085A">
              <w:rPr>
                <w:rFonts w:ascii="Times New Roman" w:hAnsi="Times New Roman"/>
                <w:b w:val="0"/>
                <w:i w:val="0"/>
                <w:sz w:val="24"/>
                <w:szCs w:val="24"/>
              </w:rPr>
              <w:t>Осы Шарт оған Тараптардың екеуі де қол қойған сәт</w:t>
            </w:r>
            <w:r w:rsidR="008F235A" w:rsidRPr="0098085A">
              <w:rPr>
                <w:rFonts w:ascii="Times New Roman" w:hAnsi="Times New Roman"/>
                <w:b w:val="0"/>
                <w:i w:val="0"/>
                <w:sz w:val="24"/>
                <w:szCs w:val="24"/>
              </w:rPr>
              <w:t>тен күшіне енеді жіне 31.12.</w:t>
            </w:r>
            <w:r w:rsidR="007A1639" w:rsidRPr="0098085A">
              <w:rPr>
                <w:rFonts w:ascii="Times New Roman" w:hAnsi="Times New Roman"/>
                <w:b w:val="0"/>
                <w:i w:val="0"/>
                <w:sz w:val="24"/>
                <w:szCs w:val="24"/>
              </w:rPr>
              <w:t>201</w:t>
            </w:r>
            <w:r w:rsidR="007A1639" w:rsidRPr="0098085A">
              <w:rPr>
                <w:rFonts w:ascii="Times New Roman" w:hAnsi="Times New Roman"/>
                <w:b w:val="0"/>
                <w:i w:val="0"/>
                <w:sz w:val="24"/>
                <w:szCs w:val="24"/>
                <w:lang w:val="kk-KZ"/>
              </w:rPr>
              <w:t>8</w:t>
            </w:r>
            <w:r w:rsidR="007A1639" w:rsidRPr="0098085A">
              <w:rPr>
                <w:rFonts w:ascii="Times New Roman" w:hAnsi="Times New Roman"/>
                <w:b w:val="0"/>
                <w:i w:val="0"/>
                <w:sz w:val="24"/>
                <w:szCs w:val="24"/>
              </w:rPr>
              <w:t xml:space="preserve"> </w:t>
            </w:r>
            <w:r w:rsidRPr="0098085A">
              <w:rPr>
                <w:rFonts w:ascii="Times New Roman" w:hAnsi="Times New Roman"/>
                <w:b w:val="0"/>
                <w:i w:val="0"/>
                <w:sz w:val="24"/>
                <w:szCs w:val="24"/>
              </w:rPr>
              <w:t>дейін қолданылады.</w:t>
            </w:r>
          </w:p>
          <w:p w14:paraId="5964E0FC" w14:textId="77777777" w:rsidR="006C110B" w:rsidRPr="0098085A" w:rsidRDefault="006C110B" w:rsidP="0097191C">
            <w:pPr>
              <w:numPr>
                <w:ilvl w:val="0"/>
                <w:numId w:val="36"/>
              </w:numPr>
              <w:ind w:left="0" w:firstLine="0"/>
              <w:jc w:val="both"/>
            </w:pPr>
            <w:r w:rsidRPr="0098085A">
              <w:t>Шарт бойынша міндеттемелер Тараптар оларды осы Шарттың 4.1-бабына сәйкес толық көлемде және 10.2-бапқа сәйкес тәртіппен толық орындағанға дейін қолданылады.</w:t>
            </w:r>
          </w:p>
          <w:p w14:paraId="0E1815E4" w14:textId="77777777" w:rsidR="006C110B" w:rsidRPr="0098085A" w:rsidRDefault="006C110B" w:rsidP="0097191C">
            <w:pPr>
              <w:numPr>
                <w:ilvl w:val="0"/>
                <w:numId w:val="36"/>
              </w:numPr>
              <w:ind w:left="0" w:firstLine="0"/>
              <w:jc w:val="both"/>
            </w:pPr>
            <w:r w:rsidRPr="0098085A">
              <w:t>Егер Тараптар өз міндеттемелерін Шарттың қолданылу мерзімі ішінде толық орындамаса, Шарттың қолданылу мерзімінің аяқталуы Тараптардың міндеттемелерін тоқтатпайды.</w:t>
            </w:r>
          </w:p>
          <w:p w14:paraId="28327AB6" w14:textId="6AFE5BB7" w:rsidR="007A1639" w:rsidRPr="0098085A" w:rsidRDefault="007A1639" w:rsidP="0097191C">
            <w:pPr>
              <w:numPr>
                <w:ilvl w:val="0"/>
                <w:numId w:val="36"/>
              </w:numPr>
              <w:ind w:left="0" w:firstLine="0"/>
              <w:jc w:val="both"/>
            </w:pPr>
            <w:r w:rsidRPr="0098085A">
              <w:rPr>
                <w:lang w:val="kk-KZ"/>
              </w:rPr>
              <w:t>Орындаушы орындалған Қызметтердің нәтижелері бойынша қорытынды есепті ББҚ Қызметтерді жүргізген сәттен бастап 3 (үш) күннен кешіктірмей ұсынады.</w:t>
            </w:r>
          </w:p>
          <w:p w14:paraId="4D0C8659" w14:textId="77777777" w:rsidR="006C110B" w:rsidRPr="0098085A" w:rsidRDefault="006C110B" w:rsidP="0097191C">
            <w:pPr>
              <w:jc w:val="both"/>
              <w:rPr>
                <w:b/>
                <w:bCs/>
              </w:rPr>
            </w:pPr>
            <w:bookmarkStart w:id="253" w:name="_Toc44749427"/>
            <w:bookmarkStart w:id="254" w:name="_Toc44750799"/>
            <w:bookmarkStart w:id="255" w:name="_Toc46825590"/>
            <w:bookmarkStart w:id="256" w:name="_Toc46825737"/>
          </w:p>
          <w:p w14:paraId="748AD8D9" w14:textId="77777777" w:rsidR="006C110B" w:rsidRPr="0098085A" w:rsidRDefault="006C110B" w:rsidP="0097191C">
            <w:pPr>
              <w:jc w:val="center"/>
              <w:rPr>
                <w:b/>
              </w:rPr>
            </w:pPr>
            <w:r w:rsidRPr="0098085A">
              <w:rPr>
                <w:b/>
              </w:rPr>
              <w:t>19 БАП. ШАРТТЫҢ ҚОЛДАНЫЛУЫН МЕРЗІМІНЕН БҰРЫН ТОҚТАТУ</w:t>
            </w:r>
            <w:bookmarkEnd w:id="253"/>
            <w:bookmarkEnd w:id="254"/>
            <w:bookmarkEnd w:id="255"/>
            <w:bookmarkEnd w:id="256"/>
          </w:p>
          <w:p w14:paraId="0DADF8D7" w14:textId="77777777" w:rsidR="00A04104" w:rsidRPr="0098085A" w:rsidRDefault="00A04104" w:rsidP="0097191C">
            <w:pPr>
              <w:jc w:val="center"/>
              <w:rPr>
                <w:b/>
                <w:bCs/>
              </w:rPr>
            </w:pPr>
          </w:p>
          <w:p w14:paraId="66301B42" w14:textId="77777777" w:rsidR="006C110B" w:rsidRPr="0098085A" w:rsidRDefault="006C110B" w:rsidP="0097191C">
            <w:pPr>
              <w:numPr>
                <w:ilvl w:val="0"/>
                <w:numId w:val="37"/>
              </w:numPr>
              <w:ind w:left="0" w:firstLine="0"/>
              <w:jc w:val="both"/>
            </w:pPr>
            <w:bookmarkStart w:id="257" w:name="_Toc44749428"/>
            <w:bookmarkStart w:id="258" w:name="_Toc44750800"/>
            <w:bookmarkStart w:id="259" w:name="_Toc46825591"/>
            <w:bookmarkStart w:id="260" w:name="_Toc46825738"/>
            <w:bookmarkStart w:id="261" w:name="_Toc76978662"/>
            <w:r w:rsidRPr="0098085A">
              <w:rPr>
                <w:b/>
              </w:rPr>
              <w:t>Шартты Қызметтерді көрсету басталатын Күнге дейін мерзімінен бұрын бұзу</w:t>
            </w:r>
            <w:bookmarkEnd w:id="257"/>
            <w:bookmarkEnd w:id="258"/>
            <w:bookmarkEnd w:id="259"/>
            <w:bookmarkEnd w:id="260"/>
            <w:bookmarkEnd w:id="261"/>
          </w:p>
          <w:p w14:paraId="5E9293EF" w14:textId="77777777" w:rsidR="006C110B" w:rsidRPr="0098085A" w:rsidRDefault="006C110B" w:rsidP="0097191C">
            <w:pPr>
              <w:pStyle w:val="ad"/>
              <w:widowControl w:val="0"/>
              <w:numPr>
                <w:ilvl w:val="0"/>
                <w:numId w:val="38"/>
              </w:numPr>
              <w:shd w:val="clear" w:color="auto" w:fill="FFFFFF"/>
              <w:tabs>
                <w:tab w:val="left" w:pos="851"/>
              </w:tabs>
              <w:autoSpaceDE w:val="0"/>
              <w:autoSpaceDN w:val="0"/>
              <w:adjustRightInd w:val="0"/>
              <w:ind w:left="0" w:right="-1" w:firstLine="0"/>
              <w:jc w:val="both"/>
              <w:rPr>
                <w:b w:val="0"/>
              </w:rPr>
            </w:pPr>
            <w:bookmarkStart w:id="262" w:name="_Toc44749429"/>
            <w:r w:rsidRPr="0098085A">
              <w:rPr>
                <w:b w:val="0"/>
              </w:rPr>
              <w:t>Тапсырысшы 3.1-тармақта айқындалған Қызметтерді көрсету басталатын күнге дейін осы Шартты Орындаушыға Шартты бір жақты тәртіппен бұзу күніне дейін кемінде 1 (бір) жұмыс күні бұрын Хабарлама жолдау арқылы бұзуға құқылы, бұл ретте Тапсырысшы тарапынан қандай да бір төлемақы болмайды.</w:t>
            </w:r>
            <w:bookmarkEnd w:id="262"/>
            <w:r w:rsidRPr="0098085A">
              <w:rPr>
                <w:b w:val="0"/>
              </w:rPr>
              <w:t xml:space="preserve"> </w:t>
            </w:r>
            <w:bookmarkStart w:id="263" w:name="_Toc44749430"/>
          </w:p>
          <w:p w14:paraId="38421350" w14:textId="77777777" w:rsidR="00DB4476" w:rsidRPr="0098085A" w:rsidRDefault="00DB4476">
            <w:pPr>
              <w:pStyle w:val="ad"/>
              <w:widowControl w:val="0"/>
              <w:shd w:val="clear" w:color="auto" w:fill="FFFFFF"/>
              <w:tabs>
                <w:tab w:val="left" w:pos="851"/>
              </w:tabs>
              <w:autoSpaceDE w:val="0"/>
              <w:autoSpaceDN w:val="0"/>
              <w:adjustRightInd w:val="0"/>
              <w:ind w:right="-1"/>
              <w:jc w:val="both"/>
              <w:rPr>
                <w:b w:val="0"/>
              </w:rPr>
            </w:pPr>
          </w:p>
          <w:p w14:paraId="59EBB595" w14:textId="77777777" w:rsidR="006C110B" w:rsidRPr="0098085A" w:rsidRDefault="006C110B" w:rsidP="0097191C">
            <w:pPr>
              <w:pStyle w:val="ad"/>
              <w:widowControl w:val="0"/>
              <w:numPr>
                <w:ilvl w:val="0"/>
                <w:numId w:val="38"/>
              </w:numPr>
              <w:shd w:val="clear" w:color="auto" w:fill="FFFFFF"/>
              <w:tabs>
                <w:tab w:val="left" w:pos="851"/>
              </w:tabs>
              <w:autoSpaceDE w:val="0"/>
              <w:autoSpaceDN w:val="0"/>
              <w:adjustRightInd w:val="0"/>
              <w:ind w:left="0" w:right="-1" w:firstLine="0"/>
              <w:jc w:val="both"/>
              <w:rPr>
                <w:b w:val="0"/>
              </w:rPr>
            </w:pPr>
            <w:bookmarkStart w:id="264" w:name="_Toc44749431"/>
            <w:bookmarkEnd w:id="263"/>
            <w:r w:rsidRPr="0098085A">
              <w:rPr>
                <w:b w:val="0"/>
              </w:rPr>
              <w:t>Шартты Тараптардың келісімі бойынша бұзу</w:t>
            </w:r>
            <w:bookmarkEnd w:id="264"/>
            <w:r w:rsidRPr="0098085A">
              <w:rPr>
                <w:b w:val="0"/>
              </w:rPr>
              <w:t>. Егер осы Шарттың 3.1-тармағымен айқындалған Қызметтерді көрсету басталатын күні Тараптардың бірі немесе екеуі де өзінің Шарт бойынша міндеттемелерін орындауға дайын болмаса, Тараптар Қызметтерді көрсетуді басталатын күнін жазбаша түрде жаңадан келісуге немесе өзара келісіммен Шартты бұзуға құқылы болады. Бұл ретте Тараптар бір-бірін міндеттемелерді орындамағаны және Тараптардың әрқайсысының қаржылық жоғалтулары үшін жауапкершіліктен босатады.</w:t>
            </w:r>
          </w:p>
          <w:p w14:paraId="42A206F2" w14:textId="77777777" w:rsidR="00A04104" w:rsidRPr="0098085A" w:rsidRDefault="00A04104" w:rsidP="0097191C">
            <w:pPr>
              <w:pStyle w:val="ad"/>
              <w:widowControl w:val="0"/>
              <w:shd w:val="clear" w:color="auto" w:fill="FFFFFF"/>
              <w:tabs>
                <w:tab w:val="left" w:pos="851"/>
              </w:tabs>
              <w:autoSpaceDE w:val="0"/>
              <w:autoSpaceDN w:val="0"/>
              <w:adjustRightInd w:val="0"/>
              <w:ind w:right="-1"/>
              <w:jc w:val="both"/>
              <w:rPr>
                <w:b w:val="0"/>
              </w:rPr>
            </w:pPr>
          </w:p>
          <w:p w14:paraId="5CF14861" w14:textId="77777777" w:rsidR="006C110B" w:rsidRPr="0098085A" w:rsidRDefault="006C110B" w:rsidP="0097191C">
            <w:pPr>
              <w:numPr>
                <w:ilvl w:val="0"/>
                <w:numId w:val="37"/>
              </w:numPr>
              <w:tabs>
                <w:tab w:val="left" w:pos="851"/>
              </w:tabs>
              <w:ind w:left="0" w:firstLine="0"/>
              <w:jc w:val="both"/>
            </w:pPr>
            <w:bookmarkStart w:id="265" w:name="_Toc44749432"/>
            <w:bookmarkStart w:id="266" w:name="_Toc44750801"/>
            <w:bookmarkStart w:id="267" w:name="_Toc46825592"/>
            <w:bookmarkStart w:id="268" w:name="_Toc46825739"/>
            <w:bookmarkStart w:id="269" w:name="_Toc76978663"/>
            <w:r w:rsidRPr="0098085A">
              <w:t>Тапсырысшы Шартты қызметтерді көрсету кезеңінде мынандай жағдайларда мерзімінен бұрын бұза алады</w:t>
            </w:r>
            <w:bookmarkEnd w:id="265"/>
            <w:bookmarkEnd w:id="266"/>
            <w:bookmarkEnd w:id="267"/>
            <w:bookmarkEnd w:id="268"/>
            <w:bookmarkEnd w:id="269"/>
            <w:r w:rsidRPr="0098085A">
              <w:t>:</w:t>
            </w:r>
          </w:p>
          <w:p w14:paraId="2F72A29B" w14:textId="77777777" w:rsidR="006C110B" w:rsidRPr="0098085A" w:rsidRDefault="006C110B" w:rsidP="0097191C">
            <w:pPr>
              <w:pStyle w:val="Text"/>
              <w:numPr>
                <w:ilvl w:val="2"/>
                <w:numId w:val="3"/>
              </w:numPr>
              <w:tabs>
                <w:tab w:val="clear" w:pos="720"/>
                <w:tab w:val="num" w:pos="851"/>
              </w:tabs>
              <w:spacing w:after="0"/>
              <w:ind w:left="0" w:firstLine="0"/>
              <w:jc w:val="both"/>
              <w:rPr>
                <w:szCs w:val="24"/>
              </w:rPr>
            </w:pPr>
            <w:r w:rsidRPr="0098085A">
              <w:rPr>
                <w:szCs w:val="24"/>
              </w:rPr>
              <w:t xml:space="preserve">Орындаушы банкрот болған жағдайда немесе өз мүлкіне меншік құқығын кредиторлар пайдасына бергенде, немесе оны банкрот деп жариялағанда, немесе ол борыштарды мерзімінде жалпы өтеуге қатысты жеке дәрменсіздігін жазбаша түрде мойындаса; Орындаушы кез келген елдің заңдарына сәйкес борыштарды өтеуден босату немесе Орындаушының төрелік басқарушысын, сенімді басқарушысын, конкурстық басқарушысын немесе таратушысын тағайындау жөнінде іс қозғалса; не Орындаушы өзін ерікті түрде банкрот деп жариялағанда, немесе қайта құрылғанда, немесе Орындаушыны сот тәртібімен банкрот деп жариялағанда; Орындаушының жабдығына тыйым салынғанда және осындай жабдықты кейін дереу босатусыз ауыртпалық салудың немесе шектеудің өзге шаралары қабылданғанда; не Орындаушыға оның тұрақты орналасқан жеріндегі елдің заңдарына </w:t>
            </w:r>
            <w:r w:rsidRPr="0098085A">
              <w:rPr>
                <w:szCs w:val="24"/>
              </w:rPr>
              <w:lastRenderedPageBreak/>
              <w:t>сәйкес кез келген талап-арыз қойылғанда, не Орындаушының жабдығы толық немесе ішінара сатылғанда немесе оған меншік құқығы өзгеге берілгенде, немесе Орындаушының штат саны қысқарғанда, және/немесе Орындаушының осы шартқа сәйкес өзінің міндеттемелерін орындау қабілетін едәуір қиындататын өзге іс-қимылдар жағдайында; Тапсырысшы орындалып үлгерген және Қабылдау-тапсыру актісі бойынша қабылданған Қызметтерді төлеуге міндетті емес, ал бұрын төленген барлық сомалар пайыздар, өтемақылар немесе өзге мүдделер есептелмей, Тапсырысшыға қайтарылуға тиіс. Бұл ретте Орындаушы Тапсырысшыға Шарт бағасының 5 (бес) % мөлшерінде айыппұл түрінде өтемақы төлейді;</w:t>
            </w:r>
          </w:p>
          <w:p w14:paraId="11BB6540" w14:textId="77777777" w:rsidR="00DB4476" w:rsidRPr="0098085A" w:rsidRDefault="00DB4476">
            <w:pPr>
              <w:pStyle w:val="Text"/>
              <w:spacing w:after="0"/>
              <w:jc w:val="both"/>
              <w:rPr>
                <w:szCs w:val="24"/>
              </w:rPr>
            </w:pPr>
          </w:p>
          <w:p w14:paraId="5D27F2A8" w14:textId="77777777" w:rsidR="006C110B" w:rsidRPr="0098085A" w:rsidRDefault="006C110B" w:rsidP="0097191C">
            <w:pPr>
              <w:pStyle w:val="Text"/>
              <w:numPr>
                <w:ilvl w:val="2"/>
                <w:numId w:val="3"/>
              </w:numPr>
              <w:tabs>
                <w:tab w:val="clear" w:pos="720"/>
                <w:tab w:val="num" w:pos="851"/>
              </w:tabs>
              <w:spacing w:after="0"/>
              <w:ind w:left="0" w:firstLine="0"/>
              <w:jc w:val="both"/>
              <w:rPr>
                <w:szCs w:val="24"/>
              </w:rPr>
            </w:pPr>
            <w:r w:rsidRPr="0098085A">
              <w:rPr>
                <w:szCs w:val="24"/>
              </w:rPr>
              <w:t>Осы Шарт бойынша Қызметтерді көрсетуді форс-мажор жағдаяттары себепті қатарынан 15 (он бес) күнтізбелік күн мерзімге тоқтата тұрған жағдайда, Орындаушы Тапсырысшыға нақты көрсетілген Қызметтер көлемінде барлық құжатаманы ұсынады, бұрын төленген сомалар ескеріліп, Орындаушыға Шарт бұзылған күнгі жағдай бойынша көрсетілген Қызметтердің ақысы төленеді;</w:t>
            </w:r>
          </w:p>
          <w:p w14:paraId="60950FE4" w14:textId="77777777" w:rsidR="006C110B" w:rsidRPr="0098085A" w:rsidRDefault="006C110B" w:rsidP="0097191C">
            <w:pPr>
              <w:pStyle w:val="Text"/>
              <w:numPr>
                <w:ilvl w:val="2"/>
                <w:numId w:val="3"/>
              </w:numPr>
              <w:tabs>
                <w:tab w:val="clear" w:pos="720"/>
                <w:tab w:val="num" w:pos="851"/>
              </w:tabs>
              <w:spacing w:after="0"/>
              <w:ind w:left="0" w:firstLine="0"/>
              <w:jc w:val="both"/>
              <w:rPr>
                <w:szCs w:val="24"/>
              </w:rPr>
            </w:pPr>
            <w:r w:rsidRPr="0098085A">
              <w:rPr>
                <w:szCs w:val="24"/>
              </w:rPr>
              <w:t xml:space="preserve">Егер Орындаушы кемшіліктерді жоюға қабілетті болмаса немесе оларды жоюдан немесе оларды жою жұмыстарын бастап, Тапсырысшы көрсеткен Қызметтерді орынадауды жалғастырудан бас тартса, Орындаушы осы туралы Хабарламаны алған соң 10 (он) күнтізбелік күн ішінде Орындаушы Тапсырысшыға Қызметтер құнының жалпы сомасының 20 (жиырма) % мөлшерінде айыппұл түрінде өтемақы төлейді; </w:t>
            </w:r>
          </w:p>
          <w:p w14:paraId="518F7724" w14:textId="77777777" w:rsidR="006C110B" w:rsidRPr="0098085A" w:rsidRDefault="006C110B" w:rsidP="0097191C">
            <w:pPr>
              <w:pStyle w:val="Text"/>
              <w:numPr>
                <w:ilvl w:val="2"/>
                <w:numId w:val="3"/>
              </w:numPr>
              <w:tabs>
                <w:tab w:val="clear" w:pos="720"/>
                <w:tab w:val="num" w:pos="851"/>
              </w:tabs>
              <w:spacing w:after="0"/>
              <w:ind w:left="0" w:firstLine="0"/>
              <w:jc w:val="both"/>
              <w:rPr>
                <w:szCs w:val="24"/>
              </w:rPr>
            </w:pPr>
            <w:r w:rsidRPr="0098085A">
              <w:rPr>
                <w:szCs w:val="24"/>
              </w:rPr>
              <w:t xml:space="preserve"> Патенттік немесе өзге де ұқсас құқықты бұзу туралы талап-арыз бойынша кез келген заң талқысында Орындаушыға қарсы сот тексерісі қозғалу салдарынан Орындаушы 10 (он) сабақтас күнтізбелік күн ішінде Қызметтерді көрсеткен жағдайда;</w:t>
            </w:r>
          </w:p>
          <w:p w14:paraId="07DA8DB4" w14:textId="77777777" w:rsidR="006C110B" w:rsidRPr="0098085A" w:rsidRDefault="006C110B" w:rsidP="0097191C">
            <w:pPr>
              <w:pStyle w:val="Text"/>
              <w:numPr>
                <w:ilvl w:val="2"/>
                <w:numId w:val="3"/>
              </w:numPr>
              <w:tabs>
                <w:tab w:val="clear" w:pos="720"/>
                <w:tab w:val="num" w:pos="851"/>
              </w:tabs>
              <w:spacing w:after="0"/>
              <w:ind w:left="0" w:firstLine="0"/>
              <w:jc w:val="both"/>
              <w:rPr>
                <w:szCs w:val="24"/>
              </w:rPr>
            </w:pPr>
            <w:r w:rsidRPr="0098085A">
              <w:rPr>
                <w:szCs w:val="24"/>
              </w:rPr>
              <w:t xml:space="preserve">Егер Орындаушы осы Шарттың ережелерін бұзған жағдайда; </w:t>
            </w:r>
          </w:p>
          <w:p w14:paraId="667ADBE6" w14:textId="77777777" w:rsidR="006C110B" w:rsidRPr="0098085A" w:rsidRDefault="006C110B" w:rsidP="0097191C">
            <w:pPr>
              <w:pStyle w:val="Text"/>
              <w:numPr>
                <w:ilvl w:val="2"/>
                <w:numId w:val="3"/>
              </w:numPr>
              <w:tabs>
                <w:tab w:val="clear" w:pos="720"/>
                <w:tab w:val="num" w:pos="851"/>
              </w:tabs>
              <w:spacing w:after="0"/>
              <w:ind w:left="0" w:firstLine="0"/>
              <w:jc w:val="both"/>
              <w:rPr>
                <w:szCs w:val="24"/>
              </w:rPr>
            </w:pPr>
            <w:r w:rsidRPr="0098085A">
              <w:rPr>
                <w:szCs w:val="24"/>
              </w:rPr>
              <w:t xml:space="preserve">Орындаушыға алдын ала, кемінде 10 (он) күнтізбелік күн бұрын Шартты одан әрі орындаудың орынды еместігіне байланысты Шарттың қолданылуын бір жақты тәртіппен бұзу туралы Хабарлама жіберілген жағдайда. Хабарламада күші </w:t>
            </w:r>
            <w:r w:rsidRPr="0098085A">
              <w:rPr>
                <w:szCs w:val="24"/>
              </w:rPr>
              <w:lastRenderedPageBreak/>
              <w:t xml:space="preserve">жойылатын міндеттемелердің көлемі, сондай-ақ Тапсырысшы Шартты бұзатын күн көрсетілуге тиіс. Бұл ретте осы Шарттың 10.2-бабына сәйкес төлемдер сатысы шеңберіндегі қызметтер көлемі орындалған жағдайда, бұрын жасалған төлемдер ескеріліп, Орындаушыға Шарт бұзылған күнгі жағдай бойынша орындалған Қызметтердің ақысы төленеді. </w:t>
            </w:r>
          </w:p>
          <w:p w14:paraId="1252F886" w14:textId="77777777" w:rsidR="006F3F34" w:rsidRPr="0098085A" w:rsidRDefault="006F3F34">
            <w:pPr>
              <w:jc w:val="both"/>
              <w:rPr>
                <w:lang w:val="kk-KZ"/>
              </w:rPr>
            </w:pPr>
          </w:p>
          <w:p w14:paraId="1414EAB9" w14:textId="77777777" w:rsidR="006C110B" w:rsidRPr="0098085A" w:rsidRDefault="006C110B" w:rsidP="009E24FF">
            <w:pPr>
              <w:pStyle w:val="1"/>
              <w:numPr>
                <w:ilvl w:val="0"/>
                <w:numId w:val="3"/>
              </w:numPr>
              <w:jc w:val="center"/>
              <w:rPr>
                <w:rFonts w:ascii="Times New Roman" w:hAnsi="Times New Roman"/>
                <w:sz w:val="24"/>
                <w:szCs w:val="24"/>
              </w:rPr>
            </w:pPr>
            <w:bookmarkStart w:id="270" w:name="_Toc44749434"/>
            <w:bookmarkStart w:id="271" w:name="_Toc44750803"/>
            <w:bookmarkStart w:id="272" w:name="_Toc46825594"/>
            <w:bookmarkStart w:id="273" w:name="_Toc46825741"/>
            <w:bookmarkStart w:id="274" w:name="_Toc76978664"/>
            <w:r w:rsidRPr="0098085A">
              <w:rPr>
                <w:rFonts w:ascii="Times New Roman" w:hAnsi="Times New Roman"/>
                <w:sz w:val="24"/>
                <w:szCs w:val="24"/>
              </w:rPr>
              <w:t>БАП. КУӘЛАНДЫРУЛАР ЖӘНЕ КЕПІЛДІКТЕР</w:t>
            </w:r>
            <w:bookmarkEnd w:id="270"/>
            <w:bookmarkEnd w:id="271"/>
            <w:bookmarkEnd w:id="272"/>
            <w:bookmarkEnd w:id="273"/>
            <w:bookmarkEnd w:id="274"/>
          </w:p>
          <w:p w14:paraId="017D7DF9" w14:textId="77777777" w:rsidR="00DB4476" w:rsidRPr="0098085A" w:rsidRDefault="006C110B" w:rsidP="0097191C">
            <w:pPr>
              <w:numPr>
                <w:ilvl w:val="0"/>
                <w:numId w:val="39"/>
              </w:numPr>
              <w:ind w:left="0" w:firstLine="0"/>
              <w:jc w:val="both"/>
            </w:pPr>
            <w:r w:rsidRPr="0098085A">
              <w:t>Тараптар осы құжатпен: Тараптардың қолданылатын құқыққа сәйкес тіркелгенін және Тараптарға қатысты қандай да бір талаптардың, өтініштердің, шағымдардың, талап-арыздардың, қаулылардың, шешімдердің немесе тарату немесе олардың әрқайсысына қатысты басқарушы орган немесе тұлғаны тағайындау туралы бұйрықтардың жоқтығын растайды және кепілдік береді.</w:t>
            </w:r>
          </w:p>
          <w:p w14:paraId="465666DD" w14:textId="77777777" w:rsidR="006C110B" w:rsidRPr="0098085A" w:rsidRDefault="006C110B" w:rsidP="0097191C">
            <w:pPr>
              <w:pStyle w:val="ad"/>
              <w:ind w:right="-1"/>
              <w:jc w:val="both"/>
              <w:rPr>
                <w:b w:val="0"/>
                <w:lang w:val="kk-KZ"/>
              </w:rPr>
            </w:pPr>
            <w:r w:rsidRPr="0098085A">
              <w:rPr>
                <w:b w:val="0"/>
              </w:rPr>
              <w:t>Тараптар осы Шартты жасасу және сол бойынша міндеттемелерді көрсету үшін барлық қажетті өкілеттіктерге ие. Осы Шарт Тараптар тиісті түрде мақұлдап, қол қойған және олар үшін заңды, жарамды және осы Шартта анықталған ережелерге сәйкес тиісті түрде орындалуы тиіс міндетті күші бар құжат болып табылады.</w:t>
            </w:r>
          </w:p>
          <w:p w14:paraId="7BB508F8" w14:textId="77777777" w:rsidR="0053477D" w:rsidRPr="0098085A" w:rsidRDefault="0053477D" w:rsidP="0097191C">
            <w:pPr>
              <w:jc w:val="both"/>
              <w:rPr>
                <w:lang w:val="kk-KZ"/>
              </w:rPr>
            </w:pPr>
          </w:p>
          <w:p w14:paraId="6B2611D8" w14:textId="77777777" w:rsidR="006C110B" w:rsidRPr="0098085A" w:rsidRDefault="006C110B" w:rsidP="0097191C">
            <w:pPr>
              <w:jc w:val="both"/>
              <w:rPr>
                <w:lang w:val="kk-KZ"/>
              </w:rPr>
            </w:pPr>
            <w:r w:rsidRPr="0098085A">
              <w:rPr>
                <w:lang w:val="kk-KZ"/>
              </w:rPr>
              <w:t xml:space="preserve">Тараптардың осы Шартқа қол қоюы немесе Тараптардың осы Шарт бойынша өзінің міндеттемелерін орындауы: </w:t>
            </w:r>
          </w:p>
          <w:p w14:paraId="2E878022" w14:textId="77777777" w:rsidR="006C110B" w:rsidRPr="0098085A" w:rsidRDefault="006C110B" w:rsidP="0097191C">
            <w:pPr>
              <w:numPr>
                <w:ilvl w:val="0"/>
                <w:numId w:val="5"/>
              </w:numPr>
              <w:tabs>
                <w:tab w:val="left" w:pos="284"/>
              </w:tabs>
              <w:ind w:left="0" w:firstLine="0"/>
              <w:jc w:val="both"/>
              <w:rPr>
                <w:lang w:val="kk-KZ"/>
              </w:rPr>
            </w:pPr>
            <w:r w:rsidRPr="0098085A">
              <w:rPr>
                <w:lang w:val="kk-KZ"/>
              </w:rPr>
              <w:t>Тараптарды міндеттемелермен байланыстыратын келісімшарттарды, міндеттемелерді немесе шешімдерді бұзбаған немесе бұзбайды және Тараптарды міндеттемелермен байланыстыратын қандай да бір Шартты болдырмау үшін қандай да бір тұлғаға бұзу құқығын бермейді;</w:t>
            </w:r>
          </w:p>
          <w:p w14:paraId="1F4B6B26" w14:textId="77777777" w:rsidR="006C110B" w:rsidRPr="0098085A" w:rsidRDefault="006C110B" w:rsidP="0097191C">
            <w:pPr>
              <w:numPr>
                <w:ilvl w:val="0"/>
                <w:numId w:val="5"/>
              </w:numPr>
              <w:tabs>
                <w:tab w:val="left" w:pos="284"/>
              </w:tabs>
              <w:ind w:left="0" w:firstLine="0"/>
              <w:jc w:val="both"/>
              <w:rPr>
                <w:lang w:val="kk-KZ"/>
              </w:rPr>
            </w:pPr>
            <w:r w:rsidRPr="0098085A">
              <w:rPr>
                <w:lang w:val="kk-KZ"/>
              </w:rPr>
              <w:t>Тараптар тіркелген жердің заңнамасына қайшы келмейді; немесе;</w:t>
            </w:r>
          </w:p>
          <w:p w14:paraId="2B5A5FA1" w14:textId="77777777" w:rsidR="00DB4476" w:rsidRPr="0098085A" w:rsidRDefault="00DB4476">
            <w:pPr>
              <w:tabs>
                <w:tab w:val="left" w:pos="284"/>
              </w:tabs>
              <w:jc w:val="both"/>
              <w:rPr>
                <w:lang w:val="kk-KZ"/>
              </w:rPr>
            </w:pPr>
          </w:p>
          <w:p w14:paraId="451380A0" w14:textId="77777777" w:rsidR="006C110B" w:rsidRPr="0098085A" w:rsidRDefault="006C110B" w:rsidP="0097191C">
            <w:pPr>
              <w:numPr>
                <w:ilvl w:val="0"/>
                <w:numId w:val="5"/>
              </w:numPr>
              <w:tabs>
                <w:tab w:val="left" w:pos="284"/>
              </w:tabs>
              <w:ind w:left="0" w:firstLine="0"/>
              <w:jc w:val="both"/>
              <w:rPr>
                <w:lang w:val="kk-KZ"/>
              </w:rPr>
            </w:pPr>
            <w:r w:rsidRPr="0098085A">
              <w:rPr>
                <w:lang w:val="kk-KZ"/>
              </w:rPr>
              <w:t>қазіргі сәтте Тараптарға тиесілі активтерге немесе мүліктерге қатысты шектеулерді құрмайды және салмайды немесе құрылуына және салынуына әкелмейді.</w:t>
            </w:r>
          </w:p>
          <w:p w14:paraId="183A4B80" w14:textId="77777777" w:rsidR="006C110B" w:rsidRPr="0098085A" w:rsidRDefault="006C110B" w:rsidP="0097191C">
            <w:pPr>
              <w:numPr>
                <w:ilvl w:val="0"/>
                <w:numId w:val="5"/>
              </w:numPr>
              <w:tabs>
                <w:tab w:val="left" w:pos="284"/>
              </w:tabs>
              <w:ind w:left="0" w:firstLine="0"/>
              <w:jc w:val="both"/>
              <w:rPr>
                <w:lang w:val="kk-KZ"/>
              </w:rPr>
            </w:pPr>
            <w:r w:rsidRPr="0098085A">
              <w:rPr>
                <w:lang w:val="kk-KZ"/>
              </w:rPr>
              <w:t xml:space="preserve">Тараптардың осы Шарт бойынша өз міндеттемелерін орындау қабілетіне елеулі кері әсер етуі мүмкін және Тараптар хабардар етіліп, Тараптарға немесе Тараптардың активтеріне </w:t>
            </w:r>
            <w:r w:rsidRPr="0098085A">
              <w:rPr>
                <w:lang w:val="kk-KZ"/>
              </w:rPr>
              <w:lastRenderedPageBreak/>
              <w:t>қатысты қаралу үстіндегі немесе болашақта қаралатын қандай да бір талап-арыздар, сот істері, төрелік істер, тергеу рәсімдері, тыңдаулар жоқ.</w:t>
            </w:r>
          </w:p>
          <w:p w14:paraId="0F6F2B05" w14:textId="77777777" w:rsidR="00DB4476" w:rsidRPr="0098085A" w:rsidRDefault="00DB4476">
            <w:pPr>
              <w:tabs>
                <w:tab w:val="left" w:pos="284"/>
              </w:tabs>
              <w:jc w:val="both"/>
              <w:rPr>
                <w:lang w:val="kk-KZ"/>
              </w:rPr>
            </w:pPr>
          </w:p>
          <w:p w14:paraId="36D2172A" w14:textId="77777777" w:rsidR="00DB4476" w:rsidRPr="0098085A" w:rsidRDefault="00DB4476">
            <w:pPr>
              <w:tabs>
                <w:tab w:val="left" w:pos="284"/>
              </w:tabs>
              <w:jc w:val="both"/>
              <w:rPr>
                <w:lang w:val="kk-KZ"/>
              </w:rPr>
            </w:pPr>
          </w:p>
          <w:p w14:paraId="34CF7083" w14:textId="77777777" w:rsidR="006C110B" w:rsidRPr="0098085A" w:rsidRDefault="006C110B" w:rsidP="0097191C">
            <w:pPr>
              <w:numPr>
                <w:ilvl w:val="0"/>
                <w:numId w:val="39"/>
              </w:numPr>
              <w:ind w:left="0" w:firstLine="0"/>
              <w:jc w:val="both"/>
              <w:rPr>
                <w:lang w:val="kk-KZ"/>
              </w:rPr>
            </w:pPr>
            <w:r w:rsidRPr="0098085A">
              <w:rPr>
                <w:lang w:val="kk-KZ"/>
              </w:rPr>
              <w:t>Осы айтылғанмен бірге Орындаушы төмендегіні мәлімдеп, кепілдік береді:</w:t>
            </w:r>
          </w:p>
          <w:p w14:paraId="151C2BA8" w14:textId="77777777" w:rsidR="006C110B" w:rsidRPr="0098085A" w:rsidRDefault="006C110B" w:rsidP="0097191C">
            <w:pPr>
              <w:pStyle w:val="ad"/>
              <w:ind w:right="-1"/>
              <w:jc w:val="both"/>
              <w:rPr>
                <w:b w:val="0"/>
                <w:lang w:val="kk-KZ"/>
              </w:rPr>
            </w:pPr>
            <w:r w:rsidRPr="0098085A">
              <w:rPr>
                <w:b w:val="0"/>
                <w:lang w:val="kk-KZ"/>
              </w:rPr>
              <w:t xml:space="preserve">Орындаушы және Орындаушының Персоналы осы Шартқа сәйкес қызметтерді көрсету үшін қажетті біліктілігі мен тәжірибесі бар, сондай-ақ қаржылық, материалдық және еңбек ресурстары, сонымен бірге дағдылары, құрылымы, персоналы бар.  </w:t>
            </w:r>
          </w:p>
          <w:p w14:paraId="74C38C3E" w14:textId="77777777" w:rsidR="006C110B" w:rsidRPr="0098085A" w:rsidRDefault="006C110B" w:rsidP="0097191C">
            <w:pPr>
              <w:pStyle w:val="ad"/>
              <w:ind w:right="-1"/>
              <w:jc w:val="both"/>
              <w:rPr>
                <w:b w:val="0"/>
                <w:lang w:val="kk-KZ"/>
              </w:rPr>
            </w:pPr>
            <w:r w:rsidRPr="0098085A">
              <w:rPr>
                <w:b w:val="0"/>
                <w:lang w:val="kk-KZ"/>
              </w:rPr>
              <w:t>Осыған ұқсас шартпен байланысты, Орындаушы жауапкер ретінде тартылған немесе бартылатын бұрын болған қандай да бір талаптар, шағымдар, талап-арыздар, сот және басқа істер жоқ және болған.</w:t>
            </w:r>
          </w:p>
          <w:p w14:paraId="0CE819EB" w14:textId="77777777" w:rsidR="00A04104" w:rsidRPr="0098085A" w:rsidRDefault="00A04104" w:rsidP="0097191C">
            <w:pPr>
              <w:pStyle w:val="ad"/>
              <w:ind w:right="-1"/>
              <w:jc w:val="both"/>
              <w:rPr>
                <w:b w:val="0"/>
                <w:lang w:val="kk-KZ"/>
              </w:rPr>
            </w:pPr>
          </w:p>
          <w:p w14:paraId="3F36F55B" w14:textId="77777777" w:rsidR="00A04104" w:rsidRPr="0098085A" w:rsidRDefault="00A04104" w:rsidP="0097191C">
            <w:pPr>
              <w:pStyle w:val="ad"/>
              <w:ind w:right="-1"/>
              <w:jc w:val="both"/>
              <w:rPr>
                <w:b w:val="0"/>
                <w:lang w:val="kk-KZ"/>
              </w:rPr>
            </w:pPr>
          </w:p>
          <w:p w14:paraId="3A6F8B9C" w14:textId="2006287D" w:rsidR="006C110B" w:rsidRPr="0098085A" w:rsidRDefault="006C110B" w:rsidP="0097191C">
            <w:pPr>
              <w:numPr>
                <w:ilvl w:val="0"/>
                <w:numId w:val="39"/>
              </w:numPr>
              <w:ind w:left="0" w:firstLine="0"/>
              <w:jc w:val="both"/>
              <w:rPr>
                <w:lang w:val="kk-KZ"/>
              </w:rPr>
            </w:pPr>
            <w:r w:rsidRPr="0098085A">
              <w:rPr>
                <w:lang w:val="kk-KZ"/>
              </w:rPr>
              <w:t xml:space="preserve">Тапсырысшы сондай-ақ </w:t>
            </w:r>
            <w:r w:rsidR="007A1639" w:rsidRPr="0098085A">
              <w:rPr>
                <w:lang w:val="kk-KZ"/>
              </w:rPr>
              <w:t xml:space="preserve">ОТК </w:t>
            </w:r>
            <w:r w:rsidRPr="0098085A">
              <w:rPr>
                <w:lang w:val="kk-KZ"/>
              </w:rPr>
              <w:t>жарамды екенін, Тапсырысшының аумақ шегінде көмірсутегі шикізатын барлау Операторы ретіндегі құқықтары тоқтатылмағаны, кері шақыртып алынбағанын, күші жойылмағанын мәлімдейді және оған кепілдік береді.</w:t>
            </w:r>
          </w:p>
          <w:p w14:paraId="644BBA8F" w14:textId="77777777" w:rsidR="006C110B" w:rsidRPr="0098085A" w:rsidRDefault="006C110B" w:rsidP="0097191C">
            <w:pPr>
              <w:jc w:val="both"/>
              <w:rPr>
                <w:lang w:val="kk-KZ"/>
              </w:rPr>
            </w:pPr>
            <w:r w:rsidRPr="0098085A">
              <w:rPr>
                <w:lang w:val="kk-KZ"/>
              </w:rPr>
              <w:t>Тараптардың бірі осы бапта айтылған мәлімдемелер мен кепілдіктерді бұзған жағдайда екінші Тарап Шартты біржақты бұзып, өзіне келтірілген шығындарды өтеттіруге құқылы.</w:t>
            </w:r>
          </w:p>
          <w:p w14:paraId="4840E673" w14:textId="77777777" w:rsidR="00A04104" w:rsidRPr="0098085A" w:rsidRDefault="00A04104" w:rsidP="0097191C">
            <w:pPr>
              <w:jc w:val="both"/>
              <w:rPr>
                <w:lang w:val="kk-KZ"/>
              </w:rPr>
            </w:pPr>
          </w:p>
          <w:p w14:paraId="7CD5B632" w14:textId="77777777" w:rsidR="00541156" w:rsidRPr="0098085A" w:rsidRDefault="00541156">
            <w:pPr>
              <w:jc w:val="both"/>
              <w:rPr>
                <w:lang w:val="kk-KZ"/>
              </w:rPr>
            </w:pPr>
          </w:p>
          <w:p w14:paraId="2DBB9600" w14:textId="77777777" w:rsidR="006C110B" w:rsidRPr="0098085A" w:rsidRDefault="00A04104" w:rsidP="0097191C">
            <w:pPr>
              <w:pStyle w:val="1"/>
              <w:spacing w:before="0" w:after="0"/>
              <w:jc w:val="center"/>
              <w:rPr>
                <w:rFonts w:ascii="Times New Roman" w:hAnsi="Times New Roman"/>
                <w:sz w:val="24"/>
                <w:szCs w:val="24"/>
                <w:lang w:val="kk-KZ"/>
              </w:rPr>
            </w:pPr>
            <w:bookmarkStart w:id="275" w:name="_Toc44749436"/>
            <w:bookmarkStart w:id="276" w:name="_Toc44750805"/>
            <w:bookmarkStart w:id="277" w:name="_Toc46825596"/>
            <w:bookmarkStart w:id="278" w:name="_Toc46825743"/>
            <w:bookmarkStart w:id="279" w:name="_Toc76978665"/>
            <w:r w:rsidRPr="0098085A">
              <w:rPr>
                <w:rFonts w:ascii="Times New Roman" w:hAnsi="Times New Roman"/>
                <w:sz w:val="24"/>
                <w:szCs w:val="24"/>
                <w:lang w:val="kk-KZ"/>
              </w:rPr>
              <w:t xml:space="preserve">21 </w:t>
            </w:r>
            <w:r w:rsidR="006C110B" w:rsidRPr="0098085A">
              <w:rPr>
                <w:rFonts w:ascii="Times New Roman" w:hAnsi="Times New Roman"/>
                <w:sz w:val="24"/>
                <w:szCs w:val="24"/>
                <w:lang w:val="kk-KZ"/>
              </w:rPr>
              <w:t>БАП. ҚОЛДАНЫЛАТЫН ҚҰҚЫҚ ЖӘНЕ ДАУЛАРДЫ ШЕШУ ТӘРТІБІ.</w:t>
            </w:r>
            <w:bookmarkEnd w:id="275"/>
            <w:bookmarkEnd w:id="276"/>
            <w:bookmarkEnd w:id="277"/>
            <w:bookmarkEnd w:id="278"/>
            <w:bookmarkEnd w:id="279"/>
          </w:p>
          <w:p w14:paraId="10763EF7" w14:textId="77777777" w:rsidR="00A04104" w:rsidRPr="0098085A" w:rsidRDefault="00A04104" w:rsidP="0097191C">
            <w:pPr>
              <w:rPr>
                <w:lang w:val="kk-KZ"/>
              </w:rPr>
            </w:pPr>
          </w:p>
          <w:p w14:paraId="235A4FB7" w14:textId="77777777" w:rsidR="006C110B" w:rsidRPr="0098085A" w:rsidRDefault="006C110B" w:rsidP="0097191C">
            <w:pPr>
              <w:numPr>
                <w:ilvl w:val="0"/>
                <w:numId w:val="40"/>
              </w:numPr>
              <w:ind w:left="0" w:firstLine="0"/>
              <w:jc w:val="both"/>
              <w:rPr>
                <w:lang w:val="kk-KZ"/>
              </w:rPr>
            </w:pPr>
            <w:r w:rsidRPr="0098085A">
              <w:rPr>
                <w:lang w:val="kk-KZ"/>
              </w:rPr>
              <w:t>Осы Шарт, сондай-ақ Тараптардың осы Шарт бойынша іс-қимылдары ҚР заңнамасымен реттеледі.</w:t>
            </w:r>
          </w:p>
          <w:p w14:paraId="5AB0EBFB" w14:textId="77777777" w:rsidR="00A04104" w:rsidRPr="0098085A" w:rsidRDefault="00A04104" w:rsidP="0097191C">
            <w:pPr>
              <w:jc w:val="both"/>
              <w:rPr>
                <w:lang w:val="kk-KZ"/>
              </w:rPr>
            </w:pPr>
          </w:p>
          <w:p w14:paraId="5059E77B" w14:textId="77777777" w:rsidR="006C110B" w:rsidRPr="0098085A" w:rsidRDefault="006C110B" w:rsidP="0097191C">
            <w:pPr>
              <w:numPr>
                <w:ilvl w:val="0"/>
                <w:numId w:val="40"/>
              </w:numPr>
              <w:ind w:left="0" w:firstLine="0"/>
              <w:jc w:val="both"/>
              <w:rPr>
                <w:lang w:val="kk-KZ"/>
              </w:rPr>
            </w:pPr>
            <w:r w:rsidRPr="0098085A">
              <w:rPr>
                <w:lang w:val="kk-KZ"/>
              </w:rPr>
              <w:t>Тараптар арасында туындауы мүмкін барлық даулар мен келіспеушіліктер келіссөздер жолымен шешіледі.</w:t>
            </w:r>
          </w:p>
          <w:p w14:paraId="241237B8" w14:textId="77777777" w:rsidR="006C110B" w:rsidRPr="0098085A" w:rsidRDefault="006C110B" w:rsidP="0097191C">
            <w:pPr>
              <w:numPr>
                <w:ilvl w:val="0"/>
                <w:numId w:val="40"/>
              </w:numPr>
              <w:ind w:left="0" w:firstLine="0"/>
              <w:jc w:val="both"/>
              <w:rPr>
                <w:lang w:val="kk-KZ"/>
              </w:rPr>
            </w:pPr>
            <w:r w:rsidRPr="0098085A">
              <w:rPr>
                <w:lang w:val="kk-KZ"/>
              </w:rPr>
              <w:t>Егер осындай келіссөздер басталған күннен бастап 10 (он) жұмыс күні ішінде Тапсырысшы мен Орындаушы осы Шарт бойынша дауды шеше алмаса, Тараптардың кез келгені осындай дауды немесе келіспеушілікті ҚР соттарында ҚР заңнамасына сәйкес шешуді талап етуге құқылы.</w:t>
            </w:r>
          </w:p>
          <w:p w14:paraId="69F0661B" w14:textId="77777777" w:rsidR="006C110B" w:rsidRPr="0098085A" w:rsidRDefault="006C110B">
            <w:pPr>
              <w:ind w:left="709"/>
              <w:jc w:val="both"/>
              <w:rPr>
                <w:lang w:val="kk-KZ"/>
              </w:rPr>
            </w:pPr>
          </w:p>
          <w:p w14:paraId="468A18F6" w14:textId="77777777" w:rsidR="006C110B" w:rsidRPr="0098085A" w:rsidRDefault="00A04104" w:rsidP="0097191C">
            <w:pPr>
              <w:ind w:left="360"/>
              <w:jc w:val="center"/>
              <w:rPr>
                <w:b/>
                <w:lang w:val="kk-KZ"/>
              </w:rPr>
            </w:pPr>
            <w:bookmarkStart w:id="280" w:name="_Toc44749437"/>
            <w:bookmarkStart w:id="281" w:name="_Toc44750806"/>
            <w:bookmarkStart w:id="282" w:name="_Toc46825597"/>
            <w:bookmarkStart w:id="283" w:name="_Toc46825744"/>
            <w:bookmarkStart w:id="284" w:name="_Toc76978666"/>
            <w:r w:rsidRPr="0098085A">
              <w:rPr>
                <w:b/>
                <w:lang w:val="kk-KZ"/>
              </w:rPr>
              <w:lastRenderedPageBreak/>
              <w:t xml:space="preserve">22 </w:t>
            </w:r>
            <w:r w:rsidR="006C110B" w:rsidRPr="0098085A">
              <w:rPr>
                <w:b/>
                <w:lang w:val="kk-KZ"/>
              </w:rPr>
              <w:t>БАП.  ҚЫЗМЕТТЕРДЕГІ ЖЕРГІЛІКТІ ҚАМТУ</w:t>
            </w:r>
          </w:p>
          <w:p w14:paraId="3AEC7893" w14:textId="77777777" w:rsidR="00A04104" w:rsidRPr="0098085A" w:rsidRDefault="00A04104" w:rsidP="0097191C">
            <w:pPr>
              <w:pStyle w:val="af"/>
              <w:ind w:left="600"/>
              <w:rPr>
                <w:b/>
                <w:bCs/>
                <w:lang w:val="kk-KZ"/>
              </w:rPr>
            </w:pPr>
          </w:p>
          <w:p w14:paraId="1CDA65C3" w14:textId="69B17890" w:rsidR="00BC0404" w:rsidRPr="0098085A" w:rsidRDefault="00BC0404">
            <w:pPr>
              <w:pStyle w:val="af"/>
              <w:keepNext/>
              <w:widowControl w:val="0"/>
              <w:shd w:val="clear" w:color="auto" w:fill="FFFFFF"/>
              <w:tabs>
                <w:tab w:val="left" w:pos="709"/>
              </w:tabs>
              <w:autoSpaceDE w:val="0"/>
              <w:autoSpaceDN w:val="0"/>
              <w:adjustRightInd w:val="0"/>
              <w:spacing w:after="0" w:line="240" w:lineRule="auto"/>
              <w:ind w:left="0" w:right="-2"/>
              <w:jc w:val="both"/>
              <w:outlineLvl w:val="1"/>
              <w:rPr>
                <w:rFonts w:ascii="Times New Roman" w:hAnsi="Times New Roman"/>
                <w:lang w:val="kk-KZ"/>
              </w:rPr>
            </w:pPr>
            <w:r w:rsidRPr="0098085A">
              <w:rPr>
                <w:rFonts w:ascii="Times New Roman" w:hAnsi="Times New Roman"/>
                <w:b/>
                <w:lang w:val="kk-KZ"/>
              </w:rPr>
              <w:t>22.1</w:t>
            </w:r>
            <w:r w:rsidRPr="0098085A">
              <w:rPr>
                <w:rFonts w:ascii="Times New Roman" w:hAnsi="Times New Roman"/>
                <w:lang w:val="kk-KZ"/>
              </w:rPr>
              <w:t xml:space="preserve"> </w:t>
            </w:r>
            <w:r w:rsidR="00413FDB" w:rsidRPr="0098085A">
              <w:rPr>
                <w:rFonts w:ascii="Times New Roman" w:hAnsi="Times New Roman" w:cs="Times New Roman"/>
                <w:lang w:val="kk-KZ"/>
              </w:rPr>
              <w:t xml:space="preserve">Орындаушы Тапсырысшыға Қазақстан Республикасы Инвестициялар және даму министрінің </w:t>
            </w:r>
            <w:r w:rsidR="00413FDB" w:rsidRPr="0098085A">
              <w:rPr>
                <w:rFonts w:ascii="Times New Roman" w:hAnsi="Times New Roman" w:cs="Times New Roman"/>
                <w:bCs/>
                <w:color w:val="000000"/>
                <w:lang w:val="kk-KZ"/>
              </w:rPr>
              <w:t xml:space="preserve">2015 жылғы 30 қаңтардағы №87 </w:t>
            </w:r>
            <w:r w:rsidR="00413FDB" w:rsidRPr="0098085A">
              <w:rPr>
                <w:rFonts w:ascii="Times New Roman" w:hAnsi="Times New Roman" w:cs="Times New Roman"/>
                <w:lang w:val="kk-KZ"/>
              </w:rPr>
              <w:t xml:space="preserve"> бұйрығымен бекітілген Ұйымдардың  тауарларды, жұмыстарды және қызметтерді сатып алуы кезінде бірыңғай есеп айырысу әдістемесіне (бұдан әрі - Әдістеме) сәйкес есептелген Қызметтердегі жергілікті қамтудың үлесі туралы мәліметтерді ұсынуға міндетті</w:t>
            </w:r>
            <w:r w:rsidRPr="0098085A">
              <w:rPr>
                <w:rFonts w:ascii="Times New Roman" w:hAnsi="Times New Roman"/>
                <w:lang w:val="kk-KZ"/>
              </w:rPr>
              <w:t>.</w:t>
            </w:r>
          </w:p>
          <w:p w14:paraId="017EB2D3" w14:textId="2FAAFE8C" w:rsidR="00BC0404" w:rsidRPr="0098085A" w:rsidRDefault="00BC0404">
            <w:pPr>
              <w:shd w:val="clear" w:color="auto" w:fill="FFFFFF"/>
              <w:jc w:val="both"/>
              <w:rPr>
                <w:bCs/>
                <w:lang w:val="kk-KZ"/>
              </w:rPr>
            </w:pPr>
            <w:r w:rsidRPr="0098085A">
              <w:rPr>
                <w:b/>
                <w:lang w:val="kk-KZ"/>
              </w:rPr>
              <w:t>22.2</w:t>
            </w:r>
            <w:r w:rsidRPr="0098085A">
              <w:rPr>
                <w:lang w:val="kk-KZ"/>
              </w:rPr>
              <w:t xml:space="preserve"> </w:t>
            </w:r>
            <w:r w:rsidR="00C51961" w:rsidRPr="0098085A">
              <w:rPr>
                <w:lang w:val="kk-KZ"/>
              </w:rPr>
              <w:t xml:space="preserve">Орындаушының </w:t>
            </w:r>
            <w:r w:rsidR="00413FDB" w:rsidRPr="0098085A">
              <w:rPr>
                <w:lang w:val="kk-KZ"/>
              </w:rPr>
              <w:t xml:space="preserve">Қызметтердегі жергілікті қамтудың үлесі бойынша міндеттеме </w:t>
            </w:r>
            <w:r w:rsidR="00413FDB" w:rsidRPr="0098085A">
              <w:rPr>
                <w:bCs/>
                <w:lang w:val="kk-KZ"/>
              </w:rPr>
              <w:t>_____ (_______)</w:t>
            </w:r>
            <w:r w:rsidR="00413FDB" w:rsidRPr="0098085A">
              <w:rPr>
                <w:lang w:val="kk-KZ"/>
              </w:rPr>
              <w:t>% құрайды</w:t>
            </w:r>
            <w:r w:rsidRPr="0098085A">
              <w:rPr>
                <w:bCs/>
                <w:lang w:val="kk-KZ"/>
              </w:rPr>
              <w:t>;</w:t>
            </w:r>
          </w:p>
          <w:p w14:paraId="749EF8FA" w14:textId="09D26548" w:rsidR="00BC0404" w:rsidRPr="0098085A" w:rsidRDefault="00BC0404">
            <w:pPr>
              <w:pStyle w:val="af"/>
              <w:keepNext/>
              <w:widowControl w:val="0"/>
              <w:shd w:val="clear" w:color="auto" w:fill="FFFFFF"/>
              <w:autoSpaceDE w:val="0"/>
              <w:autoSpaceDN w:val="0"/>
              <w:adjustRightInd w:val="0"/>
              <w:spacing w:after="0" w:line="240" w:lineRule="auto"/>
              <w:ind w:left="0" w:right="-2"/>
              <w:jc w:val="both"/>
              <w:outlineLvl w:val="1"/>
              <w:rPr>
                <w:rFonts w:ascii="Times New Roman" w:hAnsi="Times New Roman"/>
                <w:bCs/>
                <w:lang w:val="kk-KZ"/>
              </w:rPr>
            </w:pPr>
            <w:r w:rsidRPr="0098085A">
              <w:rPr>
                <w:rFonts w:ascii="Times New Roman" w:hAnsi="Times New Roman"/>
                <w:b/>
                <w:bCs/>
                <w:lang w:val="kk-KZ"/>
              </w:rPr>
              <w:t>22.3</w:t>
            </w:r>
            <w:r w:rsidRPr="0098085A">
              <w:rPr>
                <w:rFonts w:ascii="Times New Roman" w:hAnsi="Times New Roman"/>
                <w:bCs/>
                <w:lang w:val="kk-KZ"/>
              </w:rPr>
              <w:t xml:space="preserve"> </w:t>
            </w:r>
            <w:r w:rsidR="00413FDB" w:rsidRPr="0098085A">
              <w:rPr>
                <w:rFonts w:ascii="Times New Roman" w:hAnsi="Times New Roman" w:cs="Times New Roman"/>
                <w:lang w:val="kk-KZ"/>
              </w:rPr>
              <w:t xml:space="preserve">Орындаушы  Әдістемеге сәйкес формула бойынша есептеуі көрсетілген Қызметтердегі жергілікті қамтудың нақты пайыздық көрсеткішін шот-фактурамен және көрсетілген қызметтер актісімен бірге ұсынуға міндетті. Жергілікті қамту бойынша есептілікті ұсынбаған жағдайда </w:t>
            </w:r>
            <w:r w:rsidR="007A1639" w:rsidRPr="0098085A">
              <w:rPr>
                <w:rFonts w:ascii="Times New Roman" w:hAnsi="Times New Roman" w:cs="Times New Roman"/>
                <w:lang w:val="kk-KZ"/>
              </w:rPr>
              <w:t>Тапсырысшы</w:t>
            </w:r>
            <w:r w:rsidR="00413FDB" w:rsidRPr="0098085A">
              <w:rPr>
                <w:rFonts w:ascii="Times New Roman" w:hAnsi="Times New Roman" w:cs="Times New Roman"/>
                <w:lang w:val="kk-KZ"/>
              </w:rPr>
              <w:t xml:space="preserve">  актіге қол қоюдан және төлем жасаудан бас тартуға құқылы, бұл ретте осындай бас тарту Тапсырысшының Заңнамамен және осы Шартпен көзделген жауапкершілігін тудырмайды</w:t>
            </w:r>
            <w:r w:rsidRPr="0098085A">
              <w:rPr>
                <w:rFonts w:ascii="Times New Roman" w:hAnsi="Times New Roman"/>
                <w:bCs/>
                <w:lang w:val="kk-KZ"/>
              </w:rPr>
              <w:t>.</w:t>
            </w:r>
          </w:p>
          <w:p w14:paraId="11C29519" w14:textId="77777777" w:rsidR="00A04104" w:rsidRPr="0098085A" w:rsidRDefault="00A04104">
            <w:pPr>
              <w:pStyle w:val="af"/>
              <w:keepNext/>
              <w:widowControl w:val="0"/>
              <w:shd w:val="clear" w:color="auto" w:fill="FFFFFF"/>
              <w:autoSpaceDE w:val="0"/>
              <w:autoSpaceDN w:val="0"/>
              <w:adjustRightInd w:val="0"/>
              <w:spacing w:after="0" w:line="240" w:lineRule="auto"/>
              <w:ind w:left="0" w:right="-2"/>
              <w:jc w:val="both"/>
              <w:outlineLvl w:val="1"/>
              <w:rPr>
                <w:rFonts w:ascii="Times New Roman" w:hAnsi="Times New Roman"/>
                <w:bCs/>
                <w:lang w:val="kk-KZ"/>
              </w:rPr>
            </w:pPr>
          </w:p>
          <w:p w14:paraId="70DE8BEA" w14:textId="3FB4E871" w:rsidR="00BC0404" w:rsidRPr="0098085A" w:rsidRDefault="00BC0404">
            <w:pPr>
              <w:shd w:val="clear" w:color="auto" w:fill="FFFFFF"/>
              <w:ind w:right="-2"/>
              <w:jc w:val="both"/>
              <w:rPr>
                <w:bCs/>
                <w:lang w:val="kk-KZ"/>
              </w:rPr>
            </w:pPr>
            <w:r w:rsidRPr="0098085A">
              <w:rPr>
                <w:b/>
                <w:bCs/>
                <w:lang w:val="kk-KZ"/>
              </w:rPr>
              <w:t>22.4.</w:t>
            </w:r>
            <w:r w:rsidRPr="0098085A">
              <w:rPr>
                <w:bCs/>
                <w:lang w:val="kk-KZ"/>
              </w:rPr>
              <w:t xml:space="preserve"> </w:t>
            </w:r>
            <w:r w:rsidR="00413FDB" w:rsidRPr="0098085A">
              <w:rPr>
                <w:lang w:val="kk-KZ"/>
              </w:rPr>
              <w:t>Орындаушы жергілікті қамту үлесі бойынша міндеттемені орындамағаны, жергілікті қамту бойынша есептілікті уақытылы ұсынбағаны және жалған есептілік ұсынғаны үшін осы шарттың жалпы құнының 5 (бес) %, сонымен қатар жергілікті қамтудың орындалмаған әрбір 1 (бір) % пайызы үшін 0,15%, бірақ осы шарттың жалпы құнының 15(он бес) %-ынан аспайтын көлеміндегі айыппұл түрінде жауапкершілік көтереді</w:t>
            </w:r>
            <w:r w:rsidRPr="0098085A">
              <w:rPr>
                <w:bCs/>
                <w:lang w:val="kk-KZ"/>
              </w:rPr>
              <w:t xml:space="preserve">. </w:t>
            </w:r>
          </w:p>
          <w:p w14:paraId="24AA73D0" w14:textId="77777777" w:rsidR="00A04104" w:rsidRPr="0098085A" w:rsidRDefault="00A04104">
            <w:pPr>
              <w:shd w:val="clear" w:color="auto" w:fill="FFFFFF"/>
              <w:ind w:right="-2"/>
              <w:jc w:val="both"/>
              <w:rPr>
                <w:bCs/>
                <w:lang w:val="kk-KZ"/>
              </w:rPr>
            </w:pPr>
          </w:p>
          <w:p w14:paraId="3A29CA4E" w14:textId="4D684A4E" w:rsidR="00BC0404" w:rsidRPr="0098085A" w:rsidRDefault="00BC0404">
            <w:pPr>
              <w:shd w:val="clear" w:color="auto" w:fill="FFFFFF"/>
              <w:tabs>
                <w:tab w:val="left" w:pos="142"/>
              </w:tabs>
              <w:ind w:right="-2"/>
              <w:jc w:val="both"/>
              <w:rPr>
                <w:bCs/>
                <w:lang w:val="kk-KZ"/>
              </w:rPr>
            </w:pPr>
            <w:r w:rsidRPr="0098085A">
              <w:rPr>
                <w:b/>
                <w:bCs/>
                <w:lang w:val="kk-KZ"/>
              </w:rPr>
              <w:t>22.5.</w:t>
            </w:r>
            <w:r w:rsidRPr="0098085A">
              <w:rPr>
                <w:bCs/>
                <w:lang w:val="kk-KZ"/>
              </w:rPr>
              <w:t xml:space="preserve"> </w:t>
            </w:r>
            <w:r w:rsidR="00413FDB" w:rsidRPr="0098085A">
              <w:rPr>
                <w:lang w:val="kk-KZ"/>
              </w:rPr>
              <w:t>Тасырысшы Орындаушымен ұсынылған мәліметтерді сұратуларды тікелей Орындаушыға, басқа ұйымдар мен мекемелерге жіберу жолымен, сондай-ақ, Орындаушы кеңсесіне барып жүргізілетін аудиттерді жүргізу арқылы тексеруді жүргізуге құқылы</w:t>
            </w:r>
            <w:r w:rsidRPr="0098085A">
              <w:rPr>
                <w:bCs/>
                <w:lang w:val="kk-KZ"/>
              </w:rPr>
              <w:t>.</w:t>
            </w:r>
          </w:p>
          <w:p w14:paraId="7042E0B5" w14:textId="77777777" w:rsidR="009E24FF" w:rsidRPr="0098085A" w:rsidRDefault="009E24FF">
            <w:pPr>
              <w:shd w:val="clear" w:color="auto" w:fill="FFFFFF"/>
              <w:tabs>
                <w:tab w:val="left" w:pos="142"/>
              </w:tabs>
              <w:ind w:right="-2"/>
              <w:jc w:val="both"/>
              <w:rPr>
                <w:bCs/>
                <w:lang w:val="kk-KZ"/>
              </w:rPr>
            </w:pPr>
          </w:p>
          <w:p w14:paraId="67F8EBF9" w14:textId="77777777" w:rsidR="004A5536" w:rsidRPr="0098085A" w:rsidRDefault="004A5536">
            <w:pPr>
              <w:shd w:val="clear" w:color="auto" w:fill="FFFFFF"/>
              <w:tabs>
                <w:tab w:val="left" w:pos="142"/>
              </w:tabs>
              <w:ind w:right="-2"/>
              <w:jc w:val="both"/>
              <w:rPr>
                <w:bCs/>
                <w:lang w:val="kk-KZ"/>
              </w:rPr>
            </w:pPr>
          </w:p>
          <w:p w14:paraId="50B37FCE" w14:textId="122ED556" w:rsidR="00BC0404" w:rsidRPr="0098085A" w:rsidRDefault="00BC0404">
            <w:pPr>
              <w:shd w:val="clear" w:color="auto" w:fill="FFFFFF"/>
              <w:tabs>
                <w:tab w:val="left" w:pos="142"/>
              </w:tabs>
              <w:ind w:right="-2"/>
              <w:jc w:val="both"/>
              <w:rPr>
                <w:bCs/>
                <w:lang w:val="kk-KZ"/>
              </w:rPr>
            </w:pPr>
            <w:r w:rsidRPr="0098085A">
              <w:rPr>
                <w:b/>
                <w:bCs/>
                <w:lang w:val="kk-KZ"/>
              </w:rPr>
              <w:t>22.6.</w:t>
            </w:r>
            <w:r w:rsidRPr="0098085A">
              <w:rPr>
                <w:bCs/>
                <w:lang w:val="kk-KZ"/>
              </w:rPr>
              <w:t xml:space="preserve"> </w:t>
            </w:r>
            <w:r w:rsidR="00413FDB" w:rsidRPr="0098085A">
              <w:rPr>
                <w:lang w:val="kk-KZ"/>
              </w:rPr>
              <w:t xml:space="preserve">Орындаушы көрсетілетін Қызметтердегі жергілікті қамту үлесі туралы жалған ақпарат берген жағдайда, Тапсырысшы Шартты орындаудан </w:t>
            </w:r>
            <w:r w:rsidR="00413FDB" w:rsidRPr="0098085A">
              <w:rPr>
                <w:lang w:val="kk-KZ"/>
              </w:rPr>
              <w:lastRenderedPageBreak/>
              <w:t xml:space="preserve">біржақты тәртіпте бас тартуға және шығындарды өтеуді </w:t>
            </w:r>
            <w:r w:rsidR="00C51961" w:rsidRPr="0098085A">
              <w:rPr>
                <w:lang w:val="kk-KZ"/>
              </w:rPr>
              <w:t xml:space="preserve">Жер қойнауын пайдаланушының атынан </w:t>
            </w:r>
            <w:r w:rsidR="00413FDB" w:rsidRPr="0098085A">
              <w:rPr>
                <w:lang w:val="kk-KZ"/>
              </w:rPr>
              <w:t>талап етуге құқылы. Бұл ретте әрі қарай Шарттың орындалмаған шарттық міндеттемелері Орындаушы жазбаша хабарлама алған сәттен бастап тоқтатылды деп саналады, ал хабарлама алған сәтке дейін орындалған міндеттемелер бойынша өзара есеп айырысуға қатысты Шарт өзара есеп айырысуды аяқтағанша әрекет етеді</w:t>
            </w:r>
            <w:r w:rsidRPr="0098085A">
              <w:rPr>
                <w:bCs/>
                <w:lang w:val="kk-KZ"/>
              </w:rPr>
              <w:t>.</w:t>
            </w:r>
          </w:p>
          <w:p w14:paraId="5381A817" w14:textId="77777777" w:rsidR="004A5536" w:rsidRPr="0098085A" w:rsidRDefault="004A5536">
            <w:pPr>
              <w:shd w:val="clear" w:color="auto" w:fill="FFFFFF"/>
              <w:tabs>
                <w:tab w:val="left" w:pos="142"/>
              </w:tabs>
              <w:ind w:right="-2"/>
              <w:jc w:val="both"/>
              <w:rPr>
                <w:bCs/>
                <w:lang w:val="kk-KZ"/>
              </w:rPr>
            </w:pPr>
          </w:p>
          <w:p w14:paraId="113AEC03" w14:textId="7D7BDD15" w:rsidR="00BC0404" w:rsidRPr="0098085A" w:rsidRDefault="00BC0404">
            <w:pPr>
              <w:keepNext/>
              <w:widowControl w:val="0"/>
              <w:shd w:val="clear" w:color="auto" w:fill="FFFFFF"/>
              <w:tabs>
                <w:tab w:val="left" w:pos="142"/>
                <w:tab w:val="left" w:pos="426"/>
              </w:tabs>
              <w:autoSpaceDE w:val="0"/>
              <w:autoSpaceDN w:val="0"/>
              <w:adjustRightInd w:val="0"/>
              <w:ind w:right="-2"/>
              <w:jc w:val="both"/>
              <w:outlineLvl w:val="1"/>
              <w:rPr>
                <w:bCs/>
                <w:lang w:val="kk-KZ"/>
              </w:rPr>
            </w:pPr>
            <w:r w:rsidRPr="0098085A">
              <w:rPr>
                <w:b/>
                <w:bCs/>
                <w:lang w:val="kk-KZ"/>
              </w:rPr>
              <w:t>22.7.</w:t>
            </w:r>
            <w:r w:rsidR="00A04104" w:rsidRPr="0098085A">
              <w:rPr>
                <w:bCs/>
                <w:lang w:val="kk-KZ"/>
              </w:rPr>
              <w:t xml:space="preserve"> </w:t>
            </w:r>
            <w:r w:rsidR="00413FDB" w:rsidRPr="0098085A">
              <w:rPr>
                <w:lang w:val="kk-KZ"/>
              </w:rPr>
              <w:t xml:space="preserve">Тапсырысшы жергілікті қамтуға қатысты міндеттемелерді орындамағаны үшін Орындаушы тарапынан қандай да бір санкцияларсыз, айыппұлдарсыз, Орындаушыны 3 (үш) күнтізбелік күн бұрын ескертіп, көрсетілген қызметтердің нақты көлемі үшін төлемақы төлеп, Шартты бұзуға құқылы </w:t>
            </w:r>
            <w:r w:rsidR="00413FDB" w:rsidRPr="0098085A" w:rsidDel="002358C9">
              <w:rPr>
                <w:lang w:val="kk-KZ"/>
              </w:rPr>
              <w:t xml:space="preserve"> </w:t>
            </w:r>
            <w:r w:rsidRPr="0098085A">
              <w:rPr>
                <w:bCs/>
                <w:lang w:val="kk-KZ"/>
              </w:rPr>
              <w:t>.</w:t>
            </w:r>
          </w:p>
          <w:p w14:paraId="1C7CF154" w14:textId="77777777" w:rsidR="00413FDB" w:rsidRPr="0098085A" w:rsidRDefault="00413FDB">
            <w:pPr>
              <w:keepNext/>
              <w:widowControl w:val="0"/>
              <w:shd w:val="clear" w:color="auto" w:fill="FFFFFF"/>
              <w:tabs>
                <w:tab w:val="left" w:pos="142"/>
                <w:tab w:val="left" w:pos="426"/>
              </w:tabs>
              <w:autoSpaceDE w:val="0"/>
              <w:autoSpaceDN w:val="0"/>
              <w:adjustRightInd w:val="0"/>
              <w:ind w:right="-2"/>
              <w:jc w:val="both"/>
              <w:outlineLvl w:val="1"/>
              <w:rPr>
                <w:bCs/>
                <w:lang w:val="kk-KZ"/>
              </w:rPr>
            </w:pPr>
          </w:p>
          <w:p w14:paraId="0042ECE0" w14:textId="1084BB8D" w:rsidR="00BC0404" w:rsidRPr="0098085A" w:rsidRDefault="00BC0404">
            <w:pPr>
              <w:shd w:val="clear" w:color="auto" w:fill="FFFFFF"/>
              <w:tabs>
                <w:tab w:val="left" w:pos="142"/>
              </w:tabs>
              <w:suppressAutoHyphens/>
              <w:ind w:right="-2"/>
              <w:jc w:val="both"/>
              <w:rPr>
                <w:bCs/>
                <w:lang w:val="kk-KZ"/>
              </w:rPr>
            </w:pPr>
            <w:r w:rsidRPr="0098085A">
              <w:rPr>
                <w:b/>
                <w:bCs/>
                <w:lang w:val="kk-KZ"/>
              </w:rPr>
              <w:t>22.8.</w:t>
            </w:r>
            <w:r w:rsidRPr="0098085A">
              <w:rPr>
                <w:bCs/>
                <w:lang w:val="kk-KZ"/>
              </w:rPr>
              <w:t xml:space="preserve"> </w:t>
            </w:r>
            <w:r w:rsidR="00413FDB" w:rsidRPr="0098085A">
              <w:rPr>
                <w:lang w:val="kk-KZ"/>
              </w:rPr>
              <w:t>Осы шарт бойынша міндеттемелерін орындау барысында Орындаушы қосалқы Орындаушылық  жұмыстарды атқаратын Қазақстандық персоналды қоса алғанда, тартылған шетелдік жұмыскерлерге қатысты Қазақстандық персоналға тең тәжірибе, біліктілік, лауазым, тапсырмалар мен міндеттер үшін тең еңбек жағдайлары мен еңбек төлемін қамтамасыз етуі тиіс</w:t>
            </w:r>
            <w:r w:rsidRPr="0098085A">
              <w:rPr>
                <w:bCs/>
                <w:lang w:val="kk-KZ"/>
              </w:rPr>
              <w:t>.</w:t>
            </w:r>
          </w:p>
          <w:p w14:paraId="2285FA2F" w14:textId="77777777" w:rsidR="006C110B" w:rsidRPr="0098085A" w:rsidRDefault="006C110B">
            <w:pPr>
              <w:shd w:val="clear" w:color="auto" w:fill="FFFFFF"/>
              <w:tabs>
                <w:tab w:val="left" w:pos="0"/>
              </w:tabs>
              <w:jc w:val="both"/>
              <w:rPr>
                <w:bCs/>
                <w:lang w:val="kk-KZ"/>
              </w:rPr>
            </w:pPr>
          </w:p>
          <w:p w14:paraId="08DBA862" w14:textId="77777777" w:rsidR="00A04104" w:rsidRPr="0098085A" w:rsidRDefault="006C110B" w:rsidP="0097191C">
            <w:pPr>
              <w:pStyle w:val="ad"/>
              <w:tabs>
                <w:tab w:val="left" w:pos="142"/>
              </w:tabs>
              <w:ind w:right="-2"/>
              <w:jc w:val="center"/>
              <w:rPr>
                <w:lang w:val="kk-KZ"/>
              </w:rPr>
            </w:pPr>
            <w:r w:rsidRPr="0098085A">
              <w:rPr>
                <w:lang w:val="kk-KZ"/>
              </w:rPr>
              <w:t xml:space="preserve">23 БАП. САҚТАНДЫРУҒА ҚОЙЫЛАТЫН </w:t>
            </w:r>
          </w:p>
          <w:p w14:paraId="6DD76827" w14:textId="77777777" w:rsidR="006C110B" w:rsidRPr="0098085A" w:rsidRDefault="006C110B" w:rsidP="0097191C">
            <w:pPr>
              <w:pStyle w:val="ad"/>
              <w:tabs>
                <w:tab w:val="left" w:pos="142"/>
              </w:tabs>
              <w:ind w:right="-2"/>
              <w:jc w:val="center"/>
              <w:rPr>
                <w:b w:val="0"/>
                <w:lang w:val="kk-KZ"/>
              </w:rPr>
            </w:pPr>
            <w:r w:rsidRPr="0098085A">
              <w:rPr>
                <w:lang w:val="kk-KZ"/>
              </w:rPr>
              <w:t>ТАЛАПТАР</w:t>
            </w:r>
          </w:p>
          <w:p w14:paraId="7BC394FA" w14:textId="75BF8C40" w:rsidR="006C110B" w:rsidRPr="0098085A" w:rsidRDefault="006C110B" w:rsidP="0097191C">
            <w:pPr>
              <w:tabs>
                <w:tab w:val="left" w:pos="360"/>
                <w:tab w:val="left" w:pos="540"/>
              </w:tabs>
              <w:autoSpaceDE w:val="0"/>
              <w:autoSpaceDN w:val="0"/>
              <w:adjustRightInd w:val="0"/>
              <w:jc w:val="both"/>
              <w:rPr>
                <w:lang w:val="kk-KZ"/>
              </w:rPr>
            </w:pPr>
            <w:r w:rsidRPr="0098085A">
              <w:rPr>
                <w:b/>
                <w:lang w:val="kk-KZ"/>
              </w:rPr>
              <w:t>23.1.</w:t>
            </w:r>
            <w:r w:rsidRPr="0098085A">
              <w:rPr>
                <w:lang w:val="kk-KZ"/>
              </w:rPr>
              <w:t xml:space="preserve">  Орындаушы өзінің қаражаты есебінен Қазақстан Республикасы  Заңнамасына сәйкес барлық тәуекелдерінің және жауапкершіліктерінің сақтандырылуын қамтамасыз етеді және олардың Шарт міндеттемелерін орындаудың бүкіл мерзімінде (немесе Орындаушының негізделген нұсқауларына сәйкес басқа кезеңде) толық күшінде болуын қамтамасыз етеді, сондай-ақ қосымша сақтандырылған тұлғалар ретінде </w:t>
            </w:r>
            <w:r w:rsidR="007A1639" w:rsidRPr="0098085A">
              <w:rPr>
                <w:lang w:val="kk-KZ"/>
              </w:rPr>
              <w:t>Тапсырысшыны және Жер қойнауын пайдаланушыны</w:t>
            </w:r>
            <w:r w:rsidRPr="0098085A">
              <w:rPr>
                <w:lang w:val="kk-KZ"/>
              </w:rPr>
              <w:t xml:space="preserve"> қамтамасыз етеді. Осы 18-баптың ережелеріне сәйкес талап етілетін барлық сақтандыру Шарттарында сақтандырушылардың кері талаптарға қатысты кез келген құқықтардан, соның ішінде, атап айтқанда, Тапсырысшыға және </w:t>
            </w:r>
            <w:r w:rsidR="007A1639" w:rsidRPr="0098085A">
              <w:rPr>
                <w:lang w:val="kk-KZ"/>
              </w:rPr>
              <w:t>Жер қойнауын пайдаланушыға</w:t>
            </w:r>
            <w:r w:rsidR="007A1639" w:rsidRPr="0098085A" w:rsidDel="007A1639">
              <w:rPr>
                <w:lang w:val="kk-KZ"/>
              </w:rPr>
              <w:t xml:space="preserve"> </w:t>
            </w:r>
            <w:r w:rsidRPr="0098085A">
              <w:rPr>
                <w:lang w:val="kk-KZ"/>
              </w:rPr>
              <w:t xml:space="preserve">қарсы кері талап қою құқықтарынан осы Шарт бойынша Орындаушы қабылдаған міндеттемелер Көлемінде бас тартуы туралы ережелер болуға тиіс. </w:t>
            </w:r>
            <w:r w:rsidRPr="0098085A">
              <w:rPr>
                <w:lang w:val="kk-KZ"/>
              </w:rPr>
              <w:lastRenderedPageBreak/>
              <w:t>Мүмкін болған кезде, аталған сақтандыру шарттарында олар жойылған немесе Орындаушының сақтандыру өтеміне елеулі өзгерістер енгізілген жағдайда, осыдан 30 (отыз) күнтізбелік күн бұрын хабарлама жіберілуге тиіс екендігі туралы ереже болуға тиіс. Осы 18-баптың ережелері ешқандай шамада Орындаушының Шарт бойынша жауапкершілігін шектемейді.</w:t>
            </w:r>
          </w:p>
          <w:p w14:paraId="193741EB" w14:textId="77777777" w:rsidR="00A04104" w:rsidRPr="0098085A" w:rsidRDefault="006C110B" w:rsidP="0097191C">
            <w:pPr>
              <w:tabs>
                <w:tab w:val="left" w:pos="360"/>
                <w:tab w:val="left" w:pos="540"/>
              </w:tabs>
              <w:autoSpaceDE w:val="0"/>
              <w:autoSpaceDN w:val="0"/>
              <w:adjustRightInd w:val="0"/>
              <w:jc w:val="both"/>
              <w:rPr>
                <w:lang w:val="kk-KZ"/>
              </w:rPr>
            </w:pPr>
            <w:r w:rsidRPr="0098085A">
              <w:rPr>
                <w:b/>
                <w:lang w:val="kk-KZ"/>
              </w:rPr>
              <w:t>23.2.</w:t>
            </w:r>
            <w:r w:rsidRPr="0098085A">
              <w:rPr>
                <w:lang w:val="kk-KZ"/>
              </w:rPr>
              <w:t xml:space="preserve"> Орындаушы өз қаражаты есебінен:</w:t>
            </w:r>
          </w:p>
          <w:p w14:paraId="77E89B06" w14:textId="77777777" w:rsidR="006C110B" w:rsidRPr="0098085A" w:rsidRDefault="006C110B" w:rsidP="0097191C">
            <w:pPr>
              <w:tabs>
                <w:tab w:val="left" w:pos="360"/>
                <w:tab w:val="left" w:pos="540"/>
              </w:tabs>
              <w:autoSpaceDE w:val="0"/>
              <w:autoSpaceDN w:val="0"/>
              <w:adjustRightInd w:val="0"/>
              <w:jc w:val="both"/>
              <w:rPr>
                <w:lang w:val="kk-KZ"/>
              </w:rPr>
            </w:pPr>
            <w:r w:rsidRPr="0098085A">
              <w:rPr>
                <w:b/>
                <w:lang w:val="kk-KZ"/>
              </w:rPr>
              <w:t>23.2.1.</w:t>
            </w:r>
            <w:r w:rsidRPr="0098085A">
              <w:rPr>
                <w:lang w:val="kk-KZ"/>
              </w:rPr>
              <w:t xml:space="preserve"> жұмыс берушінің жауапкершілігін сақтандыру және (немесе)  сақтандырудың   кез келген қолданылатын  заңнамамен талап етілетін Қызметтерді көрсетуге қатыстырылған Орындаушы қызметкерлерінің   жарақаттануы мен өлім жағдайларын өтейтін қызметкерлерді өтемақылық сақтандыру өтемі (егер Қызметтер ұсынылатын аумақтың заңымен немесе Қызметкерлер жалданған аумақтың заңымен талап етілсе);</w:t>
            </w:r>
          </w:p>
          <w:p w14:paraId="31904066" w14:textId="77777777" w:rsidR="006C110B" w:rsidRPr="0098085A" w:rsidRDefault="006C110B" w:rsidP="0097191C">
            <w:pPr>
              <w:tabs>
                <w:tab w:val="left" w:pos="360"/>
                <w:tab w:val="left" w:pos="540"/>
              </w:tabs>
              <w:autoSpaceDE w:val="0"/>
              <w:autoSpaceDN w:val="0"/>
              <w:adjustRightInd w:val="0"/>
              <w:jc w:val="both"/>
              <w:rPr>
                <w:lang w:val="kk-KZ"/>
              </w:rPr>
            </w:pPr>
            <w:r w:rsidRPr="0098085A">
              <w:rPr>
                <w:b/>
                <w:lang w:val="kk-KZ"/>
              </w:rPr>
              <w:t>23.2.2.</w:t>
            </w:r>
            <w:r w:rsidRPr="0098085A">
              <w:rPr>
                <w:lang w:val="kk-KZ"/>
              </w:rPr>
              <w:t xml:space="preserve"> ықтимал оқиғалар немесе бірқатар оқиға бойынша кез келген жеке оқиға жағдайында және оқиғалардың жиынтық саны бойынша шектеусіз қолданылатын, Орындаушының осы Шарт бойынша жұмысын өтейтін жалпыазаматтық жауапкершілігін сақтандыру;</w:t>
            </w:r>
          </w:p>
          <w:p w14:paraId="06034F6B" w14:textId="77777777" w:rsidR="006C110B" w:rsidRPr="0098085A" w:rsidRDefault="006C110B" w:rsidP="0097191C">
            <w:pPr>
              <w:tabs>
                <w:tab w:val="left" w:pos="360"/>
                <w:tab w:val="left" w:pos="540"/>
              </w:tabs>
              <w:autoSpaceDE w:val="0"/>
              <w:autoSpaceDN w:val="0"/>
              <w:adjustRightInd w:val="0"/>
              <w:jc w:val="both"/>
              <w:rPr>
                <w:lang w:val="kk-KZ"/>
              </w:rPr>
            </w:pPr>
            <w:r w:rsidRPr="0098085A">
              <w:rPr>
                <w:b/>
                <w:lang w:val="kk-KZ"/>
              </w:rPr>
              <w:t>23.2.3.</w:t>
            </w:r>
            <w:r w:rsidRPr="0098085A">
              <w:rPr>
                <w:lang w:val="kk-KZ"/>
              </w:rPr>
              <w:t xml:space="preserve"> Қазақстан Республикасы заңнамасының талаптарына сәйкес кез келген сомаға кез келген басқа сақтандыру түрлері.</w:t>
            </w:r>
          </w:p>
          <w:p w14:paraId="480A5E7D" w14:textId="77777777" w:rsidR="006C110B" w:rsidRPr="0098085A" w:rsidRDefault="006C110B" w:rsidP="0097191C">
            <w:pPr>
              <w:shd w:val="clear" w:color="auto" w:fill="FFFFFF"/>
              <w:tabs>
                <w:tab w:val="left" w:pos="0"/>
              </w:tabs>
              <w:jc w:val="both"/>
              <w:rPr>
                <w:lang w:val="kk-KZ"/>
              </w:rPr>
            </w:pPr>
            <w:r w:rsidRPr="0098085A">
              <w:rPr>
                <w:b/>
                <w:lang w:val="kk-KZ"/>
              </w:rPr>
              <w:t>23.3.</w:t>
            </w:r>
            <w:r w:rsidRPr="0098085A">
              <w:rPr>
                <w:lang w:val="kk-KZ"/>
              </w:rPr>
              <w:t xml:space="preserve"> Орындаушы Шарт бойынша өзінің кез келген басқа  жауапкершілігін өтеуге қажет ақылға қонымды сақтандыруды алуға және күшінде ұстауға тиіс. Тапсырысшының талабы бойынша,   Орындаушы талап етілген сақтандырулар толық күшіне енгенін және осы баптың талап етілген ережелері орындалғанын растайтын, оның сақтандырушылары берген сақтандыру құжаттарын Тапсырысшыға ұсынуға тиіс.</w:t>
            </w:r>
          </w:p>
          <w:p w14:paraId="50D7B81A" w14:textId="77777777" w:rsidR="006C110B" w:rsidRPr="0098085A" w:rsidRDefault="006C110B" w:rsidP="0097191C">
            <w:pPr>
              <w:pStyle w:val="1"/>
              <w:keepNext w:val="0"/>
              <w:jc w:val="center"/>
              <w:rPr>
                <w:rFonts w:ascii="Times New Roman" w:hAnsi="Times New Roman"/>
                <w:sz w:val="24"/>
                <w:szCs w:val="24"/>
              </w:rPr>
            </w:pPr>
            <w:r w:rsidRPr="0098085A">
              <w:rPr>
                <w:rFonts w:ascii="Times New Roman" w:hAnsi="Times New Roman"/>
                <w:sz w:val="24"/>
                <w:szCs w:val="24"/>
              </w:rPr>
              <w:t>24 БАП. ҚОРЫТЫНДЫ ЕРЕЖЕЛЕР</w:t>
            </w:r>
            <w:bookmarkEnd w:id="280"/>
            <w:bookmarkEnd w:id="281"/>
            <w:bookmarkEnd w:id="282"/>
            <w:bookmarkEnd w:id="283"/>
            <w:bookmarkEnd w:id="284"/>
          </w:p>
          <w:p w14:paraId="7EBE9D5A" w14:textId="77777777" w:rsidR="00A04104" w:rsidRPr="0098085A" w:rsidRDefault="00A04104" w:rsidP="0097191C"/>
          <w:p w14:paraId="71A772B7" w14:textId="77777777" w:rsidR="006C110B" w:rsidRPr="0098085A" w:rsidRDefault="006C110B" w:rsidP="0097191C">
            <w:pPr>
              <w:numPr>
                <w:ilvl w:val="0"/>
                <w:numId w:val="41"/>
              </w:numPr>
              <w:ind w:left="0" w:firstLine="0"/>
              <w:jc w:val="both"/>
            </w:pPr>
            <w:r w:rsidRPr="0098085A">
              <w:t>Орындаушының Шарт бойынша өзінің құқықтары мен міндеттемелерін үшінші тұлғаларға Тапсырысшының алдын ала жазбаша келісімінсіз тапсыруына жол берілмейді.</w:t>
            </w:r>
          </w:p>
          <w:p w14:paraId="3FE8BB69" w14:textId="77777777" w:rsidR="006C110B" w:rsidRPr="0098085A" w:rsidRDefault="006C110B" w:rsidP="0097191C">
            <w:pPr>
              <w:numPr>
                <w:ilvl w:val="0"/>
                <w:numId w:val="41"/>
              </w:numPr>
              <w:ind w:left="0" w:firstLine="0"/>
              <w:jc w:val="both"/>
            </w:pPr>
            <w:bookmarkStart w:id="285" w:name="_Toc44749438"/>
            <w:r w:rsidRPr="0098085A">
              <w:t xml:space="preserve">Шартқа енгізілген кез келген өзгерістер мен толықтырулар жазбаша түрде ресімделіп, Тараптардың уәкілетті Өкілдері қол қойған, мөрлері басылған жағдайда қолданылады. Тараптар Шартқа </w:t>
            </w:r>
            <w:r w:rsidRPr="0098085A">
              <w:lastRenderedPageBreak/>
              <w:t>Орындаушының таңдауы үшін негіз болған талаптарды өзгертуі мүмкін қандай да бір өзгерістер мен толықтыруларды енгізуге құқыға жоқ.</w:t>
            </w:r>
            <w:bookmarkEnd w:id="285"/>
          </w:p>
          <w:p w14:paraId="5E6A7865" w14:textId="77777777" w:rsidR="00A04104" w:rsidRPr="0098085A" w:rsidRDefault="00A04104" w:rsidP="0097191C">
            <w:pPr>
              <w:jc w:val="both"/>
            </w:pPr>
          </w:p>
          <w:p w14:paraId="35999EF2" w14:textId="77777777" w:rsidR="006C110B" w:rsidRPr="0098085A" w:rsidRDefault="006C110B" w:rsidP="0097191C">
            <w:pPr>
              <w:numPr>
                <w:ilvl w:val="0"/>
                <w:numId w:val="41"/>
              </w:numPr>
              <w:ind w:left="0" w:firstLine="0"/>
              <w:jc w:val="both"/>
            </w:pPr>
            <w:bookmarkStart w:id="286" w:name="_Toc44749439"/>
            <w:r w:rsidRPr="0098085A">
              <w:t>Баптар мен тармақтардың атаулары ыңғайлылық және сілтеме жасау үшін ғана келтірілге, және ешқандай жағдайда осы Шарт ережелерінің мәніне немесе түсінілуіне әсер етпейді. Бір текті білдіретін сөздер барлық басқа тектерді көздейді, ал жекеше түрдегі сөздер көпше түрді білдіреді және керісінше.</w:t>
            </w:r>
            <w:bookmarkEnd w:id="286"/>
          </w:p>
          <w:p w14:paraId="6173851A" w14:textId="77777777" w:rsidR="006C110B" w:rsidRPr="0098085A" w:rsidRDefault="006C110B" w:rsidP="0097191C">
            <w:pPr>
              <w:numPr>
                <w:ilvl w:val="0"/>
                <w:numId w:val="41"/>
              </w:numPr>
              <w:ind w:left="0" w:firstLine="0"/>
              <w:jc w:val="both"/>
            </w:pPr>
            <w:r w:rsidRPr="0098085A">
              <w:t>Осы Шарт Тараптар арасында болған осы Шарт жасалғанға дейін қол жеткізілген Шарттың мәніне қатысты кез келген ауызша және жазбаша келісімдердің күшін жояды және алмастырады.</w:t>
            </w:r>
          </w:p>
          <w:p w14:paraId="27C61276" w14:textId="77777777" w:rsidR="009E24FF" w:rsidRPr="0098085A" w:rsidRDefault="009E24FF" w:rsidP="009E24FF">
            <w:pPr>
              <w:jc w:val="both"/>
            </w:pPr>
          </w:p>
          <w:p w14:paraId="74BEEE70" w14:textId="77777777" w:rsidR="006C110B" w:rsidRPr="0098085A" w:rsidRDefault="006C110B" w:rsidP="0097191C">
            <w:pPr>
              <w:numPr>
                <w:ilvl w:val="0"/>
                <w:numId w:val="41"/>
              </w:numPr>
              <w:ind w:left="0" w:firstLine="0"/>
              <w:jc w:val="both"/>
            </w:pPr>
            <w:r w:rsidRPr="0098085A">
              <w:t>Барлық салықтар мен бюджетке төленетін басқа да мәндетті төлемдерді Тараптар ҚР заңнамасына сәйкес төлейді.</w:t>
            </w:r>
          </w:p>
          <w:p w14:paraId="5BCE3A05" w14:textId="77777777" w:rsidR="006C110B" w:rsidRPr="0098085A" w:rsidRDefault="006C110B" w:rsidP="0097191C">
            <w:pPr>
              <w:numPr>
                <w:ilvl w:val="0"/>
                <w:numId w:val="41"/>
              </w:numPr>
              <w:ind w:left="0" w:firstLine="0"/>
              <w:jc w:val="both"/>
            </w:pPr>
            <w:r w:rsidRPr="0098085A">
              <w:t>Осы Шартта реттелмеген барлық мәселелер ҚР заңнамасымен реттеледі.</w:t>
            </w:r>
          </w:p>
          <w:p w14:paraId="1194AB0F" w14:textId="77777777" w:rsidR="006C110B" w:rsidRPr="0098085A" w:rsidRDefault="006C110B" w:rsidP="0097191C">
            <w:pPr>
              <w:numPr>
                <w:ilvl w:val="0"/>
                <w:numId w:val="41"/>
              </w:numPr>
              <w:ind w:left="0" w:firstLine="0"/>
              <w:jc w:val="both"/>
            </w:pPr>
            <w:r w:rsidRPr="0098085A">
              <w:t xml:space="preserve">Осы Шарт Тараптарының әрқайсысы қазіргі сәтте қолданылатын немесе қабылдануы мүмкін ҚР барлық заңдары, ережелері мен билік органдарының нормативтік актілері тиісті заң талқысында осы Шартты орындауға қолданылатынына келіседі. Егер осы Шарттың қандай да бір ережесі қандай да бір заңға, ережеге немесе өзге де нормативтік құқықтық актіге сәйкес болмаса немесе қайшы келсе, ол осындай актілердің талаптарына сәйкестікке келтірілуге тиіс. </w:t>
            </w:r>
          </w:p>
          <w:p w14:paraId="0F731EBE" w14:textId="77777777" w:rsidR="00CC5FA3" w:rsidRPr="0098085A" w:rsidRDefault="00CC5FA3">
            <w:pPr>
              <w:jc w:val="both"/>
            </w:pPr>
          </w:p>
          <w:p w14:paraId="4E6F0CA7" w14:textId="61FEAE61" w:rsidR="006C110B" w:rsidRPr="0098085A" w:rsidRDefault="006C110B" w:rsidP="0097191C">
            <w:pPr>
              <w:numPr>
                <w:ilvl w:val="0"/>
                <w:numId w:val="41"/>
              </w:numPr>
              <w:ind w:left="0" w:firstLine="0"/>
              <w:jc w:val="both"/>
            </w:pPr>
            <w:r w:rsidRPr="0098085A">
              <w:t xml:space="preserve">Шарт әр Тарапқа және </w:t>
            </w:r>
            <w:r w:rsidR="007A1639" w:rsidRPr="0098085A">
              <w:rPr>
                <w:lang w:val="kk-KZ"/>
              </w:rPr>
              <w:t>Жер қойнауын пайдаланушыға</w:t>
            </w:r>
            <w:r w:rsidR="007A1639" w:rsidRPr="0098085A" w:rsidDel="007A1639">
              <w:t xml:space="preserve"> </w:t>
            </w:r>
            <w:r w:rsidRPr="0098085A">
              <w:t xml:space="preserve">бір-бірден, заңды күші бірдей </w:t>
            </w:r>
            <w:r w:rsidR="007A1639" w:rsidRPr="0098085A">
              <w:rPr>
                <w:lang w:val="kk-KZ"/>
              </w:rPr>
              <w:t>3</w:t>
            </w:r>
            <w:r w:rsidR="007A1639" w:rsidRPr="0098085A">
              <w:t xml:space="preserve"> </w:t>
            </w:r>
            <w:r w:rsidRPr="0098085A">
              <w:t>(</w:t>
            </w:r>
            <w:r w:rsidR="007A1639" w:rsidRPr="0098085A">
              <w:rPr>
                <w:lang w:val="kk-KZ"/>
              </w:rPr>
              <w:t>үш</w:t>
            </w:r>
            <w:r w:rsidRPr="0098085A">
              <w:t>) данада жасалды.</w:t>
            </w:r>
          </w:p>
          <w:p w14:paraId="15455443" w14:textId="0AD78ED1" w:rsidR="006C110B" w:rsidRPr="0098085A" w:rsidRDefault="006C110B" w:rsidP="0097191C">
            <w:pPr>
              <w:numPr>
                <w:ilvl w:val="0"/>
                <w:numId w:val="41"/>
              </w:numPr>
              <w:ind w:left="0" w:firstLine="0"/>
              <w:jc w:val="both"/>
            </w:pPr>
            <w:r w:rsidRPr="0098085A">
              <w:t xml:space="preserve">Орындаушы осы Шартты тиісті түрде </w:t>
            </w:r>
            <w:proofErr w:type="gramStart"/>
            <w:r w:rsidRPr="0098085A">
              <w:t>орындаумен  байланысты</w:t>
            </w:r>
            <w:proofErr w:type="gramEnd"/>
            <w:r w:rsidRPr="0098085A">
              <w:t xml:space="preserve"> барлық мәселелер бойынша Тапсырысшыға жүгінуге және осындағы ешбір ережелер </w:t>
            </w:r>
            <w:r w:rsidR="007A1639" w:rsidRPr="0098085A">
              <w:rPr>
                <w:lang w:val="kk-KZ"/>
              </w:rPr>
              <w:t>Жер қойнауын пайдаланушыға</w:t>
            </w:r>
            <w:r w:rsidR="007A1639" w:rsidRPr="0098085A" w:rsidDel="007A1639">
              <w:t xml:space="preserve"> </w:t>
            </w:r>
            <w:r w:rsidRPr="0098085A">
              <w:t xml:space="preserve">материалдық жауапкершілік жүктемейтініне және Орындаушыға </w:t>
            </w:r>
            <w:r w:rsidR="007A1639" w:rsidRPr="0098085A">
              <w:rPr>
                <w:lang w:val="kk-KZ"/>
              </w:rPr>
              <w:t>Жер қойнауын пайдаланушыға</w:t>
            </w:r>
            <w:r w:rsidR="007A1639" w:rsidRPr="0098085A" w:rsidDel="007A1639">
              <w:t xml:space="preserve"> </w:t>
            </w:r>
            <w:r w:rsidRPr="0098085A">
              <w:t xml:space="preserve">қатысты қандай да бір тексеріс қозғау құқығын бермейтініне келіседі. Тапсырысшы </w:t>
            </w:r>
            <w:r w:rsidR="007A1639" w:rsidRPr="0098085A">
              <w:rPr>
                <w:lang w:val="kk-KZ"/>
              </w:rPr>
              <w:t>Жер қойнауын пайдаланушының</w:t>
            </w:r>
            <w:r w:rsidR="007A1639" w:rsidRPr="0098085A" w:rsidDel="007A1639">
              <w:t xml:space="preserve"> </w:t>
            </w:r>
            <w:r w:rsidRPr="0098085A">
              <w:t xml:space="preserve">және өзінің атынан осы шарттың орындалуын мәжбүрлеп талап етуге құқылы және осы мақсатпен Орындаушының барлық мүліктік және басқа міндеттемелерін орындауын </w:t>
            </w:r>
            <w:proofErr w:type="gramStart"/>
            <w:r w:rsidRPr="0098085A">
              <w:t xml:space="preserve">мәжбүрлеп  </w:t>
            </w:r>
            <w:r w:rsidRPr="0098085A">
              <w:lastRenderedPageBreak/>
              <w:t>талап</w:t>
            </w:r>
            <w:proofErr w:type="gramEnd"/>
            <w:r w:rsidRPr="0098085A">
              <w:t xml:space="preserve"> ету үшін өз атынан тексеру қозғай алады және  </w:t>
            </w:r>
            <w:r w:rsidR="007A1639" w:rsidRPr="0098085A">
              <w:rPr>
                <w:lang w:val="kk-KZ"/>
              </w:rPr>
              <w:t>Жер қойнауын пайдаланушының</w:t>
            </w:r>
            <w:r w:rsidRPr="0098085A">
              <w:t xml:space="preserve"> Орындаушыға қатысты кез келген кінәратын таға алады.</w:t>
            </w:r>
          </w:p>
          <w:p w14:paraId="1FBE4FE8" w14:textId="77777777" w:rsidR="006C110B" w:rsidRPr="0098085A" w:rsidRDefault="006C110B" w:rsidP="0097191C">
            <w:pPr>
              <w:jc w:val="both"/>
            </w:pPr>
            <w:r w:rsidRPr="0098085A">
              <w:t xml:space="preserve">Орындаушы осы Шартты Тапсырысшының келісімінсіз қосалқы мердігерлікке бере немесе тапсыра алмайды. </w:t>
            </w:r>
          </w:p>
          <w:p w14:paraId="630C2848" w14:textId="77777777" w:rsidR="00541156" w:rsidRPr="0098085A" w:rsidRDefault="00541156">
            <w:pPr>
              <w:rPr>
                <w:lang w:val="kk-KZ"/>
              </w:rPr>
            </w:pPr>
          </w:p>
          <w:p w14:paraId="64724A6A" w14:textId="77777777" w:rsidR="00A04104" w:rsidRPr="0098085A" w:rsidRDefault="00A04104"/>
          <w:p w14:paraId="001A1A32" w14:textId="77777777" w:rsidR="004A5536" w:rsidRPr="0098085A" w:rsidRDefault="004A5536"/>
          <w:p w14:paraId="046B93FC" w14:textId="77777777" w:rsidR="004A5536" w:rsidRPr="0098085A" w:rsidRDefault="004A5536"/>
          <w:p w14:paraId="0F9DB2CE" w14:textId="77777777" w:rsidR="006C110B" w:rsidRPr="0098085A" w:rsidRDefault="006C110B">
            <w:pPr>
              <w:pStyle w:val="af8"/>
              <w:spacing w:before="0" w:beforeAutospacing="0" w:after="0" w:afterAutospacing="0"/>
              <w:jc w:val="center"/>
              <w:rPr>
                <w:b/>
                <w:bCs/>
              </w:rPr>
            </w:pPr>
            <w:r w:rsidRPr="0098085A">
              <w:rPr>
                <w:b/>
              </w:rPr>
              <w:t>25</w:t>
            </w:r>
            <w:r w:rsidRPr="0098085A">
              <w:rPr>
                <w:b/>
                <w:lang w:val="ru-RU"/>
              </w:rPr>
              <w:t xml:space="preserve"> </w:t>
            </w:r>
            <w:r w:rsidRPr="0098085A">
              <w:rPr>
                <w:b/>
              </w:rPr>
              <w:t>БАП. ДЕНСАУЛЫҚТЫ, ЕҢБЕКТІ ЖӘНЕ ҚОРШАҒАН ОРТАНЫ ҚОРҒАУ</w:t>
            </w:r>
          </w:p>
          <w:p w14:paraId="2FE14AB3" w14:textId="77777777" w:rsidR="006C110B" w:rsidRPr="0098085A" w:rsidRDefault="006C110B">
            <w:pPr>
              <w:pStyle w:val="af8"/>
              <w:spacing w:before="0" w:beforeAutospacing="0" w:after="0" w:afterAutospacing="0"/>
              <w:jc w:val="center"/>
              <w:rPr>
                <w:b/>
                <w:bCs/>
              </w:rPr>
            </w:pPr>
          </w:p>
          <w:p w14:paraId="70FB81E7" w14:textId="77777777" w:rsidR="006C110B" w:rsidRPr="0098085A" w:rsidRDefault="006C110B">
            <w:pPr>
              <w:jc w:val="both"/>
              <w:rPr>
                <w:lang w:val="kk-KZ"/>
              </w:rPr>
            </w:pPr>
            <w:r w:rsidRPr="0098085A">
              <w:rPr>
                <w:lang w:val="kk-KZ"/>
              </w:rPr>
              <w:t>25.1. Осы бап Шарттың ажырамас бөлігі болып табылады және қатыстырылатын мердігерлік ұйымдармен осы Шарттың негізгі талаптарын орындау барысында туындайтын және адамдардың денсаулығына, қоршаған ортаға, Тапсырысшының және/немесе үшінші тұлғалардың мүлкіне қауіпті факторлар және тәуекелдерді сәйкестендіру, жою және бақылау бойынша іс-әрекеттердің тәртібін айқындау үшін арналған.</w:t>
            </w:r>
          </w:p>
          <w:p w14:paraId="7BB362B1" w14:textId="77777777" w:rsidR="006C110B" w:rsidRPr="0098085A" w:rsidRDefault="006C110B">
            <w:pPr>
              <w:jc w:val="both"/>
              <w:rPr>
                <w:lang w:val="kk-KZ"/>
              </w:rPr>
            </w:pPr>
            <w:r w:rsidRPr="0098085A">
              <w:rPr>
                <w:lang w:val="kk-KZ"/>
              </w:rPr>
              <w:t xml:space="preserve">25.2. Тапсырысшы өндірістік міндеттерді жоспарлаған және жүзеге асырған кезде ДЕҚОҚ мәселелеріне жауапты болады және соған ерекше көңіл бөледі.Осыған байланысты қатыстырылатын мердігерлік және қосалқы мердігерлік ұйымдарға бірқатар талаптарды қояды, сондай-ақ ДЕҚОҚ бойынша ҚР заңнамасының және Шарттың талаптарын сақтау бойынша жауапкершілікті ҚР заңнамасымен бекітілген тәртіпте және Шарт талаптарына сәйкес толығымен және/немесе ішінара қайта табыстайды. </w:t>
            </w:r>
          </w:p>
          <w:p w14:paraId="2BDE102C" w14:textId="77777777" w:rsidR="006C110B" w:rsidRPr="0098085A" w:rsidRDefault="006C110B">
            <w:pPr>
              <w:jc w:val="both"/>
              <w:rPr>
                <w:lang w:val="kk-KZ"/>
              </w:rPr>
            </w:pPr>
            <w:r w:rsidRPr="0098085A">
              <w:rPr>
                <w:lang w:val="kk-KZ"/>
              </w:rPr>
              <w:t>25.3. Осы бөлімде Тапсырысшының мердігерлік ұйымдардың қызметіне ЕҚҚТҚОҚ бойынша қойылатын және ҚР заңнамасы талаптарына, Тапсырысшының мақсаттары мен міндеттеріне, оның міндеттемелеріне, саясаттарына, ішкі ережелеріне және құжаттарына, сондай-ақ аталған салада жалпыға қабылданған өндірістік тәжірибеге негізделген негізгі талаптары көрсетілген.</w:t>
            </w:r>
          </w:p>
          <w:p w14:paraId="011F22CF" w14:textId="77777777" w:rsidR="00CC5FA3" w:rsidRPr="0098085A" w:rsidRDefault="00CC5FA3">
            <w:pPr>
              <w:jc w:val="both"/>
              <w:rPr>
                <w:lang w:val="kk-KZ"/>
              </w:rPr>
            </w:pPr>
          </w:p>
          <w:p w14:paraId="228702DE" w14:textId="77777777" w:rsidR="006C110B" w:rsidRPr="0098085A" w:rsidRDefault="006C110B">
            <w:pPr>
              <w:jc w:val="both"/>
              <w:rPr>
                <w:lang w:val="kk-KZ"/>
              </w:rPr>
            </w:pPr>
            <w:r w:rsidRPr="0098085A">
              <w:rPr>
                <w:lang w:val="kk-KZ"/>
              </w:rPr>
              <w:t xml:space="preserve">25.4. Орындаушы Шартқа қол қойған сәттен бастап ҚР заңнамасына сәйкес және Шарттың, соның ішінде ДЕҚОҚ саласындағы талаптарына сай жауапкершілікті атқарады. </w:t>
            </w:r>
          </w:p>
          <w:p w14:paraId="3085C3CF" w14:textId="77777777" w:rsidR="006C110B" w:rsidRPr="0098085A" w:rsidRDefault="006C110B">
            <w:pPr>
              <w:jc w:val="both"/>
              <w:rPr>
                <w:lang w:val="kk-KZ"/>
              </w:rPr>
            </w:pPr>
            <w:r w:rsidRPr="0098085A">
              <w:rPr>
                <w:lang w:val="kk-KZ"/>
              </w:rPr>
              <w:lastRenderedPageBreak/>
              <w:t xml:space="preserve">25.5. Орындаушы онымен Шарт шеңберінде жүзеге асырылатын өндірістік қызметі және Қызметтерді көрсетудің бүкіл мерзімі ішінде Тапсырысшыға осы бөлімде баяндалған ДЕҚОҚ бойынша талаптарды өз бетімен (қосымша төлемақысыз) орындауға кепілдік береді. </w:t>
            </w:r>
          </w:p>
          <w:p w14:paraId="16B5B448" w14:textId="77777777" w:rsidR="006C110B" w:rsidRPr="0098085A" w:rsidRDefault="006C110B">
            <w:pPr>
              <w:jc w:val="both"/>
              <w:rPr>
                <w:lang w:val="kk-KZ"/>
              </w:rPr>
            </w:pPr>
            <w:r w:rsidRPr="0098085A">
              <w:rPr>
                <w:lang w:val="kk-KZ"/>
              </w:rPr>
              <w:t>25.6. Орындаушыда оның қызметінде қолданылатын Шарттың осы бөлімінде баяндалған ДЕҚОҚ бойынша талаптарды орындауды қамтамасыз етуге мүмкіндік бермейтін себептер туындаған жағдайда, Орындаушы сондай себептер туралы дереу Тапсырысшыны жазбаша түрде хабардар етеді.</w:t>
            </w:r>
          </w:p>
          <w:p w14:paraId="2E18D748" w14:textId="77777777" w:rsidR="004A5536" w:rsidRPr="0098085A" w:rsidRDefault="004A5536">
            <w:pPr>
              <w:jc w:val="both"/>
              <w:rPr>
                <w:lang w:val="kk-KZ"/>
              </w:rPr>
            </w:pPr>
          </w:p>
          <w:p w14:paraId="53D1E258" w14:textId="77777777" w:rsidR="006C110B" w:rsidRPr="0098085A" w:rsidRDefault="006C110B">
            <w:pPr>
              <w:jc w:val="both"/>
              <w:rPr>
                <w:lang w:val="kk-KZ"/>
              </w:rPr>
            </w:pPr>
            <w:r w:rsidRPr="0098085A">
              <w:rPr>
                <w:lang w:val="kk-KZ"/>
              </w:rPr>
              <w:t>25.7. Орындаушы ДЕҚОҚ-қа қатысты желілік жауапкершілікті өзінің ұйымдасқан құрылымы шеңберінде бір адамға ғана жүктемей, барлық деңгейде қамтамасыз етеді. ДЕҚОҚ бойынша міндеттер Орындаушы Шартты орындауға қатыстыратын барлық қызметкерлер, сондай-ақ Орындаушы қатыстыратын қосалқы мердігерлік ұйымдардың қызметкерлері арасында бөлінуге тиіс.</w:t>
            </w:r>
          </w:p>
          <w:p w14:paraId="35E5244C" w14:textId="77777777" w:rsidR="00A50C6B" w:rsidRPr="0098085A" w:rsidRDefault="00A50C6B">
            <w:pPr>
              <w:jc w:val="both"/>
              <w:rPr>
                <w:lang w:val="kk-KZ"/>
              </w:rPr>
            </w:pPr>
          </w:p>
          <w:p w14:paraId="32AE3CFE" w14:textId="77777777" w:rsidR="00A50C6B" w:rsidRPr="0098085A" w:rsidRDefault="00A50C6B">
            <w:pPr>
              <w:jc w:val="both"/>
              <w:rPr>
                <w:lang w:val="kk-KZ"/>
              </w:rPr>
            </w:pPr>
          </w:p>
          <w:p w14:paraId="6166BDC1" w14:textId="77777777" w:rsidR="006C110B" w:rsidRPr="0098085A" w:rsidRDefault="006C110B">
            <w:pPr>
              <w:jc w:val="both"/>
              <w:rPr>
                <w:lang w:val="kk-KZ"/>
              </w:rPr>
            </w:pPr>
            <w:r w:rsidRPr="0098085A">
              <w:rPr>
                <w:lang w:val="kk-KZ"/>
              </w:rPr>
              <w:t>25.8. Орындаушы Шартты орындау үшін білікті персоналды қатыстыратынына кепілдік береді. Орындаушы және оның қосалқы мердігерлік ұйымдары қатыстыратын бүкіл персонал лауазымы бойынша біліктілік талаптарына сәйкес келіп, кәсібі бойынша білімін тексеруден өтуге тиіс.</w:t>
            </w:r>
          </w:p>
          <w:p w14:paraId="3D8A7B04" w14:textId="77777777" w:rsidR="00A50C6B" w:rsidRPr="0098085A" w:rsidRDefault="00A50C6B">
            <w:pPr>
              <w:jc w:val="both"/>
              <w:rPr>
                <w:lang w:val="kk-KZ"/>
              </w:rPr>
            </w:pPr>
          </w:p>
          <w:p w14:paraId="049E237F" w14:textId="77777777" w:rsidR="009E24FF" w:rsidRPr="0098085A" w:rsidRDefault="009E24FF">
            <w:pPr>
              <w:jc w:val="both"/>
              <w:rPr>
                <w:lang w:val="kk-KZ"/>
              </w:rPr>
            </w:pPr>
          </w:p>
          <w:p w14:paraId="41C466D9" w14:textId="77777777" w:rsidR="006C110B" w:rsidRPr="0098085A" w:rsidRDefault="006C110B">
            <w:pPr>
              <w:jc w:val="both"/>
              <w:rPr>
                <w:lang w:val="kk-KZ"/>
              </w:rPr>
            </w:pPr>
            <w:r w:rsidRPr="0098085A">
              <w:rPr>
                <w:lang w:val="kk-KZ"/>
              </w:rPr>
              <w:t>25.9. Орындаушы барлық қажетті оқуды, соның ішінде ДЕҚОҚ және өнеркәсіптік қауіпсіздік саласындағы оқуды Орындаушы персоналына және оның Шарт шеңберінде қызметтерді көрсету үшін қатыстырылатын қосалқы мердігерлік ұйымдарына арналған жұмыс ерекшелігіне сәйкес өз қаражаты есебінен қамтамасыз етуге міндеттенеді.</w:t>
            </w:r>
          </w:p>
          <w:p w14:paraId="26AA7703" w14:textId="77777777" w:rsidR="006C110B" w:rsidRPr="0098085A" w:rsidRDefault="006C110B">
            <w:pPr>
              <w:jc w:val="both"/>
              <w:rPr>
                <w:lang w:val="kk-KZ"/>
              </w:rPr>
            </w:pPr>
            <w:r w:rsidRPr="0098085A">
              <w:rPr>
                <w:lang w:val="kk-KZ"/>
              </w:rPr>
              <w:t xml:space="preserve">25.10. Орындаушы персоналының жұмысқа қабілеттілік қасиетінен айырылуға әкелетін өндірістік жарақаттанудың барлық жағдайлары, сондай-ақ қызметтер көрсетілетін жерде және қызметтер көрсету сәтінде болған басқа инциденттер мен оқиғалар туралы Тапсырысшыны хабардар етіп, есеп ұсынуға тиіс. Тапсырысшы Орындаушыдан қосымша түсіндірмелер беруді және осындай </w:t>
            </w:r>
            <w:r w:rsidRPr="0098085A">
              <w:rPr>
                <w:lang w:val="kk-KZ"/>
              </w:rPr>
              <w:lastRenderedPageBreak/>
              <w:t>оқиғалардың қайталануын болдырмау үшін шаралар қабылдауды талап ете алады.</w:t>
            </w:r>
          </w:p>
          <w:p w14:paraId="74A4824E" w14:textId="77777777" w:rsidR="006C110B" w:rsidRPr="0098085A" w:rsidRDefault="006C110B">
            <w:pPr>
              <w:jc w:val="both"/>
              <w:rPr>
                <w:lang w:val="kk-KZ"/>
              </w:rPr>
            </w:pPr>
            <w:r w:rsidRPr="0098085A">
              <w:rPr>
                <w:lang w:val="kk-KZ"/>
              </w:rPr>
              <w:t>25.11. Шарт шеңберінде қызметтер көрсетілгенге дейін Орындаушы қатыстырылатын персоналдың физикалық және психологиялық денсаулығының еңбек жағдайларына сәйкестігіне өз қаражаты есебінен медициналық тексеруді, сондай-ақ Орындаушы персоналының ҚР заңнамасы талаптарына сәйкес осы Шарт шеңберінде жұмыстарды орындау үшін қажетті арнайы санитарлық, медициналық және басқа рұқсаттарды алуын қамтамасыз етуге тиіс.</w:t>
            </w:r>
          </w:p>
          <w:p w14:paraId="6627F0D5" w14:textId="77777777" w:rsidR="006C110B" w:rsidRPr="0098085A" w:rsidRDefault="006C110B">
            <w:pPr>
              <w:jc w:val="both"/>
              <w:rPr>
                <w:lang w:val="kk-KZ"/>
              </w:rPr>
            </w:pPr>
            <w:r w:rsidRPr="0098085A">
              <w:rPr>
                <w:lang w:val="kk-KZ"/>
              </w:rPr>
              <w:t xml:space="preserve">25.12. Орындаушы ҚР еңбек заңнамасы талаптарының орындалуына кепілдік береді және қолданылатын баптардың, соның ішінде қызметкерлерді міндетті сақтандыру және Орындаушының зардап шеккен персоналын жедел медициналық эвакуациясы жағдайында медициналық көмек көрсету және/немесе Атырау, Ақтау қалаларында және Баутино кенті шеңберінде медициналық мекемелердің қызметтерін пайдалану шығындарының өтелуін қамтамасыз ететін ерікті медициналық сақтандыру бойынша  баптардың орындалуына жауапты болады.  </w:t>
            </w:r>
          </w:p>
          <w:p w14:paraId="254EF705" w14:textId="77777777" w:rsidR="006C110B" w:rsidRPr="0098085A" w:rsidRDefault="006C110B">
            <w:pPr>
              <w:jc w:val="both"/>
              <w:rPr>
                <w:lang w:val="kk-KZ"/>
              </w:rPr>
            </w:pPr>
            <w:r w:rsidRPr="0098085A">
              <w:rPr>
                <w:lang w:val="kk-KZ"/>
              </w:rPr>
              <w:t>25.13. Орындаушы қызметтерді ББҚ-да немесе одан тыс жерде (өзінің, серіктестерінің және/немесе жалға алынған өндірістік базалардың, қоймалардың, мекемелердің және/немесе кемелердің аумағында) көрсеткен жағдайда, алғашқы медициналық көмекті көрсетуге оқытылған білікті персоналдың жеткілікті мөлшерімен және оны көрсету үшін тиісті құралдармен өз қаражаты есебінен қамтамасыз етуге міндеттенеді. Сонымен қатар Орындаушы зардап шеккендерді Орындаушы пайдаланатын инфрақұрылым объектілерінен жедел медициналық эвакуациялау және/немесе ауруханаға жатқызу мүмкіндігімен қамтамасыз етуге міндеттенеді.</w:t>
            </w:r>
          </w:p>
          <w:p w14:paraId="616733E9" w14:textId="77777777" w:rsidR="006C110B" w:rsidRPr="0098085A" w:rsidRDefault="006C110B">
            <w:pPr>
              <w:jc w:val="both"/>
              <w:rPr>
                <w:lang w:val="kk-KZ"/>
              </w:rPr>
            </w:pPr>
            <w:r w:rsidRPr="0098085A">
              <w:rPr>
                <w:lang w:val="kk-KZ"/>
              </w:rPr>
              <w:t>25.14. Орындаушы қызметтерді өзі пайдаланатын инфрақұрылым объектілерінің аумағында (өзінің, серіктестерінің және/немесе жалға аылнған өндірістік базалардың, қоймалардың, мекемелердің және/немесе кемелердің аумағында) көрсеткен жағдайда, өртке қарсы қауіпсіздік бойынша талаптардың орындалуын толық шамада қамтамасыз етуге міндеттенеді.</w:t>
            </w:r>
          </w:p>
          <w:p w14:paraId="4F3F5B38" w14:textId="77777777" w:rsidR="006C110B" w:rsidRPr="0098085A" w:rsidRDefault="00117F1D">
            <w:pPr>
              <w:jc w:val="both"/>
              <w:rPr>
                <w:lang w:val="kk-KZ"/>
              </w:rPr>
            </w:pPr>
            <w:r w:rsidRPr="0098085A">
              <w:rPr>
                <w:lang w:val="kk-KZ"/>
              </w:rPr>
              <w:t>25</w:t>
            </w:r>
            <w:r w:rsidR="006C110B" w:rsidRPr="0098085A">
              <w:rPr>
                <w:lang w:val="kk-KZ"/>
              </w:rPr>
              <w:t xml:space="preserve">.16. Орындаушы және оның қосалқы мердігерлік ұйымдары өзінің Қызметкерлерін арнайы киіммен, </w:t>
            </w:r>
            <w:r w:rsidR="006C110B" w:rsidRPr="0098085A">
              <w:rPr>
                <w:lang w:val="kk-KZ"/>
              </w:rPr>
              <w:lastRenderedPageBreak/>
              <w:t>арнайы аяқ киіммен және басқа жеке қорғаныш құралдарымен (бұдан әрі – ЖҚҚ) өзінің қаражаты есебінен қамтамасыз етеді. Сонымен қатар Орындаушы қатыстырылған персоналдың ЖҚҚ-ны пайдалануына қатаң бақылау жүргізуге тиіс. Барлық пайдаланылатын ЖҚҚ орындалатын жұмыстардың ерекшелігіне қарай ҚР заңнамасының талаптарына сәйкес болуға тиіс.</w:t>
            </w:r>
          </w:p>
          <w:p w14:paraId="4C9B4A8F" w14:textId="77777777" w:rsidR="006C110B" w:rsidRPr="0098085A" w:rsidRDefault="006C110B">
            <w:pPr>
              <w:jc w:val="both"/>
              <w:rPr>
                <w:lang w:val="kk-KZ"/>
              </w:rPr>
            </w:pPr>
            <w:r w:rsidRPr="0098085A">
              <w:rPr>
                <w:lang w:val="kk-KZ"/>
              </w:rPr>
              <w:t xml:space="preserve"> 25.17. Тапсырысшы Орындаушының Шарт шеңберінде Қызметтерді көрсетуге тартқан нысандарында ДЕҚОҚ бойынша тексерулер мен аудиттерді жүргізу құқығын өзіне қалдырады. Сондай тексерулер және аудиттер жүргізілгенде, Орындаушы өзінің қызметі және осы шартты орындауға қатыстырылған қосалқы мердігерлік ұйымдардың қызметі бойынша ДЕҚОҚ жөніндегі барлық материалдар мен құжаттаманы беруге және Тапсырысшы өкілдерін алып жүруді қамтамасыз етуге міндеттенеді. Тапсырысшы тарапынан ескертулер мен ұйғарымдар алған жағдайда Орындаушы оларды белгіленген мерзімдерде жоюға міндеттенеді. Сонымен қатар Тапсырысшы ДЕҚОҚ саласында тексеруді және/немесе аудитті жүзеге асыру үшін үшінші тарапты қатыстыруға құқылы.</w:t>
            </w:r>
          </w:p>
          <w:p w14:paraId="7C883A45" w14:textId="77777777" w:rsidR="006C110B" w:rsidRPr="0098085A" w:rsidRDefault="006C110B">
            <w:pPr>
              <w:jc w:val="both"/>
              <w:rPr>
                <w:lang w:val="kk-KZ"/>
              </w:rPr>
            </w:pPr>
            <w:r w:rsidRPr="0098085A">
              <w:rPr>
                <w:lang w:val="kk-KZ"/>
              </w:rPr>
              <w:t xml:space="preserve">25.18. Орындаушы Орындаушы ұсынатын және қызметтерді көрсету барысында пайдаланатын жабдыққа қажетті рұқсаттарды алуды және сертификаттаудан өтуді, тексеру жүргізуді өз қаражаты есебінен өзі қамтамасыз етуге міндеттенеді. Бұл ретте Орындаушы сондай жабдықтың Шарттың бүкіл қолданылу мерзімінде жарамдылығына жауапты болып, істен шыққан жағдайда оны  тең жабдыққа ауыстыруға  кепілдік береді. </w:t>
            </w:r>
          </w:p>
          <w:p w14:paraId="14D5A9E7" w14:textId="77777777" w:rsidR="004A5536" w:rsidRPr="0098085A" w:rsidRDefault="004A5536">
            <w:pPr>
              <w:jc w:val="both"/>
              <w:rPr>
                <w:lang w:val="kk-KZ"/>
              </w:rPr>
            </w:pPr>
          </w:p>
          <w:p w14:paraId="11305F9B" w14:textId="77777777" w:rsidR="006C110B" w:rsidRPr="0098085A" w:rsidRDefault="006C110B">
            <w:pPr>
              <w:jc w:val="both"/>
              <w:rPr>
                <w:lang w:val="kk-KZ"/>
              </w:rPr>
            </w:pPr>
            <w:r w:rsidRPr="0098085A">
              <w:rPr>
                <w:lang w:val="kk-KZ"/>
              </w:rPr>
              <w:t xml:space="preserve">25.19. Орындаушы қауіпті материалдар мен заттардың ҚР заңнамасында қолданылатын талаптарға, салалық нормалар мен халықаралық стандарттарға сәйкес қолданылуын қамтамасыз етеді, сондай-ақ оларды есепке алады, таңбалайды, сақтық шараларын және өндірушінің пайдалану бойынша кеңестерін орындайды. </w:t>
            </w:r>
          </w:p>
          <w:p w14:paraId="07D07E93" w14:textId="77777777" w:rsidR="009E24FF" w:rsidRPr="0098085A" w:rsidRDefault="009E24FF">
            <w:pPr>
              <w:jc w:val="both"/>
              <w:rPr>
                <w:lang w:val="kk-KZ"/>
              </w:rPr>
            </w:pPr>
          </w:p>
          <w:p w14:paraId="649488E5" w14:textId="77777777" w:rsidR="006C110B" w:rsidRPr="0098085A" w:rsidRDefault="006C110B">
            <w:pPr>
              <w:jc w:val="both"/>
              <w:rPr>
                <w:lang w:val="kk-KZ"/>
              </w:rPr>
            </w:pPr>
            <w:r w:rsidRPr="0098085A">
              <w:rPr>
                <w:lang w:val="kk-KZ"/>
              </w:rPr>
              <w:t xml:space="preserve">25.20. Орындаушы №9 қосымшаға (ДЕҚОҚ бойынша мәліметтер) сәйкес ДЕҚОҚ бойынша ақпаратты міндетті тәртіпте ұсынады. Сұралған </w:t>
            </w:r>
            <w:r w:rsidRPr="0098085A">
              <w:rPr>
                <w:lang w:val="kk-KZ"/>
              </w:rPr>
              <w:lastRenderedPageBreak/>
              <w:t>мәліметтердің болмауы немесе толық ұсынылмауы Шартты бұзу үшін  негіз бола алады.</w:t>
            </w:r>
          </w:p>
          <w:p w14:paraId="31549B93" w14:textId="77777777" w:rsidR="00A50C6B" w:rsidRPr="0098085A" w:rsidRDefault="00A50C6B">
            <w:pPr>
              <w:jc w:val="both"/>
              <w:rPr>
                <w:lang w:val="kk-KZ"/>
              </w:rPr>
            </w:pPr>
          </w:p>
          <w:p w14:paraId="15E11CD6" w14:textId="77777777" w:rsidR="006C110B" w:rsidRPr="0098085A" w:rsidRDefault="006C110B">
            <w:pPr>
              <w:jc w:val="both"/>
              <w:rPr>
                <w:lang w:val="kk-KZ"/>
              </w:rPr>
            </w:pPr>
            <w:r w:rsidRPr="0098085A">
              <w:rPr>
                <w:lang w:val="kk-KZ"/>
              </w:rPr>
              <w:t xml:space="preserve">25.21. Осы баптың </w:t>
            </w:r>
            <w:r w:rsidR="002C7997" w:rsidRPr="0098085A">
              <w:rPr>
                <w:lang w:val="kk-KZ"/>
              </w:rPr>
              <w:t>5</w:t>
            </w:r>
            <w:r w:rsidRPr="0098085A">
              <w:rPr>
                <w:lang w:val="kk-KZ"/>
              </w:rPr>
              <w:t xml:space="preserve">5.20-тармақшасына сәйкес Орындаушы ұсынған ДЕҚОҚ бойынша мәліметтердің негізінде Тапсырысшы Орындаушымен ынтымақтастықтың  қолайлылығын анықтайды.  </w:t>
            </w:r>
          </w:p>
          <w:p w14:paraId="5070F676" w14:textId="77777777" w:rsidR="004A5536" w:rsidRPr="0098085A" w:rsidRDefault="004A5536">
            <w:pPr>
              <w:jc w:val="both"/>
              <w:rPr>
                <w:lang w:val="kk-KZ"/>
              </w:rPr>
            </w:pPr>
          </w:p>
          <w:p w14:paraId="781C0DB0" w14:textId="77777777" w:rsidR="006C110B" w:rsidRPr="0098085A" w:rsidRDefault="006C110B">
            <w:pPr>
              <w:jc w:val="both"/>
              <w:rPr>
                <w:lang w:val="kk-KZ"/>
              </w:rPr>
            </w:pPr>
            <w:r w:rsidRPr="0098085A">
              <w:rPr>
                <w:lang w:val="kk-KZ"/>
              </w:rPr>
              <w:t>25.22. Орындаушы Тапсырысшының осы бапта баяндалған ДЕҚОҚ саласындағы талаптарын ұстануға, бірақ олармен шектелмей, орындалуын қамтамасыз ететін Орындаушының қызметімен байланысты және/немесе ықпал етуі мүмкін заңнамалық және өзге қолданылатын талаптардың өзгеруіне тұрақты мониторинг жүргізуге міндеттенеді. Бұл жағдайда Орындаушы Тапсырысшыны сол туралы хабардар етіп, сондай талаптардың қызметтерді көрсету барысына кейіннен бейімдеу сұлбасын/жоспарын ұсынуға міндеттенеді.</w:t>
            </w:r>
          </w:p>
          <w:p w14:paraId="12DA014F" w14:textId="77777777" w:rsidR="004A5536" w:rsidRPr="0098085A" w:rsidRDefault="004A5536">
            <w:pPr>
              <w:jc w:val="both"/>
              <w:rPr>
                <w:lang w:val="kk-KZ"/>
              </w:rPr>
            </w:pPr>
          </w:p>
          <w:p w14:paraId="674611DF" w14:textId="77777777" w:rsidR="006C110B" w:rsidRPr="0098085A" w:rsidRDefault="006C110B">
            <w:pPr>
              <w:jc w:val="both"/>
              <w:rPr>
                <w:lang w:val="kk-KZ"/>
              </w:rPr>
            </w:pPr>
            <w:r w:rsidRPr="0098085A">
              <w:rPr>
                <w:lang w:val="kk-KZ"/>
              </w:rPr>
              <w:t>25.23. Сонымен қатар Шартқа қол қойылған соң, Орындаушы Шарт бойынша қызметтерді көрсету сәтінде заңнамалық талаптардың өзгеруі, өндірістік қажеттілік салдарынан және/немесе жобада ДЕҚОҚ қамтамасыз ететін механизмдерді оңтайландыру мақсатында Тапсырысшы осы тараудың құрамын ҚР заңнамасымен көрсетілген тәртіпке және Шарт талаптарына сәйкес өзгерту (толықтыру, жою және т.с.с.) қажеттілігін анықтауы мүмкін.</w:t>
            </w:r>
          </w:p>
          <w:p w14:paraId="639FD1F8" w14:textId="77777777" w:rsidR="004A5536" w:rsidRPr="0098085A" w:rsidRDefault="004A5536">
            <w:pPr>
              <w:jc w:val="both"/>
              <w:rPr>
                <w:lang w:val="kk-KZ"/>
              </w:rPr>
            </w:pPr>
          </w:p>
          <w:p w14:paraId="06287873" w14:textId="77777777" w:rsidR="006C110B" w:rsidRPr="0098085A" w:rsidRDefault="006C110B">
            <w:pPr>
              <w:jc w:val="both"/>
              <w:rPr>
                <w:lang w:val="kk-KZ"/>
              </w:rPr>
            </w:pPr>
            <w:r w:rsidRPr="0098085A">
              <w:rPr>
                <w:lang w:val="kk-KZ"/>
              </w:rPr>
              <w:t>25.24. Қолданылатын заңнамалық талаптардың, соның ішінде ДЕҚОҚ бойынша талаптардың тиісінше орындалуын, мониторингін және бақылануын қамтамасыз ету мақсатында Тапсырысшы  олардың қызметіне Шарттың шеңберінде қолданылатын заңнамалық талаптардың, тәртіптемелердің, рұқсаттардың, есептіліктердің және бюджетке төленетін төлемдердің, соның ішінде сақтандыру және ДЕҚОҚ саласы бойынша жасалатын құжаттардың тізбесін ұсыну бойынша талап қояды. Орындаушы  сондай ақпаратты №</w:t>
            </w:r>
            <w:r w:rsidR="002C7997" w:rsidRPr="0098085A">
              <w:rPr>
                <w:lang w:val="kk-KZ"/>
              </w:rPr>
              <w:t xml:space="preserve">7 </w:t>
            </w:r>
            <w:r w:rsidRPr="0098085A">
              <w:rPr>
                <w:lang w:val="kk-KZ"/>
              </w:rPr>
              <w:t>қосымшада (ДЕҚОҚ бойынша мәліметтер) көрсетіп, ұсынады.</w:t>
            </w:r>
          </w:p>
          <w:p w14:paraId="59A17E7C" w14:textId="77777777" w:rsidR="006C110B" w:rsidRPr="0098085A" w:rsidRDefault="006C110B">
            <w:pPr>
              <w:jc w:val="both"/>
              <w:rPr>
                <w:lang w:val="kk-KZ"/>
              </w:rPr>
            </w:pPr>
            <w:r w:rsidRPr="0098085A">
              <w:rPr>
                <w:lang w:val="kk-KZ"/>
              </w:rPr>
              <w:t>25.25. Осы баптың 15.24-тармағында көрсетілген тәртіпте Орындаушы №</w:t>
            </w:r>
            <w:r w:rsidR="002C7997" w:rsidRPr="0098085A">
              <w:rPr>
                <w:lang w:val="kk-KZ"/>
              </w:rPr>
              <w:t xml:space="preserve">7 </w:t>
            </w:r>
            <w:r w:rsidRPr="0098085A">
              <w:rPr>
                <w:lang w:val="kk-KZ"/>
              </w:rPr>
              <w:t xml:space="preserve">қосымшада (ДЕҚОҚ </w:t>
            </w:r>
            <w:r w:rsidRPr="0098085A">
              <w:rPr>
                <w:lang w:val="kk-KZ"/>
              </w:rPr>
              <w:lastRenderedPageBreak/>
              <w:t>бойынша мәліметтер) Шарт шеңберінде қызметіне ДЕҚОҚ саласында қолданылатын талаптардың орындалуын, сондай-ақ қызметтерді көрсету барысында жұмыстардың қауіпсіз жүргізілуін қамтамасыз ететін саясаттарға, ережелерге, рәсімдерге, нұсқаулықтарға және басқа ішкі құжаттарға қатысты толық ақпаратты ұсынады.</w:t>
            </w:r>
          </w:p>
          <w:p w14:paraId="25E2C64F" w14:textId="77777777" w:rsidR="004A5536" w:rsidRPr="0098085A" w:rsidRDefault="004A5536">
            <w:pPr>
              <w:jc w:val="both"/>
              <w:rPr>
                <w:lang w:val="kk-KZ"/>
              </w:rPr>
            </w:pPr>
          </w:p>
          <w:p w14:paraId="237E496B" w14:textId="77777777" w:rsidR="006C110B" w:rsidRPr="0098085A" w:rsidRDefault="006C110B">
            <w:pPr>
              <w:jc w:val="both"/>
              <w:rPr>
                <w:lang w:val="kk-KZ"/>
              </w:rPr>
            </w:pPr>
            <w:r w:rsidRPr="0098085A">
              <w:rPr>
                <w:lang w:val="kk-KZ"/>
              </w:rPr>
              <w:t xml:space="preserve">25.27. Осы баптың </w:t>
            </w:r>
            <w:r w:rsidR="002C7997" w:rsidRPr="0098085A">
              <w:rPr>
                <w:lang w:val="kk-KZ"/>
              </w:rPr>
              <w:t>25</w:t>
            </w:r>
            <w:r w:rsidRPr="0098085A">
              <w:rPr>
                <w:lang w:val="kk-KZ"/>
              </w:rPr>
              <w:t>.24-тармағында көрсетілген тәртіпте Орындаушы   №</w:t>
            </w:r>
            <w:r w:rsidR="002C7997" w:rsidRPr="0098085A">
              <w:rPr>
                <w:lang w:val="kk-KZ"/>
              </w:rPr>
              <w:t xml:space="preserve">7 </w:t>
            </w:r>
            <w:r w:rsidRPr="0098085A">
              <w:rPr>
                <w:lang w:val="kk-KZ"/>
              </w:rPr>
              <w:t>қосымшада (ДЕҚОҚ бойынша мәліметтер) Шарт шеңберінде қызметтерді көрсету бойынша жұмыстарды орындау барысында туындайтын және адамның денсаулығына, қоршаған ортаға, Тапсырысшы және/немесе үшінші тұлғалардың мүлкіне қауіп төндіретін қауіпті өндірістік факторлар және солармен байланысты тәуекелдер бойынша ақпаратты ұсынады. Ықтимал жеткізушілер сондай-ақ қауіпті факторлар және солармен байланысты тәуекелдер бойынша ақпаратпен бірге сондай қауіпті факторлардың және тәуекелдердің зардаптарын азайтуды қамтамасыз ете алатын оларды жою және/немесе бақылау бойынша шараларды ұсынады.</w:t>
            </w:r>
          </w:p>
          <w:p w14:paraId="7EC3500C" w14:textId="77777777" w:rsidR="004A5536" w:rsidRPr="0098085A" w:rsidRDefault="004A5536">
            <w:pPr>
              <w:jc w:val="both"/>
              <w:rPr>
                <w:lang w:val="kk-KZ"/>
              </w:rPr>
            </w:pPr>
          </w:p>
          <w:p w14:paraId="3ED356B4" w14:textId="77777777" w:rsidR="006C110B" w:rsidRPr="0098085A" w:rsidRDefault="006C110B">
            <w:pPr>
              <w:jc w:val="both"/>
              <w:rPr>
                <w:lang w:val="kk-KZ"/>
              </w:rPr>
            </w:pPr>
            <w:r w:rsidRPr="0098085A">
              <w:rPr>
                <w:lang w:val="kk-KZ"/>
              </w:rPr>
              <w:t>25.28. Орындаушы өзінің тарапынан ДЕҚОҚ мәселелері  бойынша шарттық міндеттемелердің орындалуын қамтамасыз ететін жауапты тұлғаларды тағайындайды. Жауапты тұлға Тапсырысшының өкілдерімен, Шарт шеңберінде Тапсырысшының және/немесе Орындаушының өндірістік қызметіне қатыстырылған, Тапсырысшы немесе Орындаушы тартқан мердігерлік ұйымдармен, сондай-ақ басқа тараптармен және/немесе үшінші тұлғалармен қарым-қатынасты сақтауды қамтамасыз етеді. Сонымен қатар жауапты тұлға Орындаушының осы баптың және/немесе Шарттың сәйкесінше қосымшаларының талаптарына қатысты қызметінің жүзеге асырылуын қамтамасыз етеді.</w:t>
            </w:r>
          </w:p>
          <w:p w14:paraId="74CD62D1" w14:textId="77777777" w:rsidR="004A5536" w:rsidRPr="0098085A" w:rsidRDefault="004A5536">
            <w:pPr>
              <w:jc w:val="both"/>
              <w:rPr>
                <w:lang w:val="kk-KZ"/>
              </w:rPr>
            </w:pPr>
          </w:p>
          <w:p w14:paraId="4CB20025" w14:textId="77777777" w:rsidR="006C110B" w:rsidRPr="0098085A" w:rsidRDefault="006C110B">
            <w:pPr>
              <w:jc w:val="both"/>
              <w:rPr>
                <w:lang w:val="kk-KZ"/>
              </w:rPr>
            </w:pPr>
            <w:r w:rsidRPr="0098085A">
              <w:rPr>
                <w:lang w:val="kk-KZ"/>
              </w:rPr>
              <w:t xml:space="preserve">25.29. Орындаушы және/немесе Орындаушы персоналы қатыстырған персонал тарапынан болған ұқыпсыздық, сондай-ақ осы тараудың және Шарттың сәйкесінше қосымшаларының талаптарын орындамау, әсіресе, егер Орындаушы Орындаушыға бақылаушы органдар және/немесе Тапсырысшының өкілдері тарапынан жіберілген ұйғарымдар бойынша шараларды көрсетілген мерзімде қабылдамаса </w:t>
            </w:r>
            <w:r w:rsidRPr="0098085A">
              <w:rPr>
                <w:lang w:val="kk-KZ"/>
              </w:rPr>
              <w:lastRenderedPageBreak/>
              <w:t>және/немесе себептерін жоймаса, Тапсырысшы үшін Шартты бұзу үшін негіз бола алады.</w:t>
            </w:r>
          </w:p>
          <w:p w14:paraId="63BC7397" w14:textId="77777777" w:rsidR="006C110B" w:rsidRPr="0098085A" w:rsidRDefault="006C110B">
            <w:pPr>
              <w:jc w:val="both"/>
              <w:rPr>
                <w:lang w:val="kk-KZ"/>
              </w:rPr>
            </w:pPr>
            <w:r w:rsidRPr="0098085A">
              <w:rPr>
                <w:lang w:val="kk-KZ"/>
              </w:rPr>
              <w:t>25.30. Шартқа қол қойылған сәттен бастап Орындаушы ДЕҚОҚ мәселелеріне қатысы бар мәліметтерді ұсынып, есептер дайындап және жиынтық, талдамалық, презентациялық материалдарды ұсынып, жоба шеңберіндегі ДЕҚОҚ бойынша қызметке және сол бойынша мәселелерге арналған және/немесе осыған қатысты Тапсырысшының жұмыс кездесулеріне, кеңестеріне, семинарларына және оқуларына қатысып, Орындаушының Шарт шеңберінде қызметтерді көрсету бойынша жұмыстарды қауіпсіз түрде ұйымдастыруымен және орындауымен байланысты ДЕҚОҚ мәселелерінде Тапсырысшыға қолдау көрсетуге міндеттенеді.</w:t>
            </w:r>
          </w:p>
          <w:p w14:paraId="797BCFC2" w14:textId="77777777" w:rsidR="004A5536" w:rsidRPr="0098085A" w:rsidRDefault="004A5536">
            <w:pPr>
              <w:jc w:val="both"/>
              <w:rPr>
                <w:lang w:val="kk-KZ"/>
              </w:rPr>
            </w:pPr>
          </w:p>
          <w:p w14:paraId="4FAB5420" w14:textId="77777777" w:rsidR="006C110B" w:rsidRPr="0098085A" w:rsidRDefault="006C110B">
            <w:pPr>
              <w:jc w:val="both"/>
              <w:rPr>
                <w:lang w:val="kk-KZ"/>
              </w:rPr>
            </w:pPr>
            <w:r w:rsidRPr="0098085A">
              <w:rPr>
                <w:lang w:val="kk-KZ"/>
              </w:rPr>
              <w:t xml:space="preserve">25.31. Тапсырысшы Орындаушының және/немесе оның персоналының Орындаушының қызметіне қатысты ДЕҚОҚ саласында қолданылатын заңнамалық талаптарды өрескел бұзғаны, Шарттың, осы тараудың және тиісті қосымшаларының талаптарын орындамағаны, сондай-ақ адамдардың денсаулығына, қоршаған ортаға, Тапсырысшының және/немесе үшінші тұлғалардың мүлігіне көрінеу қауіп әкелетін немесе қауіп төндіретін ахуалдарды жасағаны үшін уәкілетті тұлғалар тұлғасында Орындаушының Шарт бойынша қызмет көрсетуімен байланысты жұмыстарды қауіптілік жойылғанға дейін және/немесе мән-жайлар анықталғанға дейін тоқтатуға құқылы. Бұл ретте Орындаушының Тапсырысшыдан жұмыстарды осындай себептермен тоқтату уақытына төлем талап етуге құқығы жоқ. Сонымен қатар егер Орындаушының сондай бұзушылығы және/немесе қолданылатын талаптарды және шарттарды орындамауы нәтижесінде адамдардың денсаулығына, қоршаған ортаға, Тапсырысшының және үшінші тұлғалардың мүлкіне залал келтірілген жағдайда, сондай-ақ Тапсырысшы және Тапсырысшы және/немесе Орындаушы қатыстыратын мердігерлік ұйымдар жүзеге асыратын жұмыстардың тоқтауына және/немесе жұмыстар барысының өзгеруіне әкелген жағдайда, Орындаушы ҚР заңнамасына және Шарт талаптарына сәйкес жауапты болып,  шығындарды өтейді. Бұл ретте шығындарды өтеу </w:t>
            </w:r>
            <w:r w:rsidRPr="0098085A">
              <w:rPr>
                <w:lang w:val="kk-KZ"/>
              </w:rPr>
              <w:lastRenderedPageBreak/>
              <w:t>және /немесе айыппұлдарды төлеу Орындаушымен Шарт бойынша міндеттемелерден босатпайды.</w:t>
            </w:r>
          </w:p>
          <w:p w14:paraId="7AC73B85" w14:textId="77777777" w:rsidR="006C110B" w:rsidRPr="0098085A" w:rsidRDefault="006C110B">
            <w:pPr>
              <w:jc w:val="both"/>
              <w:rPr>
                <w:lang w:val="kk-KZ"/>
              </w:rPr>
            </w:pPr>
            <w:r w:rsidRPr="0098085A">
              <w:rPr>
                <w:lang w:val="kk-KZ"/>
              </w:rPr>
              <w:t>25.32. Орындаушы және мердігерлік ұйымдар, Тапсырысшымен алдын ала келісіп, ҚР заңнамасы талаптарына сәйкес еңбекті қорғау және өнеркәсіптік қауіпсіздік саласындағы есептерді құзыретті органдарға өзі ұсынуға тиіс.</w:t>
            </w:r>
          </w:p>
          <w:p w14:paraId="48434CBC" w14:textId="77777777" w:rsidR="006C110B" w:rsidRPr="0098085A" w:rsidRDefault="006C110B">
            <w:pPr>
              <w:jc w:val="both"/>
              <w:rPr>
                <w:lang w:val="kk-KZ"/>
              </w:rPr>
            </w:pPr>
            <w:r w:rsidRPr="0098085A">
              <w:rPr>
                <w:lang w:val="kk-KZ"/>
              </w:rPr>
              <w:t>25.33. Орындаушы Тапсырысшыға осы Шарт шеңберінде ДЕҚОҚ саласындағы күнделікті, апта сайынғы, ай сайынғы, тоқсандық, жылдық есептерді, сондай-ақ Шарт аяқталғанда ұсынылатын қорытынды есепті ұсынуға тиіс. Мердігер ДЕҚОҚ саласындағы көрсеткіштер бойынша алдын ала есептерді Тапсырысшының бірінші талабы бойынша  ұсынуға тиіс.</w:t>
            </w:r>
          </w:p>
          <w:p w14:paraId="299A503D" w14:textId="77777777" w:rsidR="004A5536" w:rsidRPr="0098085A" w:rsidRDefault="004A5536">
            <w:pPr>
              <w:jc w:val="both"/>
              <w:rPr>
                <w:lang w:val="kk-KZ"/>
              </w:rPr>
            </w:pPr>
          </w:p>
          <w:p w14:paraId="58E3A608" w14:textId="77777777" w:rsidR="006C110B" w:rsidRPr="0098085A" w:rsidRDefault="006C110B">
            <w:pPr>
              <w:jc w:val="both"/>
              <w:rPr>
                <w:lang w:val="kk-KZ"/>
              </w:rPr>
            </w:pPr>
            <w:r w:rsidRPr="0098085A">
              <w:rPr>
                <w:lang w:val="kk-KZ"/>
              </w:rPr>
              <w:t>25.34. Орындаушы Тапсырысшыға ДЕҚОҚ бойынша есептерді ұсыну кезінде кемінде мыналарды көрсетуге тиіс:</w:t>
            </w:r>
          </w:p>
          <w:p w14:paraId="306563AA" w14:textId="77777777" w:rsidR="006C110B" w:rsidRPr="0098085A" w:rsidRDefault="006C110B" w:rsidP="009E24FF">
            <w:pPr>
              <w:numPr>
                <w:ilvl w:val="0"/>
                <w:numId w:val="45"/>
              </w:numPr>
              <w:ind w:left="33" w:firstLine="0"/>
              <w:jc w:val="both"/>
              <w:rPr>
                <w:lang w:val="kk-KZ"/>
              </w:rPr>
            </w:pPr>
            <w:r w:rsidRPr="0098085A">
              <w:rPr>
                <w:lang w:val="kk-KZ"/>
              </w:rPr>
              <w:t>ДЕҚОҚ және ҚТ басқару жүйелерінің және осыған байланысты кез келген құжаттардың жай-күйі туралы түсініктемелер;</w:t>
            </w:r>
          </w:p>
          <w:p w14:paraId="3CAD33AB" w14:textId="77777777" w:rsidR="006C110B" w:rsidRPr="0098085A" w:rsidRDefault="006C110B" w:rsidP="009E24FF">
            <w:pPr>
              <w:numPr>
                <w:ilvl w:val="0"/>
                <w:numId w:val="45"/>
              </w:numPr>
              <w:ind w:left="33" w:firstLine="0"/>
              <w:rPr>
                <w:lang w:val="kk-KZ"/>
              </w:rPr>
            </w:pPr>
            <w:r w:rsidRPr="0098085A">
              <w:rPr>
                <w:lang w:val="kk-KZ"/>
              </w:rPr>
              <w:t>ДЕҚОҚ және ҚТ бойынша іс-шаралар жоспары және оның орындалу жағдайы;</w:t>
            </w:r>
          </w:p>
          <w:p w14:paraId="5BA408D4" w14:textId="77777777" w:rsidR="006C110B" w:rsidRPr="0098085A" w:rsidRDefault="006C110B" w:rsidP="009E24FF">
            <w:pPr>
              <w:numPr>
                <w:ilvl w:val="0"/>
                <w:numId w:val="45"/>
              </w:numPr>
              <w:ind w:left="33" w:firstLine="0"/>
              <w:rPr>
                <w:lang w:val="kk-KZ"/>
              </w:rPr>
            </w:pPr>
            <w:r w:rsidRPr="0098085A">
              <w:rPr>
                <w:lang w:val="kk-KZ"/>
              </w:rPr>
              <w:t>ДЕҚОҚ және ҚТ жүйелеріне жүргізілген инспекциялық және аудиторлық тексерулер бойынша мәліметтер;</w:t>
            </w:r>
          </w:p>
          <w:p w14:paraId="3EF38176" w14:textId="77777777" w:rsidR="006C110B" w:rsidRPr="0098085A" w:rsidRDefault="006C110B" w:rsidP="009E24FF">
            <w:pPr>
              <w:numPr>
                <w:ilvl w:val="0"/>
                <w:numId w:val="45"/>
              </w:numPr>
              <w:ind w:left="33" w:firstLine="0"/>
              <w:rPr>
                <w:lang w:val="kk-KZ"/>
              </w:rPr>
            </w:pPr>
            <w:r w:rsidRPr="0098085A">
              <w:rPr>
                <w:lang w:val="kk-KZ"/>
              </w:rPr>
              <w:t>Анықталған сәйкессіздіктер тізбесі және оларды жою бойынша қабылданған шаралар;</w:t>
            </w:r>
          </w:p>
          <w:p w14:paraId="1EBA5A8B" w14:textId="77777777" w:rsidR="006C110B" w:rsidRPr="0098085A" w:rsidRDefault="006C110B" w:rsidP="009E24FF">
            <w:pPr>
              <w:numPr>
                <w:ilvl w:val="0"/>
                <w:numId w:val="45"/>
              </w:numPr>
              <w:ind w:left="33" w:firstLine="0"/>
              <w:rPr>
                <w:lang w:val="kk-KZ"/>
              </w:rPr>
            </w:pPr>
            <w:r w:rsidRPr="0098085A">
              <w:rPr>
                <w:lang w:val="kk-KZ"/>
              </w:rPr>
              <w:t>Жазатайым оқиғалар және оқиғалар туралы мәліметтер;</w:t>
            </w:r>
          </w:p>
          <w:p w14:paraId="6E3055B1" w14:textId="77777777" w:rsidR="006C110B" w:rsidRPr="0098085A" w:rsidRDefault="006C110B" w:rsidP="009E24FF">
            <w:pPr>
              <w:numPr>
                <w:ilvl w:val="0"/>
                <w:numId w:val="45"/>
              </w:numPr>
              <w:ind w:left="33" w:firstLine="0"/>
              <w:rPr>
                <w:lang w:val="kk-KZ"/>
              </w:rPr>
            </w:pPr>
            <w:r w:rsidRPr="0098085A">
              <w:rPr>
                <w:lang w:val="kk-KZ"/>
              </w:rPr>
              <w:t>Жұмыс уақытын жоғалту туралы мәліметтер;</w:t>
            </w:r>
          </w:p>
          <w:p w14:paraId="4F546747" w14:textId="77777777" w:rsidR="006C110B" w:rsidRPr="0098085A" w:rsidRDefault="006C110B" w:rsidP="009E24FF">
            <w:pPr>
              <w:numPr>
                <w:ilvl w:val="0"/>
                <w:numId w:val="45"/>
              </w:numPr>
              <w:ind w:left="33" w:firstLine="0"/>
              <w:rPr>
                <w:lang w:val="kk-KZ"/>
              </w:rPr>
            </w:pPr>
            <w:r w:rsidRPr="0098085A">
              <w:rPr>
                <w:lang w:val="kk-KZ"/>
              </w:rPr>
              <w:t>Медициналық көмек көрсетілген жағдайлар туралы мәліметтер;</w:t>
            </w:r>
          </w:p>
          <w:p w14:paraId="740AF1EC" w14:textId="77777777" w:rsidR="006C110B" w:rsidRPr="0098085A" w:rsidRDefault="006C110B" w:rsidP="009E24FF">
            <w:pPr>
              <w:numPr>
                <w:ilvl w:val="0"/>
                <w:numId w:val="45"/>
              </w:numPr>
              <w:ind w:left="33" w:firstLine="0"/>
              <w:rPr>
                <w:lang w:val="kk-KZ"/>
              </w:rPr>
            </w:pPr>
            <w:r w:rsidRPr="0098085A">
              <w:rPr>
                <w:lang w:val="kk-KZ"/>
              </w:rPr>
              <w:t>ДЕҚОҚ және ҚТ саласындағы ҚР заңнамасы талаптарына сәйкес тиісті оқудан өткен персоналдың саны туралы мәліметтер;</w:t>
            </w:r>
          </w:p>
          <w:p w14:paraId="62EFD07C" w14:textId="77777777" w:rsidR="00117F1D" w:rsidRPr="0098085A" w:rsidRDefault="00117F1D" w:rsidP="0097191C">
            <w:pPr>
              <w:ind w:left="33"/>
              <w:rPr>
                <w:lang w:val="kk-KZ"/>
              </w:rPr>
            </w:pPr>
          </w:p>
          <w:p w14:paraId="251E18AA" w14:textId="77777777" w:rsidR="006C110B" w:rsidRPr="0098085A" w:rsidRDefault="006C110B" w:rsidP="009E24FF">
            <w:pPr>
              <w:numPr>
                <w:ilvl w:val="0"/>
                <w:numId w:val="45"/>
              </w:numPr>
              <w:ind w:left="33" w:firstLine="0"/>
              <w:rPr>
                <w:lang w:val="kk-KZ"/>
              </w:rPr>
            </w:pPr>
            <w:r w:rsidRPr="0098085A">
              <w:rPr>
                <w:lang w:val="kk-KZ"/>
              </w:rPr>
              <w:t>ДЕҚОҚ және ҚТ бойынша кіріспе нұсқама беруден өткен персонал саны туралы мәліметтер;</w:t>
            </w:r>
          </w:p>
          <w:p w14:paraId="0EA4EFA7" w14:textId="77777777" w:rsidR="006C110B" w:rsidRPr="0098085A" w:rsidRDefault="006C110B" w:rsidP="009E24FF">
            <w:pPr>
              <w:numPr>
                <w:ilvl w:val="0"/>
                <w:numId w:val="45"/>
              </w:numPr>
              <w:ind w:left="33" w:firstLine="0"/>
              <w:rPr>
                <w:lang w:val="kk-KZ"/>
              </w:rPr>
            </w:pPr>
            <w:r w:rsidRPr="0098085A">
              <w:rPr>
                <w:lang w:val="kk-KZ"/>
              </w:rPr>
              <w:t>ДЕҚОҚ және ҚТ бойынша өткізілген семинарлар туралы мәліметтер;</w:t>
            </w:r>
          </w:p>
          <w:p w14:paraId="688A8E7E" w14:textId="77777777" w:rsidR="006C110B" w:rsidRPr="0098085A" w:rsidRDefault="006C110B" w:rsidP="009E24FF">
            <w:pPr>
              <w:numPr>
                <w:ilvl w:val="0"/>
                <w:numId w:val="45"/>
              </w:numPr>
              <w:ind w:left="33" w:firstLine="0"/>
              <w:rPr>
                <w:lang w:val="kk-KZ"/>
              </w:rPr>
            </w:pPr>
            <w:r w:rsidRPr="0098085A">
              <w:rPr>
                <w:lang w:val="kk-KZ"/>
              </w:rPr>
              <w:t>Төтенше жағдайлар және МАТЖ кезінде әрекет ету бойынша өткізілген жаттығулар туралы мәліметтер, есептер, алынған сабақтар мен фотоматериалдар;</w:t>
            </w:r>
          </w:p>
          <w:p w14:paraId="268953CA" w14:textId="77777777" w:rsidR="006C110B" w:rsidRPr="0098085A" w:rsidRDefault="006C110B" w:rsidP="009E24FF">
            <w:pPr>
              <w:numPr>
                <w:ilvl w:val="0"/>
                <w:numId w:val="45"/>
              </w:numPr>
              <w:ind w:left="33" w:firstLine="0"/>
              <w:rPr>
                <w:lang w:val="kk-KZ"/>
              </w:rPr>
            </w:pPr>
            <w:r w:rsidRPr="0098085A">
              <w:rPr>
                <w:lang w:val="kk-KZ"/>
              </w:rPr>
              <w:lastRenderedPageBreak/>
              <w:t>Бақылаушы органдар тарапынан жүргізілген тексерулер туралы мәліметтер;</w:t>
            </w:r>
          </w:p>
          <w:p w14:paraId="7D6021F4" w14:textId="77777777" w:rsidR="006C110B" w:rsidRPr="0098085A" w:rsidRDefault="006C110B" w:rsidP="009E24FF">
            <w:pPr>
              <w:numPr>
                <w:ilvl w:val="0"/>
                <w:numId w:val="45"/>
              </w:numPr>
              <w:ind w:left="33" w:firstLine="0"/>
              <w:rPr>
                <w:lang w:val="kk-KZ"/>
              </w:rPr>
            </w:pPr>
            <w:r w:rsidRPr="0098085A">
              <w:rPr>
                <w:lang w:val="kk-KZ"/>
              </w:rPr>
              <w:t>МАТЖ үшін жүккөтергіш, өртке қарсы, апатты-құтқару, медициналық, коммуникациялық жабдықтың және қызметтерді көрсетуге және/немесе ДЕҚОҚ  бойынша талаптардың орындалуын қамтамасыз етуге қатысы бар басқа жабдықтың бар екені, сәйкестігі, жарамдылығы және тексерілуі туралы мәліметтер;</w:t>
            </w:r>
          </w:p>
          <w:p w14:paraId="6C0388F8" w14:textId="77777777" w:rsidR="006C110B" w:rsidRPr="0098085A" w:rsidRDefault="006C110B" w:rsidP="009E24FF">
            <w:pPr>
              <w:numPr>
                <w:ilvl w:val="0"/>
                <w:numId w:val="45"/>
              </w:numPr>
              <w:ind w:left="33" w:firstLine="0"/>
              <w:rPr>
                <w:lang w:val="kk-KZ"/>
              </w:rPr>
            </w:pPr>
            <w:r w:rsidRPr="0098085A">
              <w:rPr>
                <w:lang w:val="kk-KZ"/>
              </w:rPr>
              <w:t>Қоршаған ортаны абайсыз ластау туралы мәліметтер;</w:t>
            </w:r>
          </w:p>
          <w:p w14:paraId="5EAA91B2" w14:textId="77777777" w:rsidR="006C110B" w:rsidRPr="0098085A" w:rsidRDefault="006C110B" w:rsidP="009E24FF">
            <w:pPr>
              <w:numPr>
                <w:ilvl w:val="0"/>
                <w:numId w:val="45"/>
              </w:numPr>
              <w:ind w:left="33" w:firstLine="0"/>
            </w:pPr>
            <w:r w:rsidRPr="0098085A">
              <w:t>Атмосфераға шығарындыларкөздері туралы мәліметтер;</w:t>
            </w:r>
          </w:p>
          <w:p w14:paraId="50A44064" w14:textId="77777777" w:rsidR="006C110B" w:rsidRPr="0098085A" w:rsidRDefault="006C110B" w:rsidP="009E24FF">
            <w:pPr>
              <w:numPr>
                <w:ilvl w:val="0"/>
                <w:numId w:val="45"/>
              </w:numPr>
              <w:ind w:left="33" w:firstLine="0"/>
            </w:pPr>
            <w:r w:rsidRPr="0098085A">
              <w:t>Қалдықтардың пайда болу көлемі және қалдықтарды тапсыру туралы мәліметтер;</w:t>
            </w:r>
          </w:p>
          <w:p w14:paraId="4847174A" w14:textId="77777777" w:rsidR="006C110B" w:rsidRPr="0098085A" w:rsidRDefault="006C110B" w:rsidP="009E24FF">
            <w:pPr>
              <w:numPr>
                <w:ilvl w:val="0"/>
                <w:numId w:val="45"/>
              </w:numPr>
              <w:ind w:left="33" w:firstLine="0"/>
            </w:pPr>
            <w:r w:rsidRPr="0098085A">
              <w:t>Суды пайдалану туралы мәліметтер;</w:t>
            </w:r>
          </w:p>
          <w:p w14:paraId="6A555F5A" w14:textId="77777777" w:rsidR="00541156" w:rsidRPr="0098085A" w:rsidRDefault="006C110B" w:rsidP="009E24FF">
            <w:pPr>
              <w:numPr>
                <w:ilvl w:val="0"/>
                <w:numId w:val="45"/>
              </w:numPr>
              <w:spacing w:after="200"/>
              <w:ind w:left="33" w:firstLine="0"/>
            </w:pPr>
            <w:r w:rsidRPr="0098085A">
              <w:t>Пайдаланылатын жабдықты, теңіз және әуе кемелерін, арнайы техниканы және көлікті тексеру және сертификаттау бойынша мәліметтер;</w:t>
            </w:r>
          </w:p>
          <w:p w14:paraId="685E18A1" w14:textId="77777777" w:rsidR="004A5536" w:rsidRPr="0098085A" w:rsidRDefault="004A5536" w:rsidP="004A5536">
            <w:pPr>
              <w:spacing w:after="200"/>
              <w:ind w:left="33"/>
            </w:pPr>
          </w:p>
          <w:p w14:paraId="6837E7FE" w14:textId="77777777" w:rsidR="006C110B" w:rsidRPr="0098085A" w:rsidRDefault="006C110B">
            <w:pPr>
              <w:jc w:val="both"/>
            </w:pPr>
            <w:r w:rsidRPr="0098085A">
              <w:t>25.35. ДЕҚОҚ саласындағы көрсеткіштер туралы жылдық есеп Орындаушы компаниясы басшысының қолымен бекітіліп, Тапсырысшының өкіліне есептік кезең аяқталған сәттен бастап 1 (бір) күнтізбелік ай ішінде тапсырылуға тиіс.</w:t>
            </w:r>
          </w:p>
          <w:p w14:paraId="43CBF57B" w14:textId="77777777" w:rsidR="009E24FF" w:rsidRPr="0098085A" w:rsidRDefault="009E24FF">
            <w:pPr>
              <w:jc w:val="both"/>
            </w:pPr>
          </w:p>
          <w:p w14:paraId="02955358" w14:textId="77777777" w:rsidR="006C110B" w:rsidRPr="0098085A" w:rsidRDefault="006C110B">
            <w:pPr>
              <w:jc w:val="both"/>
            </w:pPr>
            <w:r w:rsidRPr="0098085A">
              <w:t>25.36. ДЕҚОҚ саласындағы көрсеткіштер туралы тоқсандық есептер Орындаушының Қызметтердің күнделікті көрсетілуіне жауапты аға менеджерінің қолымен бекітіліп, Тапсырысшының өкіліне есептік кезең аяқталған сәттен бастап 4 (төрт) күн ішінде тапсырылуға тиіс.</w:t>
            </w:r>
          </w:p>
          <w:p w14:paraId="7CE3B5B2" w14:textId="77777777" w:rsidR="004A5536" w:rsidRPr="0098085A" w:rsidRDefault="004A5536">
            <w:pPr>
              <w:jc w:val="both"/>
            </w:pPr>
          </w:p>
          <w:p w14:paraId="35AAFA69" w14:textId="77777777" w:rsidR="00F36CBD" w:rsidRPr="0098085A" w:rsidRDefault="006C110B" w:rsidP="0097191C">
            <w:pPr>
              <w:pStyle w:val="21"/>
              <w:spacing w:after="0" w:line="240" w:lineRule="auto"/>
              <w:jc w:val="both"/>
              <w:rPr>
                <w:spacing w:val="-1"/>
                <w:lang w:val="kk-KZ"/>
              </w:rPr>
            </w:pPr>
            <w:r w:rsidRPr="0098085A">
              <w:t xml:space="preserve">25.37. Шарт аяқталған соң, Орындаушы осы Шарт бойынша қызмет көрсетудің бүкіл кезеңінде Орындаушының ДЕҚОҚ саласындағы барлық қызметі толығымен көрсетілетін, соның ішінде осы тараудың </w:t>
            </w:r>
            <w:r w:rsidR="002C7997" w:rsidRPr="0098085A">
              <w:t>25</w:t>
            </w:r>
            <w:r w:rsidRPr="0098085A">
              <w:t xml:space="preserve">.34-тармағында баяндалғанның барлығын қамтитын қорытынды есепті ұсынады. Ескертулер болмаған кезде, Тапсырысшының осындай қорытынды есепті қабылдауы ДЕҚОҚ бойынша қорытынды есептілікті қабылдау актісімен тіркеледі, Тапсырысшы соның негізінде Шарт бойынша қалған төлемдерді жүзеге асырады. Тапсырысшыда Орындаушының ДЕҚОҚ бойынша қорытынды есептілігіне ескертулері болған </w:t>
            </w:r>
            <w:r w:rsidRPr="0098085A">
              <w:lastRenderedPageBreak/>
              <w:t xml:space="preserve">жағдайда, Тапсырысшы сондай ескертулерді Орындаушы жойғанша, </w:t>
            </w:r>
            <w:proofErr w:type="gramStart"/>
            <w:r w:rsidRPr="0098085A">
              <w:t>төлемдерді  тоқтата</w:t>
            </w:r>
            <w:proofErr w:type="gramEnd"/>
            <w:r w:rsidRPr="0098085A">
              <w:t xml:space="preserve"> тұруға құқылы. Сонымен қатар Тапсырысшының төлемдерді жоғарыда көрсетілген себеппен тоқтата тұруы Тапсырысшы үшін ешқандай айыппұл санкцияларын тудырмайды</w:t>
            </w:r>
            <w:r w:rsidR="000A6B9B" w:rsidRPr="0098085A">
              <w:rPr>
                <w:lang w:val="kk-KZ"/>
              </w:rPr>
              <w:t>.</w:t>
            </w:r>
            <w:r w:rsidR="000A6B9B" w:rsidRPr="0098085A">
              <w:rPr>
                <w:spacing w:val="-1"/>
                <w:lang w:val="kk-KZ"/>
              </w:rPr>
              <w:t xml:space="preserve"> </w:t>
            </w:r>
          </w:p>
          <w:p w14:paraId="7B5564C3" w14:textId="77777777" w:rsidR="00F36CBD" w:rsidRPr="0098085A" w:rsidRDefault="00F36CBD">
            <w:pPr>
              <w:pStyle w:val="21"/>
              <w:spacing w:after="0" w:line="240" w:lineRule="auto"/>
              <w:jc w:val="both"/>
              <w:rPr>
                <w:spacing w:val="-1"/>
                <w:lang w:val="kk-KZ"/>
              </w:rPr>
            </w:pPr>
          </w:p>
          <w:p w14:paraId="16077CC9" w14:textId="77777777" w:rsidR="002268EB" w:rsidRPr="0098085A" w:rsidRDefault="007514AD">
            <w:pPr>
              <w:pStyle w:val="21"/>
              <w:spacing w:after="0" w:line="240" w:lineRule="auto"/>
              <w:jc w:val="center"/>
              <w:rPr>
                <w:b/>
                <w:lang w:val="kk-KZ"/>
              </w:rPr>
            </w:pPr>
            <w:r w:rsidRPr="0098085A">
              <w:rPr>
                <w:b/>
                <w:lang w:val="kk-KZ"/>
              </w:rPr>
              <w:t>2</w:t>
            </w:r>
            <w:r w:rsidR="003E4047" w:rsidRPr="0098085A">
              <w:rPr>
                <w:b/>
                <w:lang w:val="kk-KZ"/>
              </w:rPr>
              <w:t>6</w:t>
            </w:r>
            <w:r w:rsidRPr="0098085A">
              <w:rPr>
                <w:b/>
                <w:lang w:val="kk-KZ"/>
              </w:rPr>
              <w:t xml:space="preserve"> БАП. </w:t>
            </w:r>
            <w:r w:rsidR="002268EB" w:rsidRPr="0098085A">
              <w:rPr>
                <w:b/>
                <w:lang w:val="kk-KZ"/>
              </w:rPr>
              <w:t>ТАРАПТАРДЫҢ МЕКЕНЖАЙЛАРЫ МЕН ДЕРЕКТЕМЕЛЕРІ:</w:t>
            </w:r>
          </w:p>
          <w:p w14:paraId="384AECE2" w14:textId="77777777" w:rsidR="002268EB" w:rsidRPr="0098085A" w:rsidRDefault="002268EB">
            <w:pPr>
              <w:pStyle w:val="21"/>
              <w:spacing w:after="0" w:line="240" w:lineRule="auto"/>
              <w:ind w:left="360"/>
              <w:jc w:val="both"/>
              <w:rPr>
                <w:lang w:val="kk-KZ"/>
              </w:rPr>
            </w:pPr>
          </w:p>
          <w:p w14:paraId="2D6E66FB" w14:textId="77777777" w:rsidR="002268EB" w:rsidRPr="0098085A" w:rsidRDefault="002268EB">
            <w:pPr>
              <w:rPr>
                <w:b/>
                <w:lang w:val="kk-KZ"/>
              </w:rPr>
            </w:pPr>
            <w:r w:rsidRPr="0098085A">
              <w:rPr>
                <w:b/>
                <w:bCs/>
                <w:lang w:val="kk-KZ"/>
              </w:rPr>
              <w:t>Тапсырысшы</w:t>
            </w:r>
            <w:r w:rsidR="00E2510D" w:rsidRPr="0098085A">
              <w:rPr>
                <w:b/>
                <w:bCs/>
              </w:rPr>
              <w:t>:</w:t>
            </w:r>
          </w:p>
          <w:p w14:paraId="7F716C98" w14:textId="77777777" w:rsidR="002268EB" w:rsidRPr="0098085A" w:rsidRDefault="002268EB">
            <w:pPr>
              <w:rPr>
                <w:b/>
                <w:bCs/>
                <w:lang w:val="kk-KZ"/>
              </w:rPr>
            </w:pPr>
            <w:r w:rsidRPr="0098085A">
              <w:rPr>
                <w:b/>
                <w:bCs/>
              </w:rPr>
              <w:t>«Жамбыл Петролеум»</w:t>
            </w:r>
            <w:r w:rsidRPr="0098085A">
              <w:rPr>
                <w:b/>
                <w:bCs/>
                <w:lang w:val="kk-KZ"/>
              </w:rPr>
              <w:t xml:space="preserve"> ЖШС</w:t>
            </w:r>
          </w:p>
          <w:p w14:paraId="3D5FF303" w14:textId="77777777" w:rsidR="002268EB" w:rsidRPr="0098085A" w:rsidRDefault="002268EB">
            <w:pPr>
              <w:rPr>
                <w:b/>
                <w:bCs/>
              </w:rPr>
            </w:pPr>
            <w:r w:rsidRPr="0098085A">
              <w:rPr>
                <w:b/>
                <w:bCs/>
                <w:lang w:val="kk-KZ"/>
              </w:rPr>
              <w:t>Тапсырысшының деректемелері</w:t>
            </w:r>
            <w:r w:rsidRPr="0098085A">
              <w:rPr>
                <w:b/>
                <w:bCs/>
              </w:rPr>
              <w:t xml:space="preserve">: </w:t>
            </w:r>
          </w:p>
          <w:p w14:paraId="24FA943B" w14:textId="77777777" w:rsidR="002268EB" w:rsidRPr="0098085A" w:rsidRDefault="002268EB" w:rsidP="0097191C">
            <w:pPr>
              <w:rPr>
                <w:lang w:val="kk-KZ"/>
              </w:rPr>
            </w:pPr>
            <w:r w:rsidRPr="0098085A">
              <w:t>«Жамбыл Петролеум»</w:t>
            </w:r>
            <w:r w:rsidRPr="0098085A">
              <w:rPr>
                <w:lang w:val="kk-KZ"/>
              </w:rPr>
              <w:t xml:space="preserve"> ЖШС</w:t>
            </w:r>
          </w:p>
          <w:p w14:paraId="3C15629E" w14:textId="77777777" w:rsidR="002268EB" w:rsidRPr="0098085A" w:rsidRDefault="002268EB">
            <w:pPr>
              <w:pStyle w:val="af4"/>
              <w:rPr>
                <w:rFonts w:ascii="Times New Roman" w:hAnsi="Times New Roman"/>
                <w:sz w:val="24"/>
                <w:szCs w:val="24"/>
                <w:lang w:val="kk-KZ"/>
              </w:rPr>
            </w:pPr>
            <w:r w:rsidRPr="0098085A">
              <w:rPr>
                <w:rFonts w:ascii="Times New Roman" w:hAnsi="Times New Roman"/>
                <w:sz w:val="24"/>
                <w:szCs w:val="24"/>
                <w:lang w:val="kk-KZ"/>
              </w:rPr>
              <w:t>Қазақстан Республикасы</w:t>
            </w:r>
            <w:r w:rsidRPr="0098085A">
              <w:rPr>
                <w:rFonts w:ascii="Times New Roman" w:hAnsi="Times New Roman"/>
                <w:sz w:val="24"/>
                <w:szCs w:val="24"/>
              </w:rPr>
              <w:t>, 060005, Атырау</w:t>
            </w:r>
            <w:r w:rsidRPr="0098085A">
              <w:rPr>
                <w:rFonts w:ascii="Times New Roman" w:hAnsi="Times New Roman"/>
                <w:sz w:val="24"/>
                <w:szCs w:val="24"/>
                <w:lang w:val="kk-KZ"/>
              </w:rPr>
              <w:t xml:space="preserve"> қ.</w:t>
            </w:r>
          </w:p>
          <w:p w14:paraId="1B75104E" w14:textId="77777777" w:rsidR="002268EB" w:rsidRPr="0098085A" w:rsidRDefault="002E6496">
            <w:pPr>
              <w:pStyle w:val="af4"/>
              <w:rPr>
                <w:rFonts w:ascii="Times New Roman" w:hAnsi="Times New Roman"/>
                <w:sz w:val="24"/>
                <w:szCs w:val="24"/>
              </w:rPr>
            </w:pPr>
            <w:r w:rsidRPr="0098085A">
              <w:rPr>
                <w:rFonts w:ascii="Times New Roman" w:hAnsi="Times New Roman"/>
                <w:color w:val="000000" w:themeColor="text1"/>
                <w:sz w:val="24"/>
                <w:szCs w:val="24"/>
                <w:lang w:val="kk-KZ"/>
              </w:rPr>
              <w:t>Махамбет Өтемісұлы</w:t>
            </w:r>
            <w:r w:rsidRPr="0098085A" w:rsidDel="002E6496">
              <w:rPr>
                <w:rFonts w:ascii="Times New Roman" w:hAnsi="Times New Roman"/>
                <w:sz w:val="24"/>
                <w:szCs w:val="24"/>
              </w:rPr>
              <w:t xml:space="preserve"> </w:t>
            </w:r>
            <w:r w:rsidRPr="0098085A">
              <w:rPr>
                <w:rFonts w:ascii="Times New Roman" w:hAnsi="Times New Roman"/>
                <w:sz w:val="24"/>
                <w:szCs w:val="24"/>
                <w:lang w:val="kk-KZ"/>
              </w:rPr>
              <w:t>к</w:t>
            </w:r>
            <w:r w:rsidR="002268EB" w:rsidRPr="0098085A">
              <w:rPr>
                <w:rFonts w:ascii="Times New Roman" w:hAnsi="Times New Roman"/>
                <w:sz w:val="24"/>
                <w:szCs w:val="24"/>
                <w:lang w:val="kk-KZ"/>
              </w:rPr>
              <w:t>-</w:t>
            </w:r>
            <w:r w:rsidRPr="0098085A">
              <w:rPr>
                <w:rFonts w:ascii="Times New Roman" w:hAnsi="Times New Roman"/>
                <w:sz w:val="24"/>
                <w:szCs w:val="24"/>
                <w:lang w:val="kk-KZ"/>
              </w:rPr>
              <w:t>с</w:t>
            </w:r>
            <w:r w:rsidRPr="0098085A">
              <w:rPr>
                <w:rFonts w:ascii="Times New Roman" w:hAnsi="Times New Roman"/>
                <w:sz w:val="24"/>
                <w:szCs w:val="24"/>
                <w:lang w:val="en-US"/>
              </w:rPr>
              <w:t>i</w:t>
            </w:r>
            <w:r w:rsidR="002268EB" w:rsidRPr="0098085A">
              <w:rPr>
                <w:rFonts w:ascii="Times New Roman" w:hAnsi="Times New Roman"/>
                <w:sz w:val="24"/>
                <w:szCs w:val="24"/>
                <w:lang w:val="kk-KZ"/>
              </w:rPr>
              <w:t xml:space="preserve">, </w:t>
            </w:r>
            <w:r w:rsidR="002268EB" w:rsidRPr="0098085A">
              <w:rPr>
                <w:rFonts w:ascii="Times New Roman" w:hAnsi="Times New Roman"/>
                <w:sz w:val="24"/>
                <w:szCs w:val="24"/>
              </w:rPr>
              <w:t>132а</w:t>
            </w:r>
          </w:p>
          <w:p w14:paraId="74FF500F" w14:textId="77777777" w:rsidR="002268EB" w:rsidRPr="0098085A" w:rsidRDefault="002268EB">
            <w:pPr>
              <w:pStyle w:val="af4"/>
              <w:rPr>
                <w:rFonts w:ascii="Times New Roman" w:hAnsi="Times New Roman"/>
                <w:sz w:val="24"/>
                <w:szCs w:val="24"/>
              </w:rPr>
            </w:pPr>
            <w:r w:rsidRPr="0098085A">
              <w:rPr>
                <w:rFonts w:ascii="Times New Roman" w:hAnsi="Times New Roman"/>
                <w:sz w:val="24"/>
                <w:szCs w:val="24"/>
              </w:rPr>
              <w:t>СТН 150100267426</w:t>
            </w:r>
          </w:p>
          <w:p w14:paraId="01AF337C" w14:textId="77777777" w:rsidR="002268EB" w:rsidRPr="0098085A" w:rsidRDefault="002268EB">
            <w:pPr>
              <w:pStyle w:val="af4"/>
              <w:rPr>
                <w:rFonts w:ascii="Times New Roman" w:hAnsi="Times New Roman"/>
                <w:sz w:val="24"/>
                <w:szCs w:val="24"/>
              </w:rPr>
            </w:pPr>
            <w:r w:rsidRPr="0098085A">
              <w:rPr>
                <w:rFonts w:ascii="Times New Roman" w:hAnsi="Times New Roman"/>
                <w:sz w:val="24"/>
                <w:szCs w:val="24"/>
              </w:rPr>
              <w:t>БСН 090340002825</w:t>
            </w:r>
          </w:p>
          <w:p w14:paraId="3956BC0B" w14:textId="77777777" w:rsidR="002268EB" w:rsidRPr="0098085A" w:rsidRDefault="002268EB">
            <w:pPr>
              <w:pStyle w:val="af4"/>
              <w:rPr>
                <w:rFonts w:ascii="Times New Roman" w:hAnsi="Times New Roman"/>
                <w:sz w:val="24"/>
                <w:szCs w:val="24"/>
              </w:rPr>
            </w:pPr>
            <w:r w:rsidRPr="0098085A">
              <w:rPr>
                <w:rFonts w:ascii="Times New Roman" w:hAnsi="Times New Roman"/>
                <w:sz w:val="24"/>
                <w:szCs w:val="24"/>
              </w:rPr>
              <w:t xml:space="preserve">ЖСК KZ886010141000150021 </w:t>
            </w:r>
            <w:r w:rsidRPr="0098085A">
              <w:rPr>
                <w:rFonts w:ascii="Times New Roman" w:hAnsi="Times New Roman"/>
                <w:sz w:val="24"/>
                <w:szCs w:val="24"/>
                <w:lang w:val="kk-KZ"/>
              </w:rPr>
              <w:t xml:space="preserve">  </w:t>
            </w:r>
            <w:r w:rsidRPr="0098085A">
              <w:rPr>
                <w:rFonts w:ascii="Times New Roman" w:hAnsi="Times New Roman"/>
                <w:sz w:val="24"/>
                <w:szCs w:val="24"/>
              </w:rPr>
              <w:t>KZT</w:t>
            </w:r>
          </w:p>
          <w:p w14:paraId="4F78BAFA" w14:textId="77777777" w:rsidR="002268EB" w:rsidRPr="0098085A" w:rsidRDefault="002268EB">
            <w:pPr>
              <w:pStyle w:val="af4"/>
              <w:rPr>
                <w:rFonts w:ascii="Times New Roman" w:hAnsi="Times New Roman"/>
                <w:sz w:val="24"/>
                <w:szCs w:val="24"/>
                <w:lang w:val="kk-KZ"/>
              </w:rPr>
            </w:pPr>
            <w:r w:rsidRPr="0098085A">
              <w:rPr>
                <w:rFonts w:ascii="Times New Roman" w:hAnsi="Times New Roman"/>
                <w:sz w:val="24"/>
                <w:szCs w:val="24"/>
                <w:lang w:val="kk-KZ"/>
              </w:rPr>
              <w:t>«Қазақстан Халық банкі» АҚ АОФ</w:t>
            </w:r>
            <w:r w:rsidRPr="0098085A">
              <w:rPr>
                <w:rFonts w:ascii="Times New Roman" w:hAnsi="Times New Roman"/>
                <w:sz w:val="24"/>
                <w:szCs w:val="24"/>
              </w:rPr>
              <w:t xml:space="preserve">, </w:t>
            </w:r>
          </w:p>
          <w:p w14:paraId="65A9F683" w14:textId="77777777" w:rsidR="002268EB" w:rsidRPr="0098085A" w:rsidRDefault="002268EB">
            <w:pPr>
              <w:pStyle w:val="af4"/>
              <w:rPr>
                <w:rFonts w:ascii="Times New Roman" w:hAnsi="Times New Roman"/>
                <w:sz w:val="24"/>
                <w:szCs w:val="24"/>
              </w:rPr>
            </w:pPr>
            <w:r w:rsidRPr="0098085A">
              <w:rPr>
                <w:rFonts w:ascii="Times New Roman" w:hAnsi="Times New Roman"/>
                <w:sz w:val="24"/>
                <w:szCs w:val="24"/>
              </w:rPr>
              <w:t>БСК HSBKKZKX</w:t>
            </w:r>
          </w:p>
          <w:p w14:paraId="4462FCCC" w14:textId="77777777" w:rsidR="000926DC" w:rsidRPr="0098085A" w:rsidRDefault="000926DC">
            <w:pPr>
              <w:pStyle w:val="af4"/>
              <w:rPr>
                <w:rFonts w:ascii="Times New Roman" w:hAnsi="Times New Roman"/>
                <w:sz w:val="24"/>
                <w:szCs w:val="24"/>
                <w:lang w:val="kk-KZ"/>
              </w:rPr>
            </w:pPr>
          </w:p>
          <w:p w14:paraId="2488E598" w14:textId="77777777" w:rsidR="002268EB" w:rsidRPr="0098085A" w:rsidRDefault="002268EB">
            <w:pPr>
              <w:pStyle w:val="ad"/>
              <w:snapToGrid w:val="0"/>
              <w:rPr>
                <w:bCs w:val="0"/>
              </w:rPr>
            </w:pPr>
            <w:r w:rsidRPr="0098085A">
              <w:rPr>
                <w:bCs w:val="0"/>
                <w:lang w:val="kk-KZ"/>
              </w:rPr>
              <w:t>Бас</w:t>
            </w:r>
            <w:r w:rsidRPr="0098085A">
              <w:rPr>
                <w:bCs w:val="0"/>
              </w:rPr>
              <w:t xml:space="preserve"> директор </w:t>
            </w:r>
          </w:p>
          <w:p w14:paraId="32DCB6A3" w14:textId="77777777" w:rsidR="002268EB" w:rsidRPr="0098085A" w:rsidRDefault="002268EB">
            <w:pPr>
              <w:pStyle w:val="ad"/>
              <w:snapToGrid w:val="0"/>
              <w:rPr>
                <w:bCs w:val="0"/>
              </w:rPr>
            </w:pPr>
          </w:p>
          <w:p w14:paraId="58574A74" w14:textId="77777777" w:rsidR="002268EB" w:rsidRPr="0098085A" w:rsidRDefault="002268EB">
            <w:pPr>
              <w:jc w:val="both"/>
              <w:rPr>
                <w:b/>
                <w:bCs/>
              </w:rPr>
            </w:pPr>
            <w:r w:rsidRPr="0098085A">
              <w:rPr>
                <w:b/>
                <w:lang w:val="en-US"/>
              </w:rPr>
              <w:t>  </w:t>
            </w:r>
            <w:r w:rsidRPr="0098085A">
              <w:rPr>
                <w:b/>
              </w:rPr>
              <w:t xml:space="preserve"> _________________   Х.Т. Еле</w:t>
            </w:r>
            <w:r w:rsidRPr="0098085A">
              <w:rPr>
                <w:b/>
                <w:lang w:val="kk-KZ"/>
              </w:rPr>
              <w:t>у</w:t>
            </w:r>
            <w:r w:rsidRPr="0098085A">
              <w:rPr>
                <w:b/>
              </w:rPr>
              <w:t>с</w:t>
            </w:r>
            <w:r w:rsidRPr="0098085A">
              <w:rPr>
                <w:b/>
                <w:lang w:val="kk-KZ"/>
              </w:rPr>
              <w:t>і</w:t>
            </w:r>
            <w:r w:rsidRPr="0098085A">
              <w:rPr>
                <w:b/>
              </w:rPr>
              <w:t xml:space="preserve">нов </w:t>
            </w:r>
          </w:p>
          <w:p w14:paraId="27D029AC" w14:textId="77777777" w:rsidR="0096472A" w:rsidRPr="0098085A" w:rsidRDefault="0096472A">
            <w:pPr>
              <w:rPr>
                <w:lang w:val="kk-KZ"/>
              </w:rPr>
            </w:pPr>
          </w:p>
          <w:p w14:paraId="77DB63AD" w14:textId="77777777" w:rsidR="00E2510D" w:rsidRPr="0098085A" w:rsidRDefault="00472D6E">
            <w:pPr>
              <w:rPr>
                <w:lang w:val="kk-KZ"/>
              </w:rPr>
            </w:pPr>
            <w:r w:rsidRPr="0098085A">
              <w:rPr>
                <w:lang w:val="kk-KZ"/>
              </w:rPr>
              <w:t>М.О.</w:t>
            </w:r>
          </w:p>
          <w:p w14:paraId="368BECE4" w14:textId="77777777" w:rsidR="00E2510D" w:rsidRPr="0098085A" w:rsidRDefault="00E2510D">
            <w:pPr>
              <w:rPr>
                <w:lang w:val="kk-KZ"/>
              </w:rPr>
            </w:pPr>
          </w:p>
          <w:p w14:paraId="310BC936" w14:textId="77777777" w:rsidR="00630CAF" w:rsidRPr="0098085A" w:rsidRDefault="00630CAF">
            <w:pPr>
              <w:rPr>
                <w:lang w:val="kk-KZ"/>
              </w:rPr>
            </w:pPr>
          </w:p>
          <w:p w14:paraId="2C32E30D" w14:textId="77777777" w:rsidR="00630CAF" w:rsidRPr="0098085A" w:rsidRDefault="00630CAF">
            <w:pPr>
              <w:rPr>
                <w:lang w:val="kk-KZ"/>
              </w:rPr>
            </w:pPr>
          </w:p>
          <w:p w14:paraId="373D39AC" w14:textId="77777777" w:rsidR="002268EB" w:rsidRPr="0098085A" w:rsidRDefault="002268EB">
            <w:pPr>
              <w:rPr>
                <w:b/>
              </w:rPr>
            </w:pPr>
            <w:r w:rsidRPr="0098085A">
              <w:rPr>
                <w:b/>
                <w:lang w:val="kk-KZ"/>
              </w:rPr>
              <w:t>Орындаушы</w:t>
            </w:r>
            <w:r w:rsidR="00E2510D" w:rsidRPr="0098085A">
              <w:rPr>
                <w:b/>
              </w:rPr>
              <w:t>:</w:t>
            </w:r>
          </w:p>
          <w:p w14:paraId="1947C32D" w14:textId="65583B32" w:rsidR="00E2510D" w:rsidRPr="0098085A" w:rsidRDefault="00E2510D">
            <w:pPr>
              <w:autoSpaceDE w:val="0"/>
              <w:spacing w:line="20" w:lineRule="atLeast"/>
              <w:ind w:left="29" w:right="-2"/>
              <w:jc w:val="both"/>
              <w:rPr>
                <w:color w:val="000000" w:themeColor="text1"/>
                <w:lang w:val="kk-KZ" w:eastAsia="kk-KZ" w:bidi="kk-KZ"/>
              </w:rPr>
            </w:pPr>
            <w:r w:rsidRPr="0098085A">
              <w:rPr>
                <w:b/>
                <w:color w:val="000000" w:themeColor="text1"/>
                <w:lang w:val="kk-KZ" w:eastAsia="kk-KZ" w:bidi="kk-KZ"/>
              </w:rPr>
              <w:t xml:space="preserve"> </w:t>
            </w:r>
          </w:p>
          <w:p w14:paraId="711761C6" w14:textId="77777777" w:rsidR="00E2510D" w:rsidRPr="0098085A" w:rsidRDefault="00E2510D" w:rsidP="00E2510D">
            <w:pPr>
              <w:autoSpaceDE w:val="0"/>
              <w:spacing w:line="20" w:lineRule="atLeast"/>
              <w:ind w:left="29" w:right="-2"/>
              <w:jc w:val="both"/>
              <w:rPr>
                <w:b/>
                <w:color w:val="000000" w:themeColor="text1"/>
                <w:lang w:val="kk-KZ" w:eastAsia="kk-KZ" w:bidi="kk-KZ"/>
              </w:rPr>
            </w:pPr>
          </w:p>
          <w:p w14:paraId="290EE443" w14:textId="77777777" w:rsidR="00E2510D" w:rsidRPr="0098085A" w:rsidRDefault="00E2510D" w:rsidP="00E2510D">
            <w:pPr>
              <w:autoSpaceDE w:val="0"/>
              <w:spacing w:line="20" w:lineRule="atLeast"/>
              <w:ind w:left="29" w:right="-2"/>
              <w:jc w:val="both"/>
              <w:rPr>
                <w:b/>
                <w:color w:val="000000" w:themeColor="text1"/>
                <w:lang w:val="kk-KZ" w:eastAsia="kk-KZ" w:bidi="kk-KZ"/>
              </w:rPr>
            </w:pPr>
            <w:r w:rsidRPr="0098085A">
              <w:rPr>
                <w:b/>
                <w:color w:val="000000" w:themeColor="text1"/>
                <w:lang w:val="kk-KZ" w:eastAsia="kk-KZ" w:bidi="kk-KZ"/>
              </w:rPr>
              <w:t>Бас директор</w:t>
            </w:r>
          </w:p>
          <w:p w14:paraId="3B57B794" w14:textId="77777777" w:rsidR="00E2510D" w:rsidRPr="0098085A" w:rsidRDefault="00E2510D" w:rsidP="00E2510D">
            <w:pPr>
              <w:autoSpaceDE w:val="0"/>
              <w:spacing w:line="20" w:lineRule="atLeast"/>
              <w:ind w:left="29" w:right="-2"/>
              <w:jc w:val="both"/>
              <w:rPr>
                <w:b/>
                <w:color w:val="000000" w:themeColor="text1"/>
                <w:lang w:val="kk-KZ" w:eastAsia="kk-KZ" w:bidi="kk-KZ"/>
              </w:rPr>
            </w:pPr>
          </w:p>
          <w:p w14:paraId="2F2A8F6B" w14:textId="77777777" w:rsidR="00E2510D" w:rsidRPr="0098085A" w:rsidRDefault="00E2510D" w:rsidP="00E2510D">
            <w:pPr>
              <w:autoSpaceDE w:val="0"/>
              <w:spacing w:line="20" w:lineRule="atLeast"/>
              <w:ind w:left="29" w:right="-2"/>
              <w:jc w:val="both"/>
              <w:rPr>
                <w:b/>
                <w:color w:val="000000" w:themeColor="text1"/>
                <w:lang w:val="kk-KZ" w:eastAsia="kk-KZ" w:bidi="kk-KZ"/>
              </w:rPr>
            </w:pPr>
          </w:p>
          <w:p w14:paraId="0ECCCFDE" w14:textId="04E3E6B4" w:rsidR="00E2510D" w:rsidRPr="0098085A" w:rsidRDefault="00E2510D" w:rsidP="00E2510D">
            <w:pPr>
              <w:autoSpaceDE w:val="0"/>
              <w:spacing w:line="20" w:lineRule="atLeast"/>
              <w:ind w:left="29" w:right="-2"/>
              <w:jc w:val="both"/>
              <w:rPr>
                <w:b/>
                <w:color w:val="000000" w:themeColor="text1"/>
                <w:lang w:val="kk-KZ" w:eastAsia="kk-KZ" w:bidi="kk-KZ"/>
              </w:rPr>
            </w:pPr>
            <w:r w:rsidRPr="0098085A">
              <w:rPr>
                <w:b/>
                <w:color w:val="000000" w:themeColor="text1"/>
                <w:lang w:val="kk-KZ" w:eastAsia="kk-KZ" w:bidi="kk-KZ"/>
              </w:rPr>
              <w:t xml:space="preserve">_________________ </w:t>
            </w:r>
          </w:p>
          <w:p w14:paraId="624F42E0" w14:textId="77777777" w:rsidR="00E2510D" w:rsidRPr="0098085A" w:rsidRDefault="00E2510D" w:rsidP="00E2510D">
            <w:pPr>
              <w:autoSpaceDE w:val="0"/>
              <w:spacing w:line="20" w:lineRule="atLeast"/>
              <w:ind w:left="454" w:right="-2"/>
              <w:jc w:val="both"/>
              <w:rPr>
                <w:b/>
                <w:color w:val="000000" w:themeColor="text1"/>
                <w:lang w:val="kk-KZ" w:eastAsia="kk-KZ" w:bidi="kk-KZ"/>
              </w:rPr>
            </w:pPr>
          </w:p>
          <w:p w14:paraId="15C5734E" w14:textId="77777777" w:rsidR="00F06800" w:rsidRPr="0098085A" w:rsidRDefault="00E2510D" w:rsidP="00E2510D">
            <w:pPr>
              <w:jc w:val="both"/>
              <w:rPr>
                <w:lang w:val="kk-KZ"/>
              </w:rPr>
            </w:pPr>
            <w:r w:rsidRPr="0098085A">
              <w:rPr>
                <w:color w:val="000000" w:themeColor="text1"/>
                <w:lang w:val="kk-KZ" w:eastAsia="kk-KZ" w:bidi="kk-KZ"/>
              </w:rPr>
              <w:t>М.О.</w:t>
            </w:r>
          </w:p>
        </w:tc>
        <w:tc>
          <w:tcPr>
            <w:tcW w:w="5528" w:type="dxa"/>
            <w:shd w:val="clear" w:color="auto" w:fill="auto"/>
          </w:tcPr>
          <w:p w14:paraId="52E52857" w14:textId="77777777" w:rsidR="007D4759" w:rsidRPr="0098085A" w:rsidRDefault="007D4759" w:rsidP="006C110B">
            <w:pPr>
              <w:spacing w:line="220" w:lineRule="auto"/>
              <w:ind w:right="387" w:firstLine="567"/>
              <w:jc w:val="center"/>
              <w:rPr>
                <w:b/>
                <w:bCs/>
              </w:rPr>
            </w:pPr>
          </w:p>
          <w:p w14:paraId="3C496381" w14:textId="70E182B3" w:rsidR="006C110B" w:rsidRPr="0098085A" w:rsidRDefault="006C110B" w:rsidP="0097191C">
            <w:pPr>
              <w:ind w:right="387" w:firstLine="567"/>
              <w:jc w:val="center"/>
              <w:rPr>
                <w:b/>
                <w:bCs/>
              </w:rPr>
            </w:pPr>
            <w:r w:rsidRPr="0098085A">
              <w:rPr>
                <w:b/>
                <w:bCs/>
              </w:rPr>
              <w:t xml:space="preserve">ДОГОВОР </w:t>
            </w:r>
            <w:r w:rsidR="00E97D2E" w:rsidRPr="0098085A">
              <w:rPr>
                <w:b/>
                <w:bCs/>
              </w:rPr>
              <w:t xml:space="preserve"> №______</w:t>
            </w:r>
          </w:p>
          <w:p w14:paraId="667B13CB" w14:textId="662DE07D" w:rsidR="006C110B" w:rsidRPr="0098085A" w:rsidRDefault="0097191C">
            <w:pPr>
              <w:ind w:firstLine="65"/>
              <w:jc w:val="center"/>
              <w:rPr>
                <w:b/>
                <w:bCs/>
                <w:lang w:val="kk-KZ"/>
              </w:rPr>
            </w:pPr>
            <w:r w:rsidRPr="0098085A">
              <w:rPr>
                <w:b/>
                <w:bCs/>
              </w:rPr>
              <w:t xml:space="preserve">Услуги независимого супервайзера по позиционированию </w:t>
            </w:r>
            <w:r w:rsidR="006865BB" w:rsidRPr="0098085A">
              <w:rPr>
                <w:b/>
                <w:bCs/>
              </w:rPr>
              <w:t>буровой установки</w:t>
            </w:r>
          </w:p>
          <w:p w14:paraId="68EA2F55" w14:textId="77777777" w:rsidR="006C110B" w:rsidRPr="0098085A" w:rsidRDefault="006C110B" w:rsidP="0097191C">
            <w:pPr>
              <w:ind w:right="800" w:firstLine="567"/>
              <w:rPr>
                <w:b/>
                <w:bCs/>
              </w:rPr>
            </w:pPr>
            <w:r w:rsidRPr="0098085A">
              <w:rPr>
                <w:b/>
                <w:bCs/>
              </w:rPr>
              <w:t xml:space="preserve"> </w:t>
            </w:r>
          </w:p>
          <w:p w14:paraId="7B26B7A7" w14:textId="77777777" w:rsidR="006C110B" w:rsidRPr="0098085A" w:rsidRDefault="006C110B" w:rsidP="0097191C">
            <w:pPr>
              <w:ind w:right="-1"/>
            </w:pPr>
            <w:r w:rsidRPr="0098085A">
              <w:rPr>
                <w:bCs/>
              </w:rPr>
              <w:t xml:space="preserve">г. Атырау      </w:t>
            </w:r>
            <w:r w:rsidRPr="0098085A">
              <w:rPr>
                <w:bCs/>
              </w:rPr>
              <w:tab/>
            </w:r>
            <w:r w:rsidRPr="0098085A">
              <w:rPr>
                <w:bCs/>
              </w:rPr>
              <w:tab/>
              <w:t xml:space="preserve">   </w:t>
            </w:r>
            <w:r w:rsidR="00611ED8" w:rsidRPr="0098085A">
              <w:rPr>
                <w:bCs/>
              </w:rPr>
              <w:t xml:space="preserve">         </w:t>
            </w:r>
            <w:r w:rsidR="00A006A9" w:rsidRPr="0098085A">
              <w:rPr>
                <w:bCs/>
              </w:rPr>
              <w:t>«___»</w:t>
            </w:r>
            <w:r w:rsidR="000E1A71" w:rsidRPr="0098085A">
              <w:rPr>
                <w:bCs/>
              </w:rPr>
              <w:t xml:space="preserve"> </w:t>
            </w:r>
            <w:r w:rsidR="00A006A9" w:rsidRPr="0098085A">
              <w:rPr>
                <w:bCs/>
              </w:rPr>
              <w:t>______</w:t>
            </w:r>
            <w:r w:rsidR="00AE31E9" w:rsidRPr="0098085A">
              <w:rPr>
                <w:bCs/>
              </w:rPr>
              <w:t xml:space="preserve"> 201</w:t>
            </w:r>
            <w:r w:rsidR="00A006A9" w:rsidRPr="0098085A">
              <w:rPr>
                <w:bCs/>
              </w:rPr>
              <w:t>8</w:t>
            </w:r>
            <w:r w:rsidR="00AE31E9" w:rsidRPr="0098085A">
              <w:rPr>
                <w:bCs/>
              </w:rPr>
              <w:t xml:space="preserve"> г</w:t>
            </w:r>
            <w:r w:rsidR="00611ED8" w:rsidRPr="0098085A">
              <w:rPr>
                <w:bCs/>
              </w:rPr>
              <w:t>.</w:t>
            </w:r>
          </w:p>
          <w:p w14:paraId="17607177" w14:textId="77777777" w:rsidR="006C110B" w:rsidRPr="0098085A" w:rsidRDefault="006C110B" w:rsidP="0097191C">
            <w:pPr>
              <w:ind w:right="800" w:firstLine="567"/>
            </w:pPr>
            <w:r w:rsidRPr="0098085A">
              <w:t xml:space="preserve">     </w:t>
            </w:r>
          </w:p>
          <w:p w14:paraId="69ED9601" w14:textId="77777777" w:rsidR="00A006A9" w:rsidRPr="0098085A" w:rsidRDefault="00A006A9" w:rsidP="00A006A9">
            <w:pPr>
              <w:spacing w:line="140" w:lineRule="atLeast"/>
              <w:jc w:val="both"/>
              <w:rPr>
                <w:color w:val="000000" w:themeColor="text1"/>
              </w:rPr>
            </w:pPr>
            <w:r w:rsidRPr="0098085A">
              <w:rPr>
                <w:b/>
                <w:color w:val="000000" w:themeColor="text1"/>
              </w:rPr>
              <w:t xml:space="preserve">      ТОО «Жамбыл Петролеум»</w:t>
            </w:r>
            <w:r w:rsidRPr="0098085A">
              <w:rPr>
                <w:color w:val="000000" w:themeColor="text1"/>
              </w:rPr>
              <w:t xml:space="preserve">, выступающее от имени и по поручению АО «Национальная компания «КазМунайГаз» (далее – Недропользователь), и являющееся Оператором по Контракту на проведение Разведки углеводородного сырья №2609 от 21.04.2008 года, на основании Соглашения о привлечении оператора №411 </w:t>
            </w:r>
            <w:r w:rsidRPr="0098085A">
              <w:rPr>
                <w:bCs/>
                <w:color w:val="000000" w:themeColor="text1"/>
              </w:rPr>
              <w:t xml:space="preserve">от </w:t>
            </w:r>
            <w:r w:rsidRPr="0098085A">
              <w:rPr>
                <w:color w:val="000000" w:themeColor="text1"/>
              </w:rPr>
              <w:t xml:space="preserve">01 сентября 2016 </w:t>
            </w:r>
            <w:r w:rsidRPr="0098085A">
              <w:rPr>
                <w:bCs/>
                <w:color w:val="000000" w:themeColor="text1"/>
              </w:rPr>
              <w:t>года,</w:t>
            </w:r>
            <w:r w:rsidRPr="0098085A">
              <w:rPr>
                <w:color w:val="000000" w:themeColor="text1"/>
              </w:rPr>
              <w:t xml:space="preserve"> между АО «Национальная компания «КазМунайГаз» и ТОО «Жамбыл Петролеум» (далее – СПО), , в лице Генерального директора г-на Елевсинова Х.Т. действующего на основании Устава, с одной стороны,  именуемое в дальнейшем «</w:t>
            </w:r>
            <w:r w:rsidRPr="0098085A">
              <w:rPr>
                <w:b/>
                <w:color w:val="000000" w:themeColor="text1"/>
              </w:rPr>
              <w:t>Заказчик</w:t>
            </w:r>
            <w:r w:rsidRPr="0098085A">
              <w:rPr>
                <w:color w:val="000000" w:themeColor="text1"/>
              </w:rPr>
              <w:t xml:space="preserve">» </w:t>
            </w:r>
          </w:p>
          <w:p w14:paraId="5AA091E8" w14:textId="77777777" w:rsidR="00A006A9" w:rsidRPr="0098085A" w:rsidRDefault="00A006A9" w:rsidP="00A006A9">
            <w:pPr>
              <w:spacing w:line="140" w:lineRule="atLeast"/>
              <w:jc w:val="both"/>
              <w:rPr>
                <w:color w:val="000000" w:themeColor="text1"/>
              </w:rPr>
            </w:pPr>
            <w:r w:rsidRPr="0098085A">
              <w:rPr>
                <w:color w:val="000000" w:themeColor="text1"/>
              </w:rPr>
              <w:t xml:space="preserve">и </w:t>
            </w:r>
          </w:p>
          <w:p w14:paraId="562AB7F1" w14:textId="37C46E3E" w:rsidR="006C110B" w:rsidRPr="0098085A" w:rsidRDefault="00A006A9" w:rsidP="00A006A9">
            <w:pPr>
              <w:ind w:right="-1" w:firstLine="567"/>
              <w:jc w:val="both"/>
              <w:rPr>
                <w:bCs/>
              </w:rPr>
            </w:pPr>
            <w:r w:rsidRPr="0098085A">
              <w:rPr>
                <w:b/>
                <w:color w:val="000000" w:themeColor="text1"/>
              </w:rPr>
              <w:t>___________________,</w:t>
            </w:r>
            <w:r w:rsidRPr="0098085A">
              <w:rPr>
                <w:color w:val="000000" w:themeColor="text1"/>
              </w:rPr>
              <w:t xml:space="preserve"> именуемое в дальнейшем </w:t>
            </w:r>
            <w:r w:rsidRPr="0098085A">
              <w:rPr>
                <w:b/>
                <w:color w:val="000000" w:themeColor="text1"/>
              </w:rPr>
              <w:t xml:space="preserve">«Исполнитель» </w:t>
            </w:r>
            <w:r w:rsidRPr="0098085A">
              <w:rPr>
                <w:color w:val="000000" w:themeColor="text1"/>
              </w:rPr>
              <w:t>в лице __________________  действующего на основании Устава с другой стороны, далее совместно именуемые «Стороны»,  а по отдельности «Сторона», пришли к соглашению о нижеследующем:</w:t>
            </w:r>
          </w:p>
          <w:p w14:paraId="3FDF8546" w14:textId="77777777" w:rsidR="00611ED8" w:rsidRPr="0098085A" w:rsidRDefault="00611ED8">
            <w:pPr>
              <w:tabs>
                <w:tab w:val="left" w:pos="426"/>
              </w:tabs>
              <w:spacing w:before="60"/>
              <w:ind w:firstLine="567"/>
              <w:jc w:val="both"/>
            </w:pPr>
          </w:p>
          <w:p w14:paraId="7D089768" w14:textId="77777777" w:rsidR="006C110B" w:rsidRPr="0098085A" w:rsidRDefault="006C110B" w:rsidP="0097191C">
            <w:pPr>
              <w:pStyle w:val="1"/>
              <w:tabs>
                <w:tab w:val="left" w:pos="426"/>
              </w:tabs>
              <w:spacing w:before="0" w:after="0"/>
              <w:ind w:firstLine="567"/>
              <w:rPr>
                <w:rFonts w:ascii="Times New Roman" w:hAnsi="Times New Roman"/>
                <w:sz w:val="24"/>
                <w:szCs w:val="24"/>
              </w:rPr>
            </w:pPr>
            <w:r w:rsidRPr="0098085A">
              <w:rPr>
                <w:rFonts w:ascii="Times New Roman" w:hAnsi="Times New Roman"/>
                <w:color w:val="000000"/>
                <w:sz w:val="24"/>
                <w:szCs w:val="24"/>
              </w:rPr>
              <w:t>СТАТЬЯ</w:t>
            </w:r>
            <w:r w:rsidRPr="0098085A">
              <w:rPr>
                <w:rFonts w:ascii="Times New Roman" w:hAnsi="Times New Roman"/>
                <w:noProof/>
                <w:color w:val="000000"/>
                <w:sz w:val="24"/>
                <w:szCs w:val="24"/>
              </w:rPr>
              <w:t xml:space="preserve"> 1. </w:t>
            </w:r>
            <w:r w:rsidRPr="0098085A">
              <w:rPr>
                <w:rFonts w:ascii="Times New Roman" w:hAnsi="Times New Roman"/>
                <w:sz w:val="24"/>
                <w:szCs w:val="24"/>
              </w:rPr>
              <w:t>ОПРЕДЕЛЕНИЯ</w:t>
            </w:r>
          </w:p>
          <w:p w14:paraId="4DA56DD6" w14:textId="77777777" w:rsidR="006C110B" w:rsidRPr="0098085A" w:rsidRDefault="006C110B"/>
          <w:p w14:paraId="5E738AB9" w14:textId="77777777" w:rsidR="006C110B" w:rsidRPr="0098085A" w:rsidRDefault="006C110B" w:rsidP="009E24FF">
            <w:pPr>
              <w:numPr>
                <w:ilvl w:val="1"/>
                <w:numId w:val="51"/>
              </w:numPr>
              <w:spacing w:after="60"/>
              <w:ind w:left="0" w:firstLine="0"/>
              <w:jc w:val="both"/>
              <w:rPr>
                <w:b/>
                <w:color w:val="FF0000"/>
              </w:rPr>
            </w:pPr>
            <w:r w:rsidRPr="0098085A">
              <w:rPr>
                <w:b/>
                <w:color w:val="000000"/>
              </w:rPr>
              <w:t>Термины и определения</w:t>
            </w:r>
          </w:p>
          <w:p w14:paraId="119DCF33" w14:textId="05C61A11" w:rsidR="006C110B" w:rsidRPr="0098085A" w:rsidRDefault="006C110B" w:rsidP="0097191C">
            <w:pPr>
              <w:jc w:val="both"/>
            </w:pPr>
            <w:r w:rsidRPr="0098085A">
              <w:rPr>
                <w:b/>
              </w:rPr>
              <w:t xml:space="preserve">«Акт оказанных Услуг» - </w:t>
            </w:r>
            <w:r w:rsidRPr="0098085A">
              <w:t>означает документ составленный, оформленный надлежащим образом Сторонами, свидетельствующий о сдаче Исполнителем и приеме Заказчиком результатов предоставленных Услуг, в зависимости от условий указанных в Акте части или всего комплекса оказания Услуг.</w:t>
            </w:r>
          </w:p>
          <w:p w14:paraId="6E2291E5" w14:textId="77777777" w:rsidR="00413FDB" w:rsidRPr="0098085A" w:rsidRDefault="00413FDB" w:rsidP="00413FDB">
            <w:pPr>
              <w:spacing w:line="140" w:lineRule="atLeast"/>
              <w:jc w:val="both"/>
              <w:rPr>
                <w:color w:val="000000" w:themeColor="text1"/>
              </w:rPr>
            </w:pPr>
            <w:r w:rsidRPr="0098085A">
              <w:rPr>
                <w:b/>
                <w:color w:val="000000" w:themeColor="text1"/>
              </w:rPr>
              <w:t>Банковский день</w:t>
            </w:r>
            <w:r w:rsidRPr="0098085A">
              <w:rPr>
                <w:color w:val="000000" w:themeColor="text1"/>
              </w:rPr>
              <w:t xml:space="preserve"> - означает день, являющийся рабочим днем для банков в Республике Казахстан.</w:t>
            </w:r>
          </w:p>
          <w:p w14:paraId="3F43EB23" w14:textId="77777777" w:rsidR="00413FDB" w:rsidRPr="0098085A" w:rsidRDefault="00413FDB" w:rsidP="00413FDB">
            <w:pPr>
              <w:spacing w:line="140" w:lineRule="atLeast"/>
              <w:jc w:val="both"/>
              <w:rPr>
                <w:color w:val="000000" w:themeColor="text1"/>
              </w:rPr>
            </w:pPr>
            <w:r w:rsidRPr="0098085A">
              <w:rPr>
                <w:b/>
                <w:color w:val="000000" w:themeColor="text1"/>
              </w:rPr>
              <w:t>Грубая небрежность</w:t>
            </w:r>
            <w:r w:rsidRPr="0098085A">
              <w:rPr>
                <w:color w:val="000000" w:themeColor="text1"/>
              </w:rPr>
              <w:t xml:space="preserve"> - означает полное отсутствие осторожности, которое показывает сознательное безразличие и безответственное игнорирование безопасности людей и имущества.</w:t>
            </w:r>
          </w:p>
          <w:p w14:paraId="46B84D04" w14:textId="77777777" w:rsidR="006C110B" w:rsidRPr="0098085A" w:rsidRDefault="006C110B" w:rsidP="0097191C">
            <w:pPr>
              <w:jc w:val="both"/>
            </w:pPr>
            <w:r w:rsidRPr="0098085A">
              <w:rPr>
                <w:b/>
                <w:color w:val="000000"/>
              </w:rPr>
              <w:t>«Государственные органы»</w:t>
            </w:r>
            <w:r w:rsidRPr="0098085A">
              <w:rPr>
                <w:color w:val="000000"/>
              </w:rPr>
              <w:t xml:space="preserve"> - </w:t>
            </w:r>
            <w:r w:rsidRPr="0098085A">
              <w:t xml:space="preserve">Контролирующие и надзорные государственные органы Республики </w:t>
            </w:r>
            <w:r w:rsidRPr="0098085A">
              <w:lastRenderedPageBreak/>
              <w:t xml:space="preserve">Казахстан, которым в соответствии с Законодательством Республики Казахстан предоставлены полномочия осуществлять контроль и надзор оказываемых Исполнителем Услуг, выдачу разрешений, согласований. </w:t>
            </w:r>
          </w:p>
          <w:p w14:paraId="276F6B3F" w14:textId="77777777" w:rsidR="006C110B" w:rsidRPr="0098085A" w:rsidRDefault="006C110B">
            <w:pPr>
              <w:jc w:val="both"/>
            </w:pPr>
            <w:r w:rsidRPr="0098085A" w:rsidDel="00176FF5">
              <w:t xml:space="preserve"> </w:t>
            </w:r>
            <w:r w:rsidRPr="0098085A">
              <w:t>«</w:t>
            </w:r>
            <w:r w:rsidRPr="0098085A">
              <w:rPr>
                <w:b/>
                <w:bCs/>
              </w:rPr>
              <w:t>Дата начала оказания/предоставления Услуг</w:t>
            </w:r>
            <w:r w:rsidRPr="0098085A">
              <w:t xml:space="preserve">» - означает </w:t>
            </w:r>
            <w:proofErr w:type="gramStart"/>
            <w:r w:rsidRPr="0098085A">
              <w:t>дату начала оказания Услуг</w:t>
            </w:r>
            <w:proofErr w:type="gramEnd"/>
            <w:r w:rsidRPr="0098085A">
              <w:t xml:space="preserve"> прописанную в Заказ – наряде.  </w:t>
            </w:r>
          </w:p>
          <w:p w14:paraId="78720CBA" w14:textId="77777777" w:rsidR="006C110B" w:rsidRPr="0098085A" w:rsidRDefault="006C110B">
            <w:pPr>
              <w:jc w:val="both"/>
            </w:pPr>
            <w:r w:rsidRPr="0098085A">
              <w:t xml:space="preserve">Исчисление срока начинается с даты начала </w:t>
            </w:r>
            <w:r w:rsidRPr="0098085A">
              <w:rPr>
                <w:bCs/>
              </w:rPr>
              <w:t>оказания/предоставления</w:t>
            </w:r>
            <w:r w:rsidRPr="0098085A">
              <w:t xml:space="preserve"> Услуг.</w:t>
            </w:r>
          </w:p>
          <w:p w14:paraId="4A5F284A" w14:textId="77777777" w:rsidR="006C110B" w:rsidRPr="0098085A" w:rsidRDefault="006C110B">
            <w:pPr>
              <w:jc w:val="both"/>
            </w:pPr>
            <w:r w:rsidRPr="0098085A">
              <w:t>«</w:t>
            </w:r>
            <w:r w:rsidRPr="0098085A">
              <w:rPr>
                <w:b/>
                <w:bCs/>
              </w:rPr>
              <w:t>Дата окончания оказания Услуг</w:t>
            </w:r>
            <w:r w:rsidRPr="0098085A">
              <w:t>» - означает дату завершения оказания Услуг не позднее срока установленного пунктом  3.2 настоящего Договора.</w:t>
            </w:r>
          </w:p>
          <w:p w14:paraId="3F998E4D" w14:textId="77777777" w:rsidR="002704CC" w:rsidRPr="0098085A" w:rsidRDefault="002704CC">
            <w:pPr>
              <w:jc w:val="both"/>
            </w:pPr>
          </w:p>
          <w:p w14:paraId="00F4FDA3" w14:textId="77777777" w:rsidR="006C110B" w:rsidRPr="0098085A" w:rsidRDefault="006C110B" w:rsidP="0097191C">
            <w:pPr>
              <w:jc w:val="both"/>
            </w:pPr>
            <w:r w:rsidRPr="0098085A">
              <w:rPr>
                <w:b/>
                <w:bCs/>
              </w:rPr>
              <w:t>«Договор»</w:t>
            </w:r>
            <w:r w:rsidRPr="0098085A">
              <w:t xml:space="preserve">  - означает настоящий Договор, включая все Приложения, являющиеся неотъемлемой частью настоящего Договора, а также любые изменения и дополнения к Договору, подписанные надлежащим образом уполномоченными представителями Сторон.</w:t>
            </w:r>
          </w:p>
          <w:p w14:paraId="51B30BA3" w14:textId="77777777" w:rsidR="00A006A9" w:rsidRPr="0098085A" w:rsidRDefault="00A006A9" w:rsidP="00A006A9">
            <w:pPr>
              <w:pStyle w:val="21"/>
              <w:spacing w:after="0" w:line="140" w:lineRule="atLeast"/>
              <w:jc w:val="both"/>
              <w:rPr>
                <w:color w:val="000000" w:themeColor="text1"/>
              </w:rPr>
            </w:pPr>
            <w:r w:rsidRPr="0098085A">
              <w:rPr>
                <w:b/>
                <w:color w:val="000000" w:themeColor="text1"/>
              </w:rPr>
              <w:t>Заказчик</w:t>
            </w:r>
            <w:r w:rsidRPr="0098085A">
              <w:rPr>
                <w:color w:val="000000" w:themeColor="text1"/>
              </w:rPr>
              <w:t xml:space="preserve"> – </w:t>
            </w:r>
            <w:r w:rsidRPr="0098085A">
              <w:rPr>
                <w:b/>
                <w:color w:val="000000" w:themeColor="text1"/>
              </w:rPr>
              <w:t>ТОО «Жамбыл Петролеум».</w:t>
            </w:r>
          </w:p>
          <w:p w14:paraId="5CD2599C" w14:textId="77777777" w:rsidR="00A006A9" w:rsidRPr="0098085A" w:rsidRDefault="00A006A9" w:rsidP="00A006A9">
            <w:pPr>
              <w:spacing w:line="140" w:lineRule="atLeast"/>
              <w:jc w:val="both"/>
              <w:rPr>
                <w:color w:val="000000" w:themeColor="text1"/>
              </w:rPr>
            </w:pPr>
            <w:r w:rsidRPr="0098085A">
              <w:rPr>
                <w:b/>
                <w:color w:val="000000" w:themeColor="text1"/>
              </w:rPr>
              <w:t xml:space="preserve">Место оказания Услуг </w:t>
            </w:r>
            <w:r w:rsidRPr="0098085A">
              <w:rPr>
                <w:color w:val="000000" w:themeColor="text1"/>
              </w:rPr>
              <w:t>– Точка бурения оценочной  скважины №2 Жетысу (</w:t>
            </w:r>
            <w:r w:rsidRPr="0098085A">
              <w:rPr>
                <w:color w:val="000000" w:themeColor="text1"/>
                <w:lang w:val="en-US"/>
              </w:rPr>
              <w:t>ZT</w:t>
            </w:r>
            <w:r w:rsidRPr="0098085A">
              <w:rPr>
                <w:color w:val="000000" w:themeColor="text1"/>
              </w:rPr>
              <w:t>-2) на участке Жамбыл, в северо-западной части казахстанского сектора Каспийского моря.</w:t>
            </w:r>
          </w:p>
          <w:p w14:paraId="0CC4A279" w14:textId="77777777" w:rsidR="00A006A9" w:rsidRPr="0098085A" w:rsidRDefault="00A006A9" w:rsidP="00A006A9">
            <w:pPr>
              <w:spacing w:line="140" w:lineRule="atLeast"/>
              <w:jc w:val="both"/>
              <w:rPr>
                <w:color w:val="000000" w:themeColor="text1"/>
              </w:rPr>
            </w:pPr>
            <w:r w:rsidRPr="0098085A">
              <w:rPr>
                <w:b/>
                <w:color w:val="000000" w:themeColor="text1"/>
              </w:rPr>
              <w:t>Оборудование Исполнителя</w:t>
            </w:r>
            <w:r w:rsidRPr="0098085A">
              <w:rPr>
                <w:color w:val="000000" w:themeColor="text1"/>
              </w:rPr>
              <w:t xml:space="preserve"> – означает все механизмы, конструкции, приборы, оборудование, суда и иные средства, необходимые для оказания Услуг.</w:t>
            </w:r>
          </w:p>
          <w:p w14:paraId="6E99A58A" w14:textId="77777777" w:rsidR="00A006A9" w:rsidRPr="0098085A" w:rsidRDefault="00A006A9" w:rsidP="00A006A9">
            <w:pPr>
              <w:pStyle w:val="21"/>
              <w:spacing w:after="0" w:line="140" w:lineRule="atLeast"/>
              <w:jc w:val="both"/>
              <w:rPr>
                <w:color w:val="000000" w:themeColor="text1"/>
                <w:lang w:val="kk-KZ"/>
              </w:rPr>
            </w:pPr>
            <w:r w:rsidRPr="0098085A">
              <w:rPr>
                <w:b/>
                <w:bCs/>
                <w:color w:val="000000" w:themeColor="text1"/>
              </w:rPr>
              <w:t xml:space="preserve">ПБУ </w:t>
            </w:r>
            <w:r w:rsidRPr="0098085A">
              <w:rPr>
                <w:color w:val="000000" w:themeColor="text1"/>
              </w:rPr>
              <w:t>– Погружная буровая установка</w:t>
            </w:r>
          </w:p>
          <w:p w14:paraId="17709812" w14:textId="77777777" w:rsidR="00A006A9" w:rsidRPr="0098085A" w:rsidRDefault="00A006A9" w:rsidP="0097191C">
            <w:pPr>
              <w:jc w:val="both"/>
            </w:pPr>
          </w:p>
          <w:p w14:paraId="5586A49C" w14:textId="77777777" w:rsidR="006C110B" w:rsidRPr="0098085A" w:rsidRDefault="006C110B" w:rsidP="0097191C">
            <w:pPr>
              <w:jc w:val="both"/>
            </w:pPr>
            <w:r w:rsidRPr="0098085A">
              <w:rPr>
                <w:b/>
                <w:bCs/>
              </w:rPr>
              <w:t xml:space="preserve"> «Персонал Заказчика»</w:t>
            </w:r>
            <w:r w:rsidRPr="0098085A">
              <w:t xml:space="preserve"> - означает персонал Заказчика и персонал других Исполнителей Заказчика, кроме Персонала Исполнителя;</w:t>
            </w:r>
          </w:p>
          <w:p w14:paraId="2965C5BF" w14:textId="77777777" w:rsidR="002704CC" w:rsidRPr="0098085A" w:rsidRDefault="002704CC" w:rsidP="0097191C">
            <w:pPr>
              <w:jc w:val="both"/>
            </w:pPr>
          </w:p>
          <w:p w14:paraId="405FF865" w14:textId="77777777" w:rsidR="006C110B" w:rsidRPr="0098085A" w:rsidRDefault="006C110B" w:rsidP="0097191C">
            <w:pPr>
              <w:jc w:val="both"/>
            </w:pPr>
            <w:r w:rsidRPr="0098085A">
              <w:rPr>
                <w:b/>
                <w:bCs/>
              </w:rPr>
              <w:t xml:space="preserve">«Персонал </w:t>
            </w:r>
            <w:r w:rsidRPr="0098085A">
              <w:rPr>
                <w:b/>
              </w:rPr>
              <w:t>Исполнителя</w:t>
            </w:r>
            <w:r w:rsidRPr="0098085A">
              <w:rPr>
                <w:b/>
                <w:bCs/>
              </w:rPr>
              <w:t>»</w:t>
            </w:r>
            <w:r w:rsidRPr="0098085A">
              <w:t xml:space="preserve"> - означает сотрудников, предоставляемых Исполнителем для выполнения Услуг по настоящему Договору, а также персонал субподрядчиков Исполнителя;</w:t>
            </w:r>
          </w:p>
          <w:p w14:paraId="3CC90386" w14:textId="77777777" w:rsidR="006C110B" w:rsidRPr="0098085A" w:rsidRDefault="006C110B" w:rsidP="0097191C">
            <w:pPr>
              <w:jc w:val="both"/>
            </w:pPr>
            <w:r w:rsidRPr="0098085A">
              <w:rPr>
                <w:b/>
                <w:bCs/>
              </w:rPr>
              <w:t xml:space="preserve">«РК» - </w:t>
            </w:r>
            <w:r w:rsidRPr="0098085A">
              <w:rPr>
                <w:bCs/>
              </w:rPr>
              <w:t>Республика Казахстан</w:t>
            </w:r>
            <w:r w:rsidRPr="0098085A" w:rsidDel="00F9758B">
              <w:rPr>
                <w:b/>
                <w:bCs/>
              </w:rPr>
              <w:t xml:space="preserve">  </w:t>
            </w:r>
            <w:r w:rsidRPr="0098085A" w:rsidDel="00013730">
              <w:rPr>
                <w:b/>
                <w:bCs/>
              </w:rPr>
              <w:t xml:space="preserve"> </w:t>
            </w:r>
          </w:p>
          <w:p w14:paraId="0698F470" w14:textId="77777777" w:rsidR="006C110B" w:rsidRPr="0098085A" w:rsidRDefault="006C110B" w:rsidP="0097191C">
            <w:pPr>
              <w:jc w:val="both"/>
            </w:pPr>
            <w:r w:rsidRPr="0098085A">
              <w:t>«</w:t>
            </w:r>
            <w:r w:rsidRPr="0098085A">
              <w:rPr>
                <w:b/>
                <w:bCs/>
              </w:rPr>
              <w:t>Услуги</w:t>
            </w:r>
            <w:r w:rsidRPr="0098085A">
              <w:t xml:space="preserve">» - означает выполнение Исполнителем </w:t>
            </w:r>
            <w:proofErr w:type="gramStart"/>
            <w:r w:rsidRPr="0098085A">
              <w:t>Услуг</w:t>
            </w:r>
            <w:proofErr w:type="gramEnd"/>
            <w:r w:rsidRPr="0098085A">
              <w:t xml:space="preserve"> перечисленных в Приложении №2 к настоящему Договору, на основании обязательств принятых по настоящему Договору, и без ограничений включает все и любые действия, которые должны быть выполнены Исполнителем в течение срока действия настоящего Договора;</w:t>
            </w:r>
          </w:p>
          <w:p w14:paraId="34E62E7A" w14:textId="77777777" w:rsidR="006C110B" w:rsidRPr="0098085A" w:rsidRDefault="006C110B" w:rsidP="0097191C">
            <w:pPr>
              <w:jc w:val="both"/>
            </w:pPr>
            <w:r w:rsidRPr="0098085A">
              <w:lastRenderedPageBreak/>
              <w:t>«</w:t>
            </w:r>
            <w:r w:rsidRPr="0098085A">
              <w:rPr>
                <w:b/>
                <w:bCs/>
              </w:rPr>
              <w:t>Уведомление</w:t>
            </w:r>
            <w:r w:rsidRPr="0098085A">
              <w:t>» означает официальное письменное извещение одной Стороны в адрес другой Стороны содержащее требование осуществить определенные действия, направленное с использованием любых средств связи.</w:t>
            </w:r>
          </w:p>
          <w:p w14:paraId="7D91C43A" w14:textId="77777777" w:rsidR="00A006A9" w:rsidRPr="0098085A" w:rsidRDefault="00A006A9" w:rsidP="00A006A9">
            <w:pPr>
              <w:pStyle w:val="af"/>
              <w:spacing w:after="0" w:line="140" w:lineRule="atLeast"/>
              <w:ind w:left="0"/>
              <w:jc w:val="both"/>
              <w:rPr>
                <w:rFonts w:ascii="Times New Roman" w:hAnsi="Times New Roman"/>
                <w:color w:val="000000" w:themeColor="text1"/>
              </w:rPr>
            </w:pPr>
            <w:r w:rsidRPr="0098085A">
              <w:rPr>
                <w:rFonts w:ascii="Times New Roman" w:hAnsi="Times New Roman"/>
                <w:b/>
                <w:color w:val="000000" w:themeColor="text1"/>
              </w:rPr>
              <w:t>Конфиденциальная Информация</w:t>
            </w:r>
            <w:r w:rsidRPr="0098085A">
              <w:rPr>
                <w:rFonts w:ascii="Times New Roman" w:hAnsi="Times New Roman"/>
                <w:color w:val="000000" w:themeColor="text1"/>
              </w:rPr>
              <w:t xml:space="preserve"> - означает информацию, переданную Заказчиком Исполнителю в письменной, устной, электронной или в любой иной форме и имеющую отношение к бизнесу или технологии Заказчика, либо ее материнской, дочерней компании или филиалу ("Аффилированные компании"), а также основанные на ней продукты, Услуги, компиляции, анализ, выводы и материалы, включая без ограничений записи, документацию и переписку.</w:t>
            </w:r>
          </w:p>
          <w:p w14:paraId="5C21D0F7" w14:textId="77777777" w:rsidR="00A006A9" w:rsidRPr="0098085A" w:rsidRDefault="00A006A9" w:rsidP="00A006A9">
            <w:pPr>
              <w:pStyle w:val="21"/>
              <w:spacing w:after="0" w:line="140" w:lineRule="atLeast"/>
              <w:jc w:val="both"/>
              <w:rPr>
                <w:color w:val="000000" w:themeColor="text1"/>
                <w:lang w:val="kk-KZ"/>
              </w:rPr>
            </w:pPr>
            <w:r w:rsidRPr="0098085A">
              <w:rPr>
                <w:color w:val="000000" w:themeColor="text1"/>
              </w:rPr>
              <w:t>Конфиденциальная Информация включает, в том числе, без ограничений финансовую информацию, информацию о стратегии, коммерческих планах, коммерческих операциях и системах, ценовой политике, коммерческую тайну, информацию о служащих, клиентах и/или поставщиках, инженерно-геологические и другие данные, информацию об изобретениях, усовершенствованиях, ноу-хау, НИОКР на любой и всех стадиях Услуг, принадлежащую Заказчику или Аффилированным компаниям Заказчика, а также все Записи и результаты Услуг Исполнителю по настоящему Договору.</w:t>
            </w:r>
          </w:p>
          <w:p w14:paraId="185A8327" w14:textId="77777777" w:rsidR="00A006A9" w:rsidRPr="0098085A" w:rsidRDefault="00A006A9" w:rsidP="0097191C">
            <w:pPr>
              <w:jc w:val="both"/>
              <w:rPr>
                <w:lang w:val="kk-KZ"/>
              </w:rPr>
            </w:pPr>
          </w:p>
          <w:p w14:paraId="63662677" w14:textId="77777777" w:rsidR="006C110B" w:rsidRPr="0098085A" w:rsidRDefault="006C110B" w:rsidP="009E24FF">
            <w:pPr>
              <w:numPr>
                <w:ilvl w:val="1"/>
                <w:numId w:val="51"/>
              </w:numPr>
              <w:tabs>
                <w:tab w:val="left" w:pos="487"/>
              </w:tabs>
              <w:ind w:left="0" w:firstLine="0"/>
              <w:jc w:val="both"/>
            </w:pPr>
            <w:r w:rsidRPr="0098085A">
              <w:t xml:space="preserve">Иные термины, используемые в </w:t>
            </w:r>
            <w:proofErr w:type="gramStart"/>
            <w:r w:rsidRPr="0098085A">
              <w:t>настоящем Договоре с заглавной буквы</w:t>
            </w:r>
            <w:proofErr w:type="gramEnd"/>
            <w:r w:rsidRPr="0098085A">
              <w:t xml:space="preserve"> имеют значение, соответствующее терминам, содержащимся в законодательстве РК.</w:t>
            </w:r>
          </w:p>
          <w:p w14:paraId="60DE7F04" w14:textId="77777777" w:rsidR="00611ED8" w:rsidRPr="0098085A" w:rsidRDefault="00611ED8" w:rsidP="0097191C">
            <w:pPr>
              <w:tabs>
                <w:tab w:val="left" w:pos="426"/>
              </w:tabs>
              <w:ind w:firstLine="567"/>
              <w:jc w:val="center"/>
              <w:rPr>
                <w:b/>
              </w:rPr>
            </w:pPr>
          </w:p>
          <w:p w14:paraId="52BBA9D9" w14:textId="77777777" w:rsidR="006C110B" w:rsidRPr="0098085A" w:rsidRDefault="006C110B" w:rsidP="0097191C">
            <w:pPr>
              <w:tabs>
                <w:tab w:val="left" w:pos="426"/>
              </w:tabs>
              <w:ind w:firstLine="567"/>
              <w:jc w:val="center"/>
              <w:rPr>
                <w:b/>
                <w:color w:val="000000"/>
              </w:rPr>
            </w:pPr>
            <w:r w:rsidRPr="0098085A">
              <w:rPr>
                <w:b/>
              </w:rPr>
              <w:t>СТАТЬЯ</w:t>
            </w:r>
            <w:r w:rsidRPr="0098085A">
              <w:rPr>
                <w:b/>
                <w:noProof/>
              </w:rPr>
              <w:t xml:space="preserve"> 2.</w:t>
            </w:r>
            <w:r w:rsidRPr="0098085A">
              <w:rPr>
                <w:b/>
                <w:color w:val="000000"/>
              </w:rPr>
              <w:t xml:space="preserve"> ПРЕДМЕТ ДОГОВОРА</w:t>
            </w:r>
          </w:p>
          <w:p w14:paraId="046FCB2B" w14:textId="77777777" w:rsidR="00611ED8" w:rsidRPr="0098085A" w:rsidRDefault="00611ED8" w:rsidP="0097191C">
            <w:pPr>
              <w:tabs>
                <w:tab w:val="left" w:pos="426"/>
              </w:tabs>
              <w:ind w:firstLine="567"/>
              <w:jc w:val="center"/>
              <w:rPr>
                <w:b/>
              </w:rPr>
            </w:pPr>
          </w:p>
          <w:p w14:paraId="4FD1E239" w14:textId="77777777" w:rsidR="006C110B" w:rsidRPr="0098085A" w:rsidRDefault="006C110B" w:rsidP="0097191C">
            <w:pPr>
              <w:jc w:val="both"/>
            </w:pPr>
            <w:r w:rsidRPr="0098085A">
              <w:t>Заказчик поручает, а Исполнитель обязуется оказать и сдать в срок Заказчику Услуги.</w:t>
            </w:r>
          </w:p>
          <w:p w14:paraId="41E087FD" w14:textId="77777777" w:rsidR="00611ED8" w:rsidRPr="0098085A" w:rsidRDefault="00611ED8" w:rsidP="0097191C">
            <w:pPr>
              <w:jc w:val="both"/>
            </w:pPr>
          </w:p>
          <w:p w14:paraId="5DCDC23C" w14:textId="77777777" w:rsidR="006C110B" w:rsidRPr="0098085A" w:rsidRDefault="006C110B" w:rsidP="009E24FF">
            <w:pPr>
              <w:numPr>
                <w:ilvl w:val="1"/>
                <w:numId w:val="52"/>
              </w:numPr>
              <w:tabs>
                <w:tab w:val="num" w:pos="567"/>
                <w:tab w:val="left" w:pos="993"/>
              </w:tabs>
              <w:ind w:left="0" w:firstLine="0"/>
              <w:jc w:val="both"/>
              <w:rPr>
                <w:color w:val="000000"/>
              </w:rPr>
            </w:pPr>
            <w:r w:rsidRPr="0098085A">
              <w:t xml:space="preserve">В ходе оказания Услуг, Исполнитель принимает на себя обязательства по управлению, руководству, контролю, </w:t>
            </w:r>
            <w:r w:rsidRPr="0098085A">
              <w:rPr>
                <w:color w:val="000000"/>
              </w:rPr>
              <w:t xml:space="preserve">названным процессом и в этой связи полностью несет ответственность за надлежащее, своевременное, качественное выполнение взятых на себя обязательств, в полном объеме несет ответственность за любые и все неблагоприятные последствия, ущерб, вред, </w:t>
            </w:r>
            <w:r w:rsidRPr="0098085A">
              <w:rPr>
                <w:color w:val="000000"/>
              </w:rPr>
              <w:lastRenderedPageBreak/>
              <w:t xml:space="preserve">убытки, обязательства по их возмещению Заказчику и третьим лицам, в том числе по предъявляемым Заказчику третьими лицами, явившиеся следствием не надлежащего выполнения </w:t>
            </w:r>
            <w:r w:rsidRPr="0098085A">
              <w:t>Исполнителем</w:t>
            </w:r>
            <w:r w:rsidRPr="0098085A">
              <w:rPr>
                <w:color w:val="000000"/>
              </w:rPr>
              <w:t>, взятых на себя обязательств в объеме и на условиях, предусматриваемых в настоящем Договоре и законодательством РК.</w:t>
            </w:r>
          </w:p>
          <w:p w14:paraId="39A16305" w14:textId="77777777" w:rsidR="006C110B" w:rsidRPr="0098085A" w:rsidRDefault="006C110B" w:rsidP="009E24FF">
            <w:pPr>
              <w:numPr>
                <w:ilvl w:val="1"/>
                <w:numId w:val="52"/>
              </w:numPr>
              <w:tabs>
                <w:tab w:val="num" w:pos="567"/>
                <w:tab w:val="left" w:pos="993"/>
              </w:tabs>
              <w:ind w:left="0" w:firstLine="0"/>
              <w:jc w:val="both"/>
              <w:rPr>
                <w:color w:val="000000"/>
              </w:rPr>
            </w:pPr>
            <w:r w:rsidRPr="0098085A">
              <w:t>Результаты  оказанных Услуг,  а  также  все  документы, в том числе записи, сделанные Исполнителем в ходе оказания Услуг, должны быть переданы Заказчику в порядке и сроки, указанные в статье 8 Договора.</w:t>
            </w:r>
          </w:p>
          <w:p w14:paraId="7F608DE1" w14:textId="77777777" w:rsidR="006C110B" w:rsidRPr="0098085A" w:rsidRDefault="006C110B" w:rsidP="009E24FF">
            <w:pPr>
              <w:numPr>
                <w:ilvl w:val="1"/>
                <w:numId w:val="52"/>
              </w:numPr>
              <w:tabs>
                <w:tab w:val="num" w:pos="567"/>
                <w:tab w:val="left" w:pos="993"/>
              </w:tabs>
              <w:ind w:left="0" w:firstLine="0"/>
              <w:jc w:val="both"/>
            </w:pPr>
            <w:r w:rsidRPr="0098085A">
              <w:t>Перечисленные ниже документы и условия, оговоренные в них, образуют данный Договор и считаются его неотъемлемой частью, а именно:</w:t>
            </w:r>
          </w:p>
          <w:p w14:paraId="362FF37D" w14:textId="77777777" w:rsidR="006C110B" w:rsidRPr="0098085A" w:rsidRDefault="00611ED8" w:rsidP="009E24FF">
            <w:pPr>
              <w:numPr>
                <w:ilvl w:val="0"/>
                <w:numId w:val="53"/>
              </w:numPr>
              <w:tabs>
                <w:tab w:val="left" w:pos="487"/>
              </w:tabs>
              <w:ind w:left="0" w:firstLine="0"/>
              <w:jc w:val="both"/>
            </w:pPr>
            <w:r w:rsidRPr="0098085A">
              <w:t>Н</w:t>
            </w:r>
            <w:r w:rsidR="006C110B" w:rsidRPr="0098085A">
              <w:t>астоящий Договор;</w:t>
            </w:r>
          </w:p>
          <w:p w14:paraId="689CDAE6" w14:textId="77777777" w:rsidR="006C110B" w:rsidRPr="0098085A" w:rsidRDefault="00611ED8" w:rsidP="009E24FF">
            <w:pPr>
              <w:numPr>
                <w:ilvl w:val="0"/>
                <w:numId w:val="53"/>
              </w:numPr>
              <w:tabs>
                <w:tab w:val="left" w:pos="487"/>
              </w:tabs>
              <w:ind w:left="0" w:firstLine="0"/>
              <w:jc w:val="both"/>
            </w:pPr>
            <w:r w:rsidRPr="0098085A">
              <w:t>П</w:t>
            </w:r>
            <w:r w:rsidR="006C110B" w:rsidRPr="0098085A">
              <w:t>еречень закупаемых Услуг</w:t>
            </w:r>
            <w:r w:rsidRPr="0098085A">
              <w:t xml:space="preserve"> </w:t>
            </w:r>
            <w:r w:rsidR="006C110B" w:rsidRPr="0098085A">
              <w:t>Приложение №1);</w:t>
            </w:r>
          </w:p>
          <w:p w14:paraId="6486973F" w14:textId="77777777" w:rsidR="006C110B" w:rsidRPr="0098085A" w:rsidRDefault="00611ED8" w:rsidP="009E24FF">
            <w:pPr>
              <w:numPr>
                <w:ilvl w:val="0"/>
                <w:numId w:val="53"/>
              </w:numPr>
              <w:tabs>
                <w:tab w:val="left" w:pos="487"/>
              </w:tabs>
              <w:ind w:left="0" w:firstLine="0"/>
              <w:jc w:val="both"/>
            </w:pPr>
            <w:r w:rsidRPr="0098085A">
              <w:t>Т</w:t>
            </w:r>
            <w:r w:rsidR="006C110B" w:rsidRPr="0098085A">
              <w:t>ехническая спецификация (Приложение №2);</w:t>
            </w:r>
          </w:p>
          <w:p w14:paraId="1A654918" w14:textId="77777777" w:rsidR="006C110B" w:rsidRPr="0098085A" w:rsidRDefault="00611ED8" w:rsidP="009E24FF">
            <w:pPr>
              <w:numPr>
                <w:ilvl w:val="0"/>
                <w:numId w:val="53"/>
              </w:numPr>
              <w:tabs>
                <w:tab w:val="left" w:pos="487"/>
              </w:tabs>
              <w:ind w:left="0" w:firstLine="0"/>
              <w:jc w:val="both"/>
            </w:pPr>
            <w:r w:rsidRPr="0098085A">
              <w:t>Т</w:t>
            </w:r>
            <w:r w:rsidR="006C110B" w:rsidRPr="0098085A">
              <w:t>аблица цен и тарифов (Приложение №3);</w:t>
            </w:r>
          </w:p>
          <w:p w14:paraId="3AB1E533" w14:textId="1BE2B3FA" w:rsidR="006C110B" w:rsidRPr="0098085A" w:rsidRDefault="00611ED8" w:rsidP="009E24FF">
            <w:pPr>
              <w:numPr>
                <w:ilvl w:val="0"/>
                <w:numId w:val="53"/>
              </w:numPr>
              <w:tabs>
                <w:tab w:val="left" w:pos="487"/>
              </w:tabs>
              <w:ind w:left="0" w:firstLine="0"/>
              <w:jc w:val="both"/>
            </w:pPr>
            <w:r w:rsidRPr="0098085A">
              <w:t>Ф</w:t>
            </w:r>
            <w:r w:rsidR="006C110B" w:rsidRPr="0098085A">
              <w:t>орма Акта оказанных Услуг (Приложение №4);</w:t>
            </w:r>
          </w:p>
          <w:p w14:paraId="55B2BA4E" w14:textId="77777777" w:rsidR="006C110B" w:rsidRPr="0098085A" w:rsidRDefault="00611ED8" w:rsidP="009E24FF">
            <w:pPr>
              <w:numPr>
                <w:ilvl w:val="0"/>
                <w:numId w:val="53"/>
              </w:numPr>
              <w:tabs>
                <w:tab w:val="left" w:pos="487"/>
              </w:tabs>
              <w:ind w:left="0" w:firstLine="0"/>
              <w:jc w:val="both"/>
            </w:pPr>
            <w:r w:rsidRPr="0098085A">
              <w:t>Ф</w:t>
            </w:r>
            <w:r w:rsidR="006C110B" w:rsidRPr="0098085A">
              <w:t>орма счет-фактуры (Приложение №5);</w:t>
            </w:r>
          </w:p>
          <w:p w14:paraId="44A227F0" w14:textId="77777777" w:rsidR="006C110B" w:rsidRPr="0098085A" w:rsidRDefault="00611ED8" w:rsidP="009E24FF">
            <w:pPr>
              <w:numPr>
                <w:ilvl w:val="0"/>
                <w:numId w:val="53"/>
              </w:numPr>
              <w:tabs>
                <w:tab w:val="left" w:pos="487"/>
              </w:tabs>
              <w:ind w:left="0" w:firstLine="0"/>
              <w:jc w:val="both"/>
            </w:pPr>
            <w:r w:rsidRPr="0098085A">
              <w:t>Ф</w:t>
            </w:r>
            <w:r w:rsidR="006C110B" w:rsidRPr="0098085A">
              <w:t>орма отчетности местного содержания (Приложение №6);</w:t>
            </w:r>
          </w:p>
          <w:p w14:paraId="1BE307B8" w14:textId="77777777" w:rsidR="006C110B" w:rsidRPr="0098085A" w:rsidRDefault="00611ED8" w:rsidP="009E24FF">
            <w:pPr>
              <w:numPr>
                <w:ilvl w:val="0"/>
                <w:numId w:val="53"/>
              </w:numPr>
              <w:tabs>
                <w:tab w:val="left" w:pos="487"/>
              </w:tabs>
              <w:ind w:left="0" w:firstLine="0"/>
              <w:jc w:val="both"/>
            </w:pPr>
            <w:r w:rsidRPr="0098085A">
              <w:t>С</w:t>
            </w:r>
            <w:r w:rsidR="006C110B" w:rsidRPr="0098085A">
              <w:t>ведения по ОЗТОС (Приложение №7).</w:t>
            </w:r>
          </w:p>
          <w:p w14:paraId="6FABD60A" w14:textId="77777777" w:rsidR="00AF65B6" w:rsidRPr="0098085A" w:rsidRDefault="00AF65B6" w:rsidP="0097191C">
            <w:pPr>
              <w:tabs>
                <w:tab w:val="left" w:pos="426"/>
              </w:tabs>
              <w:rPr>
                <w:b/>
                <w:lang w:val="kk-KZ"/>
              </w:rPr>
            </w:pPr>
          </w:p>
          <w:p w14:paraId="2E3F2051" w14:textId="77777777" w:rsidR="002704CC" w:rsidRPr="0098085A" w:rsidRDefault="002704CC" w:rsidP="0097191C">
            <w:pPr>
              <w:tabs>
                <w:tab w:val="left" w:pos="426"/>
              </w:tabs>
              <w:jc w:val="center"/>
              <w:rPr>
                <w:b/>
              </w:rPr>
            </w:pPr>
          </w:p>
          <w:p w14:paraId="46C77F71" w14:textId="77777777" w:rsidR="006C110B" w:rsidRPr="0098085A" w:rsidRDefault="006C110B" w:rsidP="0097191C">
            <w:pPr>
              <w:tabs>
                <w:tab w:val="left" w:pos="426"/>
              </w:tabs>
              <w:jc w:val="center"/>
              <w:rPr>
                <w:b/>
              </w:rPr>
            </w:pPr>
            <w:r w:rsidRPr="0098085A">
              <w:rPr>
                <w:b/>
              </w:rPr>
              <w:t>СТАТЬЯ</w:t>
            </w:r>
            <w:r w:rsidRPr="0098085A">
              <w:rPr>
                <w:b/>
                <w:noProof/>
              </w:rPr>
              <w:t xml:space="preserve"> 3.</w:t>
            </w:r>
            <w:r w:rsidRPr="0098085A">
              <w:rPr>
                <w:b/>
                <w:noProof/>
              </w:rPr>
              <w:tab/>
            </w:r>
            <w:r w:rsidRPr="0098085A">
              <w:rPr>
                <w:b/>
              </w:rPr>
              <w:t>СРОКИ ОКАЗАНИЯ УСЛУГ</w:t>
            </w:r>
          </w:p>
          <w:p w14:paraId="6E70FED8" w14:textId="77777777" w:rsidR="00611ED8" w:rsidRPr="0098085A" w:rsidRDefault="00611ED8" w:rsidP="0097191C">
            <w:pPr>
              <w:tabs>
                <w:tab w:val="left" w:pos="426"/>
              </w:tabs>
              <w:jc w:val="center"/>
              <w:rPr>
                <w:b/>
              </w:rPr>
            </w:pPr>
          </w:p>
          <w:p w14:paraId="7FED9AC7" w14:textId="77777777" w:rsidR="00611ED8" w:rsidRPr="0098085A" w:rsidRDefault="00611ED8" w:rsidP="0097191C">
            <w:pPr>
              <w:tabs>
                <w:tab w:val="left" w:pos="426"/>
              </w:tabs>
              <w:jc w:val="center"/>
              <w:rPr>
                <w:b/>
              </w:rPr>
            </w:pPr>
          </w:p>
          <w:p w14:paraId="5957BD4D" w14:textId="77777777" w:rsidR="006C110B" w:rsidRPr="0098085A" w:rsidRDefault="006C110B" w:rsidP="009E24FF">
            <w:pPr>
              <w:numPr>
                <w:ilvl w:val="1"/>
                <w:numId w:val="54"/>
              </w:numPr>
              <w:tabs>
                <w:tab w:val="left" w:pos="-4536"/>
              </w:tabs>
              <w:ind w:left="0" w:firstLine="0"/>
              <w:jc w:val="both"/>
              <w:rPr>
                <w:b/>
              </w:rPr>
            </w:pPr>
            <w:r w:rsidRPr="0098085A">
              <w:rPr>
                <w:b/>
              </w:rPr>
              <w:t>Дата начала оказания Услуг</w:t>
            </w:r>
          </w:p>
          <w:p w14:paraId="16061A4D" w14:textId="77777777" w:rsidR="006C110B" w:rsidRPr="0098085A" w:rsidRDefault="006C110B" w:rsidP="0097191C">
            <w:pPr>
              <w:numPr>
                <w:ilvl w:val="2"/>
                <w:numId w:val="11"/>
              </w:numPr>
              <w:ind w:left="0" w:firstLine="0"/>
              <w:jc w:val="both"/>
            </w:pPr>
            <w:r w:rsidRPr="0098085A">
              <w:t xml:space="preserve"> </w:t>
            </w:r>
            <w:r w:rsidRPr="0098085A">
              <w:rPr>
                <w:b/>
              </w:rPr>
              <w:t>Дата начала оказания Услуг</w:t>
            </w:r>
            <w:r w:rsidRPr="0098085A">
              <w:t xml:space="preserve"> </w:t>
            </w:r>
            <w:proofErr w:type="gramStart"/>
            <w:r w:rsidRPr="0098085A">
              <w:t>–  является</w:t>
            </w:r>
            <w:proofErr w:type="gramEnd"/>
            <w:r w:rsidRPr="0098085A">
              <w:t xml:space="preserve"> дата начала оказания Услуг прописанная в Заказ – наряде.</w:t>
            </w:r>
          </w:p>
          <w:p w14:paraId="032BC1F6" w14:textId="77777777" w:rsidR="006C110B" w:rsidRPr="0098085A" w:rsidRDefault="006C110B" w:rsidP="0097191C">
            <w:pPr>
              <w:numPr>
                <w:ilvl w:val="1"/>
                <w:numId w:val="12"/>
              </w:numPr>
              <w:ind w:left="0" w:firstLine="0"/>
              <w:jc w:val="both"/>
              <w:outlineLvl w:val="0"/>
              <w:rPr>
                <w:b/>
              </w:rPr>
            </w:pPr>
            <w:r w:rsidRPr="0098085A">
              <w:rPr>
                <w:b/>
              </w:rPr>
              <w:t>Дата окончания оказания Услуг</w:t>
            </w:r>
          </w:p>
          <w:p w14:paraId="40BCA082" w14:textId="13952AB6" w:rsidR="006C110B" w:rsidRPr="0098085A" w:rsidRDefault="006C110B" w:rsidP="009E24FF">
            <w:pPr>
              <w:numPr>
                <w:ilvl w:val="0"/>
                <w:numId w:val="56"/>
              </w:numPr>
              <w:spacing w:before="60"/>
              <w:ind w:left="0" w:firstLine="0"/>
              <w:jc w:val="both"/>
            </w:pPr>
            <w:r w:rsidRPr="0098085A">
              <w:t xml:space="preserve">Датой окончания </w:t>
            </w:r>
            <w:r w:rsidR="00CB0799" w:rsidRPr="0098085A">
              <w:t>действия Договора</w:t>
            </w:r>
            <w:r w:rsidR="00AE31E9" w:rsidRPr="0098085A">
              <w:t xml:space="preserve"> является 31.12.</w:t>
            </w:r>
            <w:r w:rsidR="00A006A9" w:rsidRPr="0098085A">
              <w:t xml:space="preserve">2018 </w:t>
            </w:r>
            <w:r w:rsidRPr="0098085A">
              <w:t>года при соблюдении условий ст.18 Договора</w:t>
            </w:r>
            <w:r w:rsidR="00CB0799" w:rsidRPr="0098085A">
              <w:t xml:space="preserve">. </w:t>
            </w:r>
          </w:p>
          <w:p w14:paraId="1F66602A" w14:textId="77777777" w:rsidR="006C110B" w:rsidRPr="0098085A" w:rsidRDefault="006C110B" w:rsidP="0097191C">
            <w:pPr>
              <w:numPr>
                <w:ilvl w:val="2"/>
                <w:numId w:val="15"/>
              </w:numPr>
              <w:ind w:left="0" w:firstLine="0"/>
              <w:jc w:val="both"/>
              <w:outlineLvl w:val="0"/>
              <w:rPr>
                <w:b/>
              </w:rPr>
            </w:pPr>
            <w:r w:rsidRPr="0098085A">
              <w:rPr>
                <w:b/>
              </w:rPr>
              <w:t>Срок оказания Услуг</w:t>
            </w:r>
          </w:p>
          <w:p w14:paraId="3583F9EF" w14:textId="77777777" w:rsidR="006C110B" w:rsidRPr="0098085A" w:rsidRDefault="006C110B" w:rsidP="009E24FF">
            <w:pPr>
              <w:numPr>
                <w:ilvl w:val="0"/>
                <w:numId w:val="55"/>
              </w:numPr>
              <w:ind w:left="0" w:firstLine="0"/>
              <w:jc w:val="both"/>
            </w:pPr>
            <w:r w:rsidRPr="0098085A">
              <w:t xml:space="preserve">Срок оказания Услуг составляет период с Даты начала оказания Услуг до Даты окончания оказания Услуг, при условии, что Договор не будет прекращен досрочно в соответствии с условиями Договора. </w:t>
            </w:r>
          </w:p>
          <w:p w14:paraId="23181507" w14:textId="77777777" w:rsidR="006C110B" w:rsidRPr="0098085A" w:rsidRDefault="006C110B" w:rsidP="009E24FF">
            <w:pPr>
              <w:numPr>
                <w:ilvl w:val="0"/>
                <w:numId w:val="55"/>
              </w:numPr>
              <w:ind w:left="0" w:firstLine="0"/>
              <w:jc w:val="both"/>
            </w:pPr>
            <w:r w:rsidRPr="0098085A">
              <w:t>Срок оказания Услуг может быть изменен:</w:t>
            </w:r>
          </w:p>
          <w:p w14:paraId="6DEB60CB" w14:textId="77777777" w:rsidR="006C110B" w:rsidRPr="0098085A" w:rsidRDefault="006C110B" w:rsidP="0097191C">
            <w:pPr>
              <w:tabs>
                <w:tab w:val="left" w:pos="346"/>
                <w:tab w:val="left" w:pos="629"/>
              </w:tabs>
              <w:jc w:val="both"/>
            </w:pPr>
            <w:r w:rsidRPr="0098085A">
              <w:lastRenderedPageBreak/>
              <w:t>-</w:t>
            </w:r>
            <w:r w:rsidR="002704CC" w:rsidRPr="0098085A">
              <w:t xml:space="preserve"> </w:t>
            </w:r>
            <w:r w:rsidRPr="0098085A">
              <w:t>в случае наступления обстоятельств непреодолимой силы (форс-мажор);</w:t>
            </w:r>
          </w:p>
          <w:p w14:paraId="79ED2EDF" w14:textId="77777777" w:rsidR="006C110B" w:rsidRPr="0098085A" w:rsidRDefault="006C110B" w:rsidP="0097191C">
            <w:pPr>
              <w:jc w:val="both"/>
            </w:pPr>
            <w:r w:rsidRPr="0098085A">
              <w:t>- по инициативе Заказчика, путем внесения изменений в Договор, в порядке, предусмотренном настоящим Договором. Срок действия Договора, в случае действия обстоятельств форс-мажора, продляется соразмерно срока действия таких обстоятельств, без каких-либо дополнительных оплат со стороны Заказчика.</w:t>
            </w:r>
          </w:p>
          <w:p w14:paraId="1B2C2D35" w14:textId="77777777" w:rsidR="006B178C" w:rsidRPr="0098085A" w:rsidRDefault="006B178C" w:rsidP="0097191C">
            <w:pPr>
              <w:jc w:val="both"/>
            </w:pPr>
          </w:p>
          <w:p w14:paraId="08CEF80A" w14:textId="77777777" w:rsidR="006C110B" w:rsidRPr="0098085A" w:rsidRDefault="006C110B" w:rsidP="009E24FF">
            <w:pPr>
              <w:numPr>
                <w:ilvl w:val="0"/>
                <w:numId w:val="55"/>
              </w:numPr>
              <w:ind w:left="0" w:firstLine="0"/>
              <w:jc w:val="both"/>
            </w:pPr>
            <w:r w:rsidRPr="0098085A">
              <w:t>Заказчик обладает безусловным правом приостановить, перенести дату начала оказания услуг, остальных сроков, направив уведомление, при этом такие действия не влекут за собой каких либо дополнительных расходов и ответственности по Договору для Заказчика, а для Исполнителя санкций за не своевременное исполнение его обязательств. Если от срока переноса осуществленного Заказчиком зависит начало иных сроков, любых иных действий контрагента, то такие сроки сдвигаются соразмерно первичной дате переноса.</w:t>
            </w:r>
          </w:p>
          <w:p w14:paraId="4A4A6402" w14:textId="77777777" w:rsidR="00EF3FA1" w:rsidRPr="0098085A" w:rsidRDefault="00EF3FA1" w:rsidP="00B52F3C">
            <w:pPr>
              <w:jc w:val="both"/>
              <w:rPr>
                <w:lang w:val="kk-KZ"/>
              </w:rPr>
            </w:pPr>
          </w:p>
          <w:p w14:paraId="22EB78D8" w14:textId="77777777" w:rsidR="006C110B" w:rsidRPr="0098085A" w:rsidRDefault="006C110B" w:rsidP="0097191C">
            <w:pPr>
              <w:pStyle w:val="1"/>
              <w:tabs>
                <w:tab w:val="left" w:pos="426"/>
              </w:tabs>
              <w:spacing w:before="0" w:after="0"/>
              <w:ind w:firstLine="709"/>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4.</w:t>
            </w:r>
            <w:r w:rsidRPr="0098085A">
              <w:rPr>
                <w:rFonts w:ascii="Times New Roman" w:hAnsi="Times New Roman"/>
                <w:sz w:val="24"/>
                <w:szCs w:val="24"/>
              </w:rPr>
              <w:t xml:space="preserve"> ОБЪЕМ ОКАЗЫВАЕМЫХ УСЛУГ</w:t>
            </w:r>
          </w:p>
          <w:p w14:paraId="3E87C153" w14:textId="77777777" w:rsidR="006C110B" w:rsidRPr="0098085A" w:rsidRDefault="006C110B" w:rsidP="009E24FF">
            <w:pPr>
              <w:pStyle w:val="2"/>
              <w:widowControl w:val="0"/>
              <w:numPr>
                <w:ilvl w:val="1"/>
                <w:numId w:val="46"/>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i w:val="0"/>
                <w:sz w:val="24"/>
                <w:szCs w:val="24"/>
              </w:rPr>
            </w:pPr>
            <w:r w:rsidRPr="0098085A">
              <w:rPr>
                <w:rFonts w:ascii="Times New Roman" w:hAnsi="Times New Roman"/>
                <w:i w:val="0"/>
                <w:sz w:val="24"/>
                <w:szCs w:val="24"/>
              </w:rPr>
              <w:t>Объем Услуг</w:t>
            </w:r>
          </w:p>
          <w:p w14:paraId="7910523C" w14:textId="77777777" w:rsidR="00AF65B6" w:rsidRPr="0098085A" w:rsidRDefault="006C110B" w:rsidP="0097191C">
            <w:pPr>
              <w:pStyle w:val="a3"/>
              <w:tabs>
                <w:tab w:val="left" w:pos="567"/>
              </w:tabs>
              <w:ind w:firstLine="487"/>
              <w:jc w:val="both"/>
              <w:rPr>
                <w:sz w:val="24"/>
                <w:szCs w:val="24"/>
                <w:lang w:val="kk-KZ" w:eastAsia="en-US"/>
              </w:rPr>
            </w:pPr>
            <w:r w:rsidRPr="0098085A">
              <w:rPr>
                <w:sz w:val="24"/>
                <w:szCs w:val="24"/>
                <w:lang w:eastAsia="en-US"/>
              </w:rPr>
              <w:t xml:space="preserve">Исполнитель после подписания настоящего Договора приступает к оказанию объема Услуг согласно Приложению №2 на основании официального Уведомления (Заказ-наряд). </w:t>
            </w:r>
          </w:p>
          <w:p w14:paraId="022FB3C6" w14:textId="77777777" w:rsidR="006C110B" w:rsidRPr="0098085A" w:rsidRDefault="006C110B" w:rsidP="0097191C">
            <w:pPr>
              <w:pStyle w:val="a3"/>
              <w:tabs>
                <w:tab w:val="left" w:pos="567"/>
              </w:tabs>
              <w:ind w:firstLine="487"/>
              <w:jc w:val="both"/>
              <w:rPr>
                <w:sz w:val="24"/>
                <w:szCs w:val="24"/>
                <w:lang w:eastAsia="en-US"/>
              </w:rPr>
            </w:pPr>
            <w:r w:rsidRPr="0098085A">
              <w:rPr>
                <w:sz w:val="24"/>
                <w:szCs w:val="24"/>
                <w:lang w:eastAsia="en-US"/>
              </w:rPr>
              <w:t xml:space="preserve">В случае необходимости поэтапного оказания Услуг, расчеты по фактически оказанным таким Услугам, производятся </w:t>
            </w:r>
            <w:proofErr w:type="gramStart"/>
            <w:r w:rsidRPr="0098085A">
              <w:rPr>
                <w:sz w:val="24"/>
                <w:szCs w:val="24"/>
                <w:lang w:eastAsia="en-US"/>
              </w:rPr>
              <w:t>в размере</w:t>
            </w:r>
            <w:proofErr w:type="gramEnd"/>
            <w:r w:rsidRPr="0098085A">
              <w:rPr>
                <w:sz w:val="24"/>
                <w:szCs w:val="24"/>
                <w:lang w:eastAsia="en-US"/>
              </w:rPr>
              <w:t xml:space="preserve"> предусмотренном ст. 10. 2 настоящего Договора.</w:t>
            </w:r>
          </w:p>
          <w:p w14:paraId="7B105CA9" w14:textId="77777777" w:rsidR="00473CE1" w:rsidRPr="0098085A" w:rsidRDefault="00473CE1" w:rsidP="0097191C">
            <w:pPr>
              <w:pStyle w:val="1"/>
              <w:tabs>
                <w:tab w:val="left" w:pos="426"/>
              </w:tabs>
              <w:spacing w:before="60"/>
              <w:jc w:val="center"/>
              <w:rPr>
                <w:rFonts w:ascii="Times New Roman" w:hAnsi="Times New Roman"/>
                <w:sz w:val="24"/>
                <w:szCs w:val="24"/>
              </w:rPr>
            </w:pPr>
          </w:p>
          <w:p w14:paraId="3DBFC645" w14:textId="77777777" w:rsidR="006C110B" w:rsidRPr="0098085A" w:rsidRDefault="006C110B" w:rsidP="00473CE1">
            <w:pPr>
              <w:pStyle w:val="1"/>
              <w:tabs>
                <w:tab w:val="left" w:pos="426"/>
              </w:tabs>
              <w:spacing w:before="0" w:after="0"/>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5.</w:t>
            </w:r>
            <w:r w:rsidRPr="0098085A">
              <w:rPr>
                <w:rFonts w:ascii="Times New Roman" w:hAnsi="Times New Roman"/>
                <w:sz w:val="24"/>
                <w:szCs w:val="24"/>
              </w:rPr>
              <w:t xml:space="preserve"> ПЕРСОНАЛ ИСПОЛНИТЕЛЯ</w:t>
            </w:r>
          </w:p>
          <w:p w14:paraId="01260DD3" w14:textId="77777777" w:rsidR="002704CC" w:rsidRPr="0098085A" w:rsidRDefault="002704CC" w:rsidP="0097191C"/>
          <w:p w14:paraId="2BED1971" w14:textId="77777777" w:rsidR="006C110B" w:rsidRPr="0098085A" w:rsidRDefault="006C110B" w:rsidP="0097191C">
            <w:pPr>
              <w:pStyle w:val="2"/>
              <w:widowControl w:val="0"/>
              <w:numPr>
                <w:ilvl w:val="1"/>
                <w:numId w:val="16"/>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i w:val="0"/>
                <w:sz w:val="24"/>
                <w:szCs w:val="24"/>
              </w:rPr>
            </w:pPr>
            <w:r w:rsidRPr="0098085A">
              <w:rPr>
                <w:rFonts w:ascii="Times New Roman" w:hAnsi="Times New Roman"/>
                <w:i w:val="0"/>
                <w:sz w:val="24"/>
                <w:szCs w:val="24"/>
              </w:rPr>
              <w:t>Общие положения</w:t>
            </w:r>
          </w:p>
          <w:p w14:paraId="41F5C9F6" w14:textId="77777777" w:rsidR="006C110B" w:rsidRPr="0098085A" w:rsidRDefault="006C110B" w:rsidP="009E24FF">
            <w:pPr>
              <w:numPr>
                <w:ilvl w:val="2"/>
                <w:numId w:val="57"/>
              </w:numPr>
              <w:tabs>
                <w:tab w:val="left" w:pos="709"/>
              </w:tabs>
              <w:ind w:left="0" w:firstLine="0"/>
              <w:jc w:val="both"/>
            </w:pPr>
            <w:r w:rsidRPr="0098085A">
              <w:t xml:space="preserve">Исполнитель должен предоставить за свой счет Персонал Исполнителя в количестве, обеспечивающем оказание Услуг согласно условиям настоящего Договора. Исполнитель самостоятельно определяет количество, состав, рабочее время и вознаграждение Персонала Исполнителя, однако Стороны могут договориться относительно количества Персонала Исполнителя, его состава и квалификации, после чего </w:t>
            </w:r>
            <w:r w:rsidRPr="0098085A">
              <w:lastRenderedPageBreak/>
              <w:t xml:space="preserve">Исполнитель будет обеспечивать Персонал Исполнителя в соответствии с такой договоренностью. </w:t>
            </w:r>
          </w:p>
          <w:p w14:paraId="0D51B368" w14:textId="77777777" w:rsidR="006C110B" w:rsidRPr="0098085A" w:rsidRDefault="006C110B" w:rsidP="009E24FF">
            <w:pPr>
              <w:numPr>
                <w:ilvl w:val="2"/>
                <w:numId w:val="57"/>
              </w:numPr>
              <w:tabs>
                <w:tab w:val="left" w:pos="709"/>
              </w:tabs>
              <w:ind w:left="0" w:firstLine="0"/>
              <w:jc w:val="both"/>
            </w:pPr>
            <w:r w:rsidRPr="0098085A">
              <w:t>Исполнитель гарантирует, что квалификация, компетентность и опыт лиц, входящих в Персонал Исполнителя, будут соответствовать требованиям для оказания Услуг  по</w:t>
            </w:r>
            <w:r w:rsidR="00235595" w:rsidRPr="0098085A">
              <w:t xml:space="preserve"> </w:t>
            </w:r>
            <w:r w:rsidRPr="0098085A">
              <w:t>Договору на должном профессиональном уровне, а также опытом работы на соответствующем рынке закупаемых Товаров, Работ и Услуг не менее 3 (трех) лет.</w:t>
            </w:r>
          </w:p>
          <w:p w14:paraId="125C4E16" w14:textId="77777777" w:rsidR="006C110B" w:rsidRPr="0098085A" w:rsidRDefault="006C110B" w:rsidP="009E24FF">
            <w:pPr>
              <w:numPr>
                <w:ilvl w:val="2"/>
                <w:numId w:val="57"/>
              </w:numPr>
              <w:tabs>
                <w:tab w:val="left" w:pos="709"/>
              </w:tabs>
              <w:spacing w:before="60"/>
              <w:ind w:left="0" w:firstLine="0"/>
              <w:jc w:val="both"/>
            </w:pPr>
            <w:r w:rsidRPr="0098085A">
              <w:t>Весь Персонал Исполнителя рассматривается исключительно как сотрудники (работники) Исполнителя, которые будут предоставлять Услуги и производить работы, оговоренные в настоящем Договоре и в Приложении №2, в соответствии с требованиями законодательства РК и настоящего Договора относящихся к оказанию Услуг.</w:t>
            </w:r>
          </w:p>
          <w:p w14:paraId="7A2C6965" w14:textId="77777777" w:rsidR="006C110B" w:rsidRPr="0098085A" w:rsidRDefault="006C110B" w:rsidP="009E24FF">
            <w:pPr>
              <w:numPr>
                <w:ilvl w:val="2"/>
                <w:numId w:val="57"/>
              </w:numPr>
              <w:tabs>
                <w:tab w:val="left" w:pos="709"/>
              </w:tabs>
              <w:spacing w:before="60"/>
              <w:ind w:left="0" w:firstLine="0"/>
              <w:jc w:val="both"/>
            </w:pPr>
            <w:r w:rsidRPr="0098085A">
              <w:t>Исполнитель принимает на себя всю ответственность по любым искам, требованиям, претензиям, начислениям штрафов или решениям суда любого характера за Персонал Исполнителя и субподрядчиков в отношении заработной платы, выплат социальных пособий, требований, расходов и любых иных выплат, возмещение ущерба, причиненного жизни и здоровью, которые могут причитаться Персоналу Исполнителя и субподрядчикам Исполнителя.</w:t>
            </w:r>
          </w:p>
          <w:p w14:paraId="14D44BDE" w14:textId="77777777" w:rsidR="002704CC" w:rsidRPr="0098085A" w:rsidRDefault="002704CC" w:rsidP="0097191C">
            <w:pPr>
              <w:pStyle w:val="Text"/>
              <w:tabs>
                <w:tab w:val="left" w:pos="426"/>
              </w:tabs>
              <w:spacing w:after="0"/>
              <w:jc w:val="both"/>
              <w:rPr>
                <w:b/>
                <w:szCs w:val="24"/>
                <w:lang w:val="ru-RU"/>
              </w:rPr>
            </w:pPr>
          </w:p>
          <w:p w14:paraId="2F6F4703" w14:textId="77777777" w:rsidR="006C110B" w:rsidRPr="0098085A" w:rsidRDefault="006C110B" w:rsidP="0097191C">
            <w:pPr>
              <w:pStyle w:val="Text"/>
              <w:tabs>
                <w:tab w:val="left" w:pos="426"/>
              </w:tabs>
              <w:spacing w:after="0"/>
              <w:jc w:val="both"/>
              <w:rPr>
                <w:b/>
                <w:szCs w:val="24"/>
              </w:rPr>
            </w:pPr>
            <w:r w:rsidRPr="0098085A">
              <w:rPr>
                <w:b/>
                <w:szCs w:val="24"/>
                <w:lang w:val="en-US"/>
              </w:rPr>
              <w:t>5</w:t>
            </w:r>
            <w:r w:rsidRPr="0098085A">
              <w:rPr>
                <w:b/>
                <w:szCs w:val="24"/>
              </w:rPr>
              <w:t>.2.Трудовые споры</w:t>
            </w:r>
          </w:p>
          <w:p w14:paraId="5B03FCE1" w14:textId="77777777" w:rsidR="00AF65B6" w:rsidRPr="0098085A" w:rsidRDefault="006C110B" w:rsidP="009E24FF">
            <w:pPr>
              <w:pStyle w:val="Text"/>
              <w:numPr>
                <w:ilvl w:val="1"/>
                <w:numId w:val="58"/>
              </w:numPr>
              <w:tabs>
                <w:tab w:val="left" w:pos="426"/>
              </w:tabs>
              <w:spacing w:after="0"/>
              <w:ind w:left="0" w:firstLine="0"/>
              <w:jc w:val="both"/>
              <w:rPr>
                <w:szCs w:val="24"/>
              </w:rPr>
            </w:pPr>
            <w:r w:rsidRPr="0098085A">
              <w:rPr>
                <w:szCs w:val="24"/>
              </w:rPr>
              <w:t>Исполнитель обязуется самостоятельно и за свой счет урегулировать любые трудовые споры, которые могут возникнуть в ходе оказания Услуг с Персоналом Исполнителя, и освобождает Заказчика от любых претензий со стороны сотрудников, нанятых Исполнителем, по выплате, включая, без ограничения, всех пособий по социальному страхованию, возмещению убытков, компенсаций, пенсий, дополнительных льгот и налогов любого рода, уплаты которых может потребовать от Исполнителя любой государственный орган, под чьей юрисдикцией находится Исполнитель/или место оказания Услуг.</w:t>
            </w:r>
          </w:p>
          <w:p w14:paraId="430925D2" w14:textId="77777777" w:rsidR="006C110B" w:rsidRPr="0098085A" w:rsidRDefault="006C110B">
            <w:pPr>
              <w:pStyle w:val="Text"/>
              <w:tabs>
                <w:tab w:val="left" w:pos="426"/>
              </w:tabs>
              <w:spacing w:after="0"/>
              <w:jc w:val="both"/>
              <w:rPr>
                <w:szCs w:val="24"/>
              </w:rPr>
            </w:pPr>
          </w:p>
          <w:p w14:paraId="50FCBA36" w14:textId="77777777" w:rsidR="006C110B" w:rsidRPr="0098085A" w:rsidRDefault="006C110B" w:rsidP="009E24FF">
            <w:pPr>
              <w:pStyle w:val="Text"/>
              <w:numPr>
                <w:ilvl w:val="1"/>
                <w:numId w:val="58"/>
              </w:numPr>
              <w:tabs>
                <w:tab w:val="left" w:pos="426"/>
              </w:tabs>
              <w:spacing w:after="0"/>
              <w:ind w:left="0" w:firstLine="0"/>
              <w:jc w:val="both"/>
              <w:rPr>
                <w:szCs w:val="24"/>
              </w:rPr>
            </w:pPr>
            <w:r w:rsidRPr="0098085A">
              <w:rPr>
                <w:szCs w:val="24"/>
              </w:rPr>
              <w:t xml:space="preserve">Исполнитель обязуется своевременно и в полном объеме выплачивать заработную плату </w:t>
            </w:r>
            <w:r w:rsidRPr="0098085A">
              <w:rPr>
                <w:szCs w:val="24"/>
              </w:rPr>
              <w:lastRenderedPageBreak/>
              <w:t>Персоналу Исполнителя в течение срока оказания Услуг.</w:t>
            </w:r>
          </w:p>
          <w:p w14:paraId="0A808A0E" w14:textId="77777777" w:rsidR="006C110B" w:rsidRPr="0098085A" w:rsidRDefault="006C110B" w:rsidP="0097191C">
            <w:pPr>
              <w:pStyle w:val="Text"/>
              <w:tabs>
                <w:tab w:val="left" w:pos="426"/>
              </w:tabs>
              <w:spacing w:after="0"/>
              <w:jc w:val="both"/>
              <w:rPr>
                <w:rFonts w:eastAsia="Times New Roman"/>
                <w:b/>
                <w:szCs w:val="24"/>
              </w:rPr>
            </w:pPr>
            <w:r w:rsidRPr="0098085A">
              <w:rPr>
                <w:b/>
                <w:szCs w:val="24"/>
              </w:rPr>
              <w:t xml:space="preserve">5.3. </w:t>
            </w:r>
            <w:r w:rsidRPr="0098085A">
              <w:rPr>
                <w:rFonts w:eastAsia="Times New Roman"/>
                <w:b/>
                <w:szCs w:val="24"/>
              </w:rPr>
              <w:t xml:space="preserve">Наем и отстранение от работы персонала Исполнителя </w:t>
            </w:r>
          </w:p>
          <w:p w14:paraId="003CE5CD" w14:textId="77777777" w:rsidR="006C110B" w:rsidRPr="0098085A" w:rsidRDefault="006C110B" w:rsidP="0097191C">
            <w:pPr>
              <w:pStyle w:val="Level1"/>
              <w:autoSpaceDE w:val="0"/>
              <w:autoSpaceDN w:val="0"/>
              <w:adjustRightInd w:val="0"/>
              <w:spacing w:after="0" w:line="240" w:lineRule="auto"/>
              <w:ind w:left="0" w:firstLine="0"/>
              <w:rPr>
                <w:rFonts w:ascii="Times New Roman" w:eastAsia="Malgun Gothic" w:hAnsi="Times New Roman"/>
                <w:sz w:val="24"/>
                <w:szCs w:val="24"/>
                <w:lang w:val="ru-RU" w:eastAsia="en-US"/>
              </w:rPr>
            </w:pPr>
            <w:r w:rsidRPr="0098085A">
              <w:rPr>
                <w:rFonts w:ascii="Times New Roman" w:eastAsia="Malgun Gothic" w:hAnsi="Times New Roman"/>
                <w:sz w:val="24"/>
                <w:szCs w:val="24"/>
                <w:lang w:val="ru-RU" w:eastAsia="en-US"/>
              </w:rPr>
              <w:t>Заказчик может потребовать от Исполнителя немедленного отстранения от оказания Услуг и замены в течение 24 часов любого лица, задействованного в оказании любой части Услуг, которое, по обоснованному мнению Заказчика (Заказчик должен предоставить Исполнителю объяснение с указанием фактов или обстоятельств, на основании которых у нее сформировалось такое мнение):</w:t>
            </w:r>
          </w:p>
          <w:p w14:paraId="3B488B1E" w14:textId="77777777" w:rsidR="006C110B" w:rsidRPr="0098085A" w:rsidRDefault="006C110B" w:rsidP="0097191C">
            <w:pPr>
              <w:pStyle w:val="Lista"/>
              <w:tabs>
                <w:tab w:val="clear" w:pos="1276"/>
              </w:tabs>
              <w:spacing w:after="0" w:line="240" w:lineRule="auto"/>
              <w:ind w:left="0" w:firstLine="0"/>
              <w:rPr>
                <w:rFonts w:ascii="Times New Roman" w:eastAsia="Malgun Gothic" w:hAnsi="Times New Roman"/>
                <w:sz w:val="24"/>
                <w:szCs w:val="24"/>
                <w:lang w:val="ru-RU" w:eastAsia="en-US"/>
              </w:rPr>
            </w:pPr>
            <w:r w:rsidRPr="0098085A">
              <w:rPr>
                <w:rFonts w:ascii="Times New Roman" w:eastAsia="Malgun Gothic" w:hAnsi="Times New Roman"/>
                <w:sz w:val="24"/>
                <w:szCs w:val="24"/>
                <w:lang w:val="ru-RU" w:eastAsia="en-US"/>
              </w:rPr>
              <w:t>(a)</w:t>
            </w:r>
            <w:r w:rsidRPr="0098085A">
              <w:rPr>
                <w:rFonts w:ascii="Times New Roman" w:eastAsia="Malgun Gothic" w:hAnsi="Times New Roman"/>
                <w:sz w:val="24"/>
                <w:szCs w:val="24"/>
                <w:lang w:val="ru-RU" w:eastAsia="en-US"/>
              </w:rPr>
              <w:tab/>
              <w:t>является некомпетентным или проявляет халатность при исполнении своих обязанностей;</w:t>
            </w:r>
          </w:p>
          <w:p w14:paraId="690DC6BA" w14:textId="77777777" w:rsidR="006C110B" w:rsidRPr="0098085A" w:rsidRDefault="006C110B" w:rsidP="0097191C">
            <w:pPr>
              <w:pStyle w:val="Lista"/>
              <w:tabs>
                <w:tab w:val="clear" w:pos="1276"/>
              </w:tabs>
              <w:spacing w:after="0" w:line="240" w:lineRule="auto"/>
              <w:ind w:left="0" w:firstLine="0"/>
              <w:rPr>
                <w:rFonts w:ascii="Times New Roman" w:eastAsia="Malgun Gothic" w:hAnsi="Times New Roman"/>
                <w:sz w:val="24"/>
                <w:szCs w:val="24"/>
                <w:lang w:val="ru-RU" w:eastAsia="en-US"/>
              </w:rPr>
            </w:pPr>
            <w:r w:rsidRPr="0098085A">
              <w:rPr>
                <w:rFonts w:ascii="Times New Roman" w:eastAsia="Malgun Gothic" w:hAnsi="Times New Roman"/>
                <w:sz w:val="24"/>
                <w:szCs w:val="24"/>
                <w:lang w:val="ru-RU" w:eastAsia="en-US"/>
              </w:rPr>
              <w:t>(b)</w:t>
            </w:r>
            <w:r w:rsidRPr="0098085A">
              <w:rPr>
                <w:rFonts w:ascii="Times New Roman" w:eastAsia="Malgun Gothic" w:hAnsi="Times New Roman"/>
                <w:sz w:val="24"/>
                <w:szCs w:val="24"/>
                <w:lang w:val="ru-RU" w:eastAsia="en-US"/>
              </w:rPr>
              <w:tab/>
              <w:t>занимается деятельностью, противоречащей интересам Заказчика или способной нанести им вред;</w:t>
            </w:r>
          </w:p>
          <w:p w14:paraId="508DCB13" w14:textId="77777777" w:rsidR="006C110B" w:rsidRPr="0098085A" w:rsidRDefault="006C110B" w:rsidP="0097191C">
            <w:pPr>
              <w:pStyle w:val="Level1"/>
              <w:autoSpaceDE w:val="0"/>
              <w:autoSpaceDN w:val="0"/>
              <w:adjustRightInd w:val="0"/>
              <w:spacing w:after="0" w:line="240" w:lineRule="auto"/>
              <w:ind w:left="0" w:firstLine="0"/>
              <w:rPr>
                <w:rFonts w:ascii="Times New Roman" w:eastAsia="Malgun Gothic" w:hAnsi="Times New Roman"/>
                <w:sz w:val="24"/>
                <w:szCs w:val="24"/>
                <w:lang w:val="ru-RU" w:eastAsia="en-US"/>
              </w:rPr>
            </w:pPr>
            <w:r w:rsidRPr="0098085A">
              <w:rPr>
                <w:rFonts w:ascii="Times New Roman" w:eastAsia="Malgun Gothic" w:hAnsi="Times New Roman"/>
                <w:sz w:val="24"/>
                <w:szCs w:val="24"/>
                <w:lang w:val="ru-RU" w:eastAsia="en-US"/>
              </w:rPr>
              <w:t>Любое такое лицо должно быть незамедлительно отстранено от оказания Услуг. Любое лицо, отстраненное от оказания Услуг по одной из приведенных выше причин, не задействуется повторно в процессе оказания Услуг или выполнения других работ для Исполнителя без предварительного письменного разрешения Исполнителя.</w:t>
            </w:r>
          </w:p>
          <w:p w14:paraId="6AB47B41" w14:textId="77777777" w:rsidR="0004178E" w:rsidRPr="0098085A" w:rsidRDefault="0004178E" w:rsidP="0097191C">
            <w:pPr>
              <w:pStyle w:val="Level1"/>
              <w:autoSpaceDE w:val="0"/>
              <w:autoSpaceDN w:val="0"/>
              <w:adjustRightInd w:val="0"/>
              <w:spacing w:after="0" w:line="240" w:lineRule="auto"/>
              <w:ind w:left="0" w:firstLine="0"/>
              <w:rPr>
                <w:rFonts w:ascii="Times New Roman" w:eastAsia="Malgun Gothic" w:hAnsi="Times New Roman"/>
                <w:sz w:val="24"/>
                <w:szCs w:val="24"/>
                <w:lang w:val="ru-RU" w:eastAsia="en-US"/>
              </w:rPr>
            </w:pPr>
          </w:p>
          <w:p w14:paraId="28E96746" w14:textId="77777777" w:rsidR="006C110B" w:rsidRPr="0098085A" w:rsidRDefault="006C110B" w:rsidP="00B52F3C">
            <w:pPr>
              <w:pStyle w:val="1"/>
              <w:tabs>
                <w:tab w:val="left" w:pos="426"/>
              </w:tabs>
              <w:spacing w:before="0" w:after="0"/>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6.</w:t>
            </w:r>
            <w:r w:rsidRPr="0098085A">
              <w:rPr>
                <w:rFonts w:ascii="Times New Roman" w:hAnsi="Times New Roman"/>
                <w:noProof/>
                <w:sz w:val="24"/>
                <w:szCs w:val="24"/>
              </w:rPr>
              <w:tab/>
            </w:r>
            <w:r w:rsidRPr="0098085A">
              <w:rPr>
                <w:rFonts w:ascii="Times New Roman" w:hAnsi="Times New Roman"/>
                <w:sz w:val="24"/>
                <w:szCs w:val="24"/>
              </w:rPr>
              <w:t>ПРЕДСТАВИТЕЛИ СТОРОН</w:t>
            </w:r>
          </w:p>
          <w:p w14:paraId="1D2BA92C" w14:textId="77777777" w:rsidR="0004178E" w:rsidRPr="0098085A" w:rsidRDefault="0004178E" w:rsidP="00B52F3C"/>
          <w:p w14:paraId="2F05AE10" w14:textId="77777777" w:rsidR="004F4CE4" w:rsidRPr="0098085A" w:rsidRDefault="006C110B" w:rsidP="009E24FF">
            <w:pPr>
              <w:pStyle w:val="Text"/>
              <w:numPr>
                <w:ilvl w:val="0"/>
                <w:numId w:val="59"/>
              </w:numPr>
              <w:tabs>
                <w:tab w:val="left" w:pos="709"/>
              </w:tabs>
              <w:spacing w:after="0"/>
              <w:ind w:left="0" w:firstLine="0"/>
              <w:jc w:val="both"/>
              <w:rPr>
                <w:szCs w:val="24"/>
              </w:rPr>
            </w:pPr>
            <w:r w:rsidRPr="0098085A">
              <w:rPr>
                <w:szCs w:val="24"/>
              </w:rPr>
              <w:t>Исполнитель в течение 10 (десяти)  календарных дней после заключения Договора назначает своего представителя (далее «</w:t>
            </w:r>
            <w:r w:rsidRPr="0098085A">
              <w:rPr>
                <w:b/>
                <w:bCs/>
                <w:szCs w:val="24"/>
              </w:rPr>
              <w:t xml:space="preserve">Представитель </w:t>
            </w:r>
            <w:r w:rsidRPr="0098085A">
              <w:rPr>
                <w:b/>
                <w:szCs w:val="24"/>
              </w:rPr>
              <w:t>Исполнителя</w:t>
            </w:r>
            <w:r w:rsidRPr="0098085A">
              <w:rPr>
                <w:szCs w:val="24"/>
              </w:rPr>
              <w:t>»), обладающего всеми полномочиями по руководству работой Исполнителя и по решению всех текущих вопросов, возникающих между Исполнителем и Заказчиком в отношении оказания Услуг согласно настоящему Договору. Исполнитель в письменной форме уведомляет Заказчика о назначении Представителя Исполнителя.</w:t>
            </w:r>
          </w:p>
          <w:p w14:paraId="07F374AE" w14:textId="77777777" w:rsidR="006C110B" w:rsidRPr="0098085A" w:rsidRDefault="006C110B" w:rsidP="009E24FF">
            <w:pPr>
              <w:pStyle w:val="Text"/>
              <w:numPr>
                <w:ilvl w:val="0"/>
                <w:numId w:val="59"/>
              </w:numPr>
              <w:tabs>
                <w:tab w:val="left" w:pos="709"/>
              </w:tabs>
              <w:spacing w:after="0"/>
              <w:ind w:left="0" w:firstLine="0"/>
              <w:jc w:val="both"/>
              <w:rPr>
                <w:szCs w:val="24"/>
              </w:rPr>
            </w:pPr>
            <w:r w:rsidRPr="0098085A">
              <w:rPr>
                <w:szCs w:val="24"/>
              </w:rPr>
              <w:t>Заказчик в течение</w:t>
            </w:r>
            <w:r w:rsidRPr="0098085A">
              <w:rPr>
                <w:noProof/>
                <w:szCs w:val="24"/>
              </w:rPr>
              <w:t xml:space="preserve"> 10 </w:t>
            </w:r>
            <w:r w:rsidRPr="0098085A">
              <w:rPr>
                <w:szCs w:val="24"/>
              </w:rPr>
              <w:t xml:space="preserve">(десяти) </w:t>
            </w:r>
            <w:r w:rsidRPr="0098085A">
              <w:rPr>
                <w:noProof/>
                <w:szCs w:val="24"/>
              </w:rPr>
              <w:t xml:space="preserve"> календарных </w:t>
            </w:r>
            <w:r w:rsidRPr="0098085A">
              <w:rPr>
                <w:szCs w:val="24"/>
              </w:rPr>
              <w:t>дней после заключения Договора назначает своего представителя (далее «</w:t>
            </w:r>
            <w:r w:rsidRPr="0098085A">
              <w:rPr>
                <w:b/>
                <w:bCs/>
                <w:szCs w:val="24"/>
              </w:rPr>
              <w:t>Представитель Заказчика</w:t>
            </w:r>
            <w:r w:rsidRPr="0098085A">
              <w:rPr>
                <w:szCs w:val="24"/>
              </w:rPr>
              <w:t xml:space="preserve">») обладающего всеми полномочиями по решению всех текущих вопросов, возникающих между Исполнителем и Заказчиком в отношении оказания Услуг согласно настоящему Договору. </w:t>
            </w:r>
            <w:r w:rsidRPr="0098085A">
              <w:rPr>
                <w:szCs w:val="24"/>
              </w:rPr>
              <w:lastRenderedPageBreak/>
              <w:t>Заказчик в письменной форме уведомляет Исполнителя о назначении всех Представителей Заказчика.</w:t>
            </w:r>
          </w:p>
          <w:p w14:paraId="21CFFB06" w14:textId="77777777" w:rsidR="006C110B" w:rsidRPr="0098085A" w:rsidRDefault="006C110B" w:rsidP="009E24FF">
            <w:pPr>
              <w:pStyle w:val="Text"/>
              <w:numPr>
                <w:ilvl w:val="0"/>
                <w:numId w:val="59"/>
              </w:numPr>
              <w:tabs>
                <w:tab w:val="left" w:pos="709"/>
              </w:tabs>
              <w:spacing w:after="0"/>
              <w:ind w:left="0" w:firstLine="0"/>
              <w:jc w:val="both"/>
              <w:rPr>
                <w:szCs w:val="24"/>
              </w:rPr>
            </w:pPr>
            <w:r w:rsidRPr="0098085A">
              <w:rPr>
                <w:color w:val="000000"/>
                <w:szCs w:val="24"/>
              </w:rPr>
              <w:t xml:space="preserve">Представитель Заказчика имеет право на получение информации и отчетов в отношении Услуг, выполняемых </w:t>
            </w:r>
            <w:r w:rsidRPr="0098085A">
              <w:rPr>
                <w:szCs w:val="24"/>
              </w:rPr>
              <w:t xml:space="preserve">Исполнителем </w:t>
            </w:r>
            <w:r w:rsidRPr="0098085A">
              <w:rPr>
                <w:color w:val="000000"/>
                <w:szCs w:val="24"/>
              </w:rPr>
              <w:t xml:space="preserve">в соответствии с настоящим Договором, а также осуществлять контроль за оказанием Услуг. Все работы по устранению выявленных замечаний и несоответствий производятся за счет </w:t>
            </w:r>
            <w:r w:rsidRPr="0098085A">
              <w:rPr>
                <w:szCs w:val="24"/>
              </w:rPr>
              <w:t>Исполнителя</w:t>
            </w:r>
            <w:r w:rsidRPr="0098085A">
              <w:rPr>
                <w:color w:val="000000"/>
                <w:szCs w:val="24"/>
              </w:rPr>
              <w:t>.</w:t>
            </w:r>
            <w:r w:rsidRPr="0098085A">
              <w:rPr>
                <w:szCs w:val="24"/>
              </w:rPr>
              <w:t xml:space="preserve"> </w:t>
            </w:r>
          </w:p>
          <w:p w14:paraId="42DDD76B" w14:textId="77777777" w:rsidR="006C110B" w:rsidRPr="0098085A" w:rsidRDefault="006C110B" w:rsidP="009E24FF">
            <w:pPr>
              <w:pStyle w:val="Text"/>
              <w:numPr>
                <w:ilvl w:val="0"/>
                <w:numId w:val="59"/>
              </w:numPr>
              <w:tabs>
                <w:tab w:val="left" w:pos="709"/>
              </w:tabs>
              <w:spacing w:after="0"/>
              <w:ind w:left="0" w:firstLine="0"/>
              <w:jc w:val="both"/>
              <w:rPr>
                <w:szCs w:val="24"/>
              </w:rPr>
            </w:pPr>
            <w:r w:rsidRPr="0098085A">
              <w:rPr>
                <w:color w:val="000000"/>
                <w:szCs w:val="24"/>
              </w:rPr>
              <w:t>Стороны</w:t>
            </w:r>
            <w:r w:rsidRPr="0098085A">
              <w:rPr>
                <w:szCs w:val="24"/>
              </w:rPr>
              <w:t xml:space="preserve"> извещают друг друга в письменной форме путем Уведомлений в случае замены своего Представителя.</w:t>
            </w:r>
          </w:p>
          <w:p w14:paraId="539DED3A" w14:textId="77777777" w:rsidR="006C110B" w:rsidRPr="0098085A" w:rsidRDefault="006C110B">
            <w:pPr>
              <w:pStyle w:val="1"/>
              <w:tabs>
                <w:tab w:val="left" w:pos="426"/>
              </w:tabs>
              <w:spacing w:after="240"/>
              <w:ind w:firstLine="709"/>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7.</w:t>
            </w:r>
            <w:r w:rsidRPr="0098085A">
              <w:rPr>
                <w:rFonts w:ascii="Times New Roman" w:hAnsi="Times New Roman"/>
                <w:noProof/>
                <w:sz w:val="24"/>
                <w:szCs w:val="24"/>
              </w:rPr>
              <w:tab/>
            </w:r>
            <w:r w:rsidRPr="0098085A">
              <w:rPr>
                <w:rFonts w:ascii="Times New Roman" w:hAnsi="Times New Roman"/>
                <w:sz w:val="24"/>
                <w:szCs w:val="24"/>
              </w:rPr>
              <w:t>ИЗВЕЩЕНИЯ</w:t>
            </w:r>
          </w:p>
          <w:p w14:paraId="6CA29D3D" w14:textId="77777777" w:rsidR="006C110B" w:rsidRPr="0098085A" w:rsidRDefault="006C110B" w:rsidP="009E24FF">
            <w:pPr>
              <w:numPr>
                <w:ilvl w:val="0"/>
                <w:numId w:val="60"/>
              </w:numPr>
              <w:tabs>
                <w:tab w:val="left" w:pos="709"/>
              </w:tabs>
              <w:ind w:left="0" w:firstLine="0"/>
              <w:jc w:val="both"/>
            </w:pPr>
            <w:r w:rsidRPr="0098085A">
              <w:t xml:space="preserve">   Все извещения, уведомления, отчеты и/или иная переписка, которые должны или могут быть направлены по настоящему Договору одной Стороной в адрес другой Стороны, направляются с курьером, по почте, по факсимильной связи.</w:t>
            </w:r>
          </w:p>
          <w:p w14:paraId="35771ED4" w14:textId="77777777" w:rsidR="006C110B" w:rsidRPr="0098085A" w:rsidRDefault="006C110B">
            <w:pPr>
              <w:tabs>
                <w:tab w:val="left" w:pos="709"/>
              </w:tabs>
              <w:ind w:left="709"/>
              <w:jc w:val="both"/>
            </w:pPr>
          </w:p>
          <w:p w14:paraId="35E6739F" w14:textId="77777777" w:rsidR="008631A4" w:rsidRPr="0098085A" w:rsidRDefault="008631A4">
            <w:pPr>
              <w:tabs>
                <w:tab w:val="left" w:pos="709"/>
              </w:tabs>
              <w:ind w:left="709"/>
              <w:jc w:val="both"/>
            </w:pPr>
          </w:p>
          <w:p w14:paraId="64EE74F9" w14:textId="77777777" w:rsidR="006C110B" w:rsidRPr="0098085A" w:rsidRDefault="006C110B" w:rsidP="0097191C">
            <w:pPr>
              <w:tabs>
                <w:tab w:val="left" w:pos="709"/>
              </w:tabs>
              <w:jc w:val="both"/>
            </w:pPr>
            <w:r w:rsidRPr="0098085A">
              <w:t>Извещения и уведомления должны подаваться по следующим адресам:</w:t>
            </w:r>
          </w:p>
          <w:p w14:paraId="2B0A68F9" w14:textId="77777777" w:rsidR="006C110B" w:rsidRPr="0098085A" w:rsidRDefault="006C110B">
            <w:pPr>
              <w:tabs>
                <w:tab w:val="left" w:pos="709"/>
              </w:tabs>
              <w:ind w:firstLine="709"/>
              <w:jc w:val="both"/>
            </w:pPr>
          </w:p>
          <w:p w14:paraId="4969DD3E" w14:textId="77777777" w:rsidR="007D4759" w:rsidRPr="0098085A" w:rsidRDefault="007D4759">
            <w:pPr>
              <w:jc w:val="both"/>
              <w:rPr>
                <w:b/>
                <w:color w:val="000000" w:themeColor="text1"/>
                <w:spacing w:val="-4"/>
              </w:rPr>
            </w:pPr>
            <w:r w:rsidRPr="0098085A">
              <w:rPr>
                <w:b/>
                <w:color w:val="000000" w:themeColor="text1"/>
                <w:spacing w:val="-4"/>
              </w:rPr>
              <w:t>Заказчику:</w:t>
            </w:r>
          </w:p>
          <w:p w14:paraId="7D59639E" w14:textId="77777777" w:rsidR="007D4759" w:rsidRPr="0098085A" w:rsidRDefault="007D4759">
            <w:pPr>
              <w:jc w:val="both"/>
              <w:rPr>
                <w:b/>
                <w:color w:val="000000" w:themeColor="text1"/>
              </w:rPr>
            </w:pPr>
            <w:r w:rsidRPr="0098085A">
              <w:rPr>
                <w:b/>
                <w:color w:val="000000" w:themeColor="text1"/>
              </w:rPr>
              <w:t xml:space="preserve">ТОО «Жамбыл Петролеум» </w:t>
            </w:r>
          </w:p>
          <w:p w14:paraId="694FAB44" w14:textId="77777777" w:rsidR="007D4759" w:rsidRPr="0098085A" w:rsidRDefault="007D4759">
            <w:pPr>
              <w:jc w:val="both"/>
              <w:rPr>
                <w:color w:val="000000" w:themeColor="text1"/>
              </w:rPr>
            </w:pPr>
            <w:r w:rsidRPr="0098085A">
              <w:rPr>
                <w:color w:val="000000" w:themeColor="text1"/>
              </w:rPr>
              <w:t xml:space="preserve">060005, г.Атырау, </w:t>
            </w:r>
          </w:p>
          <w:p w14:paraId="306A4E1C" w14:textId="77777777" w:rsidR="007D4759" w:rsidRPr="0098085A" w:rsidRDefault="007D4759">
            <w:pPr>
              <w:jc w:val="both"/>
              <w:rPr>
                <w:color w:val="000000" w:themeColor="text1"/>
              </w:rPr>
            </w:pPr>
            <w:r w:rsidRPr="0098085A">
              <w:rPr>
                <w:color w:val="000000" w:themeColor="text1"/>
              </w:rPr>
              <w:t xml:space="preserve">ул. </w:t>
            </w:r>
            <w:r w:rsidRPr="0098085A">
              <w:rPr>
                <w:color w:val="000000" w:themeColor="text1"/>
                <w:lang w:val="kk-KZ"/>
              </w:rPr>
              <w:t>Махамбет</w:t>
            </w:r>
            <w:r w:rsidR="00644CAD" w:rsidRPr="0098085A">
              <w:rPr>
                <w:color w:val="000000" w:themeColor="text1"/>
              </w:rPr>
              <w:t>а</w:t>
            </w:r>
            <w:r w:rsidRPr="0098085A">
              <w:rPr>
                <w:color w:val="000000" w:themeColor="text1"/>
                <w:lang w:val="kk-KZ"/>
              </w:rPr>
              <w:t xml:space="preserve"> </w:t>
            </w:r>
            <w:r w:rsidR="00644CAD" w:rsidRPr="0098085A">
              <w:rPr>
                <w:color w:val="000000" w:themeColor="text1"/>
                <w:lang w:val="kk-KZ"/>
              </w:rPr>
              <w:t>У</w:t>
            </w:r>
            <w:r w:rsidRPr="0098085A">
              <w:rPr>
                <w:color w:val="000000" w:themeColor="text1"/>
                <w:lang w:val="kk-KZ"/>
              </w:rPr>
              <w:t>тем</w:t>
            </w:r>
            <w:r w:rsidR="00644CAD" w:rsidRPr="0098085A">
              <w:rPr>
                <w:color w:val="000000" w:themeColor="text1"/>
                <w:lang w:val="kk-KZ"/>
              </w:rPr>
              <w:t>и</w:t>
            </w:r>
            <w:r w:rsidRPr="0098085A">
              <w:rPr>
                <w:color w:val="000000" w:themeColor="text1"/>
                <w:lang w:val="kk-KZ"/>
              </w:rPr>
              <w:t>с</w:t>
            </w:r>
            <w:r w:rsidR="00644CAD" w:rsidRPr="0098085A">
              <w:rPr>
                <w:color w:val="000000" w:themeColor="text1"/>
                <w:lang w:val="kk-KZ"/>
              </w:rPr>
              <w:t>у</w:t>
            </w:r>
            <w:r w:rsidRPr="0098085A">
              <w:rPr>
                <w:color w:val="000000" w:themeColor="text1"/>
                <w:lang w:val="kk-KZ"/>
              </w:rPr>
              <w:t>лы</w:t>
            </w:r>
            <w:r w:rsidRPr="0098085A">
              <w:rPr>
                <w:color w:val="000000" w:themeColor="text1"/>
              </w:rPr>
              <w:t>, 132а</w:t>
            </w:r>
          </w:p>
          <w:p w14:paraId="79434C0E" w14:textId="77777777" w:rsidR="007D4759" w:rsidRPr="0098085A" w:rsidRDefault="007D4759">
            <w:pPr>
              <w:jc w:val="both"/>
              <w:rPr>
                <w:color w:val="000000" w:themeColor="text1"/>
              </w:rPr>
            </w:pPr>
            <w:r w:rsidRPr="0098085A">
              <w:rPr>
                <w:color w:val="000000" w:themeColor="text1"/>
              </w:rPr>
              <w:t xml:space="preserve">Генеральному директору  г-ну </w:t>
            </w:r>
          </w:p>
          <w:p w14:paraId="25C9A4A8" w14:textId="77777777" w:rsidR="007D4759" w:rsidRPr="0098085A" w:rsidRDefault="007D4759">
            <w:pPr>
              <w:jc w:val="both"/>
              <w:rPr>
                <w:color w:val="000000" w:themeColor="text1"/>
              </w:rPr>
            </w:pPr>
            <w:r w:rsidRPr="0098085A">
              <w:rPr>
                <w:color w:val="000000" w:themeColor="text1"/>
              </w:rPr>
              <w:t>Елевсинову Х.Т.</w:t>
            </w:r>
          </w:p>
          <w:p w14:paraId="43BE8657" w14:textId="77777777" w:rsidR="007D4759" w:rsidRPr="0098085A" w:rsidRDefault="007D4759">
            <w:pPr>
              <w:jc w:val="both"/>
              <w:rPr>
                <w:b/>
                <w:color w:val="000000" w:themeColor="text1"/>
              </w:rPr>
            </w:pPr>
          </w:p>
          <w:p w14:paraId="7F34921E" w14:textId="77777777" w:rsidR="007D4759" w:rsidRPr="0098085A" w:rsidRDefault="007D4759">
            <w:pPr>
              <w:jc w:val="both"/>
              <w:rPr>
                <w:color w:val="000000" w:themeColor="text1"/>
                <w:spacing w:val="-6"/>
              </w:rPr>
            </w:pPr>
            <w:r w:rsidRPr="0098085A">
              <w:rPr>
                <w:b/>
                <w:color w:val="000000" w:themeColor="text1"/>
                <w:spacing w:val="-6"/>
              </w:rPr>
              <w:t>Исполнителю</w:t>
            </w:r>
            <w:r w:rsidRPr="0098085A">
              <w:rPr>
                <w:color w:val="000000" w:themeColor="text1"/>
                <w:spacing w:val="-6"/>
              </w:rPr>
              <w:t xml:space="preserve">: </w:t>
            </w:r>
          </w:p>
          <w:p w14:paraId="6915A0F8" w14:textId="77777777" w:rsidR="008631A4" w:rsidRPr="0098085A" w:rsidRDefault="008631A4">
            <w:pPr>
              <w:rPr>
                <w:color w:val="000000" w:themeColor="text1"/>
                <w:sz w:val="22"/>
                <w:szCs w:val="22"/>
              </w:rPr>
            </w:pPr>
          </w:p>
          <w:p w14:paraId="7DCD4173" w14:textId="77777777" w:rsidR="006C110B" w:rsidRPr="0098085A" w:rsidRDefault="006C110B" w:rsidP="009E24FF">
            <w:pPr>
              <w:numPr>
                <w:ilvl w:val="0"/>
                <w:numId w:val="60"/>
              </w:numPr>
              <w:tabs>
                <w:tab w:val="left" w:pos="709"/>
              </w:tabs>
              <w:spacing w:after="240"/>
              <w:ind w:left="0" w:firstLine="0"/>
              <w:jc w:val="both"/>
              <w:rPr>
                <w:bCs/>
              </w:rPr>
            </w:pPr>
            <w:r w:rsidRPr="0098085A">
              <w:t>Любая Сторона может изменить свой адрес, известив об этом другую Сторону, и такие извещения вступают в силу с момента их получения.</w:t>
            </w:r>
          </w:p>
          <w:p w14:paraId="4654E68B" w14:textId="77777777" w:rsidR="006C110B" w:rsidRPr="0098085A" w:rsidRDefault="006C110B" w:rsidP="0097191C">
            <w:pPr>
              <w:pStyle w:val="1"/>
              <w:tabs>
                <w:tab w:val="left" w:pos="426"/>
              </w:tabs>
              <w:spacing w:after="240"/>
              <w:jc w:val="center"/>
              <w:rPr>
                <w:rFonts w:ascii="Times New Roman" w:hAnsi="Times New Roman"/>
                <w:color w:val="000000"/>
                <w:sz w:val="24"/>
                <w:szCs w:val="24"/>
              </w:rPr>
            </w:pPr>
            <w:r w:rsidRPr="0098085A">
              <w:rPr>
                <w:rFonts w:ascii="Times New Roman" w:hAnsi="Times New Roman"/>
                <w:color w:val="000000"/>
                <w:sz w:val="24"/>
                <w:szCs w:val="24"/>
              </w:rPr>
              <w:t>СТАТЬЯ</w:t>
            </w:r>
            <w:r w:rsidRPr="0098085A">
              <w:rPr>
                <w:rFonts w:ascii="Times New Roman" w:hAnsi="Times New Roman"/>
                <w:noProof/>
                <w:color w:val="000000"/>
                <w:sz w:val="24"/>
                <w:szCs w:val="24"/>
              </w:rPr>
              <w:t xml:space="preserve"> 8.</w:t>
            </w:r>
            <w:r w:rsidRPr="0098085A">
              <w:rPr>
                <w:rFonts w:ascii="Times New Roman" w:hAnsi="Times New Roman"/>
                <w:noProof/>
                <w:color w:val="000000"/>
                <w:sz w:val="24"/>
                <w:szCs w:val="24"/>
              </w:rPr>
              <w:tab/>
            </w:r>
            <w:r w:rsidRPr="0098085A">
              <w:rPr>
                <w:rFonts w:ascii="Times New Roman" w:hAnsi="Times New Roman"/>
                <w:color w:val="000000"/>
                <w:sz w:val="24"/>
                <w:szCs w:val="24"/>
              </w:rPr>
              <w:t>ОБЯЗАТЕЛЬСТВА</w:t>
            </w:r>
            <w:r w:rsidR="008631A4" w:rsidRPr="0098085A">
              <w:rPr>
                <w:rFonts w:ascii="Times New Roman" w:hAnsi="Times New Roman"/>
                <w:color w:val="000000"/>
                <w:sz w:val="24"/>
                <w:szCs w:val="24"/>
              </w:rPr>
              <w:t xml:space="preserve"> </w:t>
            </w:r>
            <w:r w:rsidRPr="0098085A">
              <w:rPr>
                <w:rFonts w:ascii="Times New Roman" w:hAnsi="Times New Roman"/>
                <w:color w:val="000000"/>
                <w:sz w:val="24"/>
                <w:szCs w:val="24"/>
              </w:rPr>
              <w:t xml:space="preserve"> ИСПОЛНИТЕЛЯ</w:t>
            </w:r>
          </w:p>
          <w:p w14:paraId="421D2F73" w14:textId="77777777" w:rsidR="006C110B" w:rsidRPr="0098085A" w:rsidRDefault="006C110B" w:rsidP="009E24FF">
            <w:pPr>
              <w:pStyle w:val="2"/>
              <w:widowControl w:val="0"/>
              <w:numPr>
                <w:ilvl w:val="1"/>
                <w:numId w:val="61"/>
              </w:numPr>
              <w:shd w:val="clear" w:color="auto" w:fill="FFFFFF"/>
              <w:tabs>
                <w:tab w:val="left" w:pos="426"/>
                <w:tab w:val="left" w:pos="709"/>
              </w:tabs>
              <w:autoSpaceDE w:val="0"/>
              <w:autoSpaceDN w:val="0"/>
              <w:adjustRightInd w:val="0"/>
              <w:spacing w:before="0" w:after="0"/>
              <w:ind w:left="0" w:firstLine="0"/>
              <w:jc w:val="both"/>
              <w:rPr>
                <w:sz w:val="24"/>
                <w:szCs w:val="24"/>
              </w:rPr>
            </w:pPr>
            <w:r w:rsidRPr="0098085A">
              <w:rPr>
                <w:rFonts w:ascii="Times New Roman" w:hAnsi="Times New Roman"/>
                <w:sz w:val="24"/>
                <w:szCs w:val="24"/>
              </w:rPr>
              <w:t>Лицензии</w:t>
            </w:r>
          </w:p>
          <w:p w14:paraId="74B21728" w14:textId="77777777" w:rsidR="006C110B" w:rsidRPr="0098085A" w:rsidRDefault="006C110B" w:rsidP="0097191C">
            <w:pPr>
              <w:pStyle w:val="ad"/>
              <w:tabs>
                <w:tab w:val="left" w:pos="426"/>
              </w:tabs>
              <w:ind w:right="-1"/>
              <w:jc w:val="both"/>
              <w:rPr>
                <w:b w:val="0"/>
              </w:rPr>
            </w:pPr>
            <w:r w:rsidRPr="0098085A">
              <w:rPr>
                <w:b w:val="0"/>
              </w:rPr>
              <w:t xml:space="preserve">Исполнитель до начала оказания Услуг, когда такое требуется законодательством РК, обязан получить за свой счет и поддерживать в силе и действии в течение срока Договора, оформленные в </w:t>
            </w:r>
            <w:r w:rsidRPr="0098085A">
              <w:rPr>
                <w:b w:val="0"/>
              </w:rPr>
              <w:lastRenderedPageBreak/>
              <w:t>установленном порядке лицензии РК на производство всех видов Услуг и работ, выполняемых Исполнителем и его субподрядчиками.</w:t>
            </w:r>
          </w:p>
          <w:p w14:paraId="6F2F4533" w14:textId="77777777" w:rsidR="006C110B" w:rsidRPr="0098085A" w:rsidRDefault="006C110B" w:rsidP="009E24FF">
            <w:pPr>
              <w:pStyle w:val="2"/>
              <w:widowControl w:val="0"/>
              <w:numPr>
                <w:ilvl w:val="1"/>
                <w:numId w:val="61"/>
              </w:numPr>
              <w:shd w:val="clear" w:color="auto" w:fill="FFFFFF"/>
              <w:tabs>
                <w:tab w:val="left" w:pos="426"/>
                <w:tab w:val="left" w:pos="709"/>
              </w:tabs>
              <w:autoSpaceDE w:val="0"/>
              <w:autoSpaceDN w:val="0"/>
              <w:adjustRightInd w:val="0"/>
              <w:spacing w:before="0" w:after="0"/>
              <w:ind w:left="0" w:firstLine="0"/>
              <w:jc w:val="both"/>
              <w:rPr>
                <w:rFonts w:ascii="Times New Roman" w:hAnsi="Times New Roman"/>
                <w:sz w:val="24"/>
                <w:szCs w:val="24"/>
              </w:rPr>
            </w:pPr>
            <w:r w:rsidRPr="0098085A">
              <w:rPr>
                <w:rFonts w:ascii="Times New Roman" w:hAnsi="Times New Roman"/>
                <w:sz w:val="24"/>
                <w:szCs w:val="24"/>
              </w:rPr>
              <w:t>Субподрядчики</w:t>
            </w:r>
          </w:p>
          <w:p w14:paraId="037EB67C" w14:textId="5D7AA766" w:rsidR="006C110B" w:rsidRPr="0098085A" w:rsidRDefault="006C110B" w:rsidP="009E24FF">
            <w:pPr>
              <w:pStyle w:val="ad"/>
              <w:widowControl w:val="0"/>
              <w:numPr>
                <w:ilvl w:val="0"/>
                <w:numId w:val="62"/>
              </w:numPr>
              <w:shd w:val="clear" w:color="auto" w:fill="FFFFFF"/>
              <w:tabs>
                <w:tab w:val="left" w:pos="284"/>
                <w:tab w:val="left" w:pos="709"/>
              </w:tabs>
              <w:autoSpaceDE w:val="0"/>
              <w:autoSpaceDN w:val="0"/>
              <w:adjustRightInd w:val="0"/>
              <w:ind w:left="0" w:right="-1" w:firstLine="0"/>
              <w:jc w:val="both"/>
              <w:rPr>
                <w:b w:val="0"/>
              </w:rPr>
            </w:pPr>
            <w:r w:rsidRPr="0098085A">
              <w:rPr>
                <w:b w:val="0"/>
                <w:bCs w:val="0"/>
              </w:rPr>
              <w:t>В</w:t>
            </w:r>
            <w:r w:rsidRPr="0098085A">
              <w:rPr>
                <w:b w:val="0"/>
              </w:rPr>
              <w:t xml:space="preserve"> целях предоставления Услуг Исполнитель вправе привлекать субподрядчиков, на объем не превышающий </w:t>
            </w:r>
            <w:r w:rsidR="00B620FC" w:rsidRPr="0098085A">
              <w:rPr>
                <w:b w:val="0"/>
              </w:rPr>
              <w:t>20</w:t>
            </w:r>
            <w:r w:rsidRPr="0098085A">
              <w:rPr>
                <w:b w:val="0"/>
              </w:rPr>
              <w:t xml:space="preserve">% от общего объема Услуг по Договору. Договоры Исполнителя с его субподрядчиками заключаются на условиях, не противоречащих настоящему Договору и с учетом ограничений, установленных настоящим Договором. Исполнитель до начала и в период предоставления Услуг обязан представлять полный перечень субподрядчиков Заказчику. Исполнитель координирует свои действия по предоставлению Услуг с действиями своих субподрядчиков и гарантирует, что любой из его субподрядчиков, привлеченный для выполнения соответствующей части Услуг, будет соблюдать требования, предъявляемые к предоставлению Услуг, включая условия настоящего Договора. Исполнитель несет перед Заказчиком ответственность за предоставление Услуг, выполняемые субподрядчиками. </w:t>
            </w:r>
          </w:p>
          <w:p w14:paraId="2F2B5763" w14:textId="77777777" w:rsidR="006C110B" w:rsidRPr="0098085A" w:rsidRDefault="006C110B" w:rsidP="009E24FF">
            <w:pPr>
              <w:pStyle w:val="ad"/>
              <w:widowControl w:val="0"/>
              <w:numPr>
                <w:ilvl w:val="0"/>
                <w:numId w:val="62"/>
              </w:numPr>
              <w:shd w:val="clear" w:color="auto" w:fill="FFFFFF"/>
              <w:tabs>
                <w:tab w:val="left" w:pos="426"/>
              </w:tabs>
              <w:autoSpaceDE w:val="0"/>
              <w:autoSpaceDN w:val="0"/>
              <w:adjustRightInd w:val="0"/>
              <w:ind w:left="0" w:right="-1" w:firstLine="0"/>
              <w:jc w:val="both"/>
              <w:rPr>
                <w:b w:val="0"/>
              </w:rPr>
            </w:pPr>
            <w:r w:rsidRPr="0098085A">
              <w:rPr>
                <w:b w:val="0"/>
              </w:rPr>
              <w:t>В случае привлечения Исполнителем для оказания Услуг субподрядчиков, то субподрядчикам необходимо представить  отчет об оказываемых Услугах по форме и в сроки установленные Заказчиком.</w:t>
            </w:r>
          </w:p>
          <w:p w14:paraId="2CC44E7A" w14:textId="77777777" w:rsidR="009E24FF" w:rsidRPr="0098085A" w:rsidRDefault="009E24FF" w:rsidP="009E24FF">
            <w:pPr>
              <w:pStyle w:val="ad"/>
              <w:widowControl w:val="0"/>
              <w:shd w:val="clear" w:color="auto" w:fill="FFFFFF"/>
              <w:tabs>
                <w:tab w:val="left" w:pos="426"/>
              </w:tabs>
              <w:autoSpaceDE w:val="0"/>
              <w:autoSpaceDN w:val="0"/>
              <w:adjustRightInd w:val="0"/>
              <w:ind w:right="-1"/>
              <w:jc w:val="both"/>
              <w:rPr>
                <w:b w:val="0"/>
              </w:rPr>
            </w:pPr>
          </w:p>
          <w:p w14:paraId="02036C2D" w14:textId="77777777" w:rsidR="006C110B" w:rsidRPr="0098085A" w:rsidRDefault="006C110B" w:rsidP="009E24FF">
            <w:pPr>
              <w:pStyle w:val="ad"/>
              <w:numPr>
                <w:ilvl w:val="1"/>
                <w:numId w:val="63"/>
              </w:numPr>
              <w:tabs>
                <w:tab w:val="left" w:pos="709"/>
              </w:tabs>
              <w:ind w:left="0" w:firstLine="0"/>
              <w:jc w:val="both"/>
              <w:rPr>
                <w:bCs w:val="0"/>
              </w:rPr>
            </w:pPr>
            <w:r w:rsidRPr="0098085A">
              <w:rPr>
                <w:bCs w:val="0"/>
              </w:rPr>
              <w:t>Качество и сроки оказания Услуг</w:t>
            </w:r>
          </w:p>
          <w:p w14:paraId="5859A342" w14:textId="77777777" w:rsidR="00702E17" w:rsidRPr="0098085A" w:rsidRDefault="00702E17" w:rsidP="0097191C">
            <w:pPr>
              <w:tabs>
                <w:tab w:val="left" w:pos="426"/>
              </w:tabs>
              <w:jc w:val="both"/>
            </w:pPr>
          </w:p>
          <w:p w14:paraId="7C3792F5" w14:textId="0B5AAD21" w:rsidR="00702E17" w:rsidRPr="0098085A" w:rsidRDefault="006C110B" w:rsidP="0097191C">
            <w:pPr>
              <w:tabs>
                <w:tab w:val="left" w:pos="426"/>
              </w:tabs>
              <w:jc w:val="both"/>
              <w:rPr>
                <w:lang w:val="kk-KZ"/>
              </w:rPr>
            </w:pPr>
            <w:r w:rsidRPr="0098085A">
              <w:t xml:space="preserve">Исполнитель обязан предоставлять Услуги по Договору надлежащим образом, качественно и предъявлять их результаты для промежуточной и/или полной сдачи Заказчику в сроки в соответствии с условиями Договора и требованиями Заказчика, а также ежедневно, информировать Заказчика о ходе оказания Услуг, обеспечивать надлежащее руководства и контроль за соблюдением качества и последовательности Услуг. Если к качеству выполняемых Исполнителем Услуг применимы обязательные требования законодательства РК, Исполнитель обязан предоставить Услуги, отвечающие более высоким требованиям к их качеству по сравнению </w:t>
            </w:r>
            <w:r w:rsidRPr="0098085A">
              <w:lastRenderedPageBreak/>
              <w:t xml:space="preserve">с обязательными, если это не приведет к удорожанию Услуг по сравнению с условиями Договора. </w:t>
            </w:r>
          </w:p>
          <w:p w14:paraId="7B0DC46D" w14:textId="77777777" w:rsidR="006C110B" w:rsidRPr="0098085A" w:rsidRDefault="006C110B" w:rsidP="009E24FF">
            <w:pPr>
              <w:numPr>
                <w:ilvl w:val="1"/>
                <w:numId w:val="63"/>
              </w:numPr>
              <w:tabs>
                <w:tab w:val="left" w:pos="426"/>
              </w:tabs>
              <w:ind w:left="0" w:firstLine="0"/>
              <w:jc w:val="both"/>
              <w:rPr>
                <w:b/>
              </w:rPr>
            </w:pPr>
            <w:bookmarkStart w:id="287" w:name="_Toc44749331"/>
            <w:bookmarkStart w:id="288" w:name="_Toc44750703"/>
            <w:bookmarkStart w:id="289" w:name="_Toc46825494"/>
            <w:bookmarkStart w:id="290" w:name="_Toc46825641"/>
            <w:bookmarkStart w:id="291" w:name="_Toc76978618"/>
            <w:r w:rsidRPr="0098085A">
              <w:rPr>
                <w:b/>
              </w:rPr>
              <w:t>Передача данных</w:t>
            </w:r>
            <w:bookmarkEnd w:id="287"/>
            <w:bookmarkEnd w:id="288"/>
            <w:bookmarkEnd w:id="289"/>
            <w:bookmarkEnd w:id="290"/>
            <w:bookmarkEnd w:id="291"/>
          </w:p>
          <w:p w14:paraId="5A359171" w14:textId="77777777" w:rsidR="006C110B" w:rsidRPr="0098085A" w:rsidRDefault="006C110B" w:rsidP="0097191C">
            <w:pPr>
              <w:pStyle w:val="ad"/>
              <w:tabs>
                <w:tab w:val="left" w:pos="426"/>
              </w:tabs>
              <w:ind w:right="-1"/>
              <w:jc w:val="both"/>
              <w:rPr>
                <w:b w:val="0"/>
              </w:rPr>
            </w:pPr>
            <w:r w:rsidRPr="0098085A">
              <w:rPr>
                <w:b w:val="0"/>
              </w:rPr>
              <w:t xml:space="preserve">Исполнитель обязан при сдаче результатов оказанных Услуг Заказчику, либо во всякое иное время по требованию Заказчика передавать ему всю и любую имеющуюся в распоряжении Исполнителя информацию, касающуюся предоставляемых Услуг. </w:t>
            </w:r>
          </w:p>
          <w:p w14:paraId="54198207" w14:textId="77777777" w:rsidR="006C110B" w:rsidRPr="0098085A" w:rsidRDefault="006C110B" w:rsidP="009E24FF">
            <w:pPr>
              <w:pStyle w:val="ad"/>
              <w:widowControl w:val="0"/>
              <w:numPr>
                <w:ilvl w:val="1"/>
                <w:numId w:val="63"/>
              </w:numPr>
              <w:shd w:val="clear" w:color="auto" w:fill="FFFFFF"/>
              <w:tabs>
                <w:tab w:val="left" w:pos="709"/>
              </w:tabs>
              <w:autoSpaceDE w:val="0"/>
              <w:autoSpaceDN w:val="0"/>
              <w:adjustRightInd w:val="0"/>
              <w:ind w:left="0" w:right="-1" w:firstLine="0"/>
              <w:jc w:val="both"/>
            </w:pPr>
            <w:r w:rsidRPr="0098085A">
              <w:t>Отчеты Исполнителя</w:t>
            </w:r>
          </w:p>
          <w:p w14:paraId="719E288C" w14:textId="77777777" w:rsidR="006C110B" w:rsidRPr="0098085A" w:rsidRDefault="006C110B" w:rsidP="0097191C">
            <w:pPr>
              <w:pStyle w:val="33"/>
              <w:tabs>
                <w:tab w:val="left" w:pos="426"/>
              </w:tabs>
              <w:spacing w:after="0"/>
              <w:ind w:left="0"/>
              <w:jc w:val="both"/>
              <w:rPr>
                <w:sz w:val="24"/>
                <w:szCs w:val="24"/>
              </w:rPr>
            </w:pPr>
            <w:r w:rsidRPr="0098085A">
              <w:rPr>
                <w:sz w:val="24"/>
                <w:szCs w:val="24"/>
              </w:rPr>
              <w:t xml:space="preserve">Исполнитель должен оформлять и представлять отчеты по форме и в сроки, установленные Заказчиком а также обеспечить Заказчику представление информационных отчетов по Услугам с момента подписания Договора еженедельно до Дата окончания оказания Услуг с представлением окончательного отчета. </w:t>
            </w:r>
          </w:p>
          <w:p w14:paraId="5B86732D" w14:textId="77777777" w:rsidR="006C110B" w:rsidRPr="0098085A" w:rsidRDefault="006C110B" w:rsidP="0097191C">
            <w:pPr>
              <w:pStyle w:val="33"/>
              <w:spacing w:after="0"/>
              <w:ind w:left="0"/>
              <w:jc w:val="both"/>
              <w:rPr>
                <w:sz w:val="24"/>
                <w:szCs w:val="24"/>
              </w:rPr>
            </w:pPr>
            <w:r w:rsidRPr="0098085A">
              <w:rPr>
                <w:sz w:val="24"/>
                <w:szCs w:val="24"/>
              </w:rPr>
              <w:t xml:space="preserve">После завершения  выполнения всего комплекса Услуг и их приему Заказчиком в соответствии с условиями Договора, Исполнителем составляется Акт приема-передачи оказанных Услуг согласно Приложению №4 по оказанию Услуг  (по форме, согласованной с Заказчиком), который подписывается уполномоченными представителями Заказчика и Исполнителя с учетом ст.10 настоящего Договора. </w:t>
            </w:r>
          </w:p>
          <w:p w14:paraId="4FFD69FA" w14:textId="77777777" w:rsidR="006C110B" w:rsidRPr="0098085A" w:rsidRDefault="006C110B" w:rsidP="009E24FF">
            <w:pPr>
              <w:pStyle w:val="33"/>
              <w:numPr>
                <w:ilvl w:val="1"/>
                <w:numId w:val="63"/>
              </w:numPr>
              <w:spacing w:after="0"/>
              <w:ind w:left="0" w:firstLine="0"/>
              <w:jc w:val="both"/>
              <w:rPr>
                <w:sz w:val="24"/>
                <w:szCs w:val="24"/>
              </w:rPr>
            </w:pPr>
            <w:r w:rsidRPr="0098085A">
              <w:rPr>
                <w:b/>
                <w:sz w:val="24"/>
                <w:szCs w:val="24"/>
              </w:rPr>
              <w:t>Устранение замечаний Заказчика</w:t>
            </w:r>
          </w:p>
          <w:p w14:paraId="2F7649D1" w14:textId="6B1FB411" w:rsidR="00702E17" w:rsidRPr="0098085A" w:rsidRDefault="006C110B" w:rsidP="0097191C">
            <w:pPr>
              <w:tabs>
                <w:tab w:val="left" w:pos="426"/>
              </w:tabs>
              <w:jc w:val="both"/>
              <w:rPr>
                <w:lang w:val="kk-KZ"/>
              </w:rPr>
            </w:pPr>
            <w:r w:rsidRPr="0098085A">
              <w:t>Если при приеме Заказчиком Услуг, а равно и в любое время в ходе их производства у Заказчика возникнут замечания к предоставленным и/или предоставляемым Услугам, Исполнитель обязан за свой счет устранять такие замечания в сроки, установленные Заказчиком.</w:t>
            </w:r>
          </w:p>
          <w:p w14:paraId="67FAB4BC" w14:textId="77777777" w:rsidR="006C110B" w:rsidRPr="0098085A" w:rsidRDefault="006C110B" w:rsidP="009E24FF">
            <w:pPr>
              <w:pStyle w:val="a6"/>
              <w:numPr>
                <w:ilvl w:val="1"/>
                <w:numId w:val="63"/>
              </w:numPr>
              <w:tabs>
                <w:tab w:val="clear" w:pos="4677"/>
                <w:tab w:val="clear" w:pos="9355"/>
              </w:tabs>
              <w:ind w:left="0" w:firstLine="0"/>
              <w:jc w:val="both"/>
              <w:rPr>
                <w:noProof/>
              </w:rPr>
            </w:pPr>
            <w:r w:rsidRPr="0098085A">
              <w:t>При оказании Услуг Исполнитель несет ответственность за несоблюдение правил безопасности и охраны труда, пожарной безопасности, экологических и других требований привлекаемыми им работниками, а также за все и любые последствия нарушения изложенных выше правил, которые влекут за собой предусмотренную законодательством ответственность.</w:t>
            </w:r>
          </w:p>
          <w:p w14:paraId="17F47A06" w14:textId="77777777" w:rsidR="006C110B" w:rsidRPr="0098085A" w:rsidRDefault="006C110B" w:rsidP="009E24FF">
            <w:pPr>
              <w:pStyle w:val="a6"/>
              <w:numPr>
                <w:ilvl w:val="1"/>
                <w:numId w:val="63"/>
              </w:numPr>
              <w:tabs>
                <w:tab w:val="clear" w:pos="4677"/>
                <w:tab w:val="clear" w:pos="9355"/>
              </w:tabs>
              <w:ind w:left="0" w:firstLine="0"/>
              <w:rPr>
                <w:b/>
              </w:rPr>
            </w:pPr>
            <w:r w:rsidRPr="0098085A">
              <w:rPr>
                <w:b/>
              </w:rPr>
              <w:t>Сохранение информации</w:t>
            </w:r>
          </w:p>
          <w:p w14:paraId="18F9F6F9" w14:textId="77777777" w:rsidR="004F4CE4" w:rsidRPr="0098085A" w:rsidRDefault="006C110B" w:rsidP="0097191C">
            <w:pPr>
              <w:tabs>
                <w:tab w:val="left" w:pos="426"/>
              </w:tabs>
              <w:jc w:val="both"/>
              <w:rPr>
                <w:lang w:val="kk-KZ"/>
              </w:rPr>
            </w:pPr>
            <w:r w:rsidRPr="0098085A">
              <w:t xml:space="preserve">В течение </w:t>
            </w:r>
            <w:r w:rsidRPr="0098085A">
              <w:rPr>
                <w:noProof/>
              </w:rPr>
              <w:t>3 (трех) лет</w:t>
            </w:r>
            <w:r w:rsidRPr="0098085A">
              <w:t xml:space="preserve"> после прекращения действия Договора Исполнитель обязан хранить соответствующие записи и отчеты о предоставленных Услугах в соответствии с </w:t>
            </w:r>
            <w:r w:rsidRPr="0098085A">
              <w:lastRenderedPageBreak/>
              <w:t>настоящим Договором и предоставлять возможность Заказчику в любое время проверять указанные записи и отчеты о деятельности Исполнителя по настоящему Договору.</w:t>
            </w:r>
          </w:p>
          <w:p w14:paraId="3983E378" w14:textId="77777777" w:rsidR="00C51961" w:rsidRPr="0098085A" w:rsidRDefault="00C51961" w:rsidP="0097191C">
            <w:pPr>
              <w:tabs>
                <w:tab w:val="left" w:pos="426"/>
              </w:tabs>
              <w:jc w:val="both"/>
              <w:rPr>
                <w:lang w:val="kk-KZ"/>
              </w:rPr>
            </w:pPr>
          </w:p>
          <w:p w14:paraId="13BA3C2D" w14:textId="77777777" w:rsidR="00C51961" w:rsidRPr="0098085A" w:rsidRDefault="00C51961" w:rsidP="0097191C">
            <w:pPr>
              <w:tabs>
                <w:tab w:val="left" w:pos="426"/>
              </w:tabs>
              <w:jc w:val="both"/>
              <w:rPr>
                <w:lang w:val="kk-KZ"/>
              </w:rPr>
            </w:pPr>
          </w:p>
          <w:p w14:paraId="6AA34C0F" w14:textId="77777777" w:rsidR="00C51961" w:rsidRPr="0098085A" w:rsidRDefault="00C51961" w:rsidP="0097191C">
            <w:pPr>
              <w:tabs>
                <w:tab w:val="left" w:pos="426"/>
              </w:tabs>
              <w:jc w:val="both"/>
              <w:rPr>
                <w:lang w:val="kk-KZ"/>
              </w:rPr>
            </w:pPr>
          </w:p>
          <w:p w14:paraId="15A9C0C1" w14:textId="77777777" w:rsidR="00C51961" w:rsidRPr="0098085A" w:rsidRDefault="00C51961" w:rsidP="0097191C">
            <w:pPr>
              <w:tabs>
                <w:tab w:val="left" w:pos="426"/>
              </w:tabs>
              <w:jc w:val="both"/>
              <w:rPr>
                <w:lang w:val="kk-KZ"/>
              </w:rPr>
            </w:pPr>
          </w:p>
          <w:p w14:paraId="2C5475C5" w14:textId="77777777" w:rsidR="00C51961" w:rsidRPr="0098085A" w:rsidRDefault="00C51961" w:rsidP="0097191C">
            <w:pPr>
              <w:tabs>
                <w:tab w:val="left" w:pos="426"/>
              </w:tabs>
              <w:jc w:val="both"/>
              <w:rPr>
                <w:lang w:val="kk-KZ"/>
              </w:rPr>
            </w:pPr>
          </w:p>
          <w:p w14:paraId="3F36CF3F" w14:textId="77777777" w:rsidR="00C51961" w:rsidRPr="0098085A" w:rsidRDefault="00C51961" w:rsidP="0097191C">
            <w:pPr>
              <w:tabs>
                <w:tab w:val="left" w:pos="426"/>
              </w:tabs>
              <w:jc w:val="both"/>
              <w:rPr>
                <w:lang w:val="kk-KZ"/>
              </w:rPr>
            </w:pPr>
          </w:p>
          <w:p w14:paraId="34B98512" w14:textId="77777777" w:rsidR="00C51961" w:rsidRPr="0098085A" w:rsidRDefault="00C51961" w:rsidP="0097191C">
            <w:pPr>
              <w:tabs>
                <w:tab w:val="left" w:pos="426"/>
              </w:tabs>
              <w:jc w:val="both"/>
              <w:rPr>
                <w:kern w:val="32"/>
                <w:lang w:val="kk-KZ"/>
              </w:rPr>
            </w:pPr>
          </w:p>
          <w:p w14:paraId="48846A2D" w14:textId="77777777" w:rsidR="006C110B" w:rsidRPr="0098085A" w:rsidRDefault="006C110B" w:rsidP="00B52F3C">
            <w:pPr>
              <w:pStyle w:val="1"/>
              <w:tabs>
                <w:tab w:val="left" w:pos="426"/>
              </w:tabs>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9. </w:t>
            </w:r>
            <w:r w:rsidRPr="0098085A">
              <w:rPr>
                <w:rFonts w:ascii="Times New Roman" w:hAnsi="Times New Roman"/>
                <w:sz w:val="24"/>
                <w:szCs w:val="24"/>
              </w:rPr>
              <w:t xml:space="preserve">ОБЯЗАТЕЛЬСТВА И ПРАВА </w:t>
            </w:r>
            <w:r w:rsidR="0004178E" w:rsidRPr="0098085A">
              <w:rPr>
                <w:rFonts w:ascii="Times New Roman" w:hAnsi="Times New Roman"/>
                <w:sz w:val="24"/>
                <w:szCs w:val="24"/>
              </w:rPr>
              <w:t xml:space="preserve">                   </w:t>
            </w:r>
            <w:r w:rsidRPr="0098085A">
              <w:rPr>
                <w:rFonts w:ascii="Times New Roman" w:hAnsi="Times New Roman"/>
                <w:sz w:val="24"/>
                <w:szCs w:val="24"/>
              </w:rPr>
              <w:t>ЗАКАЗЧИКА</w:t>
            </w:r>
          </w:p>
          <w:p w14:paraId="1AEA1146" w14:textId="77777777" w:rsidR="008631A4" w:rsidRPr="0098085A" w:rsidRDefault="008631A4" w:rsidP="0097191C"/>
          <w:p w14:paraId="20A56480" w14:textId="77777777" w:rsidR="006C110B" w:rsidRPr="0098085A" w:rsidRDefault="006C110B" w:rsidP="009E24FF">
            <w:pPr>
              <w:pStyle w:val="ad"/>
              <w:widowControl w:val="0"/>
              <w:numPr>
                <w:ilvl w:val="0"/>
                <w:numId w:val="64"/>
              </w:numPr>
              <w:shd w:val="clear" w:color="auto" w:fill="FFFFFF"/>
              <w:tabs>
                <w:tab w:val="left" w:pos="709"/>
              </w:tabs>
              <w:autoSpaceDE w:val="0"/>
              <w:autoSpaceDN w:val="0"/>
              <w:adjustRightInd w:val="0"/>
              <w:ind w:left="0" w:right="-1" w:firstLine="0"/>
              <w:jc w:val="both"/>
              <w:rPr>
                <w:b w:val="0"/>
              </w:rPr>
            </w:pPr>
            <w:r w:rsidRPr="0098085A">
              <w:rPr>
                <w:b w:val="0"/>
              </w:rPr>
              <w:t>Заказчик обязуется, своевременно оплатить надлежаще оказанные Услуги, по запросу оказать содействие Исполнителю в оказании Услуг в части оперативного представления необходимой информации имеющейся в его распоряжении.</w:t>
            </w:r>
          </w:p>
          <w:p w14:paraId="040D5394" w14:textId="77777777" w:rsidR="006C110B" w:rsidRPr="0098085A" w:rsidRDefault="006C110B" w:rsidP="009E24FF">
            <w:pPr>
              <w:pStyle w:val="ad"/>
              <w:widowControl w:val="0"/>
              <w:numPr>
                <w:ilvl w:val="0"/>
                <w:numId w:val="64"/>
              </w:numPr>
              <w:shd w:val="clear" w:color="auto" w:fill="FFFFFF"/>
              <w:tabs>
                <w:tab w:val="left" w:pos="709"/>
              </w:tabs>
              <w:autoSpaceDE w:val="0"/>
              <w:autoSpaceDN w:val="0"/>
              <w:adjustRightInd w:val="0"/>
              <w:ind w:left="0" w:right="-1" w:firstLine="0"/>
              <w:jc w:val="both"/>
            </w:pPr>
            <w:r w:rsidRPr="0098085A">
              <w:t>Приемка Услуг</w:t>
            </w:r>
          </w:p>
          <w:p w14:paraId="0E4BF669" w14:textId="77777777" w:rsidR="006C110B" w:rsidRPr="0098085A" w:rsidRDefault="006C110B" w:rsidP="0097191C">
            <w:pPr>
              <w:pStyle w:val="ad"/>
              <w:tabs>
                <w:tab w:val="left" w:pos="709"/>
              </w:tabs>
              <w:ind w:right="-1"/>
              <w:jc w:val="both"/>
              <w:rPr>
                <w:b w:val="0"/>
              </w:rPr>
            </w:pPr>
            <w:r w:rsidRPr="0098085A">
              <w:rPr>
                <w:b w:val="0"/>
              </w:rPr>
              <w:t>Заказчик, по мере выполнения Исполнителем определенных Договором Услуг и по завершении всего объема Услуг, обязан принять и оплатить такие надлежащим образом, полностью пригодные для дальнейшего использования результаты Услуг в порядке, предусмотренном Договором, при условии отсутствия замечаний к Исполнителю.</w:t>
            </w:r>
          </w:p>
          <w:p w14:paraId="1338E2FA" w14:textId="77777777" w:rsidR="006C110B" w:rsidRPr="0098085A" w:rsidRDefault="006C110B" w:rsidP="009E24FF">
            <w:pPr>
              <w:pStyle w:val="ad"/>
              <w:widowControl w:val="0"/>
              <w:numPr>
                <w:ilvl w:val="0"/>
                <w:numId w:val="64"/>
              </w:numPr>
              <w:shd w:val="clear" w:color="auto" w:fill="FFFFFF"/>
              <w:tabs>
                <w:tab w:val="left" w:pos="709"/>
              </w:tabs>
              <w:autoSpaceDE w:val="0"/>
              <w:autoSpaceDN w:val="0"/>
              <w:adjustRightInd w:val="0"/>
              <w:ind w:left="0" w:right="566" w:firstLine="0"/>
              <w:jc w:val="both"/>
            </w:pPr>
            <w:r w:rsidRPr="0098085A">
              <w:rPr>
                <w:bCs w:val="0"/>
              </w:rPr>
              <w:t xml:space="preserve">Оформление замечаний к </w:t>
            </w:r>
            <w:r w:rsidRPr="0098085A">
              <w:t>Исполнителю</w:t>
            </w:r>
            <w:r w:rsidRPr="0098085A">
              <w:rPr>
                <w:bCs w:val="0"/>
              </w:rPr>
              <w:t>.</w:t>
            </w:r>
          </w:p>
          <w:p w14:paraId="08685994" w14:textId="77777777" w:rsidR="006C110B" w:rsidRPr="0098085A" w:rsidRDefault="006C110B" w:rsidP="0097191C">
            <w:pPr>
              <w:pStyle w:val="ad"/>
              <w:tabs>
                <w:tab w:val="left" w:pos="709"/>
              </w:tabs>
              <w:ind w:right="-1"/>
              <w:jc w:val="both"/>
              <w:rPr>
                <w:b w:val="0"/>
              </w:rPr>
            </w:pPr>
            <w:r w:rsidRPr="0098085A">
              <w:rPr>
                <w:b w:val="0"/>
              </w:rPr>
              <w:t>В случае наличия замечаний к Исполнителю по условиям и качеству выполнения Услуг, Заказчик обязан оформить свои замечания в письменном виде в соответствии с применимыми положениями настоящего Договора.</w:t>
            </w:r>
          </w:p>
          <w:p w14:paraId="2641448E" w14:textId="77777777" w:rsidR="006C110B" w:rsidRPr="0098085A" w:rsidRDefault="006C110B" w:rsidP="009E24FF">
            <w:pPr>
              <w:pStyle w:val="ad"/>
              <w:widowControl w:val="0"/>
              <w:numPr>
                <w:ilvl w:val="0"/>
                <w:numId w:val="65"/>
              </w:numPr>
              <w:shd w:val="clear" w:color="auto" w:fill="FFFFFF"/>
              <w:tabs>
                <w:tab w:val="left" w:pos="709"/>
              </w:tabs>
              <w:autoSpaceDE w:val="0"/>
              <w:autoSpaceDN w:val="0"/>
              <w:adjustRightInd w:val="0"/>
              <w:ind w:left="0" w:right="566" w:firstLine="0"/>
              <w:jc w:val="both"/>
            </w:pPr>
            <w:r w:rsidRPr="0098085A">
              <w:t>Права Заказчика.</w:t>
            </w:r>
          </w:p>
          <w:p w14:paraId="30EFC17F" w14:textId="77777777" w:rsidR="006C110B" w:rsidRPr="0098085A" w:rsidRDefault="006C110B" w:rsidP="009E24FF">
            <w:pPr>
              <w:pStyle w:val="ad"/>
              <w:widowControl w:val="0"/>
              <w:numPr>
                <w:ilvl w:val="0"/>
                <w:numId w:val="66"/>
              </w:numPr>
              <w:shd w:val="clear" w:color="auto" w:fill="FFFFFF"/>
              <w:tabs>
                <w:tab w:val="left" w:pos="426"/>
              </w:tabs>
              <w:autoSpaceDE w:val="0"/>
              <w:autoSpaceDN w:val="0"/>
              <w:adjustRightInd w:val="0"/>
              <w:ind w:left="0" w:right="566" w:firstLine="0"/>
              <w:jc w:val="both"/>
              <w:rPr>
                <w:b w:val="0"/>
              </w:rPr>
            </w:pPr>
            <w:r w:rsidRPr="0098085A">
              <w:rPr>
                <w:b w:val="0"/>
                <w:bCs w:val="0"/>
              </w:rPr>
              <w:t>Отказ от приемки оказанных Услуг.</w:t>
            </w:r>
          </w:p>
          <w:p w14:paraId="78DEEAAB" w14:textId="77777777" w:rsidR="006C110B" w:rsidRPr="0098085A" w:rsidRDefault="006C110B" w:rsidP="0097191C">
            <w:pPr>
              <w:pStyle w:val="ad"/>
              <w:tabs>
                <w:tab w:val="left" w:pos="426"/>
              </w:tabs>
              <w:ind w:right="-1"/>
              <w:jc w:val="both"/>
              <w:rPr>
                <w:b w:val="0"/>
              </w:rPr>
            </w:pPr>
            <w:r w:rsidRPr="0098085A">
              <w:rPr>
                <w:b w:val="0"/>
              </w:rPr>
              <w:t xml:space="preserve">Заказчик вправе в любой момент отказаться от принятия оказанных Услуг в связи с нарушением Исполнителем своих обязанностей, включая наличие замечаний к срокам, качеству и результатам оказанных Услуг и потребовать от Исполнителя устранения недостатков за счет Исполнителя. </w:t>
            </w:r>
          </w:p>
          <w:p w14:paraId="1ADD918B" w14:textId="77777777" w:rsidR="006C110B" w:rsidRPr="0098085A" w:rsidRDefault="006C110B" w:rsidP="009E24FF">
            <w:pPr>
              <w:pStyle w:val="ad"/>
              <w:widowControl w:val="0"/>
              <w:numPr>
                <w:ilvl w:val="0"/>
                <w:numId w:val="66"/>
              </w:numPr>
              <w:shd w:val="clear" w:color="auto" w:fill="FFFFFF"/>
              <w:tabs>
                <w:tab w:val="left" w:pos="426"/>
              </w:tabs>
              <w:autoSpaceDE w:val="0"/>
              <w:autoSpaceDN w:val="0"/>
              <w:adjustRightInd w:val="0"/>
              <w:ind w:left="0" w:right="-1" w:firstLine="0"/>
              <w:jc w:val="both"/>
              <w:rPr>
                <w:b w:val="0"/>
              </w:rPr>
            </w:pPr>
            <w:r w:rsidRPr="0098085A">
              <w:rPr>
                <w:b w:val="0"/>
                <w:bCs w:val="0"/>
              </w:rPr>
              <w:t xml:space="preserve">Контроль за ходом </w:t>
            </w:r>
            <w:r w:rsidRPr="0098085A">
              <w:rPr>
                <w:b w:val="0"/>
              </w:rPr>
              <w:t>оказания Услуг.</w:t>
            </w:r>
          </w:p>
          <w:p w14:paraId="412538DE" w14:textId="77777777" w:rsidR="008631A4" w:rsidRPr="0098085A" w:rsidRDefault="006C110B" w:rsidP="0097191C">
            <w:pPr>
              <w:tabs>
                <w:tab w:val="left" w:pos="709"/>
              </w:tabs>
              <w:jc w:val="both"/>
            </w:pPr>
            <w:r w:rsidRPr="0098085A">
              <w:t xml:space="preserve">Заказчик имеет безусловное и неограниченное право в любое время осуществлять контроль и </w:t>
            </w:r>
            <w:r w:rsidRPr="0098085A">
              <w:lastRenderedPageBreak/>
              <w:t>надзор за ходом и качеством предоставляемых Услуг, а также соблюдением сроков их выполнения.</w:t>
            </w:r>
          </w:p>
          <w:p w14:paraId="4C037F67" w14:textId="77777777" w:rsidR="006C110B" w:rsidRPr="0098085A" w:rsidRDefault="006C110B" w:rsidP="0097191C">
            <w:pPr>
              <w:tabs>
                <w:tab w:val="left" w:pos="709"/>
              </w:tabs>
              <w:jc w:val="both"/>
            </w:pPr>
            <w:r w:rsidRPr="0098085A">
              <w:t xml:space="preserve"> </w:t>
            </w:r>
          </w:p>
          <w:p w14:paraId="3D3B7BB1" w14:textId="77777777" w:rsidR="006C110B" w:rsidRPr="0098085A" w:rsidRDefault="006C110B" w:rsidP="009E24FF">
            <w:pPr>
              <w:numPr>
                <w:ilvl w:val="0"/>
                <w:numId w:val="66"/>
              </w:numPr>
              <w:tabs>
                <w:tab w:val="left" w:pos="426"/>
              </w:tabs>
              <w:ind w:left="0" w:firstLine="0"/>
              <w:jc w:val="both"/>
            </w:pPr>
            <w:r w:rsidRPr="0098085A">
              <w:t>Запрос и использование документов и информации.</w:t>
            </w:r>
          </w:p>
          <w:p w14:paraId="2E051702" w14:textId="77777777" w:rsidR="006C110B" w:rsidRPr="0098085A" w:rsidRDefault="006C110B" w:rsidP="0097191C">
            <w:pPr>
              <w:pStyle w:val="ad"/>
              <w:tabs>
                <w:tab w:val="left" w:pos="426"/>
              </w:tabs>
              <w:ind w:right="-1"/>
              <w:jc w:val="both"/>
              <w:rPr>
                <w:b w:val="0"/>
              </w:rPr>
            </w:pPr>
            <w:r w:rsidRPr="0098085A">
              <w:rPr>
                <w:b w:val="0"/>
              </w:rPr>
              <w:t>Не смотря на любые положения настоящего Договора, говорящие об обратном, Заказчик во всякое время имеет право запрашивать и получать от Исполнителя любые документы, отчеты и прочие материалы, полученные в ходе или в результате оказания Услуг, и свободно использовать сведения, содержащиеся в них в своей деятельности, а также предоставлять их по своему усмотрению третьим лицам.</w:t>
            </w:r>
          </w:p>
          <w:p w14:paraId="14507C2C" w14:textId="77777777" w:rsidR="006C110B" w:rsidRPr="0098085A" w:rsidRDefault="006C110B" w:rsidP="009E24FF">
            <w:pPr>
              <w:pStyle w:val="ad"/>
              <w:widowControl w:val="0"/>
              <w:numPr>
                <w:ilvl w:val="0"/>
                <w:numId w:val="66"/>
              </w:numPr>
              <w:shd w:val="clear" w:color="auto" w:fill="FFFFFF"/>
              <w:tabs>
                <w:tab w:val="left" w:pos="426"/>
              </w:tabs>
              <w:autoSpaceDE w:val="0"/>
              <w:autoSpaceDN w:val="0"/>
              <w:adjustRightInd w:val="0"/>
              <w:ind w:left="0" w:right="-1" w:firstLine="0"/>
              <w:jc w:val="both"/>
              <w:rPr>
                <w:b w:val="0"/>
              </w:rPr>
            </w:pPr>
            <w:r w:rsidRPr="0098085A">
              <w:rPr>
                <w:b w:val="0"/>
              </w:rPr>
              <w:t>Цессия.</w:t>
            </w:r>
          </w:p>
          <w:p w14:paraId="6EB872A8" w14:textId="77777777" w:rsidR="006C110B" w:rsidRPr="0098085A" w:rsidRDefault="006C110B" w:rsidP="0097191C">
            <w:pPr>
              <w:pStyle w:val="ad"/>
              <w:keepNext/>
              <w:keepLines/>
              <w:tabs>
                <w:tab w:val="left" w:pos="426"/>
              </w:tabs>
              <w:ind w:right="-1"/>
              <w:jc w:val="both"/>
              <w:rPr>
                <w:b w:val="0"/>
              </w:rPr>
            </w:pPr>
            <w:r w:rsidRPr="0098085A">
              <w:rPr>
                <w:b w:val="0"/>
              </w:rPr>
              <w:t>Заказчик вправе без согласия Исполнителя уступить либо иначе распорядиться своими правами и обязанностями по настоящему Договору в целом или в части. Такая уступка или иное распоряжение может быть произведена в отношении любого третьего лица по единоличному усмотрению Заказчика.</w:t>
            </w:r>
            <w:r w:rsidR="00B620FC" w:rsidRPr="0098085A">
              <w:rPr>
                <w:b w:val="0"/>
              </w:rPr>
              <w:t xml:space="preserve"> Исполнитель не вправе осуществлять названные действия без письменного согласия Заказчика.</w:t>
            </w:r>
          </w:p>
          <w:p w14:paraId="35138C98" w14:textId="77777777" w:rsidR="006C110B" w:rsidRPr="0098085A" w:rsidRDefault="006C110B" w:rsidP="009E24FF">
            <w:pPr>
              <w:pStyle w:val="ad"/>
              <w:keepNext/>
              <w:keepLines/>
              <w:widowControl w:val="0"/>
              <w:numPr>
                <w:ilvl w:val="0"/>
                <w:numId w:val="66"/>
              </w:numPr>
              <w:shd w:val="clear" w:color="auto" w:fill="FFFFFF"/>
              <w:tabs>
                <w:tab w:val="left" w:pos="426"/>
              </w:tabs>
              <w:autoSpaceDE w:val="0"/>
              <w:autoSpaceDN w:val="0"/>
              <w:adjustRightInd w:val="0"/>
              <w:ind w:left="0" w:right="-1" w:firstLine="0"/>
              <w:jc w:val="both"/>
              <w:rPr>
                <w:b w:val="0"/>
              </w:rPr>
            </w:pPr>
            <w:r w:rsidRPr="0098085A">
              <w:rPr>
                <w:b w:val="0"/>
              </w:rPr>
              <w:t>Договоры с третьими лицами.</w:t>
            </w:r>
          </w:p>
          <w:p w14:paraId="4A057CE8" w14:textId="77777777" w:rsidR="006C110B" w:rsidRPr="0098085A" w:rsidRDefault="006C110B" w:rsidP="0097191C">
            <w:pPr>
              <w:pStyle w:val="ad"/>
              <w:tabs>
                <w:tab w:val="left" w:pos="426"/>
              </w:tabs>
              <w:ind w:right="-1"/>
              <w:jc w:val="both"/>
              <w:rPr>
                <w:b w:val="0"/>
              </w:rPr>
            </w:pPr>
            <w:r w:rsidRPr="0098085A">
              <w:rPr>
                <w:b w:val="0"/>
              </w:rPr>
              <w:t>Не смотря на любые положения настоящего Договора, говорящие об обратном, Заказчик вправе заключать договоры на выполнение отдельных видов Услуг с третьими лицами.</w:t>
            </w:r>
          </w:p>
          <w:p w14:paraId="4F95BA61" w14:textId="77777777" w:rsidR="006C110B" w:rsidRPr="0098085A" w:rsidRDefault="006C110B" w:rsidP="009E24FF">
            <w:pPr>
              <w:pStyle w:val="ad"/>
              <w:widowControl w:val="0"/>
              <w:numPr>
                <w:ilvl w:val="0"/>
                <w:numId w:val="66"/>
              </w:numPr>
              <w:shd w:val="clear" w:color="auto" w:fill="FFFFFF"/>
              <w:tabs>
                <w:tab w:val="left" w:pos="142"/>
              </w:tabs>
              <w:autoSpaceDE w:val="0"/>
              <w:autoSpaceDN w:val="0"/>
              <w:adjustRightInd w:val="0"/>
              <w:ind w:left="0" w:right="-1" w:firstLine="0"/>
              <w:jc w:val="both"/>
              <w:rPr>
                <w:b w:val="0"/>
              </w:rPr>
            </w:pPr>
            <w:r w:rsidRPr="0098085A">
              <w:rPr>
                <w:b w:val="0"/>
              </w:rPr>
              <w:t>Заказчик вправе не производить оплату по настоящему Договору в случае не предоставления Исполнителем документов (счета-фактуры, акта приема-передачи оказанных Услуг) оформленных и в количестве указанном в настоящем Договоре.</w:t>
            </w:r>
          </w:p>
          <w:p w14:paraId="3E1BFCDF" w14:textId="77777777" w:rsidR="006C110B" w:rsidRPr="0098085A" w:rsidRDefault="006C110B" w:rsidP="0097191C">
            <w:pPr>
              <w:pStyle w:val="3"/>
              <w:tabs>
                <w:tab w:val="left" w:pos="709"/>
              </w:tabs>
              <w:spacing w:before="0" w:after="0"/>
              <w:jc w:val="both"/>
              <w:rPr>
                <w:rFonts w:ascii="Times New Roman" w:hAnsi="Times New Roman"/>
                <w:b w:val="0"/>
                <w:bCs w:val="0"/>
                <w:sz w:val="24"/>
                <w:szCs w:val="24"/>
              </w:rPr>
            </w:pPr>
            <w:r w:rsidRPr="0098085A">
              <w:rPr>
                <w:rFonts w:ascii="Times New Roman" w:hAnsi="Times New Roman"/>
                <w:b w:val="0"/>
                <w:bCs w:val="0"/>
                <w:sz w:val="24"/>
                <w:szCs w:val="24"/>
              </w:rPr>
              <w:t>Отсутствие оплаты со стороны Заказчика в таком случае, не считается просрочкой обязательств Заказчика по настоящему Договору по своевременной оплате, кроме этого на такую сумму не подлежит начисление каких бы то ни было штрафных санкций в обеспечение исполнения обязательств.</w:t>
            </w:r>
          </w:p>
          <w:p w14:paraId="52C0C47D" w14:textId="77777777" w:rsidR="006C110B" w:rsidRPr="0098085A" w:rsidRDefault="006C110B" w:rsidP="0004178E">
            <w:pPr>
              <w:tabs>
                <w:tab w:val="left" w:pos="62"/>
                <w:tab w:val="left" w:pos="625"/>
                <w:tab w:val="left" w:pos="775"/>
              </w:tabs>
              <w:jc w:val="both"/>
            </w:pPr>
            <w:r w:rsidRPr="0098085A">
              <w:t>9.4.7. Заказчик вправе, требовать от Исполнителя выполнения части Услуг, а Исполнитель по первому требованию Заказчика обязан оказать Услуги в части таких требований, с соразмерной оплатой предусмотренной настоящим Договором.</w:t>
            </w:r>
          </w:p>
          <w:p w14:paraId="483EC235" w14:textId="77777777" w:rsidR="00A07F05" w:rsidRPr="0098085A" w:rsidRDefault="00A07F05" w:rsidP="0004178E">
            <w:pPr>
              <w:tabs>
                <w:tab w:val="left" w:pos="62"/>
                <w:tab w:val="left" w:pos="346"/>
                <w:tab w:val="left" w:pos="629"/>
              </w:tabs>
              <w:jc w:val="both"/>
            </w:pPr>
            <w:r w:rsidRPr="0098085A">
              <w:lastRenderedPageBreak/>
              <w:t xml:space="preserve">9.4.8. Заказчик в праве в одностороннем порядке приостановить в части или полностью обязательства по договору в том числе по оплате, в случае </w:t>
            </w:r>
            <w:proofErr w:type="gramStart"/>
            <w:r w:rsidRPr="0098085A">
              <w:t>не выполнения</w:t>
            </w:r>
            <w:proofErr w:type="gramEnd"/>
            <w:r w:rsidRPr="0098085A">
              <w:t xml:space="preserve"> Исполнителем своих обязательств предусмотренных настоящим Договором.</w:t>
            </w:r>
          </w:p>
          <w:p w14:paraId="2AAD3A15" w14:textId="77777777" w:rsidR="00A07F05" w:rsidRPr="0098085A" w:rsidRDefault="00A07F05" w:rsidP="0004178E">
            <w:pPr>
              <w:tabs>
                <w:tab w:val="left" w:pos="62"/>
                <w:tab w:val="left" w:pos="625"/>
                <w:tab w:val="left" w:pos="775"/>
              </w:tabs>
              <w:jc w:val="both"/>
            </w:pPr>
            <w:r w:rsidRPr="0098085A">
              <w:t>9.4.9. Если иное не оговорено в рамках данного Договора, Заказчик оставляет за собой право в любое время приостановить оказание Услуг или расторгнуть в одностороннем порядке Договор как   до Даты начала оказания Услуг, так и во время оказания, направив Исполнителю письменное Уведомление за 10 (десять) дней до даты приостановления / расторжения. Исполнитель имеет право на получение выплат в сумме Услуг, завершенных или находящихся в процессе оказания согласно подписанным Заказам-нарядам на дату такого приостановления или расторжения, и возмещение документально подтвержденных фактических расходов, понесенных Исполнителем.</w:t>
            </w:r>
          </w:p>
          <w:p w14:paraId="5299EE67" w14:textId="77777777" w:rsidR="008631A4" w:rsidRPr="0098085A" w:rsidRDefault="008631A4">
            <w:pPr>
              <w:jc w:val="both"/>
            </w:pPr>
          </w:p>
          <w:p w14:paraId="765BB6C9" w14:textId="77777777" w:rsidR="006C110B" w:rsidRPr="0098085A" w:rsidRDefault="006C110B" w:rsidP="0097191C">
            <w:pPr>
              <w:pStyle w:val="1"/>
              <w:tabs>
                <w:tab w:val="left" w:pos="426"/>
              </w:tabs>
              <w:spacing w:before="0" w:after="0"/>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10.  </w:t>
            </w:r>
            <w:r w:rsidRPr="0098085A">
              <w:rPr>
                <w:rFonts w:ascii="Times New Roman" w:hAnsi="Times New Roman"/>
                <w:sz w:val="24"/>
                <w:szCs w:val="24"/>
              </w:rPr>
              <w:t>ПОРЯДОК СДАЧИ И ПРИЕМА ОКАЗАННЫХ УСЛУГ</w:t>
            </w:r>
          </w:p>
          <w:p w14:paraId="37804743" w14:textId="77777777" w:rsidR="008631A4" w:rsidRPr="0098085A" w:rsidRDefault="008631A4" w:rsidP="0097191C"/>
          <w:p w14:paraId="4F3AB420" w14:textId="77777777" w:rsidR="006C110B" w:rsidRPr="0098085A" w:rsidRDefault="006C110B" w:rsidP="009E24FF">
            <w:pPr>
              <w:pStyle w:val="Text"/>
              <w:numPr>
                <w:ilvl w:val="0"/>
                <w:numId w:val="67"/>
              </w:numPr>
              <w:tabs>
                <w:tab w:val="left" w:pos="426"/>
              </w:tabs>
              <w:spacing w:after="0"/>
              <w:ind w:left="0" w:firstLine="0"/>
              <w:jc w:val="both"/>
              <w:rPr>
                <w:b/>
                <w:noProof/>
                <w:szCs w:val="24"/>
              </w:rPr>
            </w:pPr>
            <w:r w:rsidRPr="0098085A">
              <w:rPr>
                <w:b/>
                <w:noProof/>
                <w:szCs w:val="24"/>
              </w:rPr>
              <w:t xml:space="preserve">  Акты </w:t>
            </w:r>
          </w:p>
          <w:p w14:paraId="1A1D00DA" w14:textId="725AB8B4" w:rsidR="006C110B" w:rsidRPr="0098085A" w:rsidRDefault="006C110B">
            <w:pPr>
              <w:pStyle w:val="Text"/>
              <w:tabs>
                <w:tab w:val="left" w:pos="426"/>
              </w:tabs>
              <w:spacing w:after="0"/>
              <w:ind w:firstLine="709"/>
              <w:jc w:val="both"/>
              <w:rPr>
                <w:szCs w:val="24"/>
              </w:rPr>
            </w:pPr>
            <w:r w:rsidRPr="0098085A">
              <w:rPr>
                <w:szCs w:val="24"/>
              </w:rPr>
              <w:t>Сдача Исполнителем результатов оказанных Услуг и их приемка Заказчиком осуществляется в период действия Договора и оформляется Актом оказанных Услуг, составленным по форме</w:t>
            </w:r>
            <w:r w:rsidR="009447CE" w:rsidRPr="0098085A">
              <w:rPr>
                <w:szCs w:val="24"/>
                <w:lang w:val="ru-RU"/>
              </w:rPr>
              <w:t xml:space="preserve"> Заказчика</w:t>
            </w:r>
            <w:r w:rsidRPr="0098085A">
              <w:rPr>
                <w:szCs w:val="24"/>
              </w:rPr>
              <w:t xml:space="preserve"> и в количестве </w:t>
            </w:r>
            <w:r w:rsidR="00413FDB" w:rsidRPr="0098085A">
              <w:rPr>
                <w:szCs w:val="24"/>
              </w:rPr>
              <w:t>3</w:t>
            </w:r>
            <w:r w:rsidRPr="0098085A">
              <w:rPr>
                <w:szCs w:val="24"/>
              </w:rPr>
              <w:t>-х экземпляров. Никакие иные действия и документы Сторон, согласования, заверения или намерения в отношении результатов завершенных оказания Услуг не считаются действиями по приемке и не являются приемкой, если они не оформлены Актом оказанных Услуг.</w:t>
            </w:r>
          </w:p>
          <w:p w14:paraId="65B65AC6" w14:textId="77777777" w:rsidR="00702E17" w:rsidRPr="0098085A" w:rsidRDefault="00702E17">
            <w:pPr>
              <w:pStyle w:val="Text"/>
              <w:tabs>
                <w:tab w:val="left" w:pos="426"/>
              </w:tabs>
              <w:spacing w:after="0"/>
              <w:ind w:firstLine="709"/>
              <w:jc w:val="both"/>
              <w:rPr>
                <w:szCs w:val="24"/>
              </w:rPr>
            </w:pPr>
          </w:p>
          <w:p w14:paraId="1FC544E2" w14:textId="77777777" w:rsidR="0008187A" w:rsidRPr="0098085A" w:rsidRDefault="0008187A">
            <w:pPr>
              <w:pStyle w:val="Text"/>
              <w:tabs>
                <w:tab w:val="left" w:pos="426"/>
              </w:tabs>
              <w:spacing w:after="0"/>
              <w:ind w:firstLine="709"/>
              <w:jc w:val="both"/>
              <w:rPr>
                <w:szCs w:val="24"/>
              </w:rPr>
            </w:pPr>
          </w:p>
          <w:p w14:paraId="6DF05B9B" w14:textId="77777777" w:rsidR="009E24FF" w:rsidRPr="0098085A" w:rsidRDefault="009E24FF">
            <w:pPr>
              <w:pStyle w:val="Text"/>
              <w:tabs>
                <w:tab w:val="left" w:pos="426"/>
              </w:tabs>
              <w:spacing w:after="0"/>
              <w:ind w:firstLine="709"/>
              <w:jc w:val="both"/>
              <w:rPr>
                <w:szCs w:val="24"/>
              </w:rPr>
            </w:pPr>
          </w:p>
          <w:p w14:paraId="38F72A6B" w14:textId="77777777" w:rsidR="008631A4" w:rsidRPr="0098085A" w:rsidRDefault="008631A4">
            <w:pPr>
              <w:pStyle w:val="Text"/>
              <w:tabs>
                <w:tab w:val="left" w:pos="426"/>
              </w:tabs>
              <w:spacing w:after="0"/>
              <w:ind w:firstLine="709"/>
              <w:jc w:val="both"/>
              <w:rPr>
                <w:szCs w:val="24"/>
              </w:rPr>
            </w:pPr>
          </w:p>
          <w:p w14:paraId="7D230DEE" w14:textId="77777777" w:rsidR="006C110B" w:rsidRPr="0098085A" w:rsidRDefault="006C110B" w:rsidP="009E24FF">
            <w:pPr>
              <w:keepNext/>
              <w:keepLines/>
              <w:numPr>
                <w:ilvl w:val="0"/>
                <w:numId w:val="67"/>
              </w:numPr>
              <w:tabs>
                <w:tab w:val="left" w:pos="426"/>
              </w:tabs>
              <w:ind w:left="0" w:firstLine="0"/>
              <w:jc w:val="both"/>
              <w:rPr>
                <w:b/>
              </w:rPr>
            </w:pPr>
            <w:r w:rsidRPr="0098085A">
              <w:rPr>
                <w:b/>
              </w:rPr>
              <w:t xml:space="preserve">   Оформление сдачи и приемки Услуг</w:t>
            </w:r>
          </w:p>
          <w:p w14:paraId="44DA531B" w14:textId="77777777" w:rsidR="0008187A" w:rsidRPr="0098085A" w:rsidRDefault="0008187A" w:rsidP="0008187A">
            <w:pPr>
              <w:keepNext/>
              <w:keepLines/>
              <w:tabs>
                <w:tab w:val="left" w:pos="426"/>
              </w:tabs>
              <w:jc w:val="both"/>
              <w:rPr>
                <w:b/>
              </w:rPr>
            </w:pPr>
          </w:p>
          <w:p w14:paraId="06B2FF2A" w14:textId="1D6CCCBA" w:rsidR="006C110B" w:rsidRPr="0098085A" w:rsidRDefault="006C110B" w:rsidP="009E24FF">
            <w:pPr>
              <w:pStyle w:val="23"/>
              <w:numPr>
                <w:ilvl w:val="2"/>
                <w:numId w:val="69"/>
              </w:numPr>
              <w:tabs>
                <w:tab w:val="left" w:pos="426"/>
                <w:tab w:val="left" w:pos="851"/>
              </w:tabs>
              <w:spacing w:after="0" w:line="240" w:lineRule="auto"/>
              <w:ind w:left="0" w:firstLine="0"/>
              <w:jc w:val="both"/>
              <w:rPr>
                <w:color w:val="FF0000"/>
              </w:rPr>
            </w:pPr>
            <w:r w:rsidRPr="0098085A">
              <w:t xml:space="preserve">Исполнитель </w:t>
            </w:r>
            <w:r w:rsidRPr="0098085A">
              <w:rPr>
                <w:color w:val="000000"/>
              </w:rPr>
              <w:t xml:space="preserve">в течении </w:t>
            </w:r>
            <w:r w:rsidR="009447CE" w:rsidRPr="0098085A">
              <w:rPr>
                <w:color w:val="000000"/>
                <w:lang w:val="ru-RU"/>
              </w:rPr>
              <w:t>3</w:t>
            </w:r>
            <w:r w:rsidR="009447CE" w:rsidRPr="0098085A">
              <w:rPr>
                <w:color w:val="000000"/>
              </w:rPr>
              <w:t xml:space="preserve"> </w:t>
            </w:r>
            <w:r w:rsidRPr="0098085A">
              <w:rPr>
                <w:color w:val="000000"/>
              </w:rPr>
              <w:t>(</w:t>
            </w:r>
            <w:r w:rsidR="009447CE" w:rsidRPr="0098085A">
              <w:rPr>
                <w:color w:val="000000"/>
                <w:lang w:val="ru-RU"/>
              </w:rPr>
              <w:t>трех</w:t>
            </w:r>
            <w:r w:rsidRPr="0098085A">
              <w:rPr>
                <w:color w:val="000000"/>
              </w:rPr>
              <w:t>) календарных дней после Даты окончания оказания Услуг обязан представить Заказчику проект Акта оказанных Услуг.</w:t>
            </w:r>
          </w:p>
          <w:p w14:paraId="1BF3A542" w14:textId="77777777" w:rsidR="006C110B" w:rsidRPr="0098085A" w:rsidRDefault="006C110B">
            <w:pPr>
              <w:tabs>
                <w:tab w:val="left" w:pos="426"/>
              </w:tabs>
              <w:jc w:val="both"/>
              <w:rPr>
                <w:color w:val="000000"/>
              </w:rPr>
            </w:pPr>
            <w:r w:rsidRPr="0098085A">
              <w:t>Исполнитель</w:t>
            </w:r>
            <w:r w:rsidRPr="0098085A">
              <w:rPr>
                <w:color w:val="000000"/>
              </w:rPr>
              <w:t>, на момент завершения Даты</w:t>
            </w:r>
            <w:r w:rsidRPr="0098085A">
              <w:rPr>
                <w:bCs/>
              </w:rPr>
              <w:t xml:space="preserve"> окончания оказания Услуг</w:t>
            </w:r>
            <w:r w:rsidRPr="0098085A">
              <w:rPr>
                <w:color w:val="000000"/>
              </w:rPr>
              <w:t xml:space="preserve">, обязан передать </w:t>
            </w:r>
            <w:r w:rsidRPr="0098085A">
              <w:rPr>
                <w:color w:val="000000"/>
              </w:rPr>
              <w:lastRenderedPageBreak/>
              <w:t>Заказчику всю документацию, подтверждающую оказание Услуг.</w:t>
            </w:r>
          </w:p>
          <w:p w14:paraId="6D1794E3" w14:textId="77777777" w:rsidR="0008187A" w:rsidRPr="0098085A" w:rsidRDefault="0008187A">
            <w:pPr>
              <w:tabs>
                <w:tab w:val="left" w:pos="426"/>
              </w:tabs>
              <w:jc w:val="both"/>
              <w:rPr>
                <w:color w:val="000000"/>
              </w:rPr>
            </w:pPr>
          </w:p>
          <w:p w14:paraId="3CB7C658" w14:textId="77777777" w:rsidR="006C110B" w:rsidRPr="0098085A" w:rsidRDefault="006C110B">
            <w:pPr>
              <w:tabs>
                <w:tab w:val="left" w:pos="851"/>
              </w:tabs>
              <w:jc w:val="both"/>
            </w:pPr>
            <w:r w:rsidRPr="0098085A">
              <w:t>10.2.2 Исполнитель в сроки, указанные в пункте 10.2.1, производит сдачу оказанных Услуг Заказчику, которую организует и осуществляет за свой счет. Заказчик обязан оказывать Исполнителю разумное содействие в проведении приемки оказанных Услуг.</w:t>
            </w:r>
          </w:p>
          <w:p w14:paraId="7140FDCD" w14:textId="77777777" w:rsidR="0008187A" w:rsidRPr="0098085A" w:rsidRDefault="0008187A">
            <w:pPr>
              <w:tabs>
                <w:tab w:val="left" w:pos="851"/>
              </w:tabs>
              <w:jc w:val="both"/>
              <w:rPr>
                <w:lang w:val="kk-KZ"/>
              </w:rPr>
            </w:pPr>
          </w:p>
          <w:p w14:paraId="65558786" w14:textId="77777777" w:rsidR="006C110B" w:rsidRPr="0098085A" w:rsidRDefault="006C110B" w:rsidP="009E24FF">
            <w:pPr>
              <w:pStyle w:val="af"/>
              <w:numPr>
                <w:ilvl w:val="2"/>
                <w:numId w:val="68"/>
              </w:numPr>
              <w:tabs>
                <w:tab w:val="left" w:pos="851"/>
              </w:tabs>
              <w:spacing w:line="240" w:lineRule="auto"/>
              <w:ind w:left="0" w:firstLine="0"/>
              <w:jc w:val="both"/>
              <w:rPr>
                <w:rFonts w:ascii="Times New Roman" w:hAnsi="Times New Roman" w:cs="Times New Roman"/>
                <w:b/>
                <w:noProof/>
              </w:rPr>
            </w:pPr>
            <w:r w:rsidRPr="0098085A">
              <w:rPr>
                <w:rFonts w:ascii="Times New Roman" w:hAnsi="Times New Roman" w:cs="Times New Roman"/>
              </w:rPr>
              <w:t xml:space="preserve">По требованию Заказчика до </w:t>
            </w:r>
            <w:r w:rsidRPr="0098085A">
              <w:rPr>
                <w:rFonts w:ascii="Times New Roman" w:hAnsi="Times New Roman" w:cs="Times New Roman"/>
                <w:color w:val="000000"/>
              </w:rPr>
              <w:t>Даты</w:t>
            </w:r>
            <w:r w:rsidRPr="0098085A">
              <w:rPr>
                <w:rFonts w:ascii="Times New Roman" w:hAnsi="Times New Roman" w:cs="Times New Roman"/>
                <w:bCs/>
              </w:rPr>
              <w:t xml:space="preserve"> окончания оказания Услуг</w:t>
            </w:r>
            <w:r w:rsidRPr="0098085A">
              <w:rPr>
                <w:rFonts w:ascii="Times New Roman" w:hAnsi="Times New Roman" w:cs="Times New Roman"/>
              </w:rPr>
              <w:t xml:space="preserve"> Исполнитель обязан представить необходимые материалы по выполненному объему оказанных Услуг, на основании которых Заказчик решает вопрос о приемке оказанных Услуг. </w:t>
            </w:r>
          </w:p>
          <w:p w14:paraId="1D3D08CE" w14:textId="53808A52" w:rsidR="00702E17" w:rsidRPr="0098085A" w:rsidRDefault="006C110B" w:rsidP="003E4047">
            <w:pPr>
              <w:pStyle w:val="af"/>
              <w:numPr>
                <w:ilvl w:val="2"/>
                <w:numId w:val="70"/>
              </w:numPr>
              <w:tabs>
                <w:tab w:val="left" w:pos="1196"/>
              </w:tabs>
              <w:spacing w:line="240" w:lineRule="auto"/>
              <w:ind w:left="0" w:firstLine="0"/>
              <w:jc w:val="both"/>
              <w:rPr>
                <w:rFonts w:ascii="Times New Roman" w:hAnsi="Times New Roman" w:cs="Times New Roman"/>
                <w:b/>
                <w:noProof/>
              </w:rPr>
            </w:pPr>
            <w:r w:rsidRPr="0098085A">
              <w:rPr>
                <w:rFonts w:ascii="Times New Roman" w:hAnsi="Times New Roman" w:cs="Times New Roman"/>
              </w:rPr>
              <w:t xml:space="preserve">По результатам приемки Заказчик </w:t>
            </w:r>
            <w:r w:rsidR="00DE26D0" w:rsidRPr="0098085A">
              <w:rPr>
                <w:rFonts w:ascii="Times New Roman" w:hAnsi="Times New Roman" w:cs="Times New Roman"/>
              </w:rPr>
              <w:t>в</w:t>
            </w:r>
            <w:r w:rsidR="003E4047" w:rsidRPr="0098085A">
              <w:rPr>
                <w:rFonts w:ascii="Times New Roman" w:hAnsi="Times New Roman" w:cs="Times New Roman"/>
              </w:rPr>
              <w:t xml:space="preserve"> течении 3 рабочих дней с момента предоставления Исполнителем проекта Акта оказанных Услуг подписывает Акты оказанных Услуг, либо предоставляет Исполнителю уведомление об отказе в подписании Акта оказанных Услуг с указанием причин такого отказа, обнаруженных недостатков.</w:t>
            </w:r>
          </w:p>
          <w:p w14:paraId="49879A9B" w14:textId="77777777" w:rsidR="003A50C7" w:rsidRPr="0098085A" w:rsidRDefault="003A50C7" w:rsidP="006F0159">
            <w:pPr>
              <w:pStyle w:val="af"/>
              <w:tabs>
                <w:tab w:val="left" w:pos="1196"/>
              </w:tabs>
              <w:spacing w:line="240" w:lineRule="auto"/>
              <w:ind w:left="0"/>
              <w:jc w:val="both"/>
              <w:rPr>
                <w:rFonts w:ascii="Times New Roman" w:hAnsi="Times New Roman" w:cs="Times New Roman"/>
                <w:b/>
                <w:noProof/>
              </w:rPr>
            </w:pPr>
          </w:p>
          <w:p w14:paraId="3ACC268E" w14:textId="5579372C" w:rsidR="006C110B" w:rsidRPr="0098085A" w:rsidRDefault="006C110B" w:rsidP="009E24FF">
            <w:pPr>
              <w:pStyle w:val="af"/>
              <w:numPr>
                <w:ilvl w:val="2"/>
                <w:numId w:val="70"/>
              </w:numPr>
              <w:tabs>
                <w:tab w:val="left" w:pos="851"/>
              </w:tabs>
              <w:spacing w:after="0" w:line="240" w:lineRule="auto"/>
              <w:ind w:left="0" w:firstLine="0"/>
              <w:jc w:val="both"/>
              <w:rPr>
                <w:rFonts w:ascii="Times New Roman" w:hAnsi="Times New Roman" w:cs="Times New Roman"/>
                <w:b/>
                <w:noProof/>
              </w:rPr>
            </w:pPr>
            <w:r w:rsidRPr="0098085A">
              <w:rPr>
                <w:rFonts w:ascii="Times New Roman" w:hAnsi="Times New Roman" w:cs="Times New Roman"/>
              </w:rPr>
              <w:t xml:space="preserve">При отказе Заказчика от подписания Акта </w:t>
            </w:r>
            <w:r w:rsidRPr="0098085A">
              <w:rPr>
                <w:rFonts w:ascii="Times New Roman" w:hAnsi="Times New Roman" w:cs="Times New Roman"/>
                <w:color w:val="000000"/>
              </w:rPr>
              <w:t>оказанных Услуг</w:t>
            </w:r>
            <w:r w:rsidRPr="0098085A">
              <w:rPr>
                <w:rFonts w:ascii="Times New Roman" w:hAnsi="Times New Roman" w:cs="Times New Roman"/>
              </w:rPr>
              <w:t xml:space="preserve">, Исполнитель обязан устранить указанные Заказчиком в Уведомлении недостатки за свой счет, представить Заказчику Акт </w:t>
            </w:r>
            <w:r w:rsidRPr="0098085A">
              <w:rPr>
                <w:rFonts w:ascii="Times New Roman" w:hAnsi="Times New Roman" w:cs="Times New Roman"/>
                <w:color w:val="000000"/>
              </w:rPr>
              <w:t>оказанных Услуг</w:t>
            </w:r>
            <w:r w:rsidRPr="0098085A">
              <w:rPr>
                <w:rFonts w:ascii="Times New Roman" w:hAnsi="Times New Roman" w:cs="Times New Roman"/>
              </w:rPr>
              <w:t xml:space="preserve"> с указанием такого устранения, а Заказчик производит новую приемку Услуг в порядке и сроки, установленные Договором. </w:t>
            </w:r>
          </w:p>
          <w:p w14:paraId="44EFF20C" w14:textId="77777777" w:rsidR="006C110B" w:rsidRPr="0098085A" w:rsidRDefault="006C110B">
            <w:pPr>
              <w:tabs>
                <w:tab w:val="left" w:pos="426"/>
              </w:tabs>
              <w:ind w:firstLine="709"/>
              <w:jc w:val="both"/>
            </w:pPr>
          </w:p>
          <w:p w14:paraId="442595BE" w14:textId="77777777" w:rsidR="008631A4" w:rsidRPr="0098085A" w:rsidRDefault="008631A4">
            <w:pPr>
              <w:tabs>
                <w:tab w:val="left" w:pos="426"/>
              </w:tabs>
              <w:ind w:firstLine="709"/>
              <w:jc w:val="center"/>
              <w:rPr>
                <w:b/>
                <w:lang w:val="kk-KZ"/>
              </w:rPr>
            </w:pPr>
          </w:p>
          <w:p w14:paraId="70EE7CA0" w14:textId="77777777" w:rsidR="006C110B" w:rsidRPr="0098085A" w:rsidRDefault="006C110B">
            <w:pPr>
              <w:tabs>
                <w:tab w:val="left" w:pos="426"/>
              </w:tabs>
              <w:ind w:firstLine="709"/>
              <w:jc w:val="center"/>
              <w:rPr>
                <w:b/>
              </w:rPr>
            </w:pPr>
            <w:r w:rsidRPr="0098085A">
              <w:rPr>
                <w:b/>
              </w:rPr>
              <w:t>СТАТЬЯ</w:t>
            </w:r>
            <w:r w:rsidRPr="0098085A">
              <w:rPr>
                <w:b/>
                <w:noProof/>
              </w:rPr>
              <w:t xml:space="preserve"> 11.</w:t>
            </w:r>
            <w:r w:rsidRPr="0098085A">
              <w:rPr>
                <w:b/>
              </w:rPr>
              <w:tab/>
              <w:t>СТОИМОСТЬ УСЛУГ ПО ДОГОВОРУ</w:t>
            </w:r>
          </w:p>
          <w:p w14:paraId="083007D4" w14:textId="77777777" w:rsidR="008631A4" w:rsidRPr="0098085A" w:rsidRDefault="008631A4">
            <w:pPr>
              <w:tabs>
                <w:tab w:val="left" w:pos="426"/>
              </w:tabs>
              <w:ind w:firstLine="709"/>
              <w:jc w:val="center"/>
              <w:rPr>
                <w:b/>
              </w:rPr>
            </w:pPr>
          </w:p>
          <w:p w14:paraId="35A913AD" w14:textId="77777777" w:rsidR="006C110B" w:rsidRPr="0098085A" w:rsidRDefault="006C110B" w:rsidP="009E24FF">
            <w:pPr>
              <w:numPr>
                <w:ilvl w:val="0"/>
                <w:numId w:val="71"/>
              </w:numPr>
              <w:tabs>
                <w:tab w:val="left" w:pos="426"/>
                <w:tab w:val="left" w:pos="709"/>
                <w:tab w:val="left" w:pos="851"/>
              </w:tabs>
              <w:ind w:left="0" w:firstLine="0"/>
              <w:jc w:val="both"/>
              <w:rPr>
                <w:b/>
              </w:rPr>
            </w:pPr>
            <w:r w:rsidRPr="0098085A">
              <w:rPr>
                <w:b/>
              </w:rPr>
              <w:t xml:space="preserve">   Цена Договора </w:t>
            </w:r>
          </w:p>
          <w:p w14:paraId="3264AE83" w14:textId="79B7EA91" w:rsidR="006C110B" w:rsidRPr="0098085A" w:rsidRDefault="006C110B" w:rsidP="0097191C">
            <w:pPr>
              <w:tabs>
                <w:tab w:val="left" w:pos="851"/>
              </w:tabs>
              <w:jc w:val="both"/>
              <w:rPr>
                <w:color w:val="000000"/>
                <w:lang w:val="kk-KZ"/>
              </w:rPr>
            </w:pPr>
            <w:r w:rsidRPr="0098085A">
              <w:rPr>
                <w:color w:val="000000"/>
              </w:rPr>
              <w:t xml:space="preserve">Стоимость Услуг по Договору составляет </w:t>
            </w:r>
            <w:r w:rsidR="00413FDB" w:rsidRPr="0098085A">
              <w:rPr>
                <w:b/>
              </w:rPr>
              <w:t>сумма цифрами</w:t>
            </w:r>
            <w:r w:rsidR="0004178E" w:rsidRPr="0098085A">
              <w:t xml:space="preserve"> </w:t>
            </w:r>
            <w:r w:rsidR="0004178E" w:rsidRPr="0098085A">
              <w:rPr>
                <w:b/>
                <w:color w:val="000000"/>
              </w:rPr>
              <w:t>(</w:t>
            </w:r>
            <w:r w:rsidR="00413FDB" w:rsidRPr="0098085A">
              <w:rPr>
                <w:b/>
                <w:color w:val="000000"/>
              </w:rPr>
              <w:t>сумма прописью</w:t>
            </w:r>
            <w:r w:rsidR="0004178E" w:rsidRPr="0098085A">
              <w:rPr>
                <w:b/>
                <w:color w:val="000000"/>
              </w:rPr>
              <w:t>)</w:t>
            </w:r>
            <w:r w:rsidRPr="0098085A">
              <w:rPr>
                <w:color w:val="000000"/>
              </w:rPr>
              <w:t xml:space="preserve"> тенге и включает в себя все налоги, </w:t>
            </w:r>
            <w:r w:rsidRPr="0098085A">
              <w:t>в том числе НДС</w:t>
            </w:r>
            <w:r w:rsidRPr="0098085A">
              <w:rPr>
                <w:color w:val="000000"/>
              </w:rPr>
              <w:t xml:space="preserve"> и другие обязательные платежи в бюджет, а также все другие расходы, необходимые для надлежащего выполнения Исполнителем обязательств по Договору. Оплата производится за фактический объем оказанных Услуг.</w:t>
            </w:r>
          </w:p>
          <w:p w14:paraId="5B87A92F" w14:textId="77777777" w:rsidR="00702E17" w:rsidRPr="0098085A" w:rsidRDefault="00702E17" w:rsidP="0097191C">
            <w:pPr>
              <w:tabs>
                <w:tab w:val="left" w:pos="851"/>
              </w:tabs>
              <w:jc w:val="both"/>
              <w:rPr>
                <w:color w:val="000000"/>
                <w:lang w:val="kk-KZ"/>
              </w:rPr>
            </w:pPr>
          </w:p>
          <w:p w14:paraId="7E7268DB" w14:textId="77777777" w:rsidR="006C110B" w:rsidRPr="0098085A" w:rsidRDefault="006C110B" w:rsidP="009E24FF">
            <w:pPr>
              <w:numPr>
                <w:ilvl w:val="0"/>
                <w:numId w:val="71"/>
              </w:numPr>
              <w:tabs>
                <w:tab w:val="left" w:pos="851"/>
              </w:tabs>
              <w:ind w:left="0" w:firstLine="0"/>
              <w:jc w:val="both"/>
              <w:rPr>
                <w:color w:val="000000"/>
              </w:rPr>
            </w:pPr>
            <w:r w:rsidRPr="0098085A">
              <w:rPr>
                <w:color w:val="000000"/>
              </w:rPr>
              <w:lastRenderedPageBreak/>
              <w:t xml:space="preserve">   Стоимость Услуг по Договору увеличению не подлежит и включает в себя стоимость всех возможных затрат Исполнителя для надлежащего выполнения объемов Услуг.</w:t>
            </w:r>
          </w:p>
          <w:p w14:paraId="062D9246" w14:textId="77777777" w:rsidR="008631A4" w:rsidRPr="0098085A" w:rsidRDefault="008631A4" w:rsidP="0097191C">
            <w:pPr>
              <w:tabs>
                <w:tab w:val="left" w:pos="851"/>
              </w:tabs>
              <w:jc w:val="both"/>
              <w:rPr>
                <w:color w:val="000000"/>
              </w:rPr>
            </w:pPr>
          </w:p>
          <w:p w14:paraId="52C47B33" w14:textId="77777777" w:rsidR="00702E17" w:rsidRPr="0098085A" w:rsidRDefault="00702E17">
            <w:pPr>
              <w:tabs>
                <w:tab w:val="left" w:pos="426"/>
              </w:tabs>
              <w:ind w:firstLine="709"/>
              <w:jc w:val="both"/>
              <w:rPr>
                <w:color w:val="000000"/>
                <w:lang w:val="kk-KZ"/>
              </w:rPr>
            </w:pPr>
          </w:p>
          <w:p w14:paraId="56B73741" w14:textId="77777777" w:rsidR="006C110B" w:rsidRPr="0098085A" w:rsidRDefault="006C110B">
            <w:pPr>
              <w:ind w:firstLine="709"/>
              <w:jc w:val="center"/>
              <w:rPr>
                <w:b/>
                <w:bCs/>
              </w:rPr>
            </w:pPr>
            <w:r w:rsidRPr="0098085A">
              <w:rPr>
                <w:b/>
                <w:bCs/>
              </w:rPr>
              <w:t>СТАТЬЯ</w:t>
            </w:r>
            <w:r w:rsidRPr="0098085A">
              <w:rPr>
                <w:b/>
                <w:bCs/>
                <w:noProof/>
              </w:rPr>
              <w:t xml:space="preserve"> 12.</w:t>
            </w:r>
            <w:r w:rsidRPr="0098085A">
              <w:rPr>
                <w:b/>
                <w:bCs/>
                <w:noProof/>
              </w:rPr>
              <w:tab/>
            </w:r>
            <w:r w:rsidRPr="0098085A">
              <w:rPr>
                <w:b/>
                <w:bCs/>
              </w:rPr>
              <w:t>СЧЕТА И ПЛАТЕЖИ</w:t>
            </w:r>
          </w:p>
          <w:p w14:paraId="4DCFAFC0" w14:textId="77777777" w:rsidR="008631A4" w:rsidRPr="0098085A" w:rsidRDefault="008631A4">
            <w:pPr>
              <w:ind w:firstLine="709"/>
              <w:jc w:val="center"/>
              <w:rPr>
                <w:b/>
                <w:bCs/>
              </w:rPr>
            </w:pPr>
          </w:p>
          <w:p w14:paraId="33962B3F" w14:textId="77777777" w:rsidR="006C110B" w:rsidRPr="0098085A" w:rsidRDefault="006C110B" w:rsidP="009E24FF">
            <w:pPr>
              <w:pStyle w:val="2"/>
              <w:widowControl w:val="0"/>
              <w:numPr>
                <w:ilvl w:val="0"/>
                <w:numId w:val="72"/>
              </w:numPr>
              <w:shd w:val="clear" w:color="auto" w:fill="FFFFFF"/>
              <w:tabs>
                <w:tab w:val="left" w:pos="709"/>
                <w:tab w:val="left" w:pos="851"/>
                <w:tab w:val="left" w:pos="1450"/>
              </w:tabs>
              <w:autoSpaceDE w:val="0"/>
              <w:autoSpaceDN w:val="0"/>
              <w:adjustRightInd w:val="0"/>
              <w:spacing w:before="0" w:after="0"/>
              <w:ind w:left="0" w:firstLine="0"/>
              <w:jc w:val="both"/>
              <w:rPr>
                <w:i w:val="0"/>
                <w:sz w:val="24"/>
                <w:szCs w:val="24"/>
              </w:rPr>
            </w:pPr>
            <w:r w:rsidRPr="0098085A">
              <w:rPr>
                <w:sz w:val="24"/>
                <w:szCs w:val="24"/>
              </w:rPr>
              <w:t xml:space="preserve">    </w:t>
            </w:r>
            <w:r w:rsidRPr="0098085A">
              <w:rPr>
                <w:rFonts w:ascii="Times New Roman" w:hAnsi="Times New Roman"/>
                <w:i w:val="0"/>
                <w:sz w:val="24"/>
                <w:szCs w:val="24"/>
              </w:rPr>
              <w:t>Оплата</w:t>
            </w:r>
          </w:p>
          <w:p w14:paraId="2305E934" w14:textId="77777777" w:rsidR="006C110B" w:rsidRPr="0098085A" w:rsidRDefault="006C110B" w:rsidP="0097191C">
            <w:pPr>
              <w:pStyle w:val="ad"/>
              <w:ind w:right="-1"/>
              <w:jc w:val="both"/>
              <w:rPr>
                <w:b w:val="0"/>
                <w:lang w:val="kk-KZ"/>
              </w:rPr>
            </w:pPr>
            <w:r w:rsidRPr="0098085A">
              <w:rPr>
                <w:b w:val="0"/>
              </w:rPr>
              <w:t>Оплата производится путем перечисления денег Заказчиком на банковский счет Исполнителя в следующем порядке.</w:t>
            </w:r>
          </w:p>
          <w:p w14:paraId="34D03726" w14:textId="39F2DC3E" w:rsidR="00702E17" w:rsidRPr="0098085A" w:rsidRDefault="006C110B" w:rsidP="0097191C">
            <w:pPr>
              <w:jc w:val="both"/>
              <w:rPr>
                <w:lang w:val="kk-KZ"/>
              </w:rPr>
            </w:pPr>
            <w:r w:rsidRPr="0098085A">
              <w:t xml:space="preserve">Заказчик осуществляет оплату Исполнителю, после надлежащего оказания Услуг либо их части в срок не позднее 30 (тридцати) рабочих дней со дня подписания Акта </w:t>
            </w:r>
            <w:r w:rsidR="009447CE" w:rsidRPr="0098085A">
              <w:t>оказ</w:t>
            </w:r>
            <w:r w:rsidR="00124677" w:rsidRPr="0098085A">
              <w:t>а</w:t>
            </w:r>
            <w:r w:rsidR="009447CE" w:rsidRPr="0098085A">
              <w:t>нных Услуг</w:t>
            </w:r>
            <w:r w:rsidRPr="0098085A">
              <w:t xml:space="preserve"> Исполнителем и Заказчиком согласно условиям п.10.2, и полученного от Исполнителя счета-фактуры.</w:t>
            </w:r>
          </w:p>
          <w:p w14:paraId="32E07CAE" w14:textId="77777777" w:rsidR="006C110B" w:rsidRPr="0098085A" w:rsidRDefault="006C110B" w:rsidP="0097191C">
            <w:pPr>
              <w:jc w:val="both"/>
            </w:pPr>
            <w:r w:rsidRPr="0098085A">
              <w:t xml:space="preserve"> </w:t>
            </w:r>
          </w:p>
          <w:p w14:paraId="691BEAD0" w14:textId="796A1D69" w:rsidR="006C110B" w:rsidRPr="0098085A" w:rsidRDefault="006C110B" w:rsidP="009E24FF">
            <w:pPr>
              <w:pStyle w:val="af4"/>
              <w:numPr>
                <w:ilvl w:val="0"/>
                <w:numId w:val="73"/>
              </w:numPr>
              <w:ind w:left="0" w:firstLine="0"/>
              <w:jc w:val="both"/>
              <w:rPr>
                <w:rFonts w:ascii="Times New Roman" w:hAnsi="Times New Roman"/>
                <w:sz w:val="24"/>
                <w:szCs w:val="24"/>
              </w:rPr>
            </w:pPr>
            <w:r w:rsidRPr="0098085A">
              <w:rPr>
                <w:rFonts w:ascii="Times New Roman" w:hAnsi="Times New Roman"/>
                <w:sz w:val="24"/>
                <w:szCs w:val="24"/>
              </w:rPr>
              <w:t xml:space="preserve">Счет-фактура и Акт оказанных Услуг представляются по форме согласно Приложениям 5 и 4 к настоящему договору в </w:t>
            </w:r>
            <w:r w:rsidR="00413FDB" w:rsidRPr="0098085A">
              <w:rPr>
                <w:rFonts w:ascii="Times New Roman" w:hAnsi="Times New Roman"/>
                <w:sz w:val="24"/>
                <w:szCs w:val="24"/>
              </w:rPr>
              <w:t xml:space="preserve">3 </w:t>
            </w:r>
            <w:r w:rsidRPr="0098085A">
              <w:rPr>
                <w:rFonts w:ascii="Times New Roman" w:hAnsi="Times New Roman"/>
                <w:sz w:val="24"/>
                <w:szCs w:val="24"/>
              </w:rPr>
              <w:t>(</w:t>
            </w:r>
            <w:r w:rsidR="00413FDB" w:rsidRPr="0098085A">
              <w:rPr>
                <w:rFonts w:ascii="Times New Roman" w:hAnsi="Times New Roman"/>
                <w:sz w:val="24"/>
                <w:szCs w:val="24"/>
              </w:rPr>
              <w:t>трех</w:t>
            </w:r>
            <w:r w:rsidRPr="0098085A">
              <w:rPr>
                <w:rFonts w:ascii="Times New Roman" w:hAnsi="Times New Roman"/>
                <w:sz w:val="24"/>
                <w:szCs w:val="24"/>
              </w:rPr>
              <w:t xml:space="preserve">) экземплярах, для каждой из Сторон, а также для </w:t>
            </w:r>
            <w:r w:rsidR="00413FDB" w:rsidRPr="0098085A">
              <w:rPr>
                <w:rFonts w:ascii="Times New Roman" w:hAnsi="Times New Roman"/>
                <w:sz w:val="24"/>
                <w:szCs w:val="24"/>
              </w:rPr>
              <w:t>Недропользователя</w:t>
            </w:r>
            <w:r w:rsidRPr="0098085A">
              <w:rPr>
                <w:rFonts w:ascii="Times New Roman" w:hAnsi="Times New Roman"/>
                <w:sz w:val="24"/>
                <w:szCs w:val="24"/>
              </w:rPr>
              <w:t xml:space="preserve"> с указанием реквизитов </w:t>
            </w:r>
            <w:r w:rsidR="00413FDB" w:rsidRPr="0098085A">
              <w:rPr>
                <w:rFonts w:ascii="Times New Roman" w:hAnsi="Times New Roman"/>
                <w:sz w:val="24"/>
                <w:szCs w:val="24"/>
              </w:rPr>
              <w:t>Недропользователя</w:t>
            </w:r>
            <w:r w:rsidRPr="0098085A">
              <w:rPr>
                <w:rFonts w:ascii="Times New Roman" w:hAnsi="Times New Roman"/>
                <w:sz w:val="24"/>
                <w:szCs w:val="24"/>
              </w:rPr>
              <w:t xml:space="preserve">, и суммы приобретения (в том числе суммы налога на добавленную стоимость, </w:t>
            </w:r>
            <w:r w:rsidR="00413FDB" w:rsidRPr="0098085A">
              <w:rPr>
                <w:rFonts w:ascii="Times New Roman" w:hAnsi="Times New Roman"/>
                <w:sz w:val="24"/>
                <w:szCs w:val="24"/>
              </w:rPr>
              <w:t xml:space="preserve">приходящуюся </w:t>
            </w:r>
            <w:r w:rsidRPr="0098085A">
              <w:rPr>
                <w:rFonts w:ascii="Times New Roman" w:hAnsi="Times New Roman"/>
                <w:sz w:val="24"/>
                <w:szCs w:val="24"/>
              </w:rPr>
              <w:t xml:space="preserve">на </w:t>
            </w:r>
            <w:r w:rsidR="00413FDB" w:rsidRPr="0098085A">
              <w:rPr>
                <w:rFonts w:ascii="Times New Roman" w:hAnsi="Times New Roman"/>
                <w:sz w:val="24"/>
                <w:szCs w:val="24"/>
              </w:rPr>
              <w:t>Недропользователя</w:t>
            </w:r>
            <w:r w:rsidRPr="0098085A">
              <w:rPr>
                <w:rFonts w:ascii="Times New Roman" w:hAnsi="Times New Roman"/>
                <w:sz w:val="24"/>
                <w:szCs w:val="24"/>
              </w:rPr>
              <w:t>), согласно</w:t>
            </w:r>
            <w:r w:rsidR="00C32945" w:rsidRPr="0098085A">
              <w:rPr>
                <w:rFonts w:ascii="Times New Roman" w:hAnsi="Times New Roman"/>
                <w:sz w:val="24"/>
                <w:szCs w:val="24"/>
                <w:lang w:val="kk-KZ"/>
              </w:rPr>
              <w:t xml:space="preserve"> статьи 374</w:t>
            </w:r>
            <w:r w:rsidRPr="0098085A">
              <w:rPr>
                <w:rFonts w:ascii="Times New Roman" w:hAnsi="Times New Roman"/>
                <w:sz w:val="24"/>
                <w:szCs w:val="24"/>
              </w:rPr>
              <w:t xml:space="preserve"> </w:t>
            </w:r>
            <w:r w:rsidRPr="0098085A">
              <w:rPr>
                <w:rFonts w:ascii="Times New Roman" w:hAnsi="Times New Roman"/>
                <w:color w:val="000000"/>
                <w:sz w:val="24"/>
                <w:szCs w:val="24"/>
              </w:rPr>
              <w:t>Налогового</w:t>
            </w:r>
            <w:r w:rsidRPr="0098085A">
              <w:rPr>
                <w:rFonts w:ascii="Times New Roman" w:hAnsi="Times New Roman"/>
                <w:sz w:val="24"/>
                <w:szCs w:val="24"/>
              </w:rPr>
              <w:t xml:space="preserve"> Кодекса РК. Счет-фактура должна содержать ссылку на Договор и его реквизиты (номер, дата). </w:t>
            </w:r>
          </w:p>
          <w:p w14:paraId="6F0C11F7" w14:textId="3D429ABA" w:rsidR="006C110B" w:rsidRPr="0098085A" w:rsidRDefault="006C110B" w:rsidP="0097191C">
            <w:pPr>
              <w:jc w:val="both"/>
            </w:pPr>
            <w:r w:rsidRPr="0098085A">
              <w:t xml:space="preserve">После получения счета-фактуры Заказчик проводит проверку правильности заполнения. Счет-фактура должна, точно соответствовать сумме утвержденного Акта оказанных Услуг, подписанного Исполнителем и Заказчиком, подтверждающего фактическое оказание Услуг, подлежащих оплате. </w:t>
            </w:r>
          </w:p>
          <w:p w14:paraId="3D1A19DB" w14:textId="3F369DB3" w:rsidR="006C110B" w:rsidRPr="0098085A" w:rsidRDefault="006C110B" w:rsidP="0097191C">
            <w:pPr>
              <w:jc w:val="both"/>
            </w:pPr>
            <w:r w:rsidRPr="0098085A">
              <w:t>Заказчик вправе не производить оплату по настоящему Договору в случае не предоставления Исполнителем документов (счета-фактуры, акта оказанных Услуг) оформленных и в количестве указанном в настоящем Договоре.</w:t>
            </w:r>
          </w:p>
          <w:p w14:paraId="2D5EBA68" w14:textId="77777777" w:rsidR="006C110B" w:rsidRPr="0098085A" w:rsidRDefault="006C110B" w:rsidP="0097191C">
            <w:pPr>
              <w:jc w:val="both"/>
            </w:pPr>
            <w:r w:rsidRPr="0098085A">
              <w:t xml:space="preserve">Отсутствие оплаты со стороны Заказчика в таком случае, не считается просрочкой исполнения обязательств по настоящему Договору по своевременной оплате, кроме этого на такую сумму не подлежит начислению каких бы то ни было </w:t>
            </w:r>
            <w:r w:rsidRPr="0098085A">
              <w:lastRenderedPageBreak/>
              <w:t>штрафных санкций в обеспечение исполнения обязательств.</w:t>
            </w:r>
          </w:p>
          <w:p w14:paraId="2621E513" w14:textId="77777777" w:rsidR="008631A4" w:rsidRPr="0098085A" w:rsidRDefault="008631A4" w:rsidP="0097191C">
            <w:pPr>
              <w:jc w:val="both"/>
            </w:pPr>
          </w:p>
          <w:p w14:paraId="7D5DD3B4" w14:textId="77777777" w:rsidR="00E2510D" w:rsidRPr="0098085A" w:rsidRDefault="00E2510D" w:rsidP="0097191C">
            <w:pPr>
              <w:jc w:val="both"/>
            </w:pPr>
          </w:p>
          <w:p w14:paraId="138F9D60" w14:textId="77777777" w:rsidR="006C110B" w:rsidRPr="0098085A" w:rsidRDefault="006C110B" w:rsidP="009E24FF">
            <w:pPr>
              <w:numPr>
                <w:ilvl w:val="0"/>
                <w:numId w:val="73"/>
              </w:numPr>
              <w:tabs>
                <w:tab w:val="left" w:pos="851"/>
              </w:tabs>
              <w:ind w:left="0" w:firstLine="0"/>
              <w:jc w:val="both"/>
            </w:pPr>
            <w:r w:rsidRPr="0098085A">
              <w:rPr>
                <w:b/>
                <w:color w:val="000000"/>
              </w:rPr>
              <w:t>Валюта Договора и валюта платежей</w:t>
            </w:r>
          </w:p>
          <w:p w14:paraId="07951E75" w14:textId="77777777" w:rsidR="006C110B" w:rsidRPr="0098085A" w:rsidRDefault="006C110B" w:rsidP="0097191C">
            <w:pPr>
              <w:jc w:val="both"/>
              <w:rPr>
                <w:noProof/>
              </w:rPr>
            </w:pPr>
            <w:r w:rsidRPr="0098085A">
              <w:t>Валютой Договора являются</w:t>
            </w:r>
            <w:r w:rsidRPr="0098085A">
              <w:rPr>
                <w:noProof/>
              </w:rPr>
              <w:t xml:space="preserve"> </w:t>
            </w:r>
            <w:r w:rsidRPr="0098085A">
              <w:rPr>
                <w:noProof/>
                <w:color w:val="000000"/>
              </w:rPr>
              <w:t>тенге.</w:t>
            </w:r>
            <w:r w:rsidRPr="0098085A">
              <w:t xml:space="preserve"> Все платежи, выполняемые Заказчиком в пользу Исполнителя по настоящему </w:t>
            </w:r>
            <w:proofErr w:type="gramStart"/>
            <w:r w:rsidRPr="0098085A">
              <w:t>Договору</w:t>
            </w:r>
            <w:proofErr w:type="gramEnd"/>
            <w:r w:rsidRPr="0098085A">
              <w:t xml:space="preserve"> осуществляются в национальной валюте -</w:t>
            </w:r>
            <w:r w:rsidRPr="0098085A">
              <w:rPr>
                <w:noProof/>
              </w:rPr>
              <w:t xml:space="preserve"> тенге. </w:t>
            </w:r>
          </w:p>
          <w:p w14:paraId="7EBE12EA" w14:textId="77777777" w:rsidR="008631A4" w:rsidRPr="0098085A" w:rsidRDefault="008631A4" w:rsidP="0097191C">
            <w:pPr>
              <w:jc w:val="both"/>
            </w:pPr>
          </w:p>
          <w:p w14:paraId="5CE8A5D9" w14:textId="77777777" w:rsidR="006C110B" w:rsidRPr="0098085A" w:rsidRDefault="006C110B" w:rsidP="009E24FF">
            <w:pPr>
              <w:numPr>
                <w:ilvl w:val="0"/>
                <w:numId w:val="73"/>
              </w:numPr>
              <w:ind w:left="0" w:firstLine="0"/>
              <w:jc w:val="both"/>
            </w:pPr>
            <w:r w:rsidRPr="0098085A">
              <w:rPr>
                <w:b/>
              </w:rPr>
              <w:t xml:space="preserve">   Способ платежей</w:t>
            </w:r>
          </w:p>
          <w:p w14:paraId="642F65FF" w14:textId="77777777" w:rsidR="006C110B" w:rsidRPr="0098085A" w:rsidRDefault="006C110B" w:rsidP="0097191C">
            <w:pPr>
              <w:jc w:val="both"/>
            </w:pPr>
            <w:r w:rsidRPr="0098085A">
              <w:t>Все платежи Заказчика в пользу Исполнителя по настоящему Договору производятся на банковский счет Исполнителя по реквизитам, согласно Статье 26.</w:t>
            </w:r>
          </w:p>
          <w:p w14:paraId="0968E49F" w14:textId="2D4CA47C" w:rsidR="006C110B" w:rsidRPr="0098085A" w:rsidRDefault="006C110B" w:rsidP="0097191C">
            <w:pPr>
              <w:jc w:val="both"/>
            </w:pPr>
            <w:r w:rsidRPr="0098085A">
              <w:t xml:space="preserve">Спорные счета-фактуры должны быть возвращены Исполнителю с Уведомлением представить в течение </w:t>
            </w:r>
            <w:r w:rsidRPr="0098085A">
              <w:rPr>
                <w:noProof/>
              </w:rPr>
              <w:t xml:space="preserve">10 (десяти) календарных </w:t>
            </w:r>
            <w:r w:rsidRPr="0098085A">
              <w:t>дней с даты получения Уведомления правильную версию счета-фактуры на основании подписанного Сторонами Акта оказанных Услуг, такие действия Заказчика не считаются просрочкой оплаты.</w:t>
            </w:r>
          </w:p>
          <w:p w14:paraId="18175A57" w14:textId="77777777" w:rsidR="00702E17" w:rsidRPr="0098085A" w:rsidRDefault="006C110B" w:rsidP="0097191C">
            <w:pPr>
              <w:jc w:val="both"/>
              <w:rPr>
                <w:lang w:val="kk-KZ"/>
              </w:rPr>
            </w:pPr>
            <w:r w:rsidRPr="0098085A">
              <w:t>Ответственность Заказчика по оплате счета-фактуры</w:t>
            </w:r>
            <w:r w:rsidRPr="0098085A">
              <w:rPr>
                <w:noProof/>
              </w:rPr>
              <w:t xml:space="preserve"> </w:t>
            </w:r>
            <w:r w:rsidRPr="0098085A">
              <w:t>заканчивается в дату и с момента списания денежных средств со счета Заказчика. При этом Заказчик, по требованию Исполнителя, обязан предоставить подтверждение своего банка о выполнении платежной операции. Комиссионные сборы, расходы на конвертирование средств в/или прочие платежи, связанные с банковскими расходами, каждая из Сторон несет самостоятельно.</w:t>
            </w:r>
          </w:p>
          <w:p w14:paraId="52F18662" w14:textId="77777777" w:rsidR="006C110B" w:rsidRPr="0098085A" w:rsidRDefault="006C110B" w:rsidP="009E24FF">
            <w:pPr>
              <w:numPr>
                <w:ilvl w:val="0"/>
                <w:numId w:val="73"/>
              </w:numPr>
              <w:ind w:left="0" w:firstLine="0"/>
              <w:jc w:val="both"/>
              <w:rPr>
                <w:b/>
              </w:rPr>
            </w:pPr>
            <w:r w:rsidRPr="0098085A">
              <w:rPr>
                <w:b/>
              </w:rPr>
              <w:t xml:space="preserve">   Взаиморасчеты Сторон при расторжении Договора.</w:t>
            </w:r>
          </w:p>
          <w:p w14:paraId="16BD4215" w14:textId="77777777" w:rsidR="006C110B" w:rsidRPr="0098085A" w:rsidRDefault="006C110B" w:rsidP="0097191C">
            <w:pPr>
              <w:jc w:val="both"/>
              <w:rPr>
                <w:color w:val="000000"/>
              </w:rPr>
            </w:pPr>
            <w:r w:rsidRPr="0098085A">
              <w:rPr>
                <w:color w:val="000000"/>
              </w:rPr>
              <w:t>В случае расторжения настоящего Договора до Даты начала оказания Услуг или в период оказания Услуг, взаиморасчеты Сторон производятся по основаниям и на условиях Статьи</w:t>
            </w:r>
            <w:r w:rsidRPr="0098085A">
              <w:rPr>
                <w:noProof/>
                <w:color w:val="000000"/>
              </w:rPr>
              <w:t xml:space="preserve"> 19 </w:t>
            </w:r>
            <w:r w:rsidRPr="0098085A">
              <w:rPr>
                <w:color w:val="000000"/>
              </w:rPr>
              <w:t xml:space="preserve">настоящего Договора. Предусмотренные указанной Статьей 19 выплаты в пользу </w:t>
            </w:r>
            <w:r w:rsidRPr="0098085A">
              <w:t xml:space="preserve">Исполнителя </w:t>
            </w:r>
            <w:r w:rsidRPr="0098085A">
              <w:rPr>
                <w:color w:val="000000"/>
              </w:rPr>
              <w:t xml:space="preserve">являются единственными и исключительными суммами, причитающимися </w:t>
            </w:r>
            <w:r w:rsidRPr="0098085A">
              <w:t xml:space="preserve">Исполнителю </w:t>
            </w:r>
            <w:r w:rsidRPr="0098085A">
              <w:rPr>
                <w:color w:val="000000"/>
              </w:rPr>
              <w:t xml:space="preserve">в указанных статьей случаях, и </w:t>
            </w:r>
            <w:r w:rsidRPr="0098085A">
              <w:t xml:space="preserve">Исполнитель </w:t>
            </w:r>
            <w:r w:rsidRPr="0098085A">
              <w:rPr>
                <w:color w:val="000000"/>
              </w:rPr>
              <w:t>соглашается, что только в отношении таких сумм у него могут быть притязания по настоящему Договору.</w:t>
            </w:r>
          </w:p>
          <w:p w14:paraId="759CE95B" w14:textId="77777777" w:rsidR="006C110B" w:rsidRPr="0098085A" w:rsidRDefault="006C110B" w:rsidP="0097191C">
            <w:pPr>
              <w:pStyle w:val="31"/>
              <w:spacing w:after="0"/>
              <w:jc w:val="both"/>
              <w:rPr>
                <w:color w:val="000000"/>
                <w:sz w:val="24"/>
                <w:szCs w:val="24"/>
              </w:rPr>
            </w:pPr>
            <w:r w:rsidRPr="0098085A">
              <w:rPr>
                <w:color w:val="000000"/>
                <w:sz w:val="24"/>
                <w:szCs w:val="24"/>
              </w:rPr>
              <w:t xml:space="preserve">В случае досрочного прекращения настоящего Договора по любым основаниям, все </w:t>
            </w:r>
            <w:r w:rsidRPr="0098085A">
              <w:rPr>
                <w:color w:val="000000"/>
                <w:sz w:val="24"/>
                <w:szCs w:val="24"/>
              </w:rPr>
              <w:lastRenderedPageBreak/>
              <w:t>взаиморасчеты Сторон производятся с учетом сумм произведенных оплат.</w:t>
            </w:r>
          </w:p>
          <w:p w14:paraId="6DA715AC" w14:textId="77777777" w:rsidR="006C110B" w:rsidRPr="0098085A" w:rsidRDefault="006C110B">
            <w:pPr>
              <w:pStyle w:val="31"/>
              <w:spacing w:after="0"/>
              <w:ind w:firstLine="709"/>
              <w:jc w:val="both"/>
              <w:rPr>
                <w:noProof/>
                <w:color w:val="000000"/>
                <w:sz w:val="24"/>
                <w:szCs w:val="24"/>
              </w:rPr>
            </w:pPr>
          </w:p>
          <w:p w14:paraId="3DF75F38" w14:textId="77777777" w:rsidR="006C110B" w:rsidRPr="0098085A" w:rsidRDefault="006C110B" w:rsidP="00B52F3C">
            <w:pPr>
              <w:pStyle w:val="1"/>
              <w:spacing w:before="0" w:after="0"/>
              <w:ind w:firstLine="709"/>
              <w:rPr>
                <w:rFonts w:ascii="Times New Roman" w:hAnsi="Times New Roman"/>
                <w:color w:val="000000"/>
                <w:sz w:val="24"/>
                <w:szCs w:val="24"/>
              </w:rPr>
            </w:pPr>
            <w:r w:rsidRPr="0098085A">
              <w:rPr>
                <w:rFonts w:ascii="Times New Roman" w:hAnsi="Times New Roman"/>
                <w:noProof/>
                <w:color w:val="000000"/>
                <w:sz w:val="24"/>
                <w:szCs w:val="24"/>
              </w:rPr>
              <w:t>СТАТЬЯ 13.</w:t>
            </w:r>
            <w:r w:rsidRPr="0098085A">
              <w:rPr>
                <w:rFonts w:ascii="Times New Roman" w:hAnsi="Times New Roman"/>
                <w:color w:val="000000"/>
                <w:sz w:val="24"/>
                <w:szCs w:val="24"/>
              </w:rPr>
              <w:t xml:space="preserve"> НАЛОГИ И ПОШЛИНЫ</w:t>
            </w:r>
          </w:p>
          <w:p w14:paraId="560CCB5F" w14:textId="77777777" w:rsidR="00184025" w:rsidRPr="0098085A" w:rsidRDefault="00184025" w:rsidP="0097191C"/>
          <w:p w14:paraId="43E2E828" w14:textId="77777777" w:rsidR="006C110B" w:rsidRPr="0098085A" w:rsidRDefault="006C110B" w:rsidP="009E24FF">
            <w:pPr>
              <w:numPr>
                <w:ilvl w:val="0"/>
                <w:numId w:val="74"/>
              </w:numPr>
              <w:ind w:left="0" w:firstLine="0"/>
              <w:jc w:val="both"/>
            </w:pPr>
            <w:r w:rsidRPr="0098085A">
              <w:t xml:space="preserve">Все и любые налоги, и другие обязательные платежи в бюджет, включая, но не ограничиваясь, подоходный налог, таможенные пошлины, сборы, взносы и платежи, которые должен осуществлять Исполнитель, в результате выполнения обязательств по настоящему Договору, возлагаются на Исполнителя и включаются в стоимость Услуг, предусмотренную </w:t>
            </w:r>
            <w:r w:rsidRPr="0098085A">
              <w:rPr>
                <w:color w:val="000000"/>
              </w:rPr>
              <w:t>Статьей</w:t>
            </w:r>
            <w:r w:rsidRPr="0098085A">
              <w:rPr>
                <w:noProof/>
                <w:color w:val="000000"/>
              </w:rPr>
              <w:t xml:space="preserve"> 11</w:t>
            </w:r>
            <w:r w:rsidRPr="0098085A">
              <w:t xml:space="preserve"> настоящего Договора. Исполнитель самостоятельно несет ответственность за соблюдение налогового режима Исполнителя и Персонала Исполнителя.</w:t>
            </w:r>
          </w:p>
          <w:p w14:paraId="72F12EE7" w14:textId="77777777" w:rsidR="00184025" w:rsidRPr="0098085A" w:rsidRDefault="00184025" w:rsidP="0097191C">
            <w:pPr>
              <w:jc w:val="both"/>
            </w:pPr>
          </w:p>
          <w:p w14:paraId="29A15519" w14:textId="77777777" w:rsidR="006C110B" w:rsidRPr="0098085A" w:rsidRDefault="006C110B" w:rsidP="009E24FF">
            <w:pPr>
              <w:numPr>
                <w:ilvl w:val="0"/>
                <w:numId w:val="74"/>
              </w:numPr>
              <w:ind w:left="0" w:firstLine="0"/>
              <w:jc w:val="both"/>
            </w:pPr>
            <w:r w:rsidRPr="0098085A">
              <w:t xml:space="preserve">Заказчик по основаниям и в случаях, установленных законодательством </w:t>
            </w:r>
            <w:r w:rsidRPr="0098085A">
              <w:rPr>
                <w:color w:val="000000"/>
              </w:rPr>
              <w:t>РК</w:t>
            </w:r>
            <w:r w:rsidRPr="0098085A">
              <w:t>, удерживает налоги с выплат, производимых в связи с Договором, перечисляет удержанную сумму в бюджет, после чего выплачивает Исполнителю причитающуюся по Договору сумму за минусом удержанных налогов. Такие расчеты производятся, если только Исполнитель до выписки первого по Договору счета не представит Заказчику соответствующие документы, ясно подтверждающие, что выплаты в пользу Исполнителя за исполненные им обязательства по настоящему Договору не предусматривают удержание налогов.</w:t>
            </w:r>
          </w:p>
          <w:p w14:paraId="2D4A5941" w14:textId="77777777" w:rsidR="006C110B" w:rsidRPr="0098085A" w:rsidRDefault="006C110B" w:rsidP="009E24FF">
            <w:pPr>
              <w:numPr>
                <w:ilvl w:val="0"/>
                <w:numId w:val="74"/>
              </w:numPr>
              <w:ind w:left="0" w:firstLine="0"/>
              <w:jc w:val="both"/>
            </w:pPr>
            <w:r w:rsidRPr="0098085A">
              <w:t xml:space="preserve">В случае, если в соответствии с законодательством </w:t>
            </w:r>
            <w:r w:rsidRPr="0098085A">
              <w:rPr>
                <w:color w:val="000000"/>
              </w:rPr>
              <w:t>РК</w:t>
            </w:r>
            <w:r w:rsidRPr="0098085A">
              <w:t>, Заказчик будет обязан удержать налог, несмотря на то, что Исполнитель представил соответствующие документы, как указано выше, Заказчик будет производить удержание любых таких налогов, включая проценты и штрафы, если таковые имеются, и будет выплачивать Исполнителю причитающиеся платежи, уменьшенные на размер удержанных налогов.</w:t>
            </w:r>
          </w:p>
          <w:p w14:paraId="184EDCCC" w14:textId="77777777" w:rsidR="006C110B" w:rsidRPr="0098085A" w:rsidRDefault="006C110B" w:rsidP="009E24FF">
            <w:pPr>
              <w:numPr>
                <w:ilvl w:val="0"/>
                <w:numId w:val="74"/>
              </w:numPr>
              <w:ind w:left="0" w:firstLine="0"/>
              <w:jc w:val="both"/>
            </w:pPr>
            <w:r w:rsidRPr="0098085A">
              <w:t xml:space="preserve">Исполнитель обязан оградить Заказчика от любых и всех претензий, административных или судебных требований со стороны государственных органов, которые могут возникнуть по причине несоответствия действий Исполнителя требованиям любых нормативных правовых актов </w:t>
            </w:r>
            <w:r w:rsidRPr="0098085A">
              <w:rPr>
                <w:color w:val="000000"/>
              </w:rPr>
              <w:lastRenderedPageBreak/>
              <w:t xml:space="preserve">РК </w:t>
            </w:r>
            <w:r w:rsidRPr="0098085A">
              <w:t>в отношении порядка уплаты налоговых и других обязательных платежей.</w:t>
            </w:r>
          </w:p>
          <w:p w14:paraId="24792AD8" w14:textId="77777777" w:rsidR="00184025" w:rsidRPr="0098085A" w:rsidRDefault="00184025" w:rsidP="0097191C">
            <w:pPr>
              <w:jc w:val="both"/>
            </w:pPr>
          </w:p>
          <w:p w14:paraId="576D64CD" w14:textId="77777777" w:rsidR="006C110B" w:rsidRPr="0098085A" w:rsidRDefault="006C110B" w:rsidP="0097191C">
            <w:pPr>
              <w:jc w:val="center"/>
              <w:rPr>
                <w:b/>
              </w:rPr>
            </w:pPr>
            <w:r w:rsidRPr="0098085A">
              <w:rPr>
                <w:b/>
              </w:rPr>
              <w:t>СТАТЬЯ</w:t>
            </w:r>
            <w:r w:rsidRPr="0098085A">
              <w:rPr>
                <w:b/>
                <w:noProof/>
              </w:rPr>
              <w:t xml:space="preserve"> 14. </w:t>
            </w:r>
            <w:r w:rsidRPr="0098085A">
              <w:rPr>
                <w:b/>
              </w:rPr>
              <w:t>АУДИТ</w:t>
            </w:r>
          </w:p>
          <w:p w14:paraId="1AC0FF7D" w14:textId="77777777" w:rsidR="00184025" w:rsidRPr="0098085A" w:rsidRDefault="00184025" w:rsidP="0097191C">
            <w:pPr>
              <w:jc w:val="center"/>
              <w:rPr>
                <w:b/>
              </w:rPr>
            </w:pPr>
          </w:p>
          <w:p w14:paraId="79163147" w14:textId="77777777" w:rsidR="006C110B" w:rsidRPr="0098085A" w:rsidRDefault="006C110B" w:rsidP="009E24FF">
            <w:pPr>
              <w:numPr>
                <w:ilvl w:val="0"/>
                <w:numId w:val="75"/>
              </w:numPr>
              <w:ind w:left="0" w:firstLine="0"/>
              <w:jc w:val="both"/>
              <w:rPr>
                <w:b/>
              </w:rPr>
            </w:pPr>
            <w:r w:rsidRPr="0098085A">
              <w:rPr>
                <w:b/>
              </w:rPr>
              <w:t>Ведение записей</w:t>
            </w:r>
          </w:p>
          <w:p w14:paraId="636D6CF3" w14:textId="77777777" w:rsidR="006C110B" w:rsidRPr="0098085A" w:rsidRDefault="006C110B" w:rsidP="0097191C">
            <w:pPr>
              <w:jc w:val="both"/>
            </w:pPr>
            <w:r w:rsidRPr="0098085A">
              <w:t>Исполнитель обязуется вести достоверные, полные и точные записи по выполненным или запланированным Услугам, предусмотренным настоящим Договором, а также относящимся к ним сделкам, и должен хранить все такие записи в течение не менее</w:t>
            </w:r>
            <w:r w:rsidRPr="0098085A">
              <w:rPr>
                <w:noProof/>
              </w:rPr>
              <w:t xml:space="preserve"> 12 </w:t>
            </w:r>
            <w:r w:rsidRPr="0098085A">
              <w:t>(двенадцати) месяцев после прекращения Договора.</w:t>
            </w:r>
          </w:p>
          <w:p w14:paraId="77F97F5D" w14:textId="77777777" w:rsidR="006C110B" w:rsidRPr="0098085A" w:rsidRDefault="006C110B" w:rsidP="009E24FF">
            <w:pPr>
              <w:numPr>
                <w:ilvl w:val="0"/>
                <w:numId w:val="75"/>
              </w:numPr>
              <w:ind w:left="0" w:firstLine="0"/>
              <w:jc w:val="both"/>
              <w:rPr>
                <w:b/>
              </w:rPr>
            </w:pPr>
            <w:r w:rsidRPr="0098085A">
              <w:rPr>
                <w:b/>
              </w:rPr>
              <w:t xml:space="preserve"> Право аудита</w:t>
            </w:r>
          </w:p>
          <w:p w14:paraId="399811DD" w14:textId="77777777" w:rsidR="006C110B" w:rsidRPr="0098085A" w:rsidRDefault="006C110B" w:rsidP="0097191C">
            <w:pPr>
              <w:jc w:val="both"/>
            </w:pPr>
            <w:r w:rsidRPr="0098085A">
              <w:t>Заказчик в течение действия настоящего Договора и в течение</w:t>
            </w:r>
            <w:r w:rsidRPr="0098085A">
              <w:rPr>
                <w:noProof/>
              </w:rPr>
              <w:t xml:space="preserve"> 12 (двенадцати)</w:t>
            </w:r>
            <w:r w:rsidRPr="0098085A">
              <w:t xml:space="preserve"> месяцев после прекращения настоящего Договора вправе провести с привлечением независимого аудитора аудиторскую проверку Исполнителя только той части таких учетных книг, записей и отчетов о деятельности, которые относятся к оказанию Услуг по настоящему Договору. </w:t>
            </w:r>
          </w:p>
          <w:p w14:paraId="19F22786" w14:textId="77777777" w:rsidR="006C110B" w:rsidRPr="0098085A" w:rsidRDefault="006C110B" w:rsidP="009E24FF">
            <w:pPr>
              <w:numPr>
                <w:ilvl w:val="0"/>
                <w:numId w:val="75"/>
              </w:numPr>
              <w:ind w:left="0" w:firstLine="0"/>
              <w:jc w:val="both"/>
              <w:rPr>
                <w:b/>
              </w:rPr>
            </w:pPr>
            <w:r w:rsidRPr="0098085A">
              <w:t xml:space="preserve"> </w:t>
            </w:r>
            <w:r w:rsidRPr="0098085A">
              <w:rPr>
                <w:b/>
              </w:rPr>
              <w:t>Предоставление документов</w:t>
            </w:r>
          </w:p>
          <w:p w14:paraId="79E30A28" w14:textId="77777777" w:rsidR="006C110B" w:rsidRPr="0098085A" w:rsidRDefault="006C110B" w:rsidP="0097191C">
            <w:pPr>
              <w:pStyle w:val="ad"/>
              <w:ind w:right="-1"/>
              <w:jc w:val="both"/>
              <w:rPr>
                <w:b w:val="0"/>
              </w:rPr>
            </w:pPr>
            <w:r w:rsidRPr="0098085A">
              <w:rPr>
                <w:b w:val="0"/>
              </w:rPr>
              <w:t>При проведении аудиторской проверки Исполнителем должны быть представлены документы, свидетельствующие об обоснованности выставленных счетов, их тождественности Акту приема - передачи Услуг.</w:t>
            </w:r>
          </w:p>
          <w:p w14:paraId="16098F81" w14:textId="77777777" w:rsidR="006C110B" w:rsidRPr="0098085A" w:rsidRDefault="006C110B" w:rsidP="009E24FF">
            <w:pPr>
              <w:numPr>
                <w:ilvl w:val="0"/>
                <w:numId w:val="75"/>
              </w:numPr>
              <w:ind w:left="0" w:firstLine="0"/>
              <w:jc w:val="both"/>
              <w:rPr>
                <w:b/>
                <w:i/>
                <w:iCs/>
              </w:rPr>
            </w:pPr>
            <w:r w:rsidRPr="0098085A">
              <w:t xml:space="preserve"> </w:t>
            </w:r>
            <w:r w:rsidRPr="0098085A">
              <w:rPr>
                <w:b/>
              </w:rPr>
              <w:t>Исправление ошибок</w:t>
            </w:r>
          </w:p>
          <w:p w14:paraId="07D2FBCB" w14:textId="77777777" w:rsidR="006C110B" w:rsidRPr="0098085A" w:rsidRDefault="006C110B" w:rsidP="0097191C">
            <w:pPr>
              <w:jc w:val="both"/>
            </w:pPr>
            <w:r w:rsidRPr="0098085A">
              <w:t xml:space="preserve">Если такая аудиторская проверка (проверки) обнаружит какие-либо расхождения или ошибки какого </w:t>
            </w:r>
            <w:proofErr w:type="gramStart"/>
            <w:r w:rsidRPr="0098085A">
              <w:t>бы</w:t>
            </w:r>
            <w:proofErr w:type="gramEnd"/>
            <w:r w:rsidRPr="0098085A">
              <w:t xml:space="preserve"> то ни было рода, такие расхождения или ошибки будут безотлагательно устранены, урегулированы Исполнителем и/или Заказчиком, включая сверку и проведение окончательных взаиморасчетов.</w:t>
            </w:r>
          </w:p>
          <w:p w14:paraId="4C32CD91" w14:textId="77777777" w:rsidR="00C51961" w:rsidRPr="0098085A" w:rsidRDefault="00C51961" w:rsidP="0097191C">
            <w:pPr>
              <w:pStyle w:val="1"/>
              <w:keepNext w:val="0"/>
              <w:jc w:val="center"/>
              <w:rPr>
                <w:rFonts w:ascii="Times New Roman" w:hAnsi="Times New Roman"/>
                <w:sz w:val="24"/>
                <w:szCs w:val="24"/>
                <w:lang w:val="kk-KZ"/>
              </w:rPr>
            </w:pPr>
          </w:p>
          <w:p w14:paraId="44124980" w14:textId="77777777" w:rsidR="006C110B" w:rsidRPr="0098085A" w:rsidRDefault="006C110B" w:rsidP="0097191C">
            <w:pPr>
              <w:pStyle w:val="1"/>
              <w:keepNext w:val="0"/>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15. </w:t>
            </w:r>
            <w:r w:rsidRPr="0098085A">
              <w:rPr>
                <w:rFonts w:ascii="Times New Roman" w:hAnsi="Times New Roman"/>
                <w:sz w:val="24"/>
                <w:szCs w:val="24"/>
              </w:rPr>
              <w:t>ОТВЕТСТВЕННОСТЬ СТОРОН</w:t>
            </w:r>
          </w:p>
          <w:p w14:paraId="0C9A9A88" w14:textId="77777777" w:rsidR="00184025" w:rsidRPr="0098085A" w:rsidRDefault="00184025" w:rsidP="0097191C"/>
          <w:p w14:paraId="2226FD85" w14:textId="77777777" w:rsidR="006C110B" w:rsidRPr="0098085A"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8085A">
              <w:rPr>
                <w:rFonts w:ascii="Times New Roman" w:hAnsi="Times New Roman"/>
                <w:i w:val="0"/>
                <w:sz w:val="24"/>
                <w:szCs w:val="24"/>
              </w:rPr>
              <w:t>Ответственность за просрочку</w:t>
            </w:r>
          </w:p>
          <w:p w14:paraId="4CD88DF0" w14:textId="77777777" w:rsidR="006C110B" w:rsidRPr="0098085A" w:rsidRDefault="006C110B" w:rsidP="009E24FF">
            <w:pPr>
              <w:numPr>
                <w:ilvl w:val="0"/>
                <w:numId w:val="77"/>
              </w:numPr>
              <w:ind w:left="0" w:firstLine="0"/>
              <w:jc w:val="both"/>
            </w:pPr>
            <w:r w:rsidRPr="0098085A">
              <w:t xml:space="preserve">Нарушение Исполнителем сроков оказания Услуг указанных в статье 10.2 настоящего Договора, или иных сроков, этапов установленных Заказчиком, влечет уплату неустойки из расчета </w:t>
            </w:r>
            <w:r w:rsidRPr="0098085A">
              <w:lastRenderedPageBreak/>
              <w:t>0,5% за каждый день просрочки незавершенной Услуги, но не более 10% от суммы Договора</w:t>
            </w:r>
          </w:p>
          <w:p w14:paraId="2ACA19FD" w14:textId="77777777" w:rsidR="006C110B" w:rsidRPr="0098085A" w:rsidRDefault="006C110B" w:rsidP="009E24FF">
            <w:pPr>
              <w:numPr>
                <w:ilvl w:val="0"/>
                <w:numId w:val="77"/>
              </w:numPr>
              <w:ind w:left="0" w:firstLine="0"/>
              <w:jc w:val="both"/>
            </w:pPr>
            <w:r w:rsidRPr="0098085A">
              <w:t xml:space="preserve">Исполнитель вправе требовать от Заказчика оплату неустойки в виде пени в случае просрочки оплаты из расчета 0,5% за каждый день </w:t>
            </w:r>
            <w:proofErr w:type="gramStart"/>
            <w:r w:rsidRPr="0098085A">
              <w:t>просрочки</w:t>
            </w:r>
            <w:proofErr w:type="gramEnd"/>
            <w:r w:rsidRPr="0098085A">
              <w:t xml:space="preserve"> но не более 10% от суммы Договора.</w:t>
            </w:r>
          </w:p>
          <w:p w14:paraId="2653C4AC" w14:textId="77777777" w:rsidR="00702E17" w:rsidRPr="0098085A" w:rsidRDefault="00702E17">
            <w:pPr>
              <w:jc w:val="both"/>
              <w:rPr>
                <w:lang w:val="kk-KZ"/>
              </w:rPr>
            </w:pPr>
          </w:p>
          <w:p w14:paraId="76ACB214" w14:textId="77777777" w:rsidR="00702E17" w:rsidRPr="0098085A" w:rsidRDefault="00702E17">
            <w:pPr>
              <w:jc w:val="both"/>
            </w:pPr>
          </w:p>
          <w:p w14:paraId="5A38A0ED" w14:textId="77777777" w:rsidR="006C110B" w:rsidRPr="0098085A" w:rsidRDefault="006C110B" w:rsidP="009E24FF">
            <w:pPr>
              <w:numPr>
                <w:ilvl w:val="0"/>
                <w:numId w:val="76"/>
              </w:numPr>
              <w:tabs>
                <w:tab w:val="left" w:pos="709"/>
              </w:tabs>
              <w:ind w:left="0" w:firstLine="0"/>
              <w:jc w:val="both"/>
              <w:rPr>
                <w:b/>
              </w:rPr>
            </w:pPr>
            <w:r w:rsidRPr="0098085A">
              <w:t xml:space="preserve"> </w:t>
            </w:r>
            <w:r w:rsidRPr="0098085A">
              <w:rPr>
                <w:b/>
              </w:rPr>
              <w:t>Ответственность за качество</w:t>
            </w:r>
          </w:p>
          <w:p w14:paraId="49828115" w14:textId="77777777" w:rsidR="006F3F34" w:rsidRPr="0098085A" w:rsidRDefault="006C110B" w:rsidP="0097191C">
            <w:pPr>
              <w:pStyle w:val="ad"/>
              <w:ind w:right="-1"/>
              <w:jc w:val="both"/>
              <w:rPr>
                <w:b w:val="0"/>
                <w:lang w:val="kk-KZ"/>
              </w:rPr>
            </w:pPr>
            <w:r w:rsidRPr="0098085A">
              <w:rPr>
                <w:b w:val="0"/>
              </w:rPr>
              <w:t>Если в ходе приемки Услуг будет обнаружено, что Услуги оказаны с  недостатками, Заказчик, помимо действий, предусмотренных Пунктом 10.2.4 Договора, и при отказе Исполнителя от исполнения обязанности, предусмотренной Пунктом 10.2.7, вправе в одностороннем порядке соразмерно уменьшить причитающиеся Исполнителю платежи или, в случае если недостатки обнаружены после оплаты, за свой счет устранить обнаруженные недостатки и потребовать от Исполнителя возмещения всех своих расходов по такому устранению, а Исполнитель обязан возместить Заказчику такие расходы в течение 10 (десяти) рабочих дней с момента получения такого требования от Заказчика. Недостатки, обнаруженные в пределах Гарантийного срока, устраняются Исполнителем за его счет.</w:t>
            </w:r>
          </w:p>
          <w:p w14:paraId="2E9EEC6E" w14:textId="77777777" w:rsidR="00184025" w:rsidRPr="0098085A"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b w:val="0"/>
                <w:i w:val="0"/>
                <w:sz w:val="24"/>
                <w:szCs w:val="24"/>
              </w:rPr>
            </w:pPr>
            <w:r w:rsidRPr="0098085A">
              <w:rPr>
                <w:rFonts w:ascii="Times New Roman" w:hAnsi="Times New Roman"/>
                <w:i w:val="0"/>
                <w:sz w:val="24"/>
                <w:szCs w:val="24"/>
              </w:rPr>
              <w:t>Оплата неустойки</w:t>
            </w:r>
          </w:p>
          <w:p w14:paraId="21E0FDB9" w14:textId="77777777" w:rsidR="006C110B" w:rsidRPr="0098085A" w:rsidRDefault="006C110B" w:rsidP="0097191C">
            <w:pPr>
              <w:pStyle w:val="ad"/>
              <w:ind w:right="-1"/>
              <w:jc w:val="both"/>
              <w:rPr>
                <w:b w:val="0"/>
              </w:rPr>
            </w:pPr>
            <w:r w:rsidRPr="0098085A">
              <w:rPr>
                <w:b w:val="0"/>
              </w:rPr>
              <w:t xml:space="preserve">Заказчик вправе не производить оплату Исполнителю до момента оплаты последним неустойки, при этом такая не оплата не будет считаться просрочкой предполагающей </w:t>
            </w:r>
            <w:r w:rsidR="006F3F34" w:rsidRPr="0098085A">
              <w:rPr>
                <w:b w:val="0"/>
              </w:rPr>
              <w:t>начисление штрафов, пени и т.д.</w:t>
            </w:r>
          </w:p>
          <w:p w14:paraId="4F7259CE" w14:textId="77777777" w:rsidR="006C110B" w:rsidRPr="0098085A"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8085A">
              <w:rPr>
                <w:rFonts w:ascii="Times New Roman" w:hAnsi="Times New Roman"/>
                <w:i w:val="0"/>
                <w:sz w:val="24"/>
                <w:szCs w:val="24"/>
              </w:rPr>
              <w:t>Задержка платежей</w:t>
            </w:r>
          </w:p>
          <w:p w14:paraId="70EC0521" w14:textId="77777777" w:rsidR="006C110B" w:rsidRPr="0098085A" w:rsidRDefault="006C110B" w:rsidP="0097191C">
            <w:pPr>
              <w:jc w:val="both"/>
            </w:pPr>
            <w:r w:rsidRPr="0098085A">
              <w:t>Несвоевременное</w:t>
            </w:r>
            <w:r w:rsidR="00B620FC" w:rsidRPr="0098085A">
              <w:t xml:space="preserve"> и/или не по форме</w:t>
            </w:r>
            <w:r w:rsidRPr="0098085A">
              <w:t xml:space="preserve"> представление Исполнителем счетов на оплату освобождает Заказчика от ответственности за несвоевременную оплату.</w:t>
            </w:r>
          </w:p>
          <w:p w14:paraId="298DC644" w14:textId="77777777" w:rsidR="006C110B" w:rsidRPr="0098085A" w:rsidRDefault="006C110B" w:rsidP="009E24FF">
            <w:pPr>
              <w:pStyle w:val="2"/>
              <w:widowControl w:val="0"/>
              <w:numPr>
                <w:ilvl w:val="0"/>
                <w:numId w:val="76"/>
              </w:numPr>
              <w:shd w:val="clear" w:color="auto" w:fill="FFFFFF"/>
              <w:tabs>
                <w:tab w:val="left" w:pos="709"/>
              </w:tabs>
              <w:autoSpaceDE w:val="0"/>
              <w:autoSpaceDN w:val="0"/>
              <w:adjustRightInd w:val="0"/>
              <w:spacing w:before="0" w:after="0"/>
              <w:ind w:left="0" w:firstLine="0"/>
              <w:jc w:val="both"/>
              <w:rPr>
                <w:rFonts w:ascii="Times New Roman" w:hAnsi="Times New Roman"/>
                <w:i w:val="0"/>
                <w:sz w:val="24"/>
                <w:szCs w:val="24"/>
              </w:rPr>
            </w:pPr>
            <w:r w:rsidRPr="0098085A">
              <w:rPr>
                <w:rFonts w:ascii="Times New Roman" w:hAnsi="Times New Roman"/>
                <w:i w:val="0"/>
                <w:sz w:val="24"/>
                <w:szCs w:val="24"/>
              </w:rPr>
              <w:t>Неустойка, исполнение и убытки</w:t>
            </w:r>
          </w:p>
          <w:p w14:paraId="3EFBDB2C" w14:textId="77777777" w:rsidR="006C110B" w:rsidRPr="0098085A" w:rsidRDefault="006C110B" w:rsidP="0097191C">
            <w:pPr>
              <w:jc w:val="both"/>
            </w:pPr>
            <w:r w:rsidRPr="0098085A">
              <w:t>Уплата неустойки, предусмотренной Договором, не освобождает Сторону от исполнения обязательства в натуре, если иначе не решит другая Сторона, а также от возмещения всех убытков, включая упущенную выгоду.</w:t>
            </w:r>
          </w:p>
          <w:p w14:paraId="7A4A92DF" w14:textId="77777777" w:rsidR="004A5536" w:rsidRPr="0098085A" w:rsidRDefault="004A5536" w:rsidP="0097191C">
            <w:pPr>
              <w:jc w:val="both"/>
            </w:pPr>
          </w:p>
          <w:p w14:paraId="5F13F0DD" w14:textId="77777777" w:rsidR="00BC43F6" w:rsidRPr="0098085A" w:rsidRDefault="00BC43F6" w:rsidP="0097191C">
            <w:pPr>
              <w:jc w:val="both"/>
            </w:pPr>
            <w:r w:rsidRPr="0098085A">
              <w:rPr>
                <w:b/>
              </w:rPr>
              <w:t>15.6.</w:t>
            </w:r>
            <w:r w:rsidRPr="0098085A">
              <w:t xml:space="preserve"> В случае нарушения Исполнителем любых условий настоящего Договора, допущения ошибок, недоработок, повлекших по этой причине не </w:t>
            </w:r>
            <w:r w:rsidRPr="0098085A">
              <w:lastRenderedPageBreak/>
              <w:t>запланированные производственные операции и (или) простой Буровой установки, Исполнитель оплачивает Заказчику штраф исходя из суточной ставки аренды Буровой установки Заказчиком, соразмерно времени простоя по вине Исполнителя.</w:t>
            </w:r>
          </w:p>
          <w:p w14:paraId="1B0C2BE0" w14:textId="77777777" w:rsidR="00184025" w:rsidRPr="0098085A" w:rsidRDefault="00184025" w:rsidP="0097191C">
            <w:pPr>
              <w:jc w:val="both"/>
            </w:pPr>
          </w:p>
          <w:p w14:paraId="3CFBDED5" w14:textId="77777777" w:rsidR="00184025" w:rsidRPr="0098085A" w:rsidRDefault="00184025" w:rsidP="0097191C">
            <w:pPr>
              <w:jc w:val="both"/>
            </w:pPr>
          </w:p>
          <w:p w14:paraId="25A05C89" w14:textId="77777777" w:rsidR="00BC43F6" w:rsidRPr="0098085A" w:rsidRDefault="0057703C" w:rsidP="0097191C">
            <w:pPr>
              <w:jc w:val="both"/>
            </w:pPr>
            <w:r w:rsidRPr="0098085A">
              <w:rPr>
                <w:b/>
              </w:rPr>
              <w:t>15.7.</w:t>
            </w:r>
            <w:r w:rsidRPr="0098085A">
              <w:t xml:space="preserve"> В случае просрочки Исполнителем предоставления страховых полисов подтверждающих осуществление Исполнителем необходимого страхования по настоящему Договору, Исполнитель по первому требованию Заказчика уплачивает штраф в размере 0,1 % от Общей стоимости Договора за каждый просроченный вид страхования указанный в Договоре.</w:t>
            </w:r>
          </w:p>
          <w:p w14:paraId="30B092C5" w14:textId="77777777" w:rsidR="004A5536" w:rsidRPr="0098085A" w:rsidRDefault="004A5536" w:rsidP="0097191C">
            <w:pPr>
              <w:jc w:val="both"/>
            </w:pPr>
          </w:p>
          <w:p w14:paraId="140AAE5E" w14:textId="77777777" w:rsidR="0057703C" w:rsidRPr="0098085A" w:rsidRDefault="0057703C" w:rsidP="0097191C">
            <w:pPr>
              <w:jc w:val="both"/>
              <w:rPr>
                <w:lang w:val="kk-KZ"/>
              </w:rPr>
            </w:pPr>
            <w:r w:rsidRPr="0098085A">
              <w:rPr>
                <w:b/>
              </w:rPr>
              <w:t>15.8.</w:t>
            </w:r>
            <w:r w:rsidRPr="0098085A">
              <w:rPr>
                <w:rFonts w:asciiTheme="minorHAnsi" w:eastAsiaTheme="minorHAnsi" w:hAnsiTheme="minorHAnsi" w:cstheme="minorBidi"/>
                <w:color w:val="FF0000"/>
                <w:sz w:val="22"/>
                <w:szCs w:val="22"/>
                <w:lang w:eastAsia="en-US"/>
              </w:rPr>
              <w:t xml:space="preserve"> </w:t>
            </w:r>
            <w:r w:rsidRPr="0098085A">
              <w:t xml:space="preserve">Общий размер ответственности Исполнителя, понесенной в связи с урегулированием </w:t>
            </w:r>
            <w:proofErr w:type="gramStart"/>
            <w:r w:rsidRPr="0098085A">
              <w:t>любых законных требований</w:t>
            </w:r>
            <w:proofErr w:type="gramEnd"/>
            <w:r w:rsidRPr="0098085A">
              <w:t xml:space="preserve"> связанных с ущербом и убытками причиненных Заказчику в процессе оказания Услуг по настоящему Договору, возмещаемые Исполнителем Заказчику кроме покрываемого страховкой, осуществляется в соответствии с законодательством Республики Казахстан.</w:t>
            </w:r>
          </w:p>
          <w:p w14:paraId="638AB41A" w14:textId="77777777" w:rsidR="00C51961" w:rsidRPr="0098085A" w:rsidRDefault="00C51961" w:rsidP="0097191C">
            <w:pPr>
              <w:jc w:val="both"/>
              <w:rPr>
                <w:lang w:val="kk-KZ"/>
              </w:rPr>
            </w:pPr>
          </w:p>
          <w:p w14:paraId="5B2C3BB6" w14:textId="77777777" w:rsidR="00C51961" w:rsidRPr="0098085A" w:rsidRDefault="00C51961" w:rsidP="0097191C">
            <w:pPr>
              <w:jc w:val="both"/>
              <w:rPr>
                <w:lang w:val="kk-KZ"/>
              </w:rPr>
            </w:pPr>
          </w:p>
          <w:p w14:paraId="78D00145" w14:textId="77777777" w:rsidR="006C110B" w:rsidRPr="0098085A" w:rsidRDefault="006C110B" w:rsidP="0097191C">
            <w:pPr>
              <w:pStyle w:val="1"/>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16.</w:t>
            </w:r>
            <w:r w:rsidRPr="0098085A">
              <w:rPr>
                <w:rFonts w:ascii="Times New Roman" w:hAnsi="Times New Roman"/>
                <w:sz w:val="24"/>
                <w:szCs w:val="24"/>
              </w:rPr>
              <w:t>ФОРС-МАЖОР</w:t>
            </w:r>
          </w:p>
          <w:p w14:paraId="5ECDABF3" w14:textId="77777777" w:rsidR="00184025" w:rsidRPr="0098085A" w:rsidRDefault="00184025" w:rsidP="0097191C"/>
          <w:p w14:paraId="134A7B19" w14:textId="77777777" w:rsidR="006C110B" w:rsidRPr="0098085A" w:rsidRDefault="006C110B" w:rsidP="009E24FF">
            <w:pPr>
              <w:pStyle w:val="ad"/>
              <w:widowControl w:val="0"/>
              <w:numPr>
                <w:ilvl w:val="0"/>
                <w:numId w:val="78"/>
              </w:numPr>
              <w:shd w:val="clear" w:color="auto" w:fill="FFFFFF"/>
              <w:autoSpaceDE w:val="0"/>
              <w:autoSpaceDN w:val="0"/>
              <w:adjustRightInd w:val="0"/>
              <w:ind w:left="0" w:right="-1" w:firstLine="0"/>
              <w:jc w:val="both"/>
              <w:rPr>
                <w:b w:val="0"/>
              </w:rPr>
            </w:pPr>
            <w:r w:rsidRPr="0098085A">
              <w:t xml:space="preserve"> </w:t>
            </w:r>
            <w:r w:rsidRPr="0098085A">
              <w:rPr>
                <w:b w:val="0"/>
              </w:rPr>
              <w:t>Стороны освобождаются от ответственности за неисполнение или ненадлежащее исполнение своих обязательств по Договору, если это явилось следствием обстоятельств непреодолимой силы (форс-мажорные обстоятельства), которые Стороны не могли предвидеть и предотвратить при данных условиях, и которые непосредственно повлияли на выполнение условий Договора. К таким обстоятельствам относятся, но не ограничиваются этим, землетрясения, наводнения, военные действия, забастовки, эпидемии, запретительные меры органов государственной власти и т. д.</w:t>
            </w:r>
          </w:p>
          <w:p w14:paraId="2B611E30" w14:textId="77777777" w:rsidR="006C110B" w:rsidRPr="0098085A" w:rsidRDefault="006C110B" w:rsidP="009E24FF">
            <w:pPr>
              <w:pStyle w:val="ad"/>
              <w:widowControl w:val="0"/>
              <w:numPr>
                <w:ilvl w:val="0"/>
                <w:numId w:val="78"/>
              </w:numPr>
              <w:shd w:val="clear" w:color="auto" w:fill="FFFFFF"/>
              <w:tabs>
                <w:tab w:val="left" w:pos="709"/>
              </w:tabs>
              <w:autoSpaceDE w:val="0"/>
              <w:autoSpaceDN w:val="0"/>
              <w:adjustRightInd w:val="0"/>
              <w:ind w:left="0" w:right="-1" w:firstLine="0"/>
              <w:jc w:val="both"/>
              <w:rPr>
                <w:b w:val="0"/>
              </w:rPr>
            </w:pPr>
            <w:r w:rsidRPr="0098085A">
              <w:t xml:space="preserve"> </w:t>
            </w:r>
            <w:r w:rsidRPr="0098085A">
              <w:rPr>
                <w:b w:val="0"/>
              </w:rPr>
              <w:t xml:space="preserve">Сроки исполнения обязательств Стороной, подвергшейся влиянию форс-мажорных обстоятельств, продлеваются на период действия таких обстоятельств без дополнительных </w:t>
            </w:r>
            <w:r w:rsidRPr="0098085A">
              <w:rPr>
                <w:b w:val="0"/>
              </w:rPr>
              <w:lastRenderedPageBreak/>
              <w:t>финансовых затрат другой стороны. Сторона, которая оказалась не в состоянии выполнить обязательства по Договору вследствие форс-мажорных обстоятельств, должна в течение 3 (трех) календарных дней с даты наступления таких обстоятельств известить об этом другую Сторону и предоставить подтверждающий документ, выданный соответствующей уполномоченной организацией, за исключением случаев, когда форс-мажорные обстоятельства носят общеизвестный характер.</w:t>
            </w:r>
          </w:p>
          <w:p w14:paraId="47CFE271" w14:textId="77777777" w:rsidR="006C110B" w:rsidRPr="0098085A" w:rsidRDefault="006C110B" w:rsidP="009E24FF">
            <w:pPr>
              <w:pStyle w:val="ad"/>
              <w:widowControl w:val="0"/>
              <w:numPr>
                <w:ilvl w:val="0"/>
                <w:numId w:val="78"/>
              </w:numPr>
              <w:shd w:val="clear" w:color="auto" w:fill="FFFFFF"/>
              <w:tabs>
                <w:tab w:val="left" w:pos="709"/>
              </w:tabs>
              <w:autoSpaceDE w:val="0"/>
              <w:autoSpaceDN w:val="0"/>
              <w:adjustRightInd w:val="0"/>
              <w:ind w:left="0" w:right="-1" w:firstLine="0"/>
              <w:jc w:val="both"/>
              <w:rPr>
                <w:b w:val="0"/>
              </w:rPr>
            </w:pPr>
            <w:r w:rsidRPr="0098085A">
              <w:t xml:space="preserve"> </w:t>
            </w:r>
            <w:r w:rsidRPr="0098085A">
              <w:rPr>
                <w:b w:val="0"/>
              </w:rPr>
              <w:t>Сторона, которая не может из-за обстоятельств непреодолимой силы выполнить обязательства по настоящему Договору, приложит, с учетом положений Договора, все усилия к тому, чтобы как можно скорее компенсировать это невыполнение.</w:t>
            </w:r>
          </w:p>
          <w:p w14:paraId="0D2EDC13" w14:textId="77777777" w:rsidR="006C110B" w:rsidRPr="0098085A" w:rsidRDefault="006C110B" w:rsidP="0097191C">
            <w:pPr>
              <w:pStyle w:val="ad"/>
              <w:ind w:right="-1"/>
              <w:jc w:val="both"/>
              <w:rPr>
                <w:b w:val="0"/>
              </w:rPr>
            </w:pPr>
            <w:r w:rsidRPr="0098085A">
              <w:rPr>
                <w:b w:val="0"/>
              </w:rPr>
              <w:t>После прекращения действия указанных обстоятельств, Сторона должна без промедления известить об этом другую Сторону путем Уведомления. При этом Сторона должна указать срок, в который предполагается исполнить обязательства по настоящему Договору.</w:t>
            </w:r>
          </w:p>
          <w:p w14:paraId="59BD8244" w14:textId="77777777" w:rsidR="006C110B" w:rsidRPr="0098085A" w:rsidRDefault="006C110B" w:rsidP="009E24FF">
            <w:pPr>
              <w:pStyle w:val="ad"/>
              <w:widowControl w:val="0"/>
              <w:numPr>
                <w:ilvl w:val="0"/>
                <w:numId w:val="78"/>
              </w:numPr>
              <w:shd w:val="clear" w:color="auto" w:fill="FFFFFF"/>
              <w:tabs>
                <w:tab w:val="left" w:pos="709"/>
              </w:tabs>
              <w:autoSpaceDE w:val="0"/>
              <w:autoSpaceDN w:val="0"/>
              <w:adjustRightInd w:val="0"/>
              <w:ind w:left="0" w:right="-1" w:firstLine="0"/>
              <w:jc w:val="both"/>
            </w:pPr>
            <w:r w:rsidRPr="0098085A">
              <w:t>К форс-мажорным обстоятельствам не относятся следующие события:</w:t>
            </w:r>
          </w:p>
          <w:p w14:paraId="563B61D7" w14:textId="77777777" w:rsidR="006C110B" w:rsidRPr="0098085A" w:rsidRDefault="006C110B" w:rsidP="009E24FF">
            <w:pPr>
              <w:pStyle w:val="af"/>
              <w:numPr>
                <w:ilvl w:val="0"/>
                <w:numId w:val="79"/>
              </w:numPr>
              <w:tabs>
                <w:tab w:val="left" w:pos="487"/>
              </w:tabs>
              <w:spacing w:after="0"/>
              <w:ind w:left="0" w:firstLine="0"/>
              <w:jc w:val="both"/>
            </w:pPr>
            <w:r w:rsidRPr="0098085A">
              <w:rPr>
                <w:rFonts w:ascii="Times New Roman" w:hAnsi="Times New Roman" w:cs="Times New Roman"/>
              </w:rPr>
              <w:t>Забастовка или мешающее, тормозящее или разрушительное поведение или другие рабочие волнения, запрещенные для Персонала Исполнителя и/или его субподрядчиков, либо являющиеся результатам действий Исполнителя и/или его субподрядчиков.</w:t>
            </w:r>
          </w:p>
          <w:p w14:paraId="3F25479A" w14:textId="77777777" w:rsidR="006C110B" w:rsidRPr="0098085A" w:rsidRDefault="006C110B" w:rsidP="009E24FF">
            <w:pPr>
              <w:numPr>
                <w:ilvl w:val="0"/>
                <w:numId w:val="79"/>
              </w:numPr>
              <w:tabs>
                <w:tab w:val="left" w:pos="426"/>
              </w:tabs>
              <w:ind w:left="0" w:firstLine="0"/>
              <w:jc w:val="both"/>
            </w:pPr>
            <w:r w:rsidRPr="0098085A">
              <w:t>Поломка или отсутствие техники, программного обеспечения, используемого Исполнителем и/или его субподрядчиками.</w:t>
            </w:r>
          </w:p>
          <w:p w14:paraId="1438B843" w14:textId="77777777" w:rsidR="00DB4476" w:rsidRPr="0098085A" w:rsidRDefault="00DB4476">
            <w:pPr>
              <w:tabs>
                <w:tab w:val="left" w:pos="426"/>
              </w:tabs>
              <w:jc w:val="both"/>
            </w:pPr>
          </w:p>
          <w:p w14:paraId="5F01A998" w14:textId="77777777" w:rsidR="006C110B" w:rsidRPr="0098085A" w:rsidRDefault="006C110B" w:rsidP="009E24FF">
            <w:pPr>
              <w:numPr>
                <w:ilvl w:val="0"/>
                <w:numId w:val="79"/>
              </w:numPr>
              <w:tabs>
                <w:tab w:val="left" w:pos="426"/>
              </w:tabs>
              <w:ind w:left="0" w:firstLine="0"/>
              <w:jc w:val="both"/>
            </w:pPr>
            <w:r w:rsidRPr="0098085A">
              <w:t>Обязательства Исполнителя перед другими сторонами, ограничивающие возможности Исполнителя оказывать Услуги.</w:t>
            </w:r>
          </w:p>
          <w:p w14:paraId="5DD42274" w14:textId="77777777" w:rsidR="006C110B" w:rsidRPr="0098085A" w:rsidRDefault="006C110B" w:rsidP="009E24FF">
            <w:pPr>
              <w:numPr>
                <w:ilvl w:val="0"/>
                <w:numId w:val="79"/>
              </w:numPr>
              <w:tabs>
                <w:tab w:val="left" w:pos="426"/>
              </w:tabs>
              <w:ind w:left="0" w:firstLine="0"/>
              <w:jc w:val="both"/>
            </w:pPr>
            <w:r w:rsidRPr="0098085A">
              <w:t>Ненадлежащее выполнение Исполнителем и/или его субподрядчиками или их сотрудниками своих обязанностей.</w:t>
            </w:r>
          </w:p>
          <w:p w14:paraId="0AEE630E" w14:textId="77777777" w:rsidR="004A5536" w:rsidRPr="0098085A" w:rsidRDefault="004A5536" w:rsidP="004A5536">
            <w:pPr>
              <w:tabs>
                <w:tab w:val="left" w:pos="426"/>
              </w:tabs>
              <w:jc w:val="both"/>
            </w:pPr>
          </w:p>
          <w:p w14:paraId="2E3AAE1C" w14:textId="77777777" w:rsidR="006C110B" w:rsidRPr="0098085A" w:rsidRDefault="006C110B" w:rsidP="009E24FF">
            <w:pPr>
              <w:numPr>
                <w:ilvl w:val="0"/>
                <w:numId w:val="79"/>
              </w:numPr>
              <w:tabs>
                <w:tab w:val="left" w:pos="426"/>
              </w:tabs>
              <w:ind w:left="0" w:firstLine="0"/>
              <w:jc w:val="both"/>
            </w:pPr>
            <w:r w:rsidRPr="0098085A">
              <w:t xml:space="preserve">Отсутствие денежных фондов, действующих сертификатов или любых других документов, разрешений и лицензий.  </w:t>
            </w:r>
          </w:p>
          <w:p w14:paraId="1C362637" w14:textId="77777777" w:rsidR="00DB4476" w:rsidRPr="0098085A" w:rsidRDefault="00DB4476">
            <w:pPr>
              <w:tabs>
                <w:tab w:val="left" w:pos="426"/>
              </w:tabs>
              <w:jc w:val="both"/>
            </w:pPr>
          </w:p>
          <w:p w14:paraId="6464CEBD" w14:textId="77777777" w:rsidR="006C110B" w:rsidRPr="0098085A" w:rsidRDefault="006C110B" w:rsidP="009E24FF">
            <w:pPr>
              <w:numPr>
                <w:ilvl w:val="0"/>
                <w:numId w:val="79"/>
              </w:numPr>
              <w:tabs>
                <w:tab w:val="left" w:pos="426"/>
              </w:tabs>
              <w:ind w:left="0" w:firstLine="0"/>
              <w:jc w:val="both"/>
            </w:pPr>
            <w:r w:rsidRPr="0098085A">
              <w:lastRenderedPageBreak/>
              <w:t>Отсутствие на рынке рабочей силы, материалов, оборудования или услуг, если они не вызваны событиями или обстоятельствами, которые сами по себе являются обстоятельствами форс-мажора.</w:t>
            </w:r>
          </w:p>
          <w:p w14:paraId="0A5C22CC" w14:textId="77777777" w:rsidR="006C110B" w:rsidRPr="0098085A" w:rsidRDefault="006C110B" w:rsidP="009E24FF">
            <w:pPr>
              <w:numPr>
                <w:ilvl w:val="0"/>
                <w:numId w:val="79"/>
              </w:numPr>
              <w:tabs>
                <w:tab w:val="left" w:pos="426"/>
              </w:tabs>
              <w:ind w:left="0" w:firstLine="0"/>
              <w:jc w:val="both"/>
            </w:pPr>
            <w:proofErr w:type="gramStart"/>
            <w:r w:rsidRPr="0098085A">
              <w:t>Изменения</w:t>
            </w:r>
            <w:proofErr w:type="gramEnd"/>
            <w:r w:rsidRPr="0098085A">
              <w:t xml:space="preserve"> внесенные в законодательство РК прямо влияющие на неисполнение обязательств.</w:t>
            </w:r>
          </w:p>
          <w:p w14:paraId="0BAFA270" w14:textId="77777777" w:rsidR="00DB4476" w:rsidRPr="0098085A" w:rsidRDefault="00DB4476">
            <w:pPr>
              <w:tabs>
                <w:tab w:val="left" w:pos="426"/>
              </w:tabs>
              <w:jc w:val="both"/>
            </w:pPr>
          </w:p>
          <w:p w14:paraId="6BF74A3F" w14:textId="77777777" w:rsidR="006C110B" w:rsidRPr="0098085A" w:rsidRDefault="006C110B" w:rsidP="009E24FF">
            <w:pPr>
              <w:numPr>
                <w:ilvl w:val="0"/>
                <w:numId w:val="79"/>
              </w:numPr>
              <w:tabs>
                <w:tab w:val="left" w:pos="426"/>
              </w:tabs>
              <w:ind w:left="0" w:firstLine="0"/>
              <w:jc w:val="both"/>
            </w:pPr>
            <w:r w:rsidRPr="0098085A">
              <w:t>Действия или события, которые являются причиной приостановления или прекращения Контракта на недропользование.</w:t>
            </w:r>
          </w:p>
          <w:p w14:paraId="4AFB8F08" w14:textId="77777777" w:rsidR="00C51961" w:rsidRPr="0098085A" w:rsidRDefault="00C51961" w:rsidP="0097191C">
            <w:pPr>
              <w:pStyle w:val="1"/>
              <w:jc w:val="center"/>
              <w:rPr>
                <w:rFonts w:ascii="Times New Roman" w:hAnsi="Times New Roman"/>
                <w:sz w:val="24"/>
                <w:szCs w:val="24"/>
                <w:lang w:val="kk-KZ"/>
              </w:rPr>
            </w:pPr>
          </w:p>
          <w:p w14:paraId="08E84F7F" w14:textId="77777777" w:rsidR="006C110B" w:rsidRPr="0098085A" w:rsidRDefault="006C110B" w:rsidP="0097191C">
            <w:pPr>
              <w:pStyle w:val="1"/>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17.</w:t>
            </w:r>
            <w:r w:rsidRPr="0098085A">
              <w:rPr>
                <w:rFonts w:ascii="Times New Roman" w:hAnsi="Times New Roman"/>
                <w:sz w:val="24"/>
                <w:szCs w:val="24"/>
              </w:rPr>
              <w:t xml:space="preserve"> КОНФИДЕНЦИАЛЬНОСТЬ</w:t>
            </w:r>
          </w:p>
          <w:p w14:paraId="533E714F" w14:textId="77777777" w:rsidR="00184025" w:rsidRPr="0098085A" w:rsidRDefault="00184025" w:rsidP="0097191C"/>
          <w:p w14:paraId="1D8DCA0E" w14:textId="77777777" w:rsidR="006C110B" w:rsidRPr="0098085A" w:rsidRDefault="006C110B" w:rsidP="009E24FF">
            <w:pPr>
              <w:numPr>
                <w:ilvl w:val="0"/>
                <w:numId w:val="80"/>
              </w:numPr>
              <w:ind w:left="0" w:firstLine="0"/>
              <w:jc w:val="both"/>
            </w:pPr>
            <w:r w:rsidRPr="0098085A">
              <w:t>Стороны соглашаются добросовестно хранить в течение 3 (трех) лет с момента вступления в силу настоящего Договора коммерческие, финансовые и иные интересы друг друга, ставшие им известными в ходе выполнения обязательств по Договору, не разглашать и не передавать третьим сторонам любую информацию, касающуюся предмета Договора или иной деятельности Сторон, если она предварительно не известна третьей стороне и к ней нет свободного доступа на законном основании, за исключением случаев, когда это сделано с письменного согласия другой Стороны, либо перечень сведений, разрешенных к разглашению, определен специальным письменным соглашением Сторон.</w:t>
            </w:r>
          </w:p>
          <w:p w14:paraId="638D3335" w14:textId="77777777" w:rsidR="006C110B" w:rsidRPr="0098085A" w:rsidRDefault="006C110B" w:rsidP="009E24FF">
            <w:pPr>
              <w:numPr>
                <w:ilvl w:val="0"/>
                <w:numId w:val="80"/>
              </w:numPr>
              <w:ind w:left="0" w:firstLine="0"/>
              <w:jc w:val="both"/>
            </w:pPr>
            <w:r w:rsidRPr="0098085A">
              <w:t>Конфиденциальная информация включает в себя, но не ограничивается:</w:t>
            </w:r>
          </w:p>
          <w:p w14:paraId="3AF253F7" w14:textId="77777777" w:rsidR="006C110B" w:rsidRPr="0098085A" w:rsidRDefault="00A04104" w:rsidP="0097191C">
            <w:pPr>
              <w:pStyle w:val="af"/>
              <w:numPr>
                <w:ilvl w:val="1"/>
                <w:numId w:val="4"/>
              </w:numPr>
              <w:tabs>
                <w:tab w:val="left" w:pos="426"/>
              </w:tabs>
              <w:spacing w:after="0" w:line="240" w:lineRule="auto"/>
              <w:ind w:left="0" w:firstLine="0"/>
              <w:jc w:val="both"/>
            </w:pPr>
            <w:r w:rsidRPr="0098085A">
              <w:rPr>
                <w:rFonts w:ascii="Times New Roman" w:hAnsi="Times New Roman" w:cs="Times New Roman"/>
              </w:rPr>
              <w:t>О</w:t>
            </w:r>
            <w:r w:rsidR="006C110B" w:rsidRPr="0098085A">
              <w:rPr>
                <w:rFonts w:ascii="Times New Roman" w:hAnsi="Times New Roman" w:cs="Times New Roman"/>
              </w:rPr>
              <w:t>бстоятельства и сведения, имеющие отношение к любой финансовой либо хозяйственной деятельности Сторон в связи с настоящим Договором;</w:t>
            </w:r>
          </w:p>
          <w:p w14:paraId="7D8C1127" w14:textId="77777777" w:rsidR="006C110B" w:rsidRPr="0098085A" w:rsidRDefault="00A04104" w:rsidP="0097191C">
            <w:pPr>
              <w:pStyle w:val="af"/>
              <w:numPr>
                <w:ilvl w:val="1"/>
                <w:numId w:val="4"/>
              </w:numPr>
              <w:tabs>
                <w:tab w:val="left" w:pos="426"/>
              </w:tabs>
              <w:spacing w:after="0" w:line="240" w:lineRule="auto"/>
              <w:ind w:left="0" w:firstLine="0"/>
              <w:jc w:val="both"/>
            </w:pPr>
            <w:r w:rsidRPr="0098085A">
              <w:rPr>
                <w:rFonts w:ascii="Times New Roman" w:hAnsi="Times New Roman" w:cs="Times New Roman"/>
              </w:rPr>
              <w:t>Д</w:t>
            </w:r>
            <w:r w:rsidR="006C110B" w:rsidRPr="0098085A">
              <w:rPr>
                <w:rFonts w:ascii="Times New Roman" w:hAnsi="Times New Roman" w:cs="Times New Roman"/>
              </w:rPr>
              <w:t>анные о Сторонах и их должностных лицах, причастных к исполнению Договора, включая их личные данные (фамилии, адреса, телефоны и т.п.);</w:t>
            </w:r>
          </w:p>
          <w:p w14:paraId="017B10FD" w14:textId="77777777" w:rsidR="006C110B" w:rsidRPr="0098085A" w:rsidRDefault="00A04104" w:rsidP="0097191C">
            <w:pPr>
              <w:pStyle w:val="af"/>
              <w:numPr>
                <w:ilvl w:val="1"/>
                <w:numId w:val="4"/>
              </w:numPr>
              <w:tabs>
                <w:tab w:val="left" w:pos="426"/>
              </w:tabs>
              <w:spacing w:after="0" w:line="240" w:lineRule="auto"/>
              <w:ind w:left="0" w:firstLine="0"/>
              <w:jc w:val="both"/>
            </w:pPr>
            <w:r w:rsidRPr="0098085A">
              <w:rPr>
                <w:rFonts w:ascii="Times New Roman" w:hAnsi="Times New Roman" w:cs="Times New Roman"/>
              </w:rPr>
              <w:t>Н</w:t>
            </w:r>
            <w:r w:rsidR="006C110B" w:rsidRPr="0098085A">
              <w:rPr>
                <w:rFonts w:ascii="Times New Roman" w:hAnsi="Times New Roman" w:cs="Times New Roman"/>
              </w:rPr>
              <w:t>аименования и сведения о причастных к Договору третьих лицах, включая имена и другие личные данные их должностных лиц;</w:t>
            </w:r>
          </w:p>
          <w:p w14:paraId="69476B49" w14:textId="77777777" w:rsidR="00A04104" w:rsidRPr="0098085A" w:rsidRDefault="00A04104" w:rsidP="0097191C">
            <w:pPr>
              <w:pStyle w:val="af"/>
              <w:tabs>
                <w:tab w:val="left" w:pos="426"/>
              </w:tabs>
              <w:spacing w:after="0" w:line="240" w:lineRule="auto"/>
              <w:ind w:left="0"/>
              <w:jc w:val="both"/>
            </w:pPr>
          </w:p>
          <w:p w14:paraId="73EBC442" w14:textId="77777777" w:rsidR="006C110B" w:rsidRPr="0098085A" w:rsidRDefault="00A04104" w:rsidP="0097191C">
            <w:pPr>
              <w:pStyle w:val="af"/>
              <w:numPr>
                <w:ilvl w:val="1"/>
                <w:numId w:val="4"/>
              </w:numPr>
              <w:tabs>
                <w:tab w:val="left" w:pos="460"/>
              </w:tabs>
              <w:spacing w:after="0" w:line="240" w:lineRule="auto"/>
              <w:ind w:left="0" w:firstLine="0"/>
            </w:pPr>
            <w:r w:rsidRPr="0098085A">
              <w:rPr>
                <w:rFonts w:ascii="Times New Roman" w:hAnsi="Times New Roman" w:cs="Times New Roman"/>
              </w:rPr>
              <w:t>У</w:t>
            </w:r>
            <w:r w:rsidR="006C110B" w:rsidRPr="0098085A">
              <w:rPr>
                <w:rFonts w:ascii="Times New Roman" w:hAnsi="Times New Roman" w:cs="Times New Roman"/>
              </w:rPr>
              <w:t xml:space="preserve">словия настоящего Договора, а равно любая иная информация, полученная Сторонами в ходе исполнения Договора. При этом Заказчик по </w:t>
            </w:r>
            <w:r w:rsidR="006C110B" w:rsidRPr="0098085A">
              <w:rPr>
                <w:rFonts w:ascii="Times New Roman" w:hAnsi="Times New Roman" w:cs="Times New Roman"/>
              </w:rPr>
              <w:lastRenderedPageBreak/>
              <w:t>своему усмотрению вправе использовать всю и любую информацию, полученную от Исполнителя в ходе оказания Услуг по настоящему Договору и предоставлять ее третьим лицам;</w:t>
            </w:r>
          </w:p>
          <w:p w14:paraId="36D4FD21" w14:textId="77777777" w:rsidR="006C110B" w:rsidRPr="0098085A" w:rsidRDefault="00A04104" w:rsidP="0097191C">
            <w:pPr>
              <w:pStyle w:val="af"/>
              <w:numPr>
                <w:ilvl w:val="1"/>
                <w:numId w:val="4"/>
              </w:numPr>
              <w:tabs>
                <w:tab w:val="left" w:pos="426"/>
              </w:tabs>
              <w:spacing w:after="0" w:line="240" w:lineRule="auto"/>
              <w:ind w:left="0" w:firstLine="0"/>
              <w:jc w:val="both"/>
            </w:pPr>
            <w:r w:rsidRPr="0098085A">
              <w:rPr>
                <w:rFonts w:ascii="Times New Roman" w:hAnsi="Times New Roman" w:cs="Times New Roman"/>
              </w:rPr>
              <w:t>Л</w:t>
            </w:r>
            <w:r w:rsidR="006C110B" w:rsidRPr="0098085A">
              <w:rPr>
                <w:rFonts w:ascii="Times New Roman" w:hAnsi="Times New Roman" w:cs="Times New Roman"/>
              </w:rPr>
              <w:t>юбая иная информация, признанная Сторонами конфиденциальной.</w:t>
            </w:r>
          </w:p>
          <w:p w14:paraId="23FFBD39" w14:textId="77777777" w:rsidR="006C110B" w:rsidRPr="0098085A" w:rsidRDefault="006C110B" w:rsidP="009E24FF">
            <w:pPr>
              <w:numPr>
                <w:ilvl w:val="0"/>
                <w:numId w:val="80"/>
              </w:numPr>
              <w:ind w:left="0" w:firstLine="0"/>
              <w:jc w:val="both"/>
            </w:pPr>
            <w:r w:rsidRPr="0098085A">
              <w:t>Положения настоящей Статьи налагают обязанности по неразглашению конфиденциальной информации на каждую из Сторон, а равно на всех лиц, являющихся Персоналом Исполнителя или Персоналом Заказчика, в том числе и после прекращения с ними трудовых правоотношений, либо привлеченных Сторонами на основе контрактов либо трудовых соглашений, а также на других лиц, имеющих доступ к таким сведениям и информации.</w:t>
            </w:r>
          </w:p>
          <w:p w14:paraId="250AEC34" w14:textId="77777777" w:rsidR="006C110B" w:rsidRPr="0098085A" w:rsidRDefault="006C110B" w:rsidP="009E24FF">
            <w:pPr>
              <w:numPr>
                <w:ilvl w:val="0"/>
                <w:numId w:val="80"/>
              </w:numPr>
              <w:ind w:left="0" w:firstLine="0"/>
              <w:jc w:val="both"/>
            </w:pPr>
            <w:r w:rsidRPr="0098085A">
              <w:t>Стороны несут ответственность друг перед другом за ущерб, нанесенный другой Стороне в результате неправомерного раскрытия конфиденциальной информации. Положения об ответственности не распространяются на случаи, когда сведения либо информация на дату подписания Договора либо в период его действия были или стали общеизвестны вне связи с действиями Сторон.</w:t>
            </w:r>
          </w:p>
          <w:p w14:paraId="2F145F15" w14:textId="77777777" w:rsidR="006C110B" w:rsidRPr="0098085A" w:rsidRDefault="006C110B" w:rsidP="0097191C">
            <w:pPr>
              <w:pStyle w:val="ad"/>
              <w:tabs>
                <w:tab w:val="left" w:pos="1843"/>
              </w:tabs>
              <w:ind w:right="-1"/>
              <w:jc w:val="both"/>
              <w:rPr>
                <w:b w:val="0"/>
              </w:rPr>
            </w:pPr>
            <w:r w:rsidRPr="0098085A">
              <w:rPr>
                <w:b w:val="0"/>
              </w:rPr>
              <w:t>Действие настоящего Пункта 17.4 не распространяется на случаи, когда конфиденциальная информация должна быть раскрыта на основании требований законодательства РК.</w:t>
            </w:r>
          </w:p>
          <w:p w14:paraId="3B907A74" w14:textId="77777777" w:rsidR="006C110B" w:rsidRPr="0098085A" w:rsidRDefault="006C110B" w:rsidP="0097191C">
            <w:pPr>
              <w:pStyle w:val="1"/>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18.</w:t>
            </w:r>
            <w:r w:rsidRPr="0098085A">
              <w:rPr>
                <w:rFonts w:ascii="Times New Roman" w:hAnsi="Times New Roman"/>
                <w:sz w:val="24"/>
                <w:szCs w:val="24"/>
              </w:rPr>
              <w:t xml:space="preserve"> СРОКИ ДЕЙСТВИЯ ДОГОВОРА</w:t>
            </w:r>
          </w:p>
          <w:p w14:paraId="30B6751B" w14:textId="77777777" w:rsidR="00A04104" w:rsidRPr="0098085A" w:rsidRDefault="00A04104" w:rsidP="0097191C"/>
          <w:p w14:paraId="62B752CA" w14:textId="3AC99BC6" w:rsidR="006C110B" w:rsidRPr="0098085A" w:rsidRDefault="006C110B" w:rsidP="009E24FF">
            <w:pPr>
              <w:pStyle w:val="2"/>
              <w:widowControl w:val="0"/>
              <w:numPr>
                <w:ilvl w:val="0"/>
                <w:numId w:val="81"/>
              </w:numPr>
              <w:shd w:val="clear" w:color="auto" w:fill="FFFFFF"/>
              <w:tabs>
                <w:tab w:val="left" w:pos="709"/>
              </w:tabs>
              <w:autoSpaceDE w:val="0"/>
              <w:autoSpaceDN w:val="0"/>
              <w:adjustRightInd w:val="0"/>
              <w:spacing w:before="0" w:after="0"/>
              <w:ind w:left="0" w:firstLine="0"/>
              <w:jc w:val="both"/>
              <w:rPr>
                <w:rFonts w:ascii="Times New Roman" w:hAnsi="Times New Roman"/>
                <w:b w:val="0"/>
                <w:i w:val="0"/>
                <w:sz w:val="24"/>
                <w:szCs w:val="24"/>
              </w:rPr>
            </w:pPr>
            <w:r w:rsidRPr="0098085A">
              <w:rPr>
                <w:rFonts w:ascii="Times New Roman" w:hAnsi="Times New Roman"/>
                <w:b w:val="0"/>
                <w:i w:val="0"/>
                <w:sz w:val="24"/>
                <w:szCs w:val="24"/>
              </w:rPr>
              <w:t>Настоящий Договор вступает в силу с момента подписания его обеими Сторонами и действует до 31.12.</w:t>
            </w:r>
            <w:r w:rsidR="00413FDB" w:rsidRPr="0098085A">
              <w:rPr>
                <w:rFonts w:ascii="Times New Roman" w:hAnsi="Times New Roman"/>
                <w:b w:val="0"/>
                <w:i w:val="0"/>
                <w:sz w:val="24"/>
                <w:szCs w:val="24"/>
              </w:rPr>
              <w:t xml:space="preserve">2018 </w:t>
            </w:r>
            <w:r w:rsidRPr="0098085A">
              <w:rPr>
                <w:rFonts w:ascii="Times New Roman" w:hAnsi="Times New Roman"/>
                <w:b w:val="0"/>
                <w:i w:val="0"/>
                <w:sz w:val="24"/>
                <w:szCs w:val="24"/>
              </w:rPr>
              <w:t>г.</w:t>
            </w:r>
          </w:p>
          <w:p w14:paraId="2DF00240" w14:textId="77777777" w:rsidR="006C110B" w:rsidRPr="0098085A" w:rsidRDefault="006C110B" w:rsidP="009E24FF">
            <w:pPr>
              <w:numPr>
                <w:ilvl w:val="0"/>
                <w:numId w:val="81"/>
              </w:numPr>
              <w:ind w:left="0" w:firstLine="0"/>
              <w:jc w:val="both"/>
            </w:pPr>
            <w:r w:rsidRPr="0098085A">
              <w:t xml:space="preserve">Обязательства по Договору действуют до их полного выполнения Сторонами в полном объеме согласно ст. 4.1 и порядку </w:t>
            </w:r>
            <w:proofErr w:type="gramStart"/>
            <w:r w:rsidRPr="0098085A">
              <w:t>согласно статьи</w:t>
            </w:r>
            <w:proofErr w:type="gramEnd"/>
            <w:r w:rsidRPr="0098085A">
              <w:t xml:space="preserve"> 10.2. настоящего Договора.</w:t>
            </w:r>
          </w:p>
          <w:p w14:paraId="6B93162F" w14:textId="77777777" w:rsidR="006C110B" w:rsidRPr="0098085A" w:rsidRDefault="006C110B" w:rsidP="009E24FF">
            <w:pPr>
              <w:numPr>
                <w:ilvl w:val="0"/>
                <w:numId w:val="81"/>
              </w:numPr>
              <w:ind w:left="0" w:firstLine="0"/>
              <w:jc w:val="both"/>
            </w:pPr>
            <w:r w:rsidRPr="0098085A">
              <w:t>Истечение срока действия Договора не прекращает обязательств Стороны, если она не выполнила их в течение срока действия Договора.</w:t>
            </w:r>
          </w:p>
          <w:p w14:paraId="04C6E71D" w14:textId="77777777" w:rsidR="00413FDB" w:rsidRPr="0098085A" w:rsidRDefault="00413FDB" w:rsidP="009E24FF">
            <w:pPr>
              <w:numPr>
                <w:ilvl w:val="0"/>
                <w:numId w:val="81"/>
              </w:numPr>
              <w:ind w:left="0" w:firstLine="0"/>
              <w:jc w:val="both"/>
            </w:pPr>
            <w:r w:rsidRPr="0098085A">
              <w:t>Исполнитель предоставит окончательный отчет по результатам выполненных Услуг не позднее 3 (трех) дней с момента проведения Услуг на ПБУ;</w:t>
            </w:r>
          </w:p>
          <w:p w14:paraId="5D9CF583" w14:textId="77777777" w:rsidR="006C110B" w:rsidRPr="0098085A" w:rsidRDefault="006C110B" w:rsidP="0097191C">
            <w:pPr>
              <w:jc w:val="both"/>
              <w:rPr>
                <w:b/>
                <w:bCs/>
              </w:rPr>
            </w:pPr>
          </w:p>
          <w:p w14:paraId="69838259" w14:textId="77777777" w:rsidR="00DB4476" w:rsidRPr="0098085A" w:rsidRDefault="00DB4476" w:rsidP="0097191C">
            <w:pPr>
              <w:jc w:val="both"/>
              <w:rPr>
                <w:b/>
                <w:bCs/>
                <w:lang w:val="kk-KZ"/>
              </w:rPr>
            </w:pPr>
          </w:p>
          <w:p w14:paraId="752C6F6A" w14:textId="77777777" w:rsidR="006C110B" w:rsidRPr="0098085A" w:rsidRDefault="006C110B" w:rsidP="0097191C">
            <w:pPr>
              <w:jc w:val="center"/>
              <w:rPr>
                <w:b/>
                <w:bCs/>
              </w:rPr>
            </w:pPr>
            <w:r w:rsidRPr="0098085A">
              <w:rPr>
                <w:b/>
                <w:bCs/>
              </w:rPr>
              <w:t>СТАТЬЯ</w:t>
            </w:r>
            <w:r w:rsidRPr="0098085A">
              <w:rPr>
                <w:b/>
                <w:bCs/>
                <w:noProof/>
              </w:rPr>
              <w:t xml:space="preserve"> 19.</w:t>
            </w:r>
            <w:r w:rsidRPr="0098085A">
              <w:rPr>
                <w:b/>
                <w:bCs/>
              </w:rPr>
              <w:t xml:space="preserve"> ДОСРОЧНОЕ ПРЕКРАЩЕНИЕ ДЕЙСТВИЯ ДОГОВОРА</w:t>
            </w:r>
          </w:p>
          <w:p w14:paraId="44BB229A" w14:textId="77777777" w:rsidR="00A04104" w:rsidRPr="0098085A" w:rsidRDefault="00A04104" w:rsidP="0097191C">
            <w:pPr>
              <w:jc w:val="center"/>
              <w:rPr>
                <w:b/>
                <w:bCs/>
              </w:rPr>
            </w:pPr>
          </w:p>
          <w:p w14:paraId="5A2B59C4" w14:textId="77777777" w:rsidR="006C110B" w:rsidRPr="0098085A" w:rsidRDefault="006C110B" w:rsidP="009E24FF">
            <w:pPr>
              <w:numPr>
                <w:ilvl w:val="0"/>
                <w:numId w:val="82"/>
              </w:numPr>
              <w:ind w:left="0" w:firstLine="0"/>
              <w:jc w:val="both"/>
            </w:pPr>
            <w:r w:rsidRPr="0098085A">
              <w:rPr>
                <w:b/>
              </w:rPr>
              <w:t>Досрочное расторжение договора до Даты начала оказания Услуг.</w:t>
            </w:r>
          </w:p>
          <w:p w14:paraId="4C1F9CA7" w14:textId="77777777" w:rsidR="006C110B" w:rsidRPr="0098085A" w:rsidRDefault="006C110B" w:rsidP="009E24FF">
            <w:pPr>
              <w:pStyle w:val="ad"/>
              <w:widowControl w:val="0"/>
              <w:numPr>
                <w:ilvl w:val="0"/>
                <w:numId w:val="83"/>
              </w:numPr>
              <w:shd w:val="clear" w:color="auto" w:fill="FFFFFF"/>
              <w:tabs>
                <w:tab w:val="left" w:pos="851"/>
              </w:tabs>
              <w:autoSpaceDE w:val="0"/>
              <w:autoSpaceDN w:val="0"/>
              <w:adjustRightInd w:val="0"/>
              <w:ind w:left="0" w:right="-1" w:firstLine="0"/>
              <w:jc w:val="both"/>
              <w:rPr>
                <w:b w:val="0"/>
              </w:rPr>
            </w:pPr>
            <w:r w:rsidRPr="0098085A">
              <w:rPr>
                <w:b w:val="0"/>
              </w:rPr>
              <w:t xml:space="preserve">Заказчик имеет право расторгнуть настоящий Договор в одностороннем порядке в любое время до Даты начала оказания Услуг, как она определена Пунктом 3.1, направив Исполнителю, Уведомление не менее чем за 1 (один) рабочий день до даты такого </w:t>
            </w:r>
            <w:r w:rsidR="00E2510D" w:rsidRPr="0098085A">
              <w:rPr>
                <w:b w:val="0"/>
              </w:rPr>
              <w:t>расторжения, при этом без каких-</w:t>
            </w:r>
            <w:r w:rsidRPr="0098085A">
              <w:rPr>
                <w:b w:val="0"/>
              </w:rPr>
              <w:t xml:space="preserve">либо оплат со стороны Заказчика. </w:t>
            </w:r>
          </w:p>
          <w:p w14:paraId="73C99472" w14:textId="77777777" w:rsidR="006C110B" w:rsidRPr="0098085A" w:rsidRDefault="006C110B" w:rsidP="009E24FF">
            <w:pPr>
              <w:pStyle w:val="ad"/>
              <w:widowControl w:val="0"/>
              <w:numPr>
                <w:ilvl w:val="0"/>
                <w:numId w:val="83"/>
              </w:numPr>
              <w:shd w:val="clear" w:color="auto" w:fill="FFFFFF"/>
              <w:tabs>
                <w:tab w:val="left" w:pos="851"/>
              </w:tabs>
              <w:autoSpaceDE w:val="0"/>
              <w:autoSpaceDN w:val="0"/>
              <w:adjustRightInd w:val="0"/>
              <w:ind w:left="0" w:right="-1" w:firstLine="0"/>
              <w:jc w:val="both"/>
              <w:rPr>
                <w:b w:val="0"/>
              </w:rPr>
            </w:pPr>
            <w:r w:rsidRPr="0098085A">
              <w:rPr>
                <w:b w:val="0"/>
              </w:rPr>
              <w:t>Расторжение Договора по соглашению Сторон. Если к Дате начала оказания Услуг, указанной в Пункте 3.1 настоящего Договора, ни одна из Сторон не будет готова приступить к исполнению своих обязательств по настоящему Договору, Стороны имеют право письменно согласовать новую Дату начала оказания Услуг или расторгнуть настоящий Договор по взаимному соглашению. При этом Стороны взаимно освобождают друг друга от ответственности за не исполнение обязательств и финансовые потери каждой из Сторон.</w:t>
            </w:r>
          </w:p>
          <w:p w14:paraId="1750DB31" w14:textId="77777777" w:rsidR="006C110B" w:rsidRPr="0098085A" w:rsidRDefault="006C110B" w:rsidP="009E24FF">
            <w:pPr>
              <w:numPr>
                <w:ilvl w:val="0"/>
                <w:numId w:val="82"/>
              </w:numPr>
              <w:tabs>
                <w:tab w:val="left" w:pos="851"/>
              </w:tabs>
              <w:ind w:left="0" w:firstLine="0"/>
              <w:jc w:val="both"/>
            </w:pPr>
            <w:r w:rsidRPr="0098085A">
              <w:t>Заказчик имеет право досрочно расторгнуть Договор в период Услуг в следующих случаях:</w:t>
            </w:r>
          </w:p>
          <w:p w14:paraId="13F5B15C" w14:textId="77777777" w:rsidR="006C110B" w:rsidRPr="0098085A" w:rsidRDefault="006C110B" w:rsidP="009E24FF">
            <w:pPr>
              <w:pStyle w:val="Text"/>
              <w:numPr>
                <w:ilvl w:val="2"/>
                <w:numId w:val="84"/>
              </w:numPr>
              <w:spacing w:after="0"/>
              <w:ind w:left="0" w:firstLine="0"/>
              <w:jc w:val="both"/>
              <w:rPr>
                <w:szCs w:val="24"/>
              </w:rPr>
            </w:pPr>
            <w:r w:rsidRPr="0098085A">
              <w:rPr>
                <w:szCs w:val="24"/>
              </w:rPr>
              <w:t xml:space="preserve">В случае банкротства Исполнителя или уступки права собственности на свое имущество в пользу кредиторов, или объявления его банкротом, или признания им в письменной форме собственной несостоятельности в отношении общего погашения долгов в срок; либо в случае возбуждения Исполнителем дела в соответствии с законами любой страны по освобождению от уплаты долгов или по назначению арбитражного управляющего, доверительного управляющего, конкурсного управляющего или ликвидатора Исполнителя; либо в случае добровольного объявления себя банкротом, или реорганизации, или объявления Исполнителя банкротом в судебном порядке; либо в случае ареста и иных мер обременения или ограничения в отношении оборудования Исполнителя без последующего </w:t>
            </w:r>
            <w:r w:rsidRPr="0098085A">
              <w:rPr>
                <w:szCs w:val="24"/>
              </w:rPr>
              <w:lastRenderedPageBreak/>
              <w:t>немедленного освобождения такого оборудования; либо в случае предъявления Исполнителю любого искового требования в соответствии с законами страны его постоянного местонахождения, либо в случае полной или частичной продажи или передачи права собственности на оборудование Исполнителя, или сокращения численности своего штата, и/или иных других действий, ведущих к значительному затруднению в способности Исполнителя исполнить свои обязательства в соответствии с настоящим Договором, Заказчик не обязан оплачивать уже выполненные и принятые по Акту приема – передачи  Услуги, а все ранее выплаченные суммы подлежат возврату Заказчику без начисления процентов, компенсаций или иного интереса. При этом Исполнитель выплатит Заказчику компенсацию в виде штрафа в размере 5 (пяти) % от Цены Договора;</w:t>
            </w:r>
          </w:p>
          <w:p w14:paraId="53A1BFA2" w14:textId="77777777" w:rsidR="006C110B" w:rsidRPr="0098085A" w:rsidRDefault="006C110B" w:rsidP="009E24FF">
            <w:pPr>
              <w:pStyle w:val="Text"/>
              <w:numPr>
                <w:ilvl w:val="2"/>
                <w:numId w:val="84"/>
              </w:numPr>
              <w:spacing w:after="0"/>
              <w:ind w:left="0" w:firstLine="0"/>
              <w:jc w:val="both"/>
              <w:rPr>
                <w:szCs w:val="24"/>
              </w:rPr>
            </w:pPr>
            <w:r w:rsidRPr="0098085A">
              <w:rPr>
                <w:szCs w:val="24"/>
              </w:rPr>
              <w:t xml:space="preserve">В случае приостановки оказания Услуг в соответствии с настоящим Договором на период </w:t>
            </w:r>
            <w:r w:rsidRPr="0098085A">
              <w:rPr>
                <w:noProof/>
                <w:szCs w:val="24"/>
              </w:rPr>
              <w:t xml:space="preserve">15 (пятнадцать) </w:t>
            </w:r>
            <w:r w:rsidRPr="0098085A">
              <w:rPr>
                <w:szCs w:val="24"/>
              </w:rPr>
              <w:t>календарных дней подряд по причине форс-мажорных обстоятельств, Исполнитель предоставляет Заказчику всю документацию в объеме фактически оказанных Услуг, Исполнителю производится оплата оказанных Услуг на день расторжения Договора с учетом ранее выплаченных сумм;</w:t>
            </w:r>
          </w:p>
          <w:p w14:paraId="7F417FF1" w14:textId="77777777" w:rsidR="006C110B" w:rsidRPr="0098085A" w:rsidRDefault="006C110B" w:rsidP="009E24FF">
            <w:pPr>
              <w:pStyle w:val="Text"/>
              <w:numPr>
                <w:ilvl w:val="2"/>
                <w:numId w:val="84"/>
              </w:numPr>
              <w:spacing w:after="0"/>
              <w:ind w:left="0" w:firstLine="0"/>
              <w:jc w:val="both"/>
              <w:rPr>
                <w:szCs w:val="24"/>
              </w:rPr>
            </w:pPr>
            <w:r w:rsidRPr="0098085A">
              <w:rPr>
                <w:szCs w:val="24"/>
              </w:rPr>
              <w:t xml:space="preserve">В случае, если Исполнитель не в состоянии или отказывается исправить недостатки или начать работы по их устранению и продолжить выполнение указанных Заказчиком Услуг, в течение </w:t>
            </w:r>
            <w:r w:rsidRPr="0098085A">
              <w:rPr>
                <w:noProof/>
                <w:szCs w:val="24"/>
              </w:rPr>
              <w:t xml:space="preserve">10 (десяти) календарных </w:t>
            </w:r>
            <w:r w:rsidRPr="0098085A">
              <w:rPr>
                <w:szCs w:val="24"/>
              </w:rPr>
              <w:t>дней после получения Исполнителем Уведомления об этом, Исполнитель выплатит Заказчику компенсацию в виде штрафа в размере 20</w:t>
            </w:r>
            <w:r w:rsidRPr="0098085A">
              <w:rPr>
                <w:noProof/>
                <w:szCs w:val="24"/>
              </w:rPr>
              <w:t xml:space="preserve"> (двадцати) % от общей суммы стоимости Услуг; </w:t>
            </w:r>
          </w:p>
          <w:p w14:paraId="0ED63571" w14:textId="77777777" w:rsidR="006C110B" w:rsidRPr="0098085A" w:rsidRDefault="006C110B" w:rsidP="009E24FF">
            <w:pPr>
              <w:pStyle w:val="Text"/>
              <w:numPr>
                <w:ilvl w:val="2"/>
                <w:numId w:val="84"/>
              </w:numPr>
              <w:spacing w:after="0"/>
              <w:ind w:left="0" w:firstLine="0"/>
              <w:jc w:val="both"/>
              <w:rPr>
                <w:szCs w:val="24"/>
              </w:rPr>
            </w:pPr>
            <w:r w:rsidRPr="0098085A">
              <w:rPr>
                <w:noProof/>
                <w:szCs w:val="24"/>
              </w:rPr>
              <w:t xml:space="preserve"> </w:t>
            </w:r>
            <w:r w:rsidRPr="0098085A">
              <w:rPr>
                <w:szCs w:val="24"/>
              </w:rPr>
              <w:t xml:space="preserve">В случае оказания Услуг Исполнителем в течение </w:t>
            </w:r>
            <w:r w:rsidRPr="0098085A">
              <w:rPr>
                <w:noProof/>
                <w:szCs w:val="24"/>
              </w:rPr>
              <w:t>10</w:t>
            </w:r>
            <w:r w:rsidRPr="0098085A">
              <w:rPr>
                <w:szCs w:val="24"/>
              </w:rPr>
              <w:t xml:space="preserve"> (десяти) последовательных календарных дней вследствие возбуждения против него судебного разбирательства в любой юрисдикции по иску о нарушении патентного или иного аналогичного права;</w:t>
            </w:r>
          </w:p>
          <w:p w14:paraId="4ACCF150" w14:textId="77777777" w:rsidR="006C110B" w:rsidRPr="0098085A" w:rsidRDefault="006C110B" w:rsidP="009E24FF">
            <w:pPr>
              <w:pStyle w:val="Text"/>
              <w:numPr>
                <w:ilvl w:val="2"/>
                <w:numId w:val="84"/>
              </w:numPr>
              <w:spacing w:after="0"/>
              <w:ind w:left="0" w:firstLine="0"/>
              <w:jc w:val="both"/>
              <w:rPr>
                <w:szCs w:val="24"/>
              </w:rPr>
            </w:pPr>
            <w:r w:rsidRPr="0098085A">
              <w:rPr>
                <w:szCs w:val="24"/>
              </w:rPr>
              <w:t xml:space="preserve">В случае, если Исполнитель совершает  нарушения условий настоящего Договора; </w:t>
            </w:r>
          </w:p>
          <w:p w14:paraId="33526BEC" w14:textId="77777777" w:rsidR="006C110B" w:rsidRPr="0098085A" w:rsidRDefault="006C110B" w:rsidP="009E24FF">
            <w:pPr>
              <w:pStyle w:val="Text"/>
              <w:numPr>
                <w:ilvl w:val="2"/>
                <w:numId w:val="84"/>
              </w:numPr>
              <w:spacing w:after="0"/>
              <w:ind w:left="0" w:firstLine="0"/>
              <w:jc w:val="both"/>
              <w:rPr>
                <w:szCs w:val="24"/>
              </w:rPr>
            </w:pPr>
            <w:r w:rsidRPr="0098085A">
              <w:rPr>
                <w:szCs w:val="24"/>
              </w:rPr>
              <w:t>В одностороннем порядке, случае заблаговременной, не менее чем за</w:t>
            </w:r>
            <w:r w:rsidRPr="0098085A">
              <w:rPr>
                <w:noProof/>
                <w:szCs w:val="24"/>
              </w:rPr>
              <w:t xml:space="preserve"> 10 (десять) календарных </w:t>
            </w:r>
            <w:r w:rsidRPr="0098085A">
              <w:rPr>
                <w:szCs w:val="24"/>
              </w:rPr>
              <w:t xml:space="preserve">дней, подачи Исполнителю </w:t>
            </w:r>
            <w:r w:rsidRPr="0098085A">
              <w:rPr>
                <w:szCs w:val="24"/>
              </w:rPr>
              <w:lastRenderedPageBreak/>
              <w:t xml:space="preserve">Уведомления о прекращении действия Договора в силу нецелесообразности его дальнейшего выполнения. В Уведомлении должен оговариваться объем аннулированных обязательств, а также дата, с которой Заказчик расторгает Договор. При этом в случае полного выполнения объема услуг в рамках этапов оплаты согласно ст. 10.2 настоящего Договора,  Исполнителю производится оплата Услуг, выполненных на день расторжения Договора, с учетом ранее произведенных выплат. </w:t>
            </w:r>
          </w:p>
          <w:p w14:paraId="7C02F8C0" w14:textId="77777777" w:rsidR="006C110B" w:rsidRPr="0098085A" w:rsidRDefault="006C110B" w:rsidP="0097191C">
            <w:pPr>
              <w:pStyle w:val="1"/>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20.</w:t>
            </w:r>
            <w:r w:rsidRPr="0098085A">
              <w:rPr>
                <w:rFonts w:ascii="Times New Roman" w:hAnsi="Times New Roman"/>
                <w:sz w:val="24"/>
                <w:szCs w:val="24"/>
              </w:rPr>
              <w:t xml:space="preserve"> ЗАВЕРЕНИЯ И ГАРАНТИИ</w:t>
            </w:r>
          </w:p>
          <w:p w14:paraId="190DCA8C" w14:textId="77777777" w:rsidR="00A04104" w:rsidRPr="0098085A" w:rsidRDefault="00A04104" w:rsidP="0097191C"/>
          <w:p w14:paraId="41202CCF" w14:textId="77777777" w:rsidR="006C110B" w:rsidRPr="0098085A" w:rsidRDefault="006C110B" w:rsidP="009E24FF">
            <w:pPr>
              <w:numPr>
                <w:ilvl w:val="0"/>
                <w:numId w:val="85"/>
              </w:numPr>
              <w:ind w:left="0" w:firstLine="0"/>
              <w:jc w:val="both"/>
            </w:pPr>
            <w:r w:rsidRPr="0098085A">
              <w:t>Настоящим Стороны заверяют и гарантируют что: Стороны зарегистрированы в соответствии с применимым правом, и в отношении Сторон отсутствуют какие-либо требования, заявления, претензии, иски, постановления, решения или приказы о ликвидации или назначении для любой из них управляющего органа или лица.</w:t>
            </w:r>
          </w:p>
          <w:p w14:paraId="0A63D3C6" w14:textId="77777777" w:rsidR="0053477D" w:rsidRPr="0098085A" w:rsidRDefault="006C110B" w:rsidP="00B52F3C">
            <w:pPr>
              <w:pStyle w:val="ad"/>
              <w:ind w:right="-1"/>
              <w:jc w:val="both"/>
            </w:pPr>
            <w:r w:rsidRPr="0098085A">
              <w:rPr>
                <w:b w:val="0"/>
              </w:rPr>
              <w:t>Стороны обладают всеми необходимыми полномочиями на заключение настоящего Договора и выполнение обязательств по нему. Настоящий Договор одобрен и подписан Сторонами должным образом, и является для них юридическим, действительным и имеющим обязательную силу документом, подлежащим исполнению в соответствии с определенными в настоящем Договоре положениями.</w:t>
            </w:r>
          </w:p>
          <w:p w14:paraId="32C00CDA" w14:textId="77777777" w:rsidR="006C110B" w:rsidRPr="0098085A" w:rsidRDefault="006C110B" w:rsidP="00B52F3C">
            <w:pPr>
              <w:pStyle w:val="ad"/>
              <w:ind w:right="-1"/>
              <w:jc w:val="both"/>
            </w:pPr>
            <w:r w:rsidRPr="0098085A">
              <w:rPr>
                <w:b w:val="0"/>
              </w:rPr>
              <w:t xml:space="preserve">Подписание настоящего Договора Сторонами или выполнение Сторонами своих   обязательств по настоящему Договору: </w:t>
            </w:r>
          </w:p>
          <w:p w14:paraId="0CB9CA56" w14:textId="77777777" w:rsidR="006C110B" w:rsidRPr="0098085A" w:rsidRDefault="006C110B" w:rsidP="009E24FF">
            <w:pPr>
              <w:numPr>
                <w:ilvl w:val="0"/>
                <w:numId w:val="86"/>
              </w:numPr>
              <w:tabs>
                <w:tab w:val="left" w:pos="284"/>
              </w:tabs>
              <w:ind w:left="0" w:firstLine="0"/>
              <w:jc w:val="both"/>
            </w:pPr>
            <w:r w:rsidRPr="0098085A">
              <w:t>не нарушает или не нарушит контракты, обязательства или решения, связывающие Стороны обязательствами, и не предоставляет какому-либо лицу право прекращения для отмены какого-либо Договора, связывающего Стороны обязательствами;</w:t>
            </w:r>
          </w:p>
          <w:p w14:paraId="4E93EF20" w14:textId="77777777" w:rsidR="006C110B" w:rsidRPr="0098085A" w:rsidRDefault="006C110B" w:rsidP="009E24FF">
            <w:pPr>
              <w:numPr>
                <w:ilvl w:val="0"/>
                <w:numId w:val="86"/>
              </w:numPr>
              <w:tabs>
                <w:tab w:val="left" w:pos="284"/>
              </w:tabs>
              <w:ind w:left="0" w:firstLine="0"/>
              <w:jc w:val="both"/>
            </w:pPr>
            <w:r w:rsidRPr="0098085A">
              <w:t>не находится в противоречии с законодательством юрисдикции места регистрации Сторон;</w:t>
            </w:r>
          </w:p>
          <w:p w14:paraId="1C498D12" w14:textId="77777777" w:rsidR="006C110B" w:rsidRPr="0098085A" w:rsidRDefault="006C110B" w:rsidP="009E24FF">
            <w:pPr>
              <w:numPr>
                <w:ilvl w:val="0"/>
                <w:numId w:val="86"/>
              </w:numPr>
              <w:tabs>
                <w:tab w:val="left" w:pos="284"/>
              </w:tabs>
              <w:ind w:left="0" w:firstLine="0"/>
              <w:jc w:val="both"/>
            </w:pPr>
            <w:r w:rsidRPr="0098085A">
              <w:t>не создает и не налагает или не приведет к созданию или наложению ограничений в отношении имущества или активов, принадлежащих в настоящий момент Сторонам.</w:t>
            </w:r>
          </w:p>
          <w:p w14:paraId="4CB5BB56" w14:textId="77777777" w:rsidR="006C110B" w:rsidRPr="0098085A" w:rsidRDefault="006C110B" w:rsidP="009E24FF">
            <w:pPr>
              <w:numPr>
                <w:ilvl w:val="0"/>
                <w:numId w:val="86"/>
              </w:numPr>
              <w:tabs>
                <w:tab w:val="left" w:pos="284"/>
              </w:tabs>
              <w:ind w:left="0" w:firstLine="0"/>
              <w:jc w:val="both"/>
            </w:pPr>
            <w:r w:rsidRPr="0098085A">
              <w:lastRenderedPageBreak/>
              <w:t>не существует каких-либо исков, судебных разбирательств, арбитражных разбирательств, следственных процедур, слушаний, находящихся в процессе рассмотрения или предстоящих в будущем против Сторон или активов Сторон, о которых Стороны осведомлены и которые могут оказать существенное неблагоприятное воздействие на способность Сторон выполнять свои обязательства по настоящему Договору.</w:t>
            </w:r>
          </w:p>
          <w:p w14:paraId="72E0BD3D" w14:textId="77777777" w:rsidR="006C110B" w:rsidRPr="0098085A" w:rsidRDefault="006C110B" w:rsidP="00413FDB">
            <w:pPr>
              <w:numPr>
                <w:ilvl w:val="0"/>
                <w:numId w:val="85"/>
              </w:numPr>
              <w:ind w:left="0" w:firstLine="0"/>
              <w:jc w:val="both"/>
            </w:pPr>
            <w:r w:rsidRPr="0098085A">
              <w:t>Кроме изложенного Исполнитель заявляет и гарантирует, что:</w:t>
            </w:r>
          </w:p>
          <w:p w14:paraId="32C8B5B0" w14:textId="77777777" w:rsidR="006C110B" w:rsidRPr="0098085A" w:rsidRDefault="006C110B" w:rsidP="004A5536">
            <w:pPr>
              <w:pStyle w:val="ad"/>
              <w:ind w:right="-1"/>
              <w:jc w:val="both"/>
              <w:rPr>
                <w:b w:val="0"/>
              </w:rPr>
            </w:pPr>
            <w:r w:rsidRPr="0098085A">
              <w:rPr>
                <w:b w:val="0"/>
              </w:rPr>
              <w:t xml:space="preserve">Исполнитель и Персонал Исполнителя обладают необходимой квалификацией и опытом для оказания Услуг, в соответствии с настоящим Договором, а также имеются все необходимые финансовые, материальные и трудовые ресурсы, а также навыки, структуры, персонал.  </w:t>
            </w:r>
          </w:p>
          <w:p w14:paraId="58EEE366" w14:textId="77777777" w:rsidR="006C110B" w:rsidRPr="0098085A" w:rsidRDefault="006C110B" w:rsidP="004A5536">
            <w:pPr>
              <w:pStyle w:val="ad"/>
              <w:ind w:right="-1"/>
              <w:jc w:val="both"/>
              <w:rPr>
                <w:b w:val="0"/>
              </w:rPr>
            </w:pPr>
            <w:r w:rsidRPr="0098085A">
              <w:rPr>
                <w:b w:val="0"/>
              </w:rPr>
              <w:t>Не существует и не существовало в прошлом каких-либо требований, претензий, исков, судебных и иных разбирательств, в которых Исполнитель является или являлся ответчиком в связи с аналогичным договором.</w:t>
            </w:r>
          </w:p>
          <w:p w14:paraId="5F969E50" w14:textId="6B0F1E06" w:rsidR="006C110B" w:rsidRPr="0098085A" w:rsidRDefault="006C110B" w:rsidP="009E24FF">
            <w:pPr>
              <w:numPr>
                <w:ilvl w:val="0"/>
                <w:numId w:val="85"/>
              </w:numPr>
              <w:ind w:left="0" w:firstLine="0"/>
              <w:jc w:val="both"/>
            </w:pPr>
            <w:r w:rsidRPr="0098085A">
              <w:t xml:space="preserve">Заказчик также заявляет и гарантирует, что </w:t>
            </w:r>
            <w:r w:rsidR="00413FDB" w:rsidRPr="0098085A">
              <w:t xml:space="preserve">СПО </w:t>
            </w:r>
            <w:r w:rsidRPr="0098085A">
              <w:t>является действительным, и права Заказчика как Оператора на разведку углеводородного сырья в пределах территории не приостановлены, не отозваны, не отменены и не аннулированы.</w:t>
            </w:r>
          </w:p>
          <w:p w14:paraId="3044503C" w14:textId="77777777" w:rsidR="006C110B" w:rsidRPr="0098085A" w:rsidRDefault="006C110B" w:rsidP="0097191C">
            <w:pPr>
              <w:jc w:val="both"/>
            </w:pPr>
            <w:r w:rsidRPr="0098085A">
              <w:t>В случае нарушения одной из Сторон заверений и гарантий, изложенных в настоящей статье, другая Сторона имеет право на расторжение Договора в одностороннем порядке и возмещение причиненных ей убытков.</w:t>
            </w:r>
          </w:p>
          <w:p w14:paraId="47C6DA39" w14:textId="77777777" w:rsidR="006C110B" w:rsidRPr="0098085A" w:rsidRDefault="006C110B" w:rsidP="0097191C">
            <w:pPr>
              <w:jc w:val="both"/>
            </w:pPr>
          </w:p>
          <w:p w14:paraId="32AEA10A" w14:textId="77777777" w:rsidR="006C110B" w:rsidRPr="0098085A" w:rsidRDefault="006C110B" w:rsidP="009E24FF">
            <w:pPr>
              <w:pStyle w:val="1"/>
              <w:spacing w:before="0" w:after="0"/>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21. </w:t>
            </w:r>
            <w:r w:rsidRPr="0098085A">
              <w:rPr>
                <w:rFonts w:ascii="Times New Roman" w:hAnsi="Times New Roman"/>
                <w:sz w:val="24"/>
                <w:szCs w:val="24"/>
              </w:rPr>
              <w:t>ПРИМЕНИМОЕ ПРАВО И ПОРЯДОК РАЗРЕШЕНИЯ СПОРОВ.</w:t>
            </w:r>
          </w:p>
          <w:p w14:paraId="7064B86C" w14:textId="77777777" w:rsidR="00A04104" w:rsidRPr="0098085A" w:rsidRDefault="00A04104" w:rsidP="0097191C"/>
          <w:p w14:paraId="6304057D" w14:textId="77777777" w:rsidR="006C110B" w:rsidRPr="0098085A" w:rsidRDefault="006C110B" w:rsidP="009E24FF">
            <w:pPr>
              <w:numPr>
                <w:ilvl w:val="0"/>
                <w:numId w:val="87"/>
              </w:numPr>
              <w:ind w:left="0" w:firstLine="0"/>
              <w:jc w:val="both"/>
            </w:pPr>
            <w:r w:rsidRPr="0098085A">
              <w:t xml:space="preserve">Настоящий Договор, а также действия Сторон по настоящему Договору, регулируются законодательством </w:t>
            </w:r>
            <w:r w:rsidRPr="0098085A">
              <w:rPr>
                <w:color w:val="000000"/>
              </w:rPr>
              <w:t>РК</w:t>
            </w:r>
            <w:r w:rsidRPr="0098085A">
              <w:t>.</w:t>
            </w:r>
          </w:p>
          <w:p w14:paraId="2C5368CC" w14:textId="77777777" w:rsidR="006C110B" w:rsidRPr="0098085A" w:rsidRDefault="006C110B" w:rsidP="009E24FF">
            <w:pPr>
              <w:numPr>
                <w:ilvl w:val="0"/>
                <w:numId w:val="87"/>
              </w:numPr>
              <w:ind w:left="0" w:firstLine="0"/>
              <w:jc w:val="both"/>
            </w:pPr>
            <w:r w:rsidRPr="0098085A">
              <w:t>Все споры и разногласия, которые могут возникнуть между Сторонами, разрешаются путем переговоров.</w:t>
            </w:r>
          </w:p>
          <w:p w14:paraId="16E83287" w14:textId="77777777" w:rsidR="006C110B" w:rsidRPr="0098085A" w:rsidRDefault="006C110B" w:rsidP="009E24FF">
            <w:pPr>
              <w:numPr>
                <w:ilvl w:val="0"/>
                <w:numId w:val="87"/>
              </w:numPr>
              <w:ind w:left="0" w:firstLine="0"/>
              <w:jc w:val="both"/>
            </w:pPr>
            <w:r w:rsidRPr="0098085A">
              <w:t>Если в течение</w:t>
            </w:r>
            <w:r w:rsidRPr="0098085A">
              <w:rPr>
                <w:noProof/>
              </w:rPr>
              <w:t xml:space="preserve"> 10 (десяти) рабочих </w:t>
            </w:r>
            <w:r w:rsidRPr="0098085A">
              <w:t xml:space="preserve">дней после начала таких переговоров Заказчик и Исполнитель не смогут разрешить спор по Договору, то любая из Сторон вправе прибегнуть к решению такого спора </w:t>
            </w:r>
            <w:r w:rsidRPr="0098085A">
              <w:lastRenderedPageBreak/>
              <w:t xml:space="preserve">или разногласия в соответствии с законодательством </w:t>
            </w:r>
            <w:r w:rsidRPr="0098085A">
              <w:rPr>
                <w:color w:val="000000"/>
              </w:rPr>
              <w:t xml:space="preserve">РК </w:t>
            </w:r>
            <w:r w:rsidRPr="0098085A">
              <w:t xml:space="preserve">в судах </w:t>
            </w:r>
            <w:r w:rsidRPr="0098085A">
              <w:rPr>
                <w:color w:val="000000"/>
              </w:rPr>
              <w:t>РК</w:t>
            </w:r>
            <w:r w:rsidRPr="0098085A">
              <w:t>.</w:t>
            </w:r>
          </w:p>
          <w:p w14:paraId="64E72568" w14:textId="77777777" w:rsidR="006C110B" w:rsidRPr="0098085A" w:rsidRDefault="006C110B">
            <w:pPr>
              <w:ind w:left="709"/>
              <w:jc w:val="both"/>
              <w:rPr>
                <w:lang w:val="kk-KZ"/>
              </w:rPr>
            </w:pPr>
          </w:p>
          <w:p w14:paraId="1292E1BF" w14:textId="77777777" w:rsidR="006C110B" w:rsidRPr="0098085A" w:rsidRDefault="006C110B" w:rsidP="0097191C">
            <w:pPr>
              <w:jc w:val="center"/>
              <w:rPr>
                <w:b/>
                <w:bCs/>
              </w:rPr>
            </w:pPr>
            <w:r w:rsidRPr="0098085A">
              <w:rPr>
                <w:b/>
                <w:bCs/>
              </w:rPr>
              <w:t xml:space="preserve">СТАТЬЯ 22.  МЕСТНОЕ СОДЕРЖАНИЕ В УСЛУГАХ </w:t>
            </w:r>
          </w:p>
          <w:p w14:paraId="27EB237F" w14:textId="77777777" w:rsidR="00A04104" w:rsidRPr="0098085A" w:rsidRDefault="00A04104" w:rsidP="0097191C">
            <w:pPr>
              <w:jc w:val="center"/>
              <w:rPr>
                <w:b/>
                <w:bCs/>
                <w:lang w:val="kk-KZ"/>
              </w:rPr>
            </w:pPr>
          </w:p>
          <w:p w14:paraId="02BD8114" w14:textId="77777777" w:rsidR="00413FDB" w:rsidRPr="0098085A" w:rsidRDefault="00413FDB" w:rsidP="00413FDB">
            <w:pPr>
              <w:shd w:val="clear" w:color="auto" w:fill="FFFFFF"/>
              <w:ind w:firstLine="8"/>
              <w:jc w:val="both"/>
              <w:rPr>
                <w:bCs/>
              </w:rPr>
            </w:pPr>
            <w:r w:rsidRPr="0098085A">
              <w:rPr>
                <w:bCs/>
              </w:rPr>
              <w:t>22.1. Исполнитель, обязан представить Заказчику сведения по доле местное содержания в Услугах, рассчитанные согласно Единой методике расчета организациями местного содержания при закупке товаров, работ и услуг, утвержденной приказом Министра по инвестициям и развитию Республики Казахстан от 30 января 2015 года №87 (далее- Методика);</w:t>
            </w:r>
          </w:p>
          <w:p w14:paraId="3B0D89BF" w14:textId="77777777" w:rsidR="00413FDB" w:rsidRPr="0098085A" w:rsidRDefault="00413FDB" w:rsidP="00413FDB">
            <w:pPr>
              <w:shd w:val="clear" w:color="auto" w:fill="FFFFFF"/>
              <w:ind w:firstLine="8"/>
              <w:jc w:val="both"/>
              <w:rPr>
                <w:bCs/>
              </w:rPr>
            </w:pPr>
          </w:p>
          <w:p w14:paraId="116A480C" w14:textId="77777777" w:rsidR="00413FDB" w:rsidRPr="0098085A" w:rsidRDefault="00413FDB" w:rsidP="00413FDB">
            <w:pPr>
              <w:shd w:val="clear" w:color="auto" w:fill="FFFFFF"/>
              <w:ind w:firstLine="8"/>
              <w:jc w:val="both"/>
              <w:rPr>
                <w:bCs/>
              </w:rPr>
            </w:pPr>
            <w:r w:rsidRPr="0098085A">
              <w:rPr>
                <w:bCs/>
              </w:rPr>
              <w:t>22.2. Обязательство по доле местного содержания Исполнителя в Услугах составляет _____ (_______);</w:t>
            </w:r>
          </w:p>
          <w:p w14:paraId="355AAECE" w14:textId="77777777" w:rsidR="00413FDB" w:rsidRPr="0098085A" w:rsidRDefault="00413FDB" w:rsidP="00413FDB">
            <w:pPr>
              <w:shd w:val="clear" w:color="auto" w:fill="FFFFFF"/>
              <w:ind w:firstLine="8"/>
              <w:jc w:val="both"/>
              <w:rPr>
                <w:bCs/>
              </w:rPr>
            </w:pPr>
            <w:r w:rsidRPr="0098085A">
              <w:rPr>
                <w:bCs/>
              </w:rPr>
              <w:t xml:space="preserve"> </w:t>
            </w:r>
          </w:p>
          <w:p w14:paraId="1E29C9BB" w14:textId="7F0CBE79" w:rsidR="00413FDB" w:rsidRPr="0098085A" w:rsidRDefault="00413FDB" w:rsidP="00413FDB">
            <w:pPr>
              <w:shd w:val="clear" w:color="auto" w:fill="FFFFFF"/>
              <w:ind w:firstLine="8"/>
              <w:jc w:val="both"/>
              <w:rPr>
                <w:bCs/>
              </w:rPr>
            </w:pPr>
            <w:r w:rsidRPr="0098085A">
              <w:rPr>
                <w:bCs/>
              </w:rPr>
              <w:t xml:space="preserve">22.3. Исполнитель обязан вместе с счет-фактурой и актом оказанных услуг представлять отчетность </w:t>
            </w:r>
            <w:proofErr w:type="gramStart"/>
            <w:r w:rsidRPr="0098085A">
              <w:rPr>
                <w:bCs/>
              </w:rPr>
              <w:t>по местному</w:t>
            </w:r>
            <w:proofErr w:type="gramEnd"/>
            <w:r w:rsidRPr="0098085A">
              <w:rPr>
                <w:bCs/>
              </w:rPr>
              <w:t xml:space="preserve"> содержания в Услугах с приведенным расчетом по формуле согласно Методике. В случае не предоставления отчетности по местному содержанию Заказчик в праве отказаться от подписания акта и производства оплаты, при этом такой отказ не влечет ответственности Заказчика предусмотренной в Законодательством и настоящим договором;</w:t>
            </w:r>
          </w:p>
          <w:p w14:paraId="442CD5C9" w14:textId="77777777" w:rsidR="00413FDB" w:rsidRPr="0098085A" w:rsidRDefault="00413FDB" w:rsidP="00413FDB">
            <w:pPr>
              <w:shd w:val="clear" w:color="auto" w:fill="FFFFFF"/>
              <w:ind w:firstLine="8"/>
              <w:jc w:val="both"/>
              <w:rPr>
                <w:bCs/>
              </w:rPr>
            </w:pPr>
            <w:r w:rsidRPr="0098085A">
              <w:rPr>
                <w:bCs/>
              </w:rPr>
              <w:t>22.4. Исполнитель несет ответственность за неисполнение обязательств по доле местного содержания, несвоевременное предоставление отчетности по местному содержанию и предоставление недостоверной отчетности в виде штрафа в размере 5%, а также 0,15% за каждый 1% невыполненного местного содержания, от общей стоимости настоящего договора, но не более 15% от общей стоимости настоящего договора;</w:t>
            </w:r>
          </w:p>
          <w:p w14:paraId="07126B78" w14:textId="77777777" w:rsidR="00413FDB" w:rsidRPr="0098085A" w:rsidRDefault="00413FDB" w:rsidP="00413FDB">
            <w:pPr>
              <w:shd w:val="clear" w:color="auto" w:fill="FFFFFF"/>
              <w:ind w:firstLine="8"/>
              <w:jc w:val="both"/>
              <w:rPr>
                <w:bCs/>
              </w:rPr>
            </w:pPr>
          </w:p>
          <w:p w14:paraId="68B1A033" w14:textId="77777777" w:rsidR="00413FDB" w:rsidRPr="0098085A" w:rsidRDefault="00413FDB" w:rsidP="00413FDB">
            <w:pPr>
              <w:shd w:val="clear" w:color="auto" w:fill="FFFFFF"/>
              <w:ind w:firstLine="8"/>
              <w:jc w:val="both"/>
              <w:rPr>
                <w:bCs/>
              </w:rPr>
            </w:pPr>
            <w:r w:rsidRPr="0098085A">
              <w:rPr>
                <w:bCs/>
              </w:rPr>
              <w:t>22.5. Заказчик вправе проводить проверку предоставленных Исполнителем сведений путем направления запросов как непосредственно Исполнителю, так и в любые организации и учреждения, а также путем проведения выездных аудитов в офис Исполнителя;</w:t>
            </w:r>
          </w:p>
          <w:p w14:paraId="015BBAEB" w14:textId="77777777" w:rsidR="00413FDB" w:rsidRPr="0098085A" w:rsidRDefault="00413FDB" w:rsidP="00413FDB">
            <w:pPr>
              <w:shd w:val="clear" w:color="auto" w:fill="FFFFFF"/>
              <w:ind w:firstLine="8"/>
              <w:jc w:val="both"/>
              <w:rPr>
                <w:bCs/>
                <w:lang w:val="kk-KZ"/>
              </w:rPr>
            </w:pPr>
          </w:p>
          <w:p w14:paraId="279CE306" w14:textId="26F42AC9" w:rsidR="00413FDB" w:rsidRPr="0098085A" w:rsidRDefault="00413FDB" w:rsidP="00413FDB">
            <w:pPr>
              <w:shd w:val="clear" w:color="auto" w:fill="FFFFFF"/>
              <w:ind w:firstLine="8"/>
              <w:jc w:val="both"/>
              <w:rPr>
                <w:bCs/>
              </w:rPr>
            </w:pPr>
            <w:r w:rsidRPr="0098085A">
              <w:rPr>
                <w:bCs/>
              </w:rPr>
              <w:t xml:space="preserve">22.6. Заказчик имеет право в одностороннем порядке отказаться от исполнения настоящего </w:t>
            </w:r>
            <w:r w:rsidRPr="0098085A">
              <w:rPr>
                <w:bCs/>
              </w:rPr>
              <w:lastRenderedPageBreak/>
              <w:t>договора и от лица Недропользователя требовать возмещения убытков в случае предоставления Исполнителем недостоверной информации по доле местного содержания в оказываемых Услугах. При этом настоящий договор, в части дальнейшего выполнения договорных обязательств, будет считаться прекращенным с момента получения Исполнителем письменного уведомления, в части взаиморасчетов по обязательствам, выполненным на момент получения уведомления, настоящий договор будет действовать до завершения взаиморасчетов;</w:t>
            </w:r>
          </w:p>
          <w:p w14:paraId="48BE2C27" w14:textId="77777777" w:rsidR="00413FDB" w:rsidRPr="0098085A" w:rsidRDefault="00413FDB" w:rsidP="00413FDB">
            <w:pPr>
              <w:shd w:val="clear" w:color="auto" w:fill="FFFFFF"/>
              <w:ind w:firstLine="8"/>
              <w:jc w:val="both"/>
              <w:rPr>
                <w:bCs/>
              </w:rPr>
            </w:pPr>
            <w:r w:rsidRPr="0098085A">
              <w:rPr>
                <w:bCs/>
              </w:rPr>
              <w:t>22.7. За неисполнение принятых обязательств по местному содержанию Заказчик имеет право без каких-либо санкций, штрафов, со стороны Исполнителя, расторгнуть настоящий договор, предупредив Исполнителя за 3 (три) календарных дня, оплатив фактический объем услуг;</w:t>
            </w:r>
          </w:p>
          <w:p w14:paraId="42B0BF3E" w14:textId="77777777" w:rsidR="00413FDB" w:rsidRPr="0098085A" w:rsidRDefault="00413FDB" w:rsidP="00413FDB">
            <w:pPr>
              <w:shd w:val="clear" w:color="auto" w:fill="FFFFFF"/>
              <w:ind w:firstLine="8"/>
              <w:jc w:val="both"/>
              <w:rPr>
                <w:bCs/>
              </w:rPr>
            </w:pPr>
          </w:p>
          <w:p w14:paraId="63988711" w14:textId="7538FCA5" w:rsidR="00BC0404" w:rsidRPr="0098085A" w:rsidRDefault="00413FDB" w:rsidP="004A5536">
            <w:pPr>
              <w:shd w:val="clear" w:color="auto" w:fill="FFFFFF"/>
              <w:jc w:val="both"/>
            </w:pPr>
            <w:r w:rsidRPr="0098085A">
              <w:rPr>
                <w:bCs/>
              </w:rPr>
              <w:t xml:space="preserve">22.8. При выполнении обязательств по настоящему договору, </w:t>
            </w:r>
            <w:r w:rsidRPr="0098085A">
              <w:t>Исполнитель</w:t>
            </w:r>
            <w:r w:rsidRPr="0098085A">
              <w:rPr>
                <w:bCs/>
              </w:rPr>
              <w:t xml:space="preserve"> должен обеспечить равные условия и оплаты труда для Казахстанского персонала по отношению к привлеченным иностранным работникам, включая Казахстанский персонал, занятый на субподрядных работах за равный опыт, квалификацию, должность, задания и обязанности.</w:t>
            </w:r>
          </w:p>
          <w:p w14:paraId="6D828E9C" w14:textId="77777777" w:rsidR="00DB4476" w:rsidRPr="0098085A" w:rsidRDefault="00DB4476">
            <w:pPr>
              <w:shd w:val="clear" w:color="auto" w:fill="FFFFFF"/>
              <w:tabs>
                <w:tab w:val="left" w:pos="0"/>
              </w:tabs>
              <w:jc w:val="both"/>
              <w:rPr>
                <w:bCs/>
                <w:lang w:val="kk-KZ"/>
              </w:rPr>
            </w:pPr>
          </w:p>
          <w:p w14:paraId="44A5E50B" w14:textId="77777777" w:rsidR="00A04104" w:rsidRPr="0098085A" w:rsidRDefault="00A04104">
            <w:pPr>
              <w:shd w:val="clear" w:color="auto" w:fill="FFFFFF"/>
              <w:tabs>
                <w:tab w:val="left" w:pos="0"/>
              </w:tabs>
              <w:jc w:val="both"/>
              <w:rPr>
                <w:bCs/>
                <w:lang w:val="kk-KZ"/>
              </w:rPr>
            </w:pPr>
          </w:p>
          <w:p w14:paraId="2B509FE7" w14:textId="77777777" w:rsidR="006C110B" w:rsidRPr="0098085A" w:rsidRDefault="006C110B" w:rsidP="0097191C">
            <w:pPr>
              <w:pStyle w:val="ad"/>
              <w:tabs>
                <w:tab w:val="left" w:pos="142"/>
              </w:tabs>
              <w:ind w:right="-2"/>
              <w:jc w:val="center"/>
            </w:pPr>
            <w:r w:rsidRPr="0098085A">
              <w:t>23. ТРЕБОВАНИЯ ПО СТРАХОВАНИЮ</w:t>
            </w:r>
          </w:p>
          <w:p w14:paraId="4F1330A4" w14:textId="77777777" w:rsidR="00A04104" w:rsidRPr="0098085A" w:rsidRDefault="00A04104" w:rsidP="0097191C">
            <w:pPr>
              <w:pStyle w:val="ad"/>
              <w:tabs>
                <w:tab w:val="left" w:pos="142"/>
              </w:tabs>
              <w:ind w:right="-2"/>
              <w:jc w:val="center"/>
              <w:rPr>
                <w:b w:val="0"/>
              </w:rPr>
            </w:pPr>
          </w:p>
          <w:p w14:paraId="2E3DE79C" w14:textId="2F21A2BA" w:rsidR="006C110B" w:rsidRPr="0098085A" w:rsidRDefault="006C110B" w:rsidP="0097191C">
            <w:pPr>
              <w:tabs>
                <w:tab w:val="left" w:pos="360"/>
                <w:tab w:val="left" w:pos="540"/>
              </w:tabs>
              <w:autoSpaceDE w:val="0"/>
              <w:autoSpaceDN w:val="0"/>
              <w:adjustRightInd w:val="0"/>
              <w:jc w:val="both"/>
              <w:rPr>
                <w:lang w:val="kk-KZ"/>
              </w:rPr>
            </w:pPr>
            <w:r w:rsidRPr="0098085A">
              <w:t xml:space="preserve">23.1.  Исполнитель обеспечивает за свой счет страхование всех рисков и ответственности в соответствии с Законодательством Республики Казахстан и обеспечить их полную силу в течение всего срока исполнения Договорных обязательств (или иного периода в соответствии с обоснованными указаниями Исполнителя), а </w:t>
            </w:r>
            <w:proofErr w:type="gramStart"/>
            <w:r w:rsidRPr="0098085A">
              <w:t>так же</w:t>
            </w:r>
            <w:proofErr w:type="gramEnd"/>
            <w:r w:rsidRPr="0098085A">
              <w:t xml:space="preserve"> обеспечивает в качестве дополнительно застрахованных лиц Заказчика и </w:t>
            </w:r>
            <w:r w:rsidR="00B01EF2" w:rsidRPr="0098085A">
              <w:t>Недропользователя</w:t>
            </w:r>
            <w:r w:rsidRPr="0098085A">
              <w:t xml:space="preserve">. Все страховые договоры, требуемые в соответствии с положениями данной Статьи, должны включать положения об отказе страховщиков от любых прав на регрессные требования, включая, в частности, регрессивные права против Заказчика и </w:t>
            </w:r>
            <w:r w:rsidR="00B01EF2" w:rsidRPr="0098085A">
              <w:t>Недропользователя</w:t>
            </w:r>
            <w:r w:rsidRPr="0098085A">
              <w:t xml:space="preserve">, по Договору в объеме обязательств, принятых </w:t>
            </w:r>
            <w:r w:rsidRPr="0098085A">
              <w:lastRenderedPageBreak/>
              <w:t>Исполнителем</w:t>
            </w:r>
            <w:r w:rsidRPr="0098085A">
              <w:rPr>
                <w:bCs/>
              </w:rPr>
              <w:t xml:space="preserve"> </w:t>
            </w:r>
            <w:r w:rsidRPr="0098085A">
              <w:t>по Договору. Где это возможно, данные договоры страхования должны включать также положение о том, что в случае их аннулирования или внесения в страховое покрытие существенных изменений Исполнителя должно передаваться уведомление не позднее, чем за 30 (тридцать) дней до этого. Положения данной Статьи ни в коей мере не должны ограничивать ответственность Исполнителя по Договору.</w:t>
            </w:r>
          </w:p>
          <w:p w14:paraId="17EB11F5" w14:textId="77777777" w:rsidR="00CC5FA3" w:rsidRPr="0098085A" w:rsidRDefault="00CC5FA3" w:rsidP="0097191C">
            <w:pPr>
              <w:tabs>
                <w:tab w:val="left" w:pos="360"/>
                <w:tab w:val="left" w:pos="540"/>
              </w:tabs>
              <w:autoSpaceDE w:val="0"/>
              <w:autoSpaceDN w:val="0"/>
              <w:adjustRightInd w:val="0"/>
              <w:jc w:val="both"/>
              <w:rPr>
                <w:lang w:val="kk-KZ"/>
              </w:rPr>
            </w:pPr>
          </w:p>
          <w:p w14:paraId="301CA604" w14:textId="77777777" w:rsidR="006C110B" w:rsidRPr="0098085A" w:rsidRDefault="006C110B" w:rsidP="0097191C">
            <w:pPr>
              <w:tabs>
                <w:tab w:val="left" w:pos="360"/>
                <w:tab w:val="left" w:pos="540"/>
              </w:tabs>
              <w:autoSpaceDE w:val="0"/>
              <w:autoSpaceDN w:val="0"/>
              <w:adjustRightInd w:val="0"/>
              <w:jc w:val="both"/>
            </w:pPr>
            <w:r w:rsidRPr="0098085A">
              <w:rPr>
                <w:b/>
              </w:rPr>
              <w:t>23.2.</w:t>
            </w:r>
            <w:r w:rsidRPr="0098085A">
              <w:t xml:space="preserve"> Исполнитель должен обеспечить за свой счет предоставить страховку:</w:t>
            </w:r>
          </w:p>
          <w:p w14:paraId="5619C244" w14:textId="77777777" w:rsidR="006C110B" w:rsidRPr="0098085A" w:rsidRDefault="006C110B" w:rsidP="0097191C">
            <w:pPr>
              <w:tabs>
                <w:tab w:val="left" w:pos="360"/>
                <w:tab w:val="left" w:pos="540"/>
              </w:tabs>
              <w:autoSpaceDE w:val="0"/>
              <w:autoSpaceDN w:val="0"/>
              <w:adjustRightInd w:val="0"/>
              <w:jc w:val="both"/>
            </w:pPr>
            <w:r w:rsidRPr="0098085A">
              <w:rPr>
                <w:b/>
              </w:rPr>
              <w:t>23.2.1.</w:t>
            </w:r>
            <w:r w:rsidRPr="0098085A">
              <w:t xml:space="preserve"> страхование ответственности работодателя и (или) (если это требуется юрисдикцией на территории, где предоставляются Услуги, или юрисдикцией, под которой были наняты работники) компенсационное страхование работников, покрывающее травмы и смертельные случаи для работников Исполнителя, занятых в предоставлении Услуг;</w:t>
            </w:r>
          </w:p>
          <w:p w14:paraId="353E8A3D" w14:textId="77777777" w:rsidR="006C110B" w:rsidRPr="0098085A" w:rsidRDefault="006C110B" w:rsidP="0097191C">
            <w:pPr>
              <w:tabs>
                <w:tab w:val="left" w:pos="360"/>
                <w:tab w:val="left" w:pos="540"/>
              </w:tabs>
              <w:autoSpaceDE w:val="0"/>
              <w:autoSpaceDN w:val="0"/>
              <w:adjustRightInd w:val="0"/>
              <w:jc w:val="both"/>
            </w:pPr>
            <w:r w:rsidRPr="0098085A">
              <w:rPr>
                <w:b/>
              </w:rPr>
              <w:t>23.2.2.</w:t>
            </w:r>
            <w:r w:rsidRPr="0098085A">
              <w:t xml:space="preserve"> страхование общегражданской ответственности по возможным происшествиям или ряду происшествий, покрывающее работу Исполнителя по Договору, применяемое в случае любого единичного происшествия и без ограничений по суммарному числу происшествий;</w:t>
            </w:r>
          </w:p>
          <w:p w14:paraId="3B4A1057" w14:textId="77777777" w:rsidR="006C110B" w:rsidRPr="0098085A" w:rsidRDefault="006C110B" w:rsidP="0097191C">
            <w:pPr>
              <w:tabs>
                <w:tab w:val="left" w:pos="360"/>
                <w:tab w:val="left" w:pos="540"/>
              </w:tabs>
              <w:autoSpaceDE w:val="0"/>
              <w:autoSpaceDN w:val="0"/>
              <w:adjustRightInd w:val="0"/>
              <w:jc w:val="both"/>
            </w:pPr>
            <w:r w:rsidRPr="0098085A">
              <w:rPr>
                <w:b/>
              </w:rPr>
              <w:t>23.2.3.</w:t>
            </w:r>
            <w:r w:rsidRPr="0098085A">
              <w:t xml:space="preserve"> любые другие виды страхования на любую сумму в соответствии с требованиями законодательства Республики Казахстан.</w:t>
            </w:r>
          </w:p>
          <w:p w14:paraId="2361ACB4" w14:textId="77777777" w:rsidR="006C110B" w:rsidRPr="0098085A" w:rsidRDefault="006C110B" w:rsidP="0097191C">
            <w:pPr>
              <w:shd w:val="clear" w:color="auto" w:fill="FFFFFF"/>
              <w:tabs>
                <w:tab w:val="left" w:pos="0"/>
              </w:tabs>
              <w:jc w:val="both"/>
            </w:pPr>
            <w:r w:rsidRPr="0098085A">
              <w:rPr>
                <w:b/>
              </w:rPr>
              <w:t>23.3.</w:t>
            </w:r>
            <w:r w:rsidRPr="0098085A">
              <w:t xml:space="preserve"> Исполнитель должен получить и поддерживать адекватную страховку, которую он считает необходимой для покрытия любой другой своей ответственности по Договору. По требованию Заказчика Исполнитель должен предоставить ей подтверждающие документы страхования, выданные его страхователями, свидетельствующие о том, что требуемые страховки вступили в полную силу.</w:t>
            </w:r>
          </w:p>
          <w:p w14:paraId="752B39B9" w14:textId="77777777" w:rsidR="006C110B" w:rsidRPr="0098085A" w:rsidRDefault="006C110B" w:rsidP="0097191C">
            <w:pPr>
              <w:pStyle w:val="1"/>
              <w:keepNext w:val="0"/>
              <w:jc w:val="center"/>
              <w:rPr>
                <w:rFonts w:ascii="Times New Roman" w:hAnsi="Times New Roman"/>
                <w:sz w:val="24"/>
                <w:szCs w:val="24"/>
              </w:rPr>
            </w:pPr>
            <w:r w:rsidRPr="0098085A">
              <w:rPr>
                <w:rFonts w:ascii="Times New Roman" w:hAnsi="Times New Roman"/>
                <w:sz w:val="24"/>
                <w:szCs w:val="24"/>
              </w:rPr>
              <w:t>СТАТЬЯ</w:t>
            </w:r>
            <w:r w:rsidRPr="0098085A">
              <w:rPr>
                <w:rFonts w:ascii="Times New Roman" w:hAnsi="Times New Roman"/>
                <w:noProof/>
                <w:sz w:val="24"/>
                <w:szCs w:val="24"/>
              </w:rPr>
              <w:t xml:space="preserve"> 24. </w:t>
            </w:r>
            <w:r w:rsidRPr="0098085A">
              <w:rPr>
                <w:rFonts w:ascii="Times New Roman" w:hAnsi="Times New Roman"/>
                <w:sz w:val="24"/>
                <w:szCs w:val="24"/>
              </w:rPr>
              <w:t>ЗАКЛЮЧИТЕЛЬНЫЕ ПОЛОЖЕНИЯ</w:t>
            </w:r>
          </w:p>
          <w:p w14:paraId="1652613A" w14:textId="77777777" w:rsidR="006C110B" w:rsidRPr="0098085A" w:rsidRDefault="006C110B" w:rsidP="009E24FF">
            <w:pPr>
              <w:numPr>
                <w:ilvl w:val="0"/>
                <w:numId w:val="88"/>
              </w:numPr>
              <w:ind w:left="0" w:firstLine="0"/>
              <w:jc w:val="both"/>
            </w:pPr>
            <w:r w:rsidRPr="0098085A">
              <w:t>Передача Исполнителем своих прав и обязательств по Договору третьим лицам без предварительного письменного согласия Заказчика не допускается.</w:t>
            </w:r>
          </w:p>
          <w:p w14:paraId="71689AA6" w14:textId="77777777" w:rsidR="006C110B" w:rsidRPr="0098085A" w:rsidRDefault="006C110B" w:rsidP="009E24FF">
            <w:pPr>
              <w:numPr>
                <w:ilvl w:val="0"/>
                <w:numId w:val="88"/>
              </w:numPr>
              <w:ind w:left="0" w:firstLine="0"/>
              <w:jc w:val="both"/>
            </w:pPr>
            <w:r w:rsidRPr="0098085A">
              <w:t xml:space="preserve">Любые изменения и дополнения к Договору действительны при условии их совершения в </w:t>
            </w:r>
            <w:r w:rsidRPr="0098085A">
              <w:lastRenderedPageBreak/>
              <w:t>письменной форме, подписания уполномоченными представителями Сторон и скрепления их печатями. Стороны не вправе вносить в настоящий Договор какие-либо изменения и дополнения, которые могут изменить условия, ставшие основанием для выбора Исполнителя.</w:t>
            </w:r>
          </w:p>
          <w:p w14:paraId="5501D56E" w14:textId="77777777" w:rsidR="006C110B" w:rsidRPr="0098085A" w:rsidRDefault="006C110B" w:rsidP="009E24FF">
            <w:pPr>
              <w:numPr>
                <w:ilvl w:val="0"/>
                <w:numId w:val="88"/>
              </w:numPr>
              <w:ind w:left="0" w:firstLine="0"/>
              <w:jc w:val="both"/>
            </w:pPr>
            <w:r w:rsidRPr="0098085A">
              <w:t>Заголовки Статей и Пунктов приводятся исключительно для удобства и ссылок, и ни в коем случае не влияют на значение или толкование условий настоящего Договора. Слова, передающие один род, подразумевает все другие роды, а слова, передающие единственное число, передают множественное число и наоборот.</w:t>
            </w:r>
          </w:p>
          <w:p w14:paraId="4265B201" w14:textId="77777777" w:rsidR="006C110B" w:rsidRPr="0098085A" w:rsidRDefault="006C110B" w:rsidP="009E24FF">
            <w:pPr>
              <w:numPr>
                <w:ilvl w:val="0"/>
                <w:numId w:val="88"/>
              </w:numPr>
              <w:ind w:left="0" w:firstLine="0"/>
              <w:jc w:val="both"/>
            </w:pPr>
            <w:r w:rsidRPr="0098085A">
              <w:t>Настоящий Договор отменяет и заменяет собой любые устные или письменные соглашения между Сторонами, относящиеся к предмету Договора, достигнутые до заключения настоящего Договора.</w:t>
            </w:r>
          </w:p>
          <w:p w14:paraId="526AB06C" w14:textId="77777777" w:rsidR="006C110B" w:rsidRPr="0098085A" w:rsidRDefault="006C110B" w:rsidP="009E24FF">
            <w:pPr>
              <w:numPr>
                <w:ilvl w:val="0"/>
                <w:numId w:val="88"/>
              </w:numPr>
              <w:ind w:left="0" w:firstLine="0"/>
              <w:jc w:val="both"/>
            </w:pPr>
            <w:r w:rsidRPr="0098085A">
              <w:t xml:space="preserve">Все налоги и другие обязательные платежи в бюджет уплачиваются Сторонами в соответствии с законодательством </w:t>
            </w:r>
            <w:r w:rsidRPr="0098085A">
              <w:rPr>
                <w:color w:val="000000"/>
              </w:rPr>
              <w:t>РК</w:t>
            </w:r>
            <w:r w:rsidRPr="0098085A">
              <w:t>.</w:t>
            </w:r>
          </w:p>
          <w:p w14:paraId="61FEF3D4" w14:textId="77777777" w:rsidR="006C110B" w:rsidRPr="0098085A" w:rsidRDefault="006C110B" w:rsidP="009E24FF">
            <w:pPr>
              <w:numPr>
                <w:ilvl w:val="0"/>
                <w:numId w:val="88"/>
              </w:numPr>
              <w:ind w:left="0" w:firstLine="0"/>
              <w:jc w:val="both"/>
            </w:pPr>
            <w:r w:rsidRPr="0098085A">
              <w:t xml:space="preserve">Все вопросы, неурегулированные в настоящем Договоре, регулируются законодательством </w:t>
            </w:r>
            <w:r w:rsidRPr="0098085A">
              <w:rPr>
                <w:color w:val="000000"/>
              </w:rPr>
              <w:t>РК</w:t>
            </w:r>
            <w:r w:rsidRPr="0098085A">
              <w:t>.</w:t>
            </w:r>
          </w:p>
          <w:p w14:paraId="0CDCE8A1" w14:textId="77777777" w:rsidR="006C110B" w:rsidRPr="0098085A" w:rsidRDefault="006C110B" w:rsidP="009E24FF">
            <w:pPr>
              <w:numPr>
                <w:ilvl w:val="0"/>
                <w:numId w:val="88"/>
              </w:numPr>
              <w:ind w:left="0" w:firstLine="0"/>
              <w:jc w:val="both"/>
            </w:pPr>
            <w:r w:rsidRPr="0098085A">
              <w:t xml:space="preserve">Каждая Сторона настоящего Договора соглашается с тем, что все законы, правила и нормативные акты органов власти </w:t>
            </w:r>
            <w:r w:rsidRPr="0098085A">
              <w:rPr>
                <w:color w:val="000000"/>
              </w:rPr>
              <w:t>РК</w:t>
            </w:r>
            <w:r w:rsidRPr="0098085A">
              <w:t xml:space="preserve">, которые действуют на данный момент или могут быть приняты, применимы к исполнению настоящего Договора в соответствующей юрисдикции. Если какое-либо положение настоящего Договора не соответствует или противоречит какому-либо закону, правилу или иному нормативному правовому акту, оно должно быть приведено в соответствие с требованиями таких актов. </w:t>
            </w:r>
          </w:p>
          <w:p w14:paraId="11D52F73" w14:textId="3F602997" w:rsidR="006C110B" w:rsidRPr="0098085A" w:rsidRDefault="006C110B" w:rsidP="009E24FF">
            <w:pPr>
              <w:numPr>
                <w:ilvl w:val="0"/>
                <w:numId w:val="88"/>
              </w:numPr>
              <w:ind w:left="0" w:firstLine="0"/>
              <w:jc w:val="both"/>
            </w:pPr>
            <w:r w:rsidRPr="0098085A">
              <w:t xml:space="preserve">Договор составлен в </w:t>
            </w:r>
            <w:r w:rsidR="00B01EF2" w:rsidRPr="0098085A">
              <w:t xml:space="preserve">3 </w:t>
            </w:r>
            <w:r w:rsidRPr="0098085A">
              <w:t>(</w:t>
            </w:r>
            <w:r w:rsidR="00B01EF2" w:rsidRPr="0098085A">
              <w:t>трех</w:t>
            </w:r>
            <w:r w:rsidRPr="0098085A">
              <w:t>) экземплярах, имеющих одинаковую юридическую силу, по одному экземпляру для каждой из Сторон и од</w:t>
            </w:r>
            <w:r w:rsidR="00B620FC" w:rsidRPr="0098085A">
              <w:t>ин</w:t>
            </w:r>
            <w:r w:rsidRPr="0098085A">
              <w:t xml:space="preserve"> экземпляру для </w:t>
            </w:r>
            <w:r w:rsidR="00B01EF2" w:rsidRPr="0098085A">
              <w:t>Недропользователя</w:t>
            </w:r>
            <w:r w:rsidRPr="0098085A">
              <w:t>.</w:t>
            </w:r>
          </w:p>
          <w:p w14:paraId="3A8A02C7" w14:textId="215E1048" w:rsidR="006C110B" w:rsidRPr="0098085A" w:rsidRDefault="006C110B" w:rsidP="009E24FF">
            <w:pPr>
              <w:numPr>
                <w:ilvl w:val="0"/>
                <w:numId w:val="88"/>
              </w:numPr>
              <w:ind w:left="0" w:firstLine="0"/>
              <w:jc w:val="both"/>
            </w:pPr>
            <w:r w:rsidRPr="0098085A">
              <w:t xml:space="preserve">Исполнитель </w:t>
            </w:r>
            <w:r w:rsidRPr="0098085A">
              <w:rPr>
                <w:spacing w:val="-4"/>
              </w:rPr>
              <w:t xml:space="preserve">согласен </w:t>
            </w:r>
            <w:r w:rsidRPr="0098085A">
              <w:t xml:space="preserve">обращаться только к Заказчику по всем вопросам, связанным с надлежащим выполнением настоящего Договора, и никакие содержащиеся в нем положения не налагают материальной </w:t>
            </w:r>
            <w:r w:rsidRPr="0098085A">
              <w:rPr>
                <w:spacing w:val="-1"/>
              </w:rPr>
              <w:t xml:space="preserve">ответственности на </w:t>
            </w:r>
            <w:r w:rsidR="00B01EF2" w:rsidRPr="0098085A">
              <w:t>Недропользователя</w:t>
            </w:r>
            <w:r w:rsidRPr="0098085A">
              <w:rPr>
                <w:spacing w:val="-1"/>
              </w:rPr>
              <w:t xml:space="preserve">, и </w:t>
            </w:r>
            <w:r w:rsidRPr="0098085A">
              <w:t xml:space="preserve">не дают Исполнителю права на возбуждение каких-либо разбирательств против </w:t>
            </w:r>
            <w:r w:rsidR="00B01EF2" w:rsidRPr="0098085A">
              <w:t>Недропользователя</w:t>
            </w:r>
            <w:r w:rsidRPr="0098085A">
              <w:t xml:space="preserve">. Заказчик имеет право в </w:t>
            </w:r>
            <w:r w:rsidRPr="0098085A">
              <w:lastRenderedPageBreak/>
              <w:t xml:space="preserve">принудительном </w:t>
            </w:r>
            <w:r w:rsidRPr="0098085A">
              <w:rPr>
                <w:spacing w:val="-1"/>
              </w:rPr>
              <w:t xml:space="preserve">порядке истребовать исполнение данного договора </w:t>
            </w:r>
            <w:r w:rsidRPr="0098085A">
              <w:t xml:space="preserve">от имени </w:t>
            </w:r>
            <w:r w:rsidR="00B01EF2" w:rsidRPr="0098085A">
              <w:t>Недропользователя</w:t>
            </w:r>
            <w:r w:rsidRPr="0098085A">
              <w:t xml:space="preserve">и от своего имени, и с этой целью может возбудить разбирательство от своего собственного имени, чтобы в принудительном порядке истребовать исполнение всех имущественных и иных </w:t>
            </w:r>
            <w:r w:rsidRPr="0098085A">
              <w:rPr>
                <w:spacing w:val="-3"/>
              </w:rPr>
              <w:t xml:space="preserve">обязательств </w:t>
            </w:r>
            <w:r w:rsidRPr="0098085A">
              <w:t>Исполнителя</w:t>
            </w:r>
            <w:r w:rsidRPr="0098085A">
              <w:tab/>
              <w:t xml:space="preserve">и предъявить любые претензии, которые </w:t>
            </w:r>
            <w:r w:rsidR="00B01EF2" w:rsidRPr="0098085A">
              <w:t>Недропользователь</w:t>
            </w:r>
            <w:r w:rsidRPr="0098085A">
              <w:t xml:space="preserve"> может иметь в отношении Исполнителя</w:t>
            </w:r>
            <w:r w:rsidRPr="0098085A">
              <w:rPr>
                <w:i/>
                <w:spacing w:val="-3"/>
              </w:rPr>
              <w:t>.</w:t>
            </w:r>
          </w:p>
          <w:p w14:paraId="5B996861" w14:textId="77777777" w:rsidR="006C110B" w:rsidRPr="0098085A" w:rsidRDefault="006C110B" w:rsidP="0097191C">
            <w:pPr>
              <w:jc w:val="both"/>
            </w:pPr>
            <w:r w:rsidRPr="0098085A">
              <w:t xml:space="preserve">Настоящий договор не может переуступаться или отдаваться Исполнителем в субподряд без согласия Заказчика. </w:t>
            </w:r>
          </w:p>
          <w:p w14:paraId="27463425" w14:textId="77777777" w:rsidR="006C110B" w:rsidRPr="0098085A" w:rsidRDefault="007514AD">
            <w:pPr>
              <w:pStyle w:val="af8"/>
              <w:spacing w:before="0" w:beforeAutospacing="0" w:after="0" w:afterAutospacing="0"/>
              <w:jc w:val="center"/>
              <w:rPr>
                <w:b/>
                <w:bCs/>
              </w:rPr>
            </w:pPr>
            <w:r w:rsidRPr="0098085A">
              <w:rPr>
                <w:b/>
                <w:bCs/>
                <w:lang w:val="ru-RU"/>
              </w:rPr>
              <w:t xml:space="preserve">СТАТЬЯ </w:t>
            </w:r>
            <w:r w:rsidR="006C110B" w:rsidRPr="0098085A">
              <w:rPr>
                <w:b/>
                <w:bCs/>
              </w:rPr>
              <w:t>25. ОХРАНА ЗДОРОВЬЯ, ТРУДА И ОКРУЖАЮЩЕЙ СРЕДЫ</w:t>
            </w:r>
          </w:p>
          <w:p w14:paraId="4B4B404A" w14:textId="77777777" w:rsidR="006C110B" w:rsidRPr="0098085A" w:rsidRDefault="006C110B">
            <w:pPr>
              <w:pStyle w:val="af8"/>
              <w:spacing w:before="0" w:beforeAutospacing="0" w:after="0" w:afterAutospacing="0"/>
              <w:jc w:val="center"/>
              <w:rPr>
                <w:b/>
                <w:bCs/>
              </w:rPr>
            </w:pPr>
          </w:p>
          <w:p w14:paraId="20EE3059" w14:textId="77777777" w:rsidR="006C110B" w:rsidRPr="0098085A" w:rsidRDefault="006C110B">
            <w:pPr>
              <w:jc w:val="both"/>
            </w:pPr>
            <w:r w:rsidRPr="0098085A">
              <w:t>25.1. Настоящая статья является неотъемлемой частью Договора и служит для определения порядка действий по идентификации, устранению и контролю тех опасных факторов и рисков, которые возникают вследствие выполнения привлекаемыми подрядными организациями основных условий настоящего Договора и представляют или могут представлять угрозу здоровью людей, окружающей среде, имуществу Заказчика и/или третьих лиц.</w:t>
            </w:r>
          </w:p>
          <w:p w14:paraId="6CC19B86" w14:textId="77777777" w:rsidR="006C110B" w:rsidRPr="0098085A" w:rsidRDefault="006C110B">
            <w:pPr>
              <w:jc w:val="both"/>
            </w:pPr>
            <w:r w:rsidRPr="0098085A">
              <w:t xml:space="preserve">25.2. Заказчик несет ответственность и уделяет особое внимание вопросам ОЗТОС при планировании и осуществлении производственных задач, в связи, с чем предъявляет ряд требований к привлекаемым подрядным и субподрядным организациям, а также полностью и/или частично переуступает ответственность за соблюдение требований законодательства РК и Договора в области ОЗТОС, в порядке, установленном законодательством РК и согласно условиями Договора. </w:t>
            </w:r>
          </w:p>
          <w:p w14:paraId="5A7851AC" w14:textId="77777777" w:rsidR="006C110B" w:rsidRPr="0098085A" w:rsidRDefault="006C110B">
            <w:pPr>
              <w:jc w:val="both"/>
            </w:pPr>
            <w:r w:rsidRPr="0098085A">
              <w:t>25.3. В настоящем разделе изложены принципиальные требования Заказчика, предъявляемые к деятельности подрядных организаций в отношении ОЗТОС и основывающиеся на требованиях законодательства РК, целях и задачах Заказчика, его обязательствах, политиках, внутренних положениях и документах, а также общепринятой производственной практикой в данной сфере.</w:t>
            </w:r>
          </w:p>
          <w:p w14:paraId="54E22633" w14:textId="77777777" w:rsidR="006C110B" w:rsidRPr="0098085A" w:rsidRDefault="006C110B">
            <w:pPr>
              <w:jc w:val="both"/>
            </w:pPr>
            <w:r w:rsidRPr="0098085A">
              <w:t xml:space="preserve">25.4. С момента подписания Договора Исполнитель несет ответственность в соответствии с </w:t>
            </w:r>
            <w:r w:rsidRPr="0098085A">
              <w:lastRenderedPageBreak/>
              <w:t xml:space="preserve">законодательством РК и согласно условиям Договора, в том числе в области ОЗТОС. </w:t>
            </w:r>
          </w:p>
          <w:p w14:paraId="02E04FE4" w14:textId="77777777" w:rsidR="006C110B" w:rsidRPr="0098085A" w:rsidRDefault="006C110B">
            <w:pPr>
              <w:jc w:val="both"/>
            </w:pPr>
            <w:r w:rsidRPr="0098085A">
              <w:t xml:space="preserve">25.5. Исполнитель по осуществляемой им в рамках Договора производственной деятельности и на протяжении всего периода оказания услуг, гарантирует Заказчику самостоятельное (без дополнительной оплаты) выполнение изложенных в настоящем разделе требований по ОЗТОС. </w:t>
            </w:r>
          </w:p>
          <w:p w14:paraId="72659DBD" w14:textId="77777777" w:rsidR="006C110B" w:rsidRPr="0098085A" w:rsidRDefault="006C110B">
            <w:pPr>
              <w:jc w:val="both"/>
            </w:pPr>
            <w:r w:rsidRPr="0098085A">
              <w:t>25.6. В случае возникновения причин, не позволяющих Исполнителю обеспечить выполнение применимых к его деятельности требований по ОЗТОС изложенных в настоящем разделе Договора, Исполнитель незамедлительно, в письменном виде  информирует руководство Заказчика, о  таких причинах.</w:t>
            </w:r>
          </w:p>
          <w:p w14:paraId="3F61598B" w14:textId="77777777" w:rsidR="006C110B" w:rsidRPr="0098085A" w:rsidRDefault="006C110B">
            <w:pPr>
              <w:jc w:val="both"/>
            </w:pPr>
            <w:r w:rsidRPr="0098085A">
              <w:t>25.7. Исполнитель обеспечивает линейную ответственность в отношении ОЗТОС на всех уровнях, не возлагая ее на одного человека в рамках своей организационной структуры. Обязанности по ОЗТОС должны распределяться среди всех работников, привлекаемых Исполнителем для выполнения Договора, в том числе и работников привлекаемых Исполнителем  субподрядных организаций.</w:t>
            </w:r>
          </w:p>
          <w:p w14:paraId="14B4FA0C" w14:textId="77777777" w:rsidR="006C110B" w:rsidRPr="0098085A" w:rsidRDefault="006C110B">
            <w:pPr>
              <w:jc w:val="both"/>
            </w:pPr>
            <w:r w:rsidRPr="0098085A">
              <w:t>25.8. Исполнитель гарантирует привлечение квалифицированного персонала для выполнения Договора. Весь привлекаемый Исполнителем и его субподрядными организациями персонал должен соответствовать квалификационным требованиям по должности и пройти проверку знаний по профессии.</w:t>
            </w:r>
          </w:p>
          <w:p w14:paraId="0A07B7DE" w14:textId="77777777" w:rsidR="004A5536" w:rsidRPr="0098085A" w:rsidRDefault="004A5536">
            <w:pPr>
              <w:jc w:val="both"/>
            </w:pPr>
          </w:p>
          <w:p w14:paraId="7DE95BF2" w14:textId="77777777" w:rsidR="006C110B" w:rsidRPr="0098085A" w:rsidRDefault="006C110B">
            <w:pPr>
              <w:jc w:val="both"/>
            </w:pPr>
            <w:r w:rsidRPr="0098085A">
              <w:t>25.9. Исполнитель обязуется за собственный счет обеспечить все необходимое обучение, в том числе в области  промышленной безопасности и ОЗТОС, в соответствии со спецификацией работ для персонала Исполнителя и персонала его субподрядных организаций привлекаемых для предоставления услуг в рамках Договора.</w:t>
            </w:r>
          </w:p>
          <w:p w14:paraId="7C795EF4" w14:textId="77777777" w:rsidR="006C110B" w:rsidRPr="0098085A" w:rsidRDefault="006C110B">
            <w:pPr>
              <w:jc w:val="both"/>
            </w:pPr>
            <w:r w:rsidRPr="0098085A">
              <w:t xml:space="preserve">25.10. Исполнитель должен информировать Заказчика  и представлять отчет обо всех случаях производственного травматизма влекущих потерю трудоспособности персонала Исполнителя, а также прочих инцидентах и происшествиях произошедших по месту и в момент оказания услуг. Заказчик может потребовать от Исполнителя представления дополнительных разъяснений и </w:t>
            </w:r>
            <w:r w:rsidRPr="0098085A">
              <w:lastRenderedPageBreak/>
              <w:t>принятия мер с целью недопущения повторения подобных случаев.</w:t>
            </w:r>
          </w:p>
          <w:p w14:paraId="573CA336" w14:textId="77777777" w:rsidR="006C110B" w:rsidRPr="0098085A" w:rsidRDefault="006C110B">
            <w:pPr>
              <w:jc w:val="both"/>
            </w:pPr>
            <w:r w:rsidRPr="0098085A">
              <w:t>25.11. До момента предоставления услуг в рамках настоящего договора Исполнитель за свой счет должен обеспечить медицинскую проверку привлекаемого персонала на предмет соответствия физического и психического здоровья условиям труда, а также получение специализированных санитарных, медицинских и иных разрешений для выполнения работ рамках настоящего Договора персоналом Исполнителя, в соответствии с требованиями законодательства РК.</w:t>
            </w:r>
          </w:p>
          <w:p w14:paraId="4C4E3019" w14:textId="77777777" w:rsidR="006C110B" w:rsidRPr="0098085A" w:rsidRDefault="006C110B">
            <w:pPr>
              <w:jc w:val="both"/>
            </w:pPr>
            <w:r w:rsidRPr="0098085A">
              <w:t xml:space="preserve">25.12. Исполнитель гарантирует исполнение требований трудового законодательства РК и несет ответственность за исполнение применимых статей, в том числе по обязательному страхованию работников и добровольному медицинским страхованию, обеспечивающему покрытие расходов на оказание медицинской помощи и/или использовании услуг медицинских учреждений в пределах г.Атырау, г.Актау и поселка Баутино на случай экстренной медицинской эвакуации пострадавшего персонала Исполнителя.  </w:t>
            </w:r>
          </w:p>
          <w:p w14:paraId="6E9814FB" w14:textId="77777777" w:rsidR="006C110B" w:rsidRPr="0098085A" w:rsidRDefault="006C110B">
            <w:pPr>
              <w:jc w:val="both"/>
            </w:pPr>
            <w:r w:rsidRPr="0098085A">
              <w:t xml:space="preserve">25.13. Исполнитель за свой счет обязуется обеспечить достаточным количеством </w:t>
            </w:r>
            <w:proofErr w:type="gramStart"/>
            <w:r w:rsidRPr="0098085A">
              <w:t>квалифицированного персонала</w:t>
            </w:r>
            <w:proofErr w:type="gramEnd"/>
            <w:r w:rsidRPr="0098085A">
              <w:t xml:space="preserve"> обученного предоставлению первой медицинской помощи и надлежащими средствами для ее оказания, в случае если Исполнитель оказывает услуги в или за пределами ПБУ (на территории своих, партнерских и/или арендуемых производственных баз, складов, учреждений и/или судах). Более того, Исполнитель обязуется обеспечить возможностью экстренной медицинской эвакуации и/или госпитализации пострадавших с объектов, используемой Исполнителем инфраструктуры.</w:t>
            </w:r>
          </w:p>
          <w:p w14:paraId="5B69E295" w14:textId="77777777" w:rsidR="006C110B" w:rsidRPr="0098085A" w:rsidRDefault="006C110B">
            <w:pPr>
              <w:jc w:val="both"/>
              <w:rPr>
                <w:lang w:val="kk-KZ"/>
              </w:rPr>
            </w:pPr>
            <w:r w:rsidRPr="0098085A">
              <w:t>25.14. Исполнитель обязуется в полной мере обеспечить соблюдение требований по противопожарной безопасности, в случае если Исполнитель оказывает услуги на территории объектов используемой им инфраструктуры (на территории своих, партнерских и/или арендуемых производственных баз, складов, учреждений и/или судах).</w:t>
            </w:r>
          </w:p>
          <w:p w14:paraId="082662A5" w14:textId="77777777" w:rsidR="00A50C6B" w:rsidRPr="0098085A" w:rsidRDefault="00A50C6B">
            <w:pPr>
              <w:jc w:val="both"/>
              <w:rPr>
                <w:lang w:val="kk-KZ"/>
              </w:rPr>
            </w:pPr>
          </w:p>
          <w:p w14:paraId="43A318BA" w14:textId="77777777" w:rsidR="006C110B" w:rsidRPr="0098085A" w:rsidRDefault="00117F1D">
            <w:pPr>
              <w:jc w:val="both"/>
            </w:pPr>
            <w:r w:rsidRPr="0098085A">
              <w:t>25</w:t>
            </w:r>
            <w:r w:rsidR="006C110B" w:rsidRPr="0098085A">
              <w:t xml:space="preserve">.16. Исполнитель и его субподрядные организации должны за свой счет обеспечить </w:t>
            </w:r>
            <w:r w:rsidR="006C110B" w:rsidRPr="0098085A">
              <w:lastRenderedPageBreak/>
              <w:t>привлекаемый ими персонал спецодеждой, специальной обувью и другими необходимыми средствами индивидуальной защиты (далее – СИЗ). Более того Исполнитель должен осуществлять строгий контроль применения СИЗ привлеченным персоналом. Все используемые СИЗ, должны соответствовать требованиям РК, согласно специфике выполняемых работ.</w:t>
            </w:r>
          </w:p>
          <w:p w14:paraId="62F867AB" w14:textId="77777777" w:rsidR="006C110B" w:rsidRPr="0098085A" w:rsidRDefault="006C110B">
            <w:pPr>
              <w:jc w:val="both"/>
            </w:pPr>
            <w:r w:rsidRPr="0098085A">
              <w:t xml:space="preserve"> 25.17. Заказчик оставляет за собой право на проведение инспекций и аудитов по ОЗТОС на объектах Исполнителя задействованных в оказании Исполнителем услуг в рамках Договора. Исполнитель в ходе таких инспекций и аудитов обязуется предоставить все материалы и документацию по ОЗТОС по собственной деятельности и деятельности субподрядных организаций, вовлеченных в исполнение настоящего договора, и обеспечить сопровождение представителей Заказчика. В случае получения замечаний и предписаний со стороны Заказчика, Исполнитель обязуется устранить их в установленный срок. Более того, Заказчик вправе привлечь третью сторону для осуществления инспекции и/или аудита в области ОЗТОС.</w:t>
            </w:r>
          </w:p>
          <w:p w14:paraId="6EADEBA0" w14:textId="77777777" w:rsidR="006C110B" w:rsidRPr="0098085A" w:rsidRDefault="006C110B">
            <w:pPr>
              <w:jc w:val="both"/>
            </w:pPr>
            <w:r w:rsidRPr="0098085A">
              <w:t xml:space="preserve">25.18. Исполнитель обязуется самостоятельно, за свой счет обеспечить проведение инспекции, прохождение сертификации и получение необходимых разрешений на предоставляемое Исполнителем оборудование и используемого в ходе оказания услуг. При этом Исполнитель несет ответственность за исправность такого оборудования на весь срок действия договора, а также гарантирует предоставление равноценной его замены в случае отказа. </w:t>
            </w:r>
          </w:p>
          <w:p w14:paraId="18ABE0A4" w14:textId="77777777" w:rsidR="004A5536" w:rsidRPr="0098085A" w:rsidRDefault="004A5536">
            <w:pPr>
              <w:jc w:val="both"/>
            </w:pPr>
          </w:p>
          <w:p w14:paraId="21355788" w14:textId="77777777" w:rsidR="006C110B" w:rsidRPr="0098085A" w:rsidRDefault="006C110B">
            <w:pPr>
              <w:jc w:val="both"/>
            </w:pPr>
            <w:r w:rsidRPr="0098085A">
              <w:t xml:space="preserve">25.19. Исполнитель обеспечивает безопасное обращение с опасными материалами и веществами в соответствии с применимыми требованиями законодательства РК, отраслевыми нормами и международными стандартами, а также ведет их учет, осуществляет маркировку, соблюдает меры предосторожности и рекомендации производителя по использованию. </w:t>
            </w:r>
          </w:p>
          <w:p w14:paraId="166BC05E" w14:textId="77777777" w:rsidR="006C110B" w:rsidRPr="0098085A" w:rsidRDefault="006C110B">
            <w:pPr>
              <w:jc w:val="both"/>
            </w:pPr>
            <w:r w:rsidRPr="0098085A">
              <w:t xml:space="preserve">25.20. Исполнитель в обязательном порядке предоставляет информацию в области ОЗСТОС, согласно Приложению №9 (Сведенья по ОЗТОС). Отсутствие или неполное предоставление </w:t>
            </w:r>
            <w:r w:rsidRPr="0098085A">
              <w:lastRenderedPageBreak/>
              <w:t>запрашиваемых сведений может послужить основанием для расторжения Договора.</w:t>
            </w:r>
          </w:p>
          <w:p w14:paraId="3EBFA652" w14:textId="77777777" w:rsidR="006C110B" w:rsidRPr="0098085A" w:rsidRDefault="006C110B">
            <w:pPr>
              <w:jc w:val="both"/>
            </w:pPr>
            <w:r w:rsidRPr="0098085A">
              <w:t xml:space="preserve">25.21. На основании сведений по ОЗТОС предоставленных Исполнителем согласно подпункту </w:t>
            </w:r>
            <w:r w:rsidR="002C7997" w:rsidRPr="0098085A">
              <w:t>25</w:t>
            </w:r>
            <w:r w:rsidRPr="0098085A">
              <w:t xml:space="preserve">.20. настоящей статьи, Заказчик определяет приемлемость сотрудничества с Исполнителем.  </w:t>
            </w:r>
          </w:p>
          <w:p w14:paraId="595C7F44" w14:textId="77777777" w:rsidR="006C110B" w:rsidRPr="0098085A" w:rsidRDefault="006C110B">
            <w:pPr>
              <w:jc w:val="both"/>
            </w:pPr>
            <w:r w:rsidRPr="0098085A">
              <w:t>25.22. Исполнитель обязуется следовать требованиям Заказчика в области ОЗТОС изложенным в настоящей статье, но не должен ограничиваться ими, проводя постоянный мониторинг изменений в законодательных и иных применимых требованиях связанных и/или способных повлиять на деятельность Исполнителя обеспечивающих их выполнение. В таком случае Исполнитель обязуется проинформировать Заказчика и предоставить схему/план последующей адаптации таких требований к ходу оказания услуг.</w:t>
            </w:r>
          </w:p>
          <w:p w14:paraId="05471414" w14:textId="77777777" w:rsidR="004A5536" w:rsidRPr="0098085A" w:rsidRDefault="004A5536">
            <w:pPr>
              <w:jc w:val="both"/>
            </w:pPr>
          </w:p>
          <w:p w14:paraId="4C8B279F" w14:textId="77777777" w:rsidR="006C110B" w:rsidRPr="0098085A" w:rsidRDefault="006C110B">
            <w:pPr>
              <w:jc w:val="both"/>
            </w:pPr>
            <w:r w:rsidRPr="0098085A">
              <w:t>25.23. Более того после подписания Договора, в момент оказания Исполнителем услуг по Договору, в силу изменения законодательных требований, производственной необходимости и/или с целью оптимизации механизмов обеспечения ОЗТОС на проекте, Заказчиком может быть выявлена потребность в изменении (дополнении, исключении и т.п.) состава настоящего раздела в соответствии с порядком установленным законодательством РК и условиями Договора.</w:t>
            </w:r>
          </w:p>
          <w:p w14:paraId="018EF028" w14:textId="77777777" w:rsidR="004A5536" w:rsidRPr="0098085A" w:rsidRDefault="004A5536">
            <w:pPr>
              <w:jc w:val="both"/>
            </w:pPr>
          </w:p>
          <w:p w14:paraId="117BE963" w14:textId="77777777" w:rsidR="006C110B" w:rsidRPr="0098085A" w:rsidRDefault="006C110B">
            <w:pPr>
              <w:jc w:val="both"/>
            </w:pPr>
            <w:r w:rsidRPr="0098085A">
              <w:t>25.24. С целью обеспечения надлежащего исполнения, мониторинга и контроля над выполнением применимых законодательных требований, в том числе требований по ОЗТОС Заказчик предъявляет требование по предоставлению перечня применимых к их деятельности в рамках Договора законодательных требований, регламентов, разрешений, отчетности и платежей в бюджет, в том числе по страхованию и в области ОЗТОС. Исполнитель предоставляет такую информацию, отражая ее в Приложении №</w:t>
            </w:r>
            <w:r w:rsidR="002C7997" w:rsidRPr="0098085A">
              <w:t xml:space="preserve">7 </w:t>
            </w:r>
            <w:r w:rsidRPr="0098085A">
              <w:t>(Сведенья по ОЗТОС).</w:t>
            </w:r>
          </w:p>
          <w:p w14:paraId="59B540A6" w14:textId="77777777" w:rsidR="006C110B" w:rsidRPr="0098085A" w:rsidRDefault="006C110B">
            <w:pPr>
              <w:jc w:val="both"/>
            </w:pPr>
            <w:r w:rsidRPr="0098085A">
              <w:t>25.25. В порядке указанном в пункте 15.24 настоящей статьи Исполнитель предоставляет в Приложении №</w:t>
            </w:r>
            <w:r w:rsidR="002C7997" w:rsidRPr="0098085A">
              <w:t xml:space="preserve">7 </w:t>
            </w:r>
            <w:r w:rsidRPr="0098085A">
              <w:t xml:space="preserve">(Сведенья по ОЗТОС) развернутую информацию в отношении политик, положений, процедур, инструкций, и прочих </w:t>
            </w:r>
            <w:r w:rsidRPr="0098085A">
              <w:lastRenderedPageBreak/>
              <w:t xml:space="preserve">внутренних документах прямо или косвенно обеспечивающих выполнение применимых к деятельности в рамках Договора требований в области ОЗТОС, а также обеспечивающих безопасное выполнение </w:t>
            </w:r>
            <w:proofErr w:type="gramStart"/>
            <w:r w:rsidRPr="0098085A">
              <w:t>работ  ходе</w:t>
            </w:r>
            <w:proofErr w:type="gramEnd"/>
            <w:r w:rsidRPr="0098085A">
              <w:t xml:space="preserve"> оказания услуг.</w:t>
            </w:r>
          </w:p>
          <w:p w14:paraId="07DE988C" w14:textId="77777777" w:rsidR="004A5536" w:rsidRPr="0098085A" w:rsidRDefault="004A5536">
            <w:pPr>
              <w:jc w:val="both"/>
            </w:pPr>
          </w:p>
          <w:p w14:paraId="197DF74D" w14:textId="77777777" w:rsidR="006C110B" w:rsidRPr="0098085A" w:rsidRDefault="006C110B">
            <w:pPr>
              <w:jc w:val="both"/>
            </w:pPr>
            <w:r w:rsidRPr="0098085A">
              <w:t xml:space="preserve">25.27. </w:t>
            </w:r>
            <w:proofErr w:type="gramStart"/>
            <w:r w:rsidRPr="0098085A">
              <w:t>В порядке</w:t>
            </w:r>
            <w:proofErr w:type="gramEnd"/>
            <w:r w:rsidRPr="0098085A">
              <w:t xml:space="preserve"> указанном в пункте </w:t>
            </w:r>
            <w:r w:rsidR="002C7997" w:rsidRPr="0098085A">
              <w:t>25</w:t>
            </w:r>
            <w:r w:rsidRPr="0098085A">
              <w:t>.24. настоящего раздела Исполнитель предоставляет в Приложении №</w:t>
            </w:r>
            <w:r w:rsidR="002C7997" w:rsidRPr="0098085A">
              <w:t xml:space="preserve">7 </w:t>
            </w:r>
            <w:r w:rsidRPr="0098085A">
              <w:t>(Сведенья по ОЗТОС) информацию по тем опасным производственным факторам и связанным с ними рискам, возникающим в ходе выполнения работ по оказанию услуг в рамках Договора, и представляющих угрозу здоровью людей, окружающей среде, имуществу Заказчика и/или третьих лиц. Более того, вместе с информацией по опасным факторам и связанным с ними рискам потенциальные поставщики предоставляют меры по их устранению и/или контролю, которые способны обеспечить снижение последствий таких опасных факторов и рисков.</w:t>
            </w:r>
          </w:p>
          <w:p w14:paraId="0654D02F" w14:textId="77777777" w:rsidR="004A5536" w:rsidRPr="0098085A" w:rsidRDefault="004A5536">
            <w:pPr>
              <w:jc w:val="both"/>
              <w:rPr>
                <w:lang w:val="kk-KZ"/>
              </w:rPr>
            </w:pPr>
          </w:p>
          <w:p w14:paraId="1084F408" w14:textId="77777777" w:rsidR="006C110B" w:rsidRPr="0098085A" w:rsidRDefault="006C110B">
            <w:pPr>
              <w:jc w:val="both"/>
            </w:pPr>
            <w:r w:rsidRPr="0098085A">
              <w:t>25.28. Исполнитель со своей стороны назначает лиц ответственных за обеспечение исполнения договорных обязательств по вопросам ОЗТОС. Ответственное лицо обеспечивает поддержание коммуникации с представителями Заказчика, привлекаемыми Заказчиком или Исполнителем подрядными организациями, вовлеченными в производственную деятельность Заказчика и/или Исполнителя в рамках Договора, а также прочими сторонами и/или третьими лицами. Более того, ответственное лицо обеспечивает реализацию деятельности Исполнителя в отношении требований настоящей статьи и/или соответствующих приложений Договора.</w:t>
            </w:r>
          </w:p>
          <w:p w14:paraId="1DDE50C5" w14:textId="77777777" w:rsidR="004A5536" w:rsidRPr="0098085A" w:rsidRDefault="004A5536">
            <w:pPr>
              <w:jc w:val="both"/>
            </w:pPr>
          </w:p>
          <w:p w14:paraId="57928D14" w14:textId="77777777" w:rsidR="006C110B" w:rsidRPr="0098085A" w:rsidRDefault="006C110B">
            <w:pPr>
              <w:jc w:val="both"/>
              <w:rPr>
                <w:lang w:val="kk-KZ"/>
              </w:rPr>
            </w:pPr>
            <w:r w:rsidRPr="0098085A">
              <w:t xml:space="preserve">25.29. Халатность со стороны Исполнителя и/или привлекаемого Исполнителем персонала, а также неисполнение требований настоящего раздела и соответствующих приложений Договора может послужить для Заказчика основанием для расторжения Договора, тем более, если Исполнитель не устранил причины и/или не предпринял мер по адресованному Исполнителю предписанию со стороны контролирующих </w:t>
            </w:r>
            <w:r w:rsidRPr="0098085A">
              <w:lastRenderedPageBreak/>
              <w:t>органов и/или представителей Заказчика в установленный срок.</w:t>
            </w:r>
          </w:p>
          <w:p w14:paraId="2C3B1E9F" w14:textId="77777777" w:rsidR="006C110B" w:rsidRPr="0098085A" w:rsidRDefault="006C110B">
            <w:pPr>
              <w:jc w:val="both"/>
            </w:pPr>
            <w:r w:rsidRPr="0098085A">
              <w:t>25.30. С момента подписания Договора Исполнитель обязуется оказывать Заказчику содействие в вопросах ОЗТОС связанных с безопасной организацией и выполнением Исполнителем работ по оказанию услуг в рамках Договора, предоставляя сведенья имеющие отношение к вопросам ОЗТОС, подготавливая отчеты и предоставляя сводный, аналитический и презентационный материал, принимая участие в рабочих встречах, совещаниях, семинарах и учениях Заказчика посвященных и/или относящихся к вопросам и деятельности по ОЗТОС в рамках проекта.</w:t>
            </w:r>
          </w:p>
          <w:p w14:paraId="2004F6C6" w14:textId="77777777" w:rsidR="004A5536" w:rsidRPr="0098085A" w:rsidRDefault="004A5536">
            <w:pPr>
              <w:jc w:val="both"/>
              <w:rPr>
                <w:lang w:val="kk-KZ"/>
              </w:rPr>
            </w:pPr>
          </w:p>
          <w:p w14:paraId="731271E1" w14:textId="77777777" w:rsidR="006C110B" w:rsidRPr="0098085A" w:rsidRDefault="006C110B">
            <w:pPr>
              <w:jc w:val="both"/>
              <w:rPr>
                <w:lang w:val="kk-KZ"/>
              </w:rPr>
            </w:pPr>
            <w:r w:rsidRPr="0098085A">
              <w:t xml:space="preserve">25.31. За грубое нарушение Исполнителем и/или его персоналом применимых к деятельности Исполнителя законодательных требований в области ОЗТОС, неисполнение требований Договора, настоящего раздела и соответствующих приложений, а также создание ситуаций влекущих за собой или представляющих очевидную угрозу здоровью людей, окружающей среде, имуществу Заказчика и/или третьих лиц, Заказчик в лице уполномоченных лиц вправе остановить работы связанные с оказанием Исполнителем услуг по Договору до устранения опасности и/или выяснения обстоятельств. При этом Исполнитель не вправе требовать с Заказчика оплаты за время остановки работ по таким причинам. Более того, если в результате такого нарушения и/или неисполнения применимых требований и условий Исполнителем был нанесен вред здоровью людей, окружающей среде, имуществу Заказчика и третьих лиц, а также </w:t>
            </w:r>
            <w:proofErr w:type="gramStart"/>
            <w:r w:rsidRPr="0098085A">
              <w:t>повлекших  остановку</w:t>
            </w:r>
            <w:proofErr w:type="gramEnd"/>
            <w:r w:rsidRPr="0098085A">
              <w:t xml:space="preserve"> и/или изменения хода работ осуществляемых Заказчиком и привлекаемыми Заказчиком и/или Исполнителем подрядных организаций, Исполнитель несет ответственность и возмещает убытки, в соответствии с законодательством РК и условиями Договора. При этом возмещение убытков и/или уплата штрафов не освобождает Исполнителя от обязательств по Договору.</w:t>
            </w:r>
          </w:p>
          <w:p w14:paraId="25A7C6D1" w14:textId="77777777" w:rsidR="00A50C6B" w:rsidRPr="0098085A" w:rsidRDefault="00A50C6B">
            <w:pPr>
              <w:jc w:val="both"/>
              <w:rPr>
                <w:lang w:val="kk-KZ"/>
              </w:rPr>
            </w:pPr>
          </w:p>
          <w:p w14:paraId="3082FFFE" w14:textId="77777777" w:rsidR="006C110B" w:rsidRPr="0098085A" w:rsidRDefault="006C110B">
            <w:pPr>
              <w:jc w:val="both"/>
            </w:pPr>
            <w:r w:rsidRPr="0098085A">
              <w:t xml:space="preserve">25.32. Исполнитель и субподрядные организации, предварительно согласовав с Заказчиком, </w:t>
            </w:r>
            <w:r w:rsidRPr="0098085A">
              <w:lastRenderedPageBreak/>
              <w:t>самостоятельно должны предоставлять в компетентные органы отчеты в области охраны труда и промышленной безопасности согласно требованиям законодательства РК.</w:t>
            </w:r>
          </w:p>
          <w:p w14:paraId="2CA3725D" w14:textId="77777777" w:rsidR="006C110B" w:rsidRPr="0098085A" w:rsidRDefault="006C110B">
            <w:pPr>
              <w:jc w:val="both"/>
            </w:pPr>
            <w:r w:rsidRPr="0098085A">
              <w:t>25.33. Исполнитель должен предоставлять Заказчику ежедневные, еженедельные, ежемесячные, квартальные, годовые отчеты в области ОЗТОС в рамках настоящего Договора, а также итоговый отчет, предоставляемый по завершению Договора. Подрядчик должен представлять предварительные отчеты по показателям в области ОЗТОС по первому требованию Заказчика.</w:t>
            </w:r>
          </w:p>
          <w:p w14:paraId="125031FC" w14:textId="77777777" w:rsidR="004A5536" w:rsidRPr="0098085A" w:rsidRDefault="004A5536">
            <w:pPr>
              <w:jc w:val="both"/>
            </w:pPr>
          </w:p>
          <w:p w14:paraId="15673161" w14:textId="77777777" w:rsidR="006C110B" w:rsidRPr="0098085A" w:rsidRDefault="006C110B">
            <w:pPr>
              <w:jc w:val="both"/>
            </w:pPr>
            <w:r w:rsidRPr="0098085A">
              <w:t>25.34. Исполнитель, представляя отчеты по ОЗТОС Заказчику должен отразить в них как минимум, следующее:</w:t>
            </w:r>
          </w:p>
          <w:p w14:paraId="32DE16AE" w14:textId="77777777" w:rsidR="006C110B" w:rsidRPr="0098085A" w:rsidRDefault="006C110B" w:rsidP="009E24FF">
            <w:pPr>
              <w:numPr>
                <w:ilvl w:val="0"/>
                <w:numId w:val="89"/>
              </w:numPr>
              <w:ind w:left="33" w:firstLine="0"/>
              <w:jc w:val="both"/>
            </w:pPr>
            <w:r w:rsidRPr="0098085A">
              <w:t>Комментарии о состоянии системы управления ОЗТОС и ТБ и любых связанных документов;</w:t>
            </w:r>
          </w:p>
          <w:p w14:paraId="0D18CCC8" w14:textId="77777777" w:rsidR="006C110B" w:rsidRPr="0098085A" w:rsidRDefault="006C110B" w:rsidP="009E24FF">
            <w:pPr>
              <w:numPr>
                <w:ilvl w:val="0"/>
                <w:numId w:val="89"/>
              </w:numPr>
              <w:ind w:left="33" w:firstLine="0"/>
            </w:pPr>
            <w:r w:rsidRPr="0098085A">
              <w:t>План мероприятий по ОЗТОС и ТБ и статус по его исполнению;</w:t>
            </w:r>
          </w:p>
          <w:p w14:paraId="0B74D7A5" w14:textId="77777777" w:rsidR="006C110B" w:rsidRPr="0098085A" w:rsidRDefault="006C110B" w:rsidP="009E24FF">
            <w:pPr>
              <w:numPr>
                <w:ilvl w:val="0"/>
                <w:numId w:val="89"/>
              </w:numPr>
              <w:ind w:left="33" w:firstLine="0"/>
            </w:pPr>
            <w:r w:rsidRPr="0098085A">
              <w:t>Данные по инспекционным и аудиторским проверкам системы ОЗТОС и ТБ;</w:t>
            </w:r>
          </w:p>
          <w:p w14:paraId="1C819741" w14:textId="77777777" w:rsidR="00117F1D" w:rsidRPr="0098085A" w:rsidRDefault="00117F1D" w:rsidP="0097191C">
            <w:pPr>
              <w:ind w:left="33"/>
            </w:pPr>
          </w:p>
          <w:p w14:paraId="329468F0" w14:textId="77777777" w:rsidR="006C110B" w:rsidRPr="0098085A" w:rsidRDefault="006C110B" w:rsidP="009E24FF">
            <w:pPr>
              <w:numPr>
                <w:ilvl w:val="0"/>
                <w:numId w:val="89"/>
              </w:numPr>
              <w:ind w:left="33" w:firstLine="0"/>
            </w:pPr>
            <w:r w:rsidRPr="0098085A">
              <w:t>Перечень выявленных несоответствий и мер, предпринятых по их устранению;</w:t>
            </w:r>
          </w:p>
          <w:p w14:paraId="028A8E3E" w14:textId="77777777" w:rsidR="006C110B" w:rsidRPr="0098085A" w:rsidRDefault="006C110B" w:rsidP="009E24FF">
            <w:pPr>
              <w:numPr>
                <w:ilvl w:val="0"/>
                <w:numId w:val="89"/>
              </w:numPr>
              <w:ind w:left="33" w:firstLine="0"/>
            </w:pPr>
            <w:r w:rsidRPr="0098085A">
              <w:t>Данные о несчастных случаях и происшествиях;</w:t>
            </w:r>
          </w:p>
          <w:p w14:paraId="187F85D7" w14:textId="77777777" w:rsidR="006C110B" w:rsidRPr="0098085A" w:rsidRDefault="006C110B" w:rsidP="009E24FF">
            <w:pPr>
              <w:numPr>
                <w:ilvl w:val="0"/>
                <w:numId w:val="89"/>
              </w:numPr>
              <w:ind w:left="33" w:firstLine="0"/>
            </w:pPr>
            <w:r w:rsidRPr="0098085A">
              <w:t>Данные о потере рабочего времени;</w:t>
            </w:r>
          </w:p>
          <w:p w14:paraId="6F3E4E1D" w14:textId="77777777" w:rsidR="006C110B" w:rsidRPr="0098085A" w:rsidRDefault="006C110B" w:rsidP="009E24FF">
            <w:pPr>
              <w:numPr>
                <w:ilvl w:val="0"/>
                <w:numId w:val="89"/>
              </w:numPr>
              <w:ind w:left="33" w:firstLine="0"/>
            </w:pPr>
            <w:r w:rsidRPr="0098085A">
              <w:t>Данные о случаях оказания медицинской помощи;</w:t>
            </w:r>
          </w:p>
          <w:p w14:paraId="4447AA8B" w14:textId="77777777" w:rsidR="006C110B" w:rsidRPr="0098085A" w:rsidRDefault="006C110B" w:rsidP="009E24FF">
            <w:pPr>
              <w:numPr>
                <w:ilvl w:val="0"/>
                <w:numId w:val="89"/>
              </w:numPr>
              <w:ind w:left="33" w:firstLine="0"/>
            </w:pPr>
            <w:r w:rsidRPr="0098085A">
              <w:t>Данные по количеству персонала прошедшего соответствующее обучение, согласно требованиям законодательства РК в области ОЗТОС и ТБ;</w:t>
            </w:r>
          </w:p>
          <w:p w14:paraId="0C6661A7" w14:textId="77777777" w:rsidR="006C110B" w:rsidRPr="0098085A" w:rsidRDefault="006C110B" w:rsidP="009E24FF">
            <w:pPr>
              <w:numPr>
                <w:ilvl w:val="0"/>
                <w:numId w:val="89"/>
              </w:numPr>
              <w:ind w:left="33" w:firstLine="0"/>
            </w:pPr>
            <w:r w:rsidRPr="0098085A">
              <w:t>Данные по количеству персонала прошедшего вводный инструктаж по ОЗТОС и ТБ;</w:t>
            </w:r>
          </w:p>
          <w:p w14:paraId="4EBCFE43" w14:textId="77777777" w:rsidR="006C110B" w:rsidRPr="0098085A" w:rsidRDefault="006C110B" w:rsidP="009E24FF">
            <w:pPr>
              <w:numPr>
                <w:ilvl w:val="0"/>
                <w:numId w:val="89"/>
              </w:numPr>
              <w:ind w:left="33" w:firstLine="0"/>
            </w:pPr>
            <w:r w:rsidRPr="0098085A">
              <w:t>Данные о проведенных семинарах по ОЗТОС и ТБ;</w:t>
            </w:r>
          </w:p>
          <w:p w14:paraId="43732BD4" w14:textId="77777777" w:rsidR="006C110B" w:rsidRPr="0098085A" w:rsidRDefault="006C110B" w:rsidP="009E24FF">
            <w:pPr>
              <w:numPr>
                <w:ilvl w:val="0"/>
                <w:numId w:val="89"/>
              </w:numPr>
              <w:ind w:left="33" w:firstLine="0"/>
            </w:pPr>
            <w:r w:rsidRPr="0098085A">
              <w:t>Данные о проведении учений по реагированию на чрезвычайные ситуации и ЛАРН, отчеты, извлеченные уроки и фотоматериалы;</w:t>
            </w:r>
          </w:p>
          <w:p w14:paraId="3465358A" w14:textId="77777777" w:rsidR="00117F1D" w:rsidRPr="0098085A" w:rsidRDefault="00117F1D" w:rsidP="0097191C">
            <w:pPr>
              <w:ind w:left="33"/>
            </w:pPr>
          </w:p>
          <w:p w14:paraId="29C3BA96" w14:textId="77777777" w:rsidR="006C110B" w:rsidRPr="0098085A" w:rsidRDefault="006C110B" w:rsidP="009E24FF">
            <w:pPr>
              <w:numPr>
                <w:ilvl w:val="0"/>
                <w:numId w:val="89"/>
              </w:numPr>
              <w:ind w:left="33" w:firstLine="0"/>
            </w:pPr>
            <w:r w:rsidRPr="0098085A">
              <w:t>Данные о проверках со стороны контролирующих органов;</w:t>
            </w:r>
          </w:p>
          <w:p w14:paraId="54D9E2F5" w14:textId="77777777" w:rsidR="006C110B" w:rsidRPr="0098085A" w:rsidRDefault="006C110B" w:rsidP="009E24FF">
            <w:pPr>
              <w:numPr>
                <w:ilvl w:val="0"/>
                <w:numId w:val="89"/>
              </w:numPr>
              <w:ind w:left="33" w:firstLine="0"/>
            </w:pPr>
            <w:r w:rsidRPr="0098085A">
              <w:lastRenderedPageBreak/>
              <w:t>Данные о наличии, соответствии, исправности и инспекции грузоподъемного, противопожарного, аварийно-спасательного, медицинского, коммуникационного, оборудования для ЛАРН и прочего оборудования имеющего отношение к оказанию услуг и/или обеспечению исполнения требований по ОЗТОС;</w:t>
            </w:r>
          </w:p>
          <w:p w14:paraId="45E4C25F" w14:textId="77777777" w:rsidR="006C110B" w:rsidRPr="0098085A" w:rsidRDefault="006C110B" w:rsidP="009E24FF">
            <w:pPr>
              <w:numPr>
                <w:ilvl w:val="0"/>
                <w:numId w:val="89"/>
              </w:numPr>
              <w:ind w:left="33" w:firstLine="0"/>
            </w:pPr>
            <w:r w:rsidRPr="0098085A">
              <w:t>Данные о случайных загрязнениях окружающей среды;</w:t>
            </w:r>
          </w:p>
          <w:p w14:paraId="74018988" w14:textId="77777777" w:rsidR="006C110B" w:rsidRPr="0098085A" w:rsidRDefault="006C110B" w:rsidP="009E24FF">
            <w:pPr>
              <w:numPr>
                <w:ilvl w:val="0"/>
                <w:numId w:val="89"/>
              </w:numPr>
              <w:ind w:left="33" w:firstLine="0"/>
            </w:pPr>
            <w:r w:rsidRPr="0098085A">
              <w:t>Данные об источниках выбросов в атмосферу;</w:t>
            </w:r>
          </w:p>
          <w:p w14:paraId="7A060A22" w14:textId="77777777" w:rsidR="00541156" w:rsidRPr="0098085A" w:rsidRDefault="006C110B" w:rsidP="009E24FF">
            <w:pPr>
              <w:numPr>
                <w:ilvl w:val="0"/>
                <w:numId w:val="89"/>
              </w:numPr>
              <w:ind w:left="33" w:firstLine="0"/>
            </w:pPr>
            <w:r w:rsidRPr="0098085A">
              <w:t>Данные об объемах образования отходов и передачи отходов;</w:t>
            </w:r>
          </w:p>
          <w:p w14:paraId="54BFB190" w14:textId="77777777" w:rsidR="006C110B" w:rsidRPr="0098085A" w:rsidRDefault="00541156" w:rsidP="009E24FF">
            <w:pPr>
              <w:numPr>
                <w:ilvl w:val="0"/>
                <w:numId w:val="89"/>
              </w:numPr>
              <w:ind w:left="33" w:firstLine="0"/>
            </w:pPr>
            <w:r w:rsidRPr="0098085A">
              <w:t xml:space="preserve"> </w:t>
            </w:r>
            <w:r w:rsidR="006C110B" w:rsidRPr="0098085A">
              <w:t>Данные по водопользованию;</w:t>
            </w:r>
          </w:p>
          <w:p w14:paraId="590BBADA" w14:textId="77777777" w:rsidR="006C110B" w:rsidRPr="0098085A" w:rsidRDefault="006C110B" w:rsidP="009E24FF">
            <w:pPr>
              <w:numPr>
                <w:ilvl w:val="0"/>
                <w:numId w:val="89"/>
              </w:numPr>
              <w:ind w:left="33" w:firstLine="0"/>
            </w:pPr>
            <w:r w:rsidRPr="0098085A">
              <w:t>Данные по инспекциям и сертификации используемого оборудования, морских и воздушных судов, специальной техники и транспорта;</w:t>
            </w:r>
          </w:p>
          <w:p w14:paraId="6525709D" w14:textId="77777777" w:rsidR="004A5536" w:rsidRPr="0098085A" w:rsidRDefault="004A5536" w:rsidP="004A5536">
            <w:pPr>
              <w:ind w:left="33"/>
            </w:pPr>
          </w:p>
          <w:p w14:paraId="320C195C" w14:textId="77777777" w:rsidR="006C110B" w:rsidRPr="0098085A" w:rsidRDefault="006C110B">
            <w:pPr>
              <w:jc w:val="both"/>
            </w:pPr>
            <w:r w:rsidRPr="0098085A">
              <w:t>25.35. Годовой отчет о показателях в области ОЗТОС должен быть скреплен подписью руководителя компании Исполнителя и переданы представителю Заказчика в течение 1 (одного) календарного месяца с момента окончания отчетного периода.</w:t>
            </w:r>
          </w:p>
          <w:p w14:paraId="1535A1EF" w14:textId="77777777" w:rsidR="006C110B" w:rsidRPr="0098085A" w:rsidRDefault="006C110B">
            <w:pPr>
              <w:jc w:val="both"/>
            </w:pPr>
            <w:r w:rsidRPr="0098085A">
              <w:t>25.36. Квартальные отчеты о показателях должны скрепляться подписью старшего менеджера Исполнителя, ответственного за повседневное предоставление Услуг, и передаваться представителю Заказчика в течение 4 (четырех) дней с момента окончания отчетного периода.</w:t>
            </w:r>
          </w:p>
          <w:p w14:paraId="46BE6C5E" w14:textId="77777777" w:rsidR="004A5536" w:rsidRPr="0098085A" w:rsidRDefault="004A5536">
            <w:pPr>
              <w:jc w:val="both"/>
            </w:pPr>
          </w:p>
          <w:p w14:paraId="45921A8D" w14:textId="77777777" w:rsidR="006C110B" w:rsidRPr="0098085A" w:rsidRDefault="006C110B">
            <w:pPr>
              <w:jc w:val="both"/>
            </w:pPr>
            <w:r w:rsidRPr="0098085A">
              <w:t xml:space="preserve">25.37. По завершению договора Исполнитель обязуется представить итоговый отчёт, в котором будет отражена вся деятельность Исполнителя в области ОЗТОС в полном объеме за весь период оказания услуг по настоящему Договору, включая все перечисленное выше в пункте </w:t>
            </w:r>
            <w:r w:rsidR="002C7997" w:rsidRPr="0098085A">
              <w:t>25</w:t>
            </w:r>
            <w:r w:rsidRPr="0098085A">
              <w:t xml:space="preserve">.34. настоящего раздела. Прием Заказчиком такого итогового отчета при отсутствии замечаний по нему фиксируется Актом приема итоговой отчетности по ОЗТОС, на основании которого Заказчик осуществляет оставшиеся выплаты по Договору. В случае наличия у Заказчика замечаний к итоговой отчетности Исполнителя по ОЗТОС, Заказчик вправе приостановить выплаты до момента устранения таких замечаний </w:t>
            </w:r>
            <w:r w:rsidRPr="0098085A">
              <w:lastRenderedPageBreak/>
              <w:t>Исполнителем. Более того, приостановления Заказчиком выплат по указанной выше причине не влечет для Заказчика никаких штрафных санкций.</w:t>
            </w:r>
          </w:p>
          <w:p w14:paraId="11116D11" w14:textId="77777777" w:rsidR="006C5E5E" w:rsidRPr="0098085A" w:rsidRDefault="006C5E5E">
            <w:pPr>
              <w:autoSpaceDE w:val="0"/>
              <w:autoSpaceDN w:val="0"/>
              <w:adjustRightInd w:val="0"/>
              <w:jc w:val="center"/>
              <w:rPr>
                <w:b/>
              </w:rPr>
            </w:pPr>
          </w:p>
          <w:p w14:paraId="6491D07C" w14:textId="77777777" w:rsidR="00F06800" w:rsidRPr="0098085A" w:rsidRDefault="007514AD">
            <w:pPr>
              <w:autoSpaceDE w:val="0"/>
              <w:autoSpaceDN w:val="0"/>
              <w:adjustRightInd w:val="0"/>
              <w:jc w:val="center"/>
              <w:rPr>
                <w:b/>
              </w:rPr>
            </w:pPr>
            <w:r w:rsidRPr="0098085A">
              <w:rPr>
                <w:b/>
              </w:rPr>
              <w:t xml:space="preserve">СТАТЬЯ 26. </w:t>
            </w:r>
            <w:r w:rsidR="00F06800" w:rsidRPr="0098085A">
              <w:rPr>
                <w:b/>
              </w:rPr>
              <w:t>АДРЕСА И РЕКВИЗИТЫ СТОРОН:</w:t>
            </w:r>
          </w:p>
          <w:p w14:paraId="48F7FE70" w14:textId="77777777" w:rsidR="002268EB" w:rsidRPr="0098085A" w:rsidRDefault="002268EB">
            <w:pPr>
              <w:rPr>
                <w:b/>
                <w:bCs/>
                <w:lang w:val="kk-KZ"/>
              </w:rPr>
            </w:pPr>
          </w:p>
          <w:p w14:paraId="6CE8DCE9" w14:textId="77777777" w:rsidR="00F06800" w:rsidRPr="0098085A" w:rsidRDefault="00E2510D">
            <w:pPr>
              <w:rPr>
                <w:b/>
                <w:lang w:val="kk-KZ"/>
              </w:rPr>
            </w:pPr>
            <w:r w:rsidRPr="0098085A">
              <w:rPr>
                <w:b/>
                <w:bCs/>
              </w:rPr>
              <w:t>Заказчик:</w:t>
            </w:r>
          </w:p>
          <w:p w14:paraId="3C6FC8C3" w14:textId="77777777" w:rsidR="00F06800" w:rsidRPr="0098085A" w:rsidRDefault="00F06800">
            <w:pPr>
              <w:rPr>
                <w:b/>
                <w:bCs/>
                <w:lang w:val="kk-KZ"/>
              </w:rPr>
            </w:pPr>
            <w:r w:rsidRPr="0098085A">
              <w:rPr>
                <w:b/>
                <w:bCs/>
              </w:rPr>
              <w:t>ТОО «Жамбыл Петролеум»</w:t>
            </w:r>
          </w:p>
          <w:p w14:paraId="2775ACE5" w14:textId="77777777" w:rsidR="00F06800" w:rsidRPr="0098085A" w:rsidRDefault="00F06800">
            <w:pPr>
              <w:rPr>
                <w:b/>
                <w:bCs/>
              </w:rPr>
            </w:pPr>
            <w:r w:rsidRPr="0098085A">
              <w:rPr>
                <w:b/>
                <w:bCs/>
              </w:rPr>
              <w:t xml:space="preserve">Реквизиты Заказчика: </w:t>
            </w:r>
          </w:p>
          <w:p w14:paraId="68768EAD" w14:textId="77777777" w:rsidR="00F06800" w:rsidRPr="0098085A" w:rsidRDefault="00F06800" w:rsidP="0097191C">
            <w:r w:rsidRPr="0098085A">
              <w:t>ТОО «Жамбыл Петролеум»</w:t>
            </w:r>
          </w:p>
          <w:p w14:paraId="274C799C" w14:textId="77777777" w:rsidR="00F06800" w:rsidRPr="0098085A" w:rsidRDefault="00F06800">
            <w:pPr>
              <w:pStyle w:val="af4"/>
              <w:rPr>
                <w:rFonts w:ascii="Times New Roman" w:hAnsi="Times New Roman"/>
                <w:sz w:val="24"/>
                <w:szCs w:val="24"/>
              </w:rPr>
            </w:pPr>
            <w:r w:rsidRPr="0098085A">
              <w:rPr>
                <w:rFonts w:ascii="Times New Roman" w:hAnsi="Times New Roman"/>
                <w:sz w:val="24"/>
                <w:szCs w:val="24"/>
              </w:rPr>
              <w:t>Республика Казахстан, 060005, г.Атырау</w:t>
            </w:r>
          </w:p>
          <w:p w14:paraId="3BE22BB1" w14:textId="77777777" w:rsidR="00F06800" w:rsidRPr="0098085A" w:rsidRDefault="002E6496">
            <w:pPr>
              <w:pStyle w:val="af4"/>
              <w:rPr>
                <w:rFonts w:ascii="Times New Roman" w:hAnsi="Times New Roman"/>
                <w:sz w:val="24"/>
                <w:szCs w:val="24"/>
              </w:rPr>
            </w:pPr>
            <w:r w:rsidRPr="0098085A">
              <w:rPr>
                <w:rFonts w:ascii="Times New Roman" w:hAnsi="Times New Roman"/>
                <w:sz w:val="24"/>
                <w:szCs w:val="24"/>
              </w:rPr>
              <w:t>ул</w:t>
            </w:r>
            <w:r w:rsidR="00F06800" w:rsidRPr="0098085A">
              <w:rPr>
                <w:rFonts w:ascii="Times New Roman" w:hAnsi="Times New Roman"/>
                <w:sz w:val="24"/>
                <w:szCs w:val="24"/>
              </w:rPr>
              <w:t xml:space="preserve">. </w:t>
            </w:r>
            <w:r w:rsidRPr="0098085A">
              <w:rPr>
                <w:rFonts w:ascii="Times New Roman" w:hAnsi="Times New Roman"/>
                <w:color w:val="000000" w:themeColor="text1"/>
                <w:sz w:val="24"/>
                <w:szCs w:val="24"/>
                <w:lang w:val="kk-KZ"/>
              </w:rPr>
              <w:t>Махамбет</w:t>
            </w:r>
            <w:r w:rsidR="00644CAD" w:rsidRPr="0098085A">
              <w:rPr>
                <w:rFonts w:ascii="Times New Roman" w:hAnsi="Times New Roman"/>
                <w:color w:val="000000" w:themeColor="text1"/>
                <w:sz w:val="24"/>
                <w:szCs w:val="24"/>
                <w:lang w:val="kk-KZ"/>
              </w:rPr>
              <w:t>а</w:t>
            </w:r>
            <w:r w:rsidRPr="0098085A">
              <w:rPr>
                <w:rFonts w:ascii="Times New Roman" w:hAnsi="Times New Roman"/>
                <w:color w:val="000000" w:themeColor="text1"/>
                <w:sz w:val="24"/>
                <w:szCs w:val="24"/>
                <w:lang w:val="kk-KZ"/>
              </w:rPr>
              <w:t xml:space="preserve"> </w:t>
            </w:r>
            <w:r w:rsidR="00644CAD" w:rsidRPr="0098085A">
              <w:rPr>
                <w:rFonts w:ascii="Times New Roman" w:hAnsi="Times New Roman"/>
                <w:color w:val="000000" w:themeColor="text1"/>
                <w:sz w:val="24"/>
                <w:szCs w:val="24"/>
                <w:lang w:val="kk-KZ"/>
              </w:rPr>
              <w:t>У</w:t>
            </w:r>
            <w:r w:rsidRPr="0098085A">
              <w:rPr>
                <w:rFonts w:ascii="Times New Roman" w:hAnsi="Times New Roman"/>
                <w:color w:val="000000" w:themeColor="text1"/>
                <w:sz w:val="24"/>
                <w:szCs w:val="24"/>
                <w:lang w:val="kk-KZ"/>
              </w:rPr>
              <w:t>тем</w:t>
            </w:r>
            <w:r w:rsidR="00644CAD" w:rsidRPr="0098085A">
              <w:rPr>
                <w:rFonts w:ascii="Times New Roman" w:hAnsi="Times New Roman"/>
                <w:color w:val="000000" w:themeColor="text1"/>
                <w:sz w:val="24"/>
                <w:szCs w:val="24"/>
                <w:lang w:val="kk-KZ"/>
              </w:rPr>
              <w:t>и</w:t>
            </w:r>
            <w:r w:rsidRPr="0098085A">
              <w:rPr>
                <w:rFonts w:ascii="Times New Roman" w:hAnsi="Times New Roman"/>
                <w:color w:val="000000" w:themeColor="text1"/>
                <w:sz w:val="24"/>
                <w:szCs w:val="24"/>
                <w:lang w:val="kk-KZ"/>
              </w:rPr>
              <w:t>с</w:t>
            </w:r>
            <w:r w:rsidR="00644CAD" w:rsidRPr="0098085A">
              <w:rPr>
                <w:rFonts w:ascii="Times New Roman" w:hAnsi="Times New Roman"/>
                <w:color w:val="000000" w:themeColor="text1"/>
                <w:sz w:val="24"/>
                <w:szCs w:val="24"/>
                <w:lang w:val="kk-KZ"/>
              </w:rPr>
              <w:t>у</w:t>
            </w:r>
            <w:r w:rsidRPr="0098085A">
              <w:rPr>
                <w:rFonts w:ascii="Times New Roman" w:hAnsi="Times New Roman"/>
                <w:color w:val="000000" w:themeColor="text1"/>
                <w:sz w:val="24"/>
                <w:szCs w:val="24"/>
                <w:lang w:val="kk-KZ"/>
              </w:rPr>
              <w:t>лы</w:t>
            </w:r>
            <w:r w:rsidRPr="0098085A" w:rsidDel="002E6496">
              <w:rPr>
                <w:rFonts w:ascii="Times New Roman" w:hAnsi="Times New Roman"/>
                <w:sz w:val="24"/>
                <w:szCs w:val="24"/>
              </w:rPr>
              <w:t xml:space="preserve"> </w:t>
            </w:r>
            <w:r w:rsidR="00F06800" w:rsidRPr="0098085A">
              <w:rPr>
                <w:rFonts w:ascii="Times New Roman" w:hAnsi="Times New Roman"/>
                <w:sz w:val="24"/>
                <w:szCs w:val="24"/>
              </w:rPr>
              <w:t>132а</w:t>
            </w:r>
          </w:p>
          <w:p w14:paraId="6EB2ECDB" w14:textId="77777777" w:rsidR="00F06800" w:rsidRPr="0098085A" w:rsidRDefault="00F06800">
            <w:pPr>
              <w:pStyle w:val="af4"/>
              <w:rPr>
                <w:rFonts w:ascii="Times New Roman" w:hAnsi="Times New Roman"/>
                <w:sz w:val="24"/>
                <w:szCs w:val="24"/>
              </w:rPr>
            </w:pPr>
            <w:r w:rsidRPr="0098085A">
              <w:rPr>
                <w:rFonts w:ascii="Times New Roman" w:hAnsi="Times New Roman"/>
                <w:sz w:val="24"/>
                <w:szCs w:val="24"/>
              </w:rPr>
              <w:t>РНН 150100267426</w:t>
            </w:r>
          </w:p>
          <w:p w14:paraId="6135794E" w14:textId="77777777" w:rsidR="00F06800" w:rsidRPr="0098085A" w:rsidRDefault="00F06800">
            <w:pPr>
              <w:pStyle w:val="af4"/>
              <w:rPr>
                <w:rFonts w:ascii="Times New Roman" w:hAnsi="Times New Roman"/>
                <w:sz w:val="24"/>
                <w:szCs w:val="24"/>
              </w:rPr>
            </w:pPr>
            <w:r w:rsidRPr="0098085A">
              <w:rPr>
                <w:rFonts w:ascii="Times New Roman" w:hAnsi="Times New Roman"/>
                <w:sz w:val="24"/>
                <w:szCs w:val="24"/>
              </w:rPr>
              <w:t>БИН 090340002825</w:t>
            </w:r>
          </w:p>
          <w:p w14:paraId="5B7B86F7" w14:textId="77777777" w:rsidR="00F06800" w:rsidRPr="0098085A" w:rsidRDefault="00F06800">
            <w:pPr>
              <w:pStyle w:val="af4"/>
              <w:rPr>
                <w:rFonts w:ascii="Times New Roman" w:hAnsi="Times New Roman"/>
                <w:sz w:val="24"/>
                <w:szCs w:val="24"/>
              </w:rPr>
            </w:pPr>
            <w:r w:rsidRPr="0098085A">
              <w:rPr>
                <w:rFonts w:ascii="Times New Roman" w:hAnsi="Times New Roman"/>
                <w:sz w:val="24"/>
                <w:szCs w:val="24"/>
              </w:rPr>
              <w:t>ИИК KZ886010141000150021 в KZT</w:t>
            </w:r>
          </w:p>
          <w:p w14:paraId="2CF5A592" w14:textId="77777777" w:rsidR="00F06800" w:rsidRPr="0098085A" w:rsidRDefault="00F06800">
            <w:pPr>
              <w:pStyle w:val="af4"/>
              <w:rPr>
                <w:rFonts w:ascii="Times New Roman" w:hAnsi="Times New Roman"/>
                <w:sz w:val="24"/>
                <w:szCs w:val="24"/>
              </w:rPr>
            </w:pPr>
            <w:r w:rsidRPr="0098085A">
              <w:rPr>
                <w:rFonts w:ascii="Times New Roman" w:hAnsi="Times New Roman"/>
                <w:sz w:val="24"/>
                <w:szCs w:val="24"/>
              </w:rPr>
              <w:t xml:space="preserve">в АОФ АО &lt;Народный Банк Казахстана&gt;, </w:t>
            </w:r>
          </w:p>
          <w:p w14:paraId="66DDA4D5" w14:textId="77777777" w:rsidR="00F06800" w:rsidRPr="0098085A" w:rsidRDefault="00F06800">
            <w:pPr>
              <w:pStyle w:val="ad"/>
              <w:snapToGrid w:val="0"/>
              <w:rPr>
                <w:b w:val="0"/>
              </w:rPr>
            </w:pPr>
            <w:r w:rsidRPr="0098085A">
              <w:rPr>
                <w:b w:val="0"/>
              </w:rPr>
              <w:t>БИК HSBKKZKX</w:t>
            </w:r>
          </w:p>
          <w:p w14:paraId="60097491" w14:textId="77777777" w:rsidR="000926DC" w:rsidRPr="0098085A" w:rsidRDefault="000926DC">
            <w:pPr>
              <w:pStyle w:val="ad"/>
              <w:snapToGrid w:val="0"/>
              <w:rPr>
                <w:b w:val="0"/>
                <w:lang w:val="kk-KZ"/>
              </w:rPr>
            </w:pPr>
          </w:p>
          <w:p w14:paraId="65C9BBCF" w14:textId="77777777" w:rsidR="00F06800" w:rsidRPr="0098085A" w:rsidRDefault="00F06800">
            <w:pPr>
              <w:pStyle w:val="ad"/>
              <w:snapToGrid w:val="0"/>
              <w:rPr>
                <w:bCs w:val="0"/>
              </w:rPr>
            </w:pPr>
            <w:r w:rsidRPr="0098085A">
              <w:rPr>
                <w:bCs w:val="0"/>
              </w:rPr>
              <w:t xml:space="preserve">Генеральный директор </w:t>
            </w:r>
          </w:p>
          <w:p w14:paraId="0736EBF0" w14:textId="77777777" w:rsidR="00F06800" w:rsidRPr="0098085A" w:rsidRDefault="00F06800">
            <w:pPr>
              <w:pStyle w:val="ad"/>
              <w:snapToGrid w:val="0"/>
              <w:rPr>
                <w:bCs w:val="0"/>
              </w:rPr>
            </w:pPr>
          </w:p>
          <w:p w14:paraId="610613B4" w14:textId="77777777" w:rsidR="00F06800" w:rsidRPr="0098085A" w:rsidRDefault="00F06800">
            <w:pPr>
              <w:jc w:val="both"/>
              <w:rPr>
                <w:b/>
                <w:bCs/>
              </w:rPr>
            </w:pPr>
            <w:r w:rsidRPr="0098085A">
              <w:rPr>
                <w:b/>
                <w:lang w:val="en-US"/>
              </w:rPr>
              <w:t>  </w:t>
            </w:r>
            <w:r w:rsidRPr="0098085A">
              <w:rPr>
                <w:b/>
              </w:rPr>
              <w:t xml:space="preserve"> _________________   Елевсинов Х.Т. </w:t>
            </w:r>
          </w:p>
          <w:p w14:paraId="412EBF1A" w14:textId="77777777" w:rsidR="0096472A" w:rsidRPr="0098085A" w:rsidRDefault="0096472A">
            <w:pPr>
              <w:jc w:val="center"/>
              <w:rPr>
                <w:lang w:val="kk-KZ"/>
              </w:rPr>
            </w:pPr>
          </w:p>
          <w:p w14:paraId="396612B3" w14:textId="77777777" w:rsidR="00E2510D" w:rsidRPr="0098085A" w:rsidRDefault="00472D6E" w:rsidP="00472D6E">
            <w:pPr>
              <w:rPr>
                <w:lang w:val="kk-KZ"/>
              </w:rPr>
            </w:pPr>
            <w:r w:rsidRPr="0098085A">
              <w:rPr>
                <w:lang w:val="kk-KZ"/>
              </w:rPr>
              <w:t>М.П.</w:t>
            </w:r>
          </w:p>
          <w:p w14:paraId="1BE83718" w14:textId="77777777" w:rsidR="00E2510D" w:rsidRPr="0098085A" w:rsidRDefault="00E2510D">
            <w:pPr>
              <w:jc w:val="center"/>
              <w:rPr>
                <w:lang w:val="kk-KZ"/>
              </w:rPr>
            </w:pPr>
          </w:p>
          <w:p w14:paraId="369653EF" w14:textId="77777777" w:rsidR="00630CAF" w:rsidRPr="0098085A" w:rsidRDefault="00630CAF">
            <w:pPr>
              <w:jc w:val="center"/>
              <w:rPr>
                <w:lang w:val="kk-KZ"/>
              </w:rPr>
            </w:pPr>
          </w:p>
          <w:p w14:paraId="401EC4DA" w14:textId="77777777" w:rsidR="00630CAF" w:rsidRPr="0098085A" w:rsidRDefault="00630CAF">
            <w:pPr>
              <w:jc w:val="center"/>
              <w:rPr>
                <w:lang w:val="kk-KZ"/>
              </w:rPr>
            </w:pPr>
          </w:p>
          <w:p w14:paraId="7772AE8B" w14:textId="77777777" w:rsidR="00F06800" w:rsidRPr="0098085A" w:rsidRDefault="00E2510D">
            <w:pPr>
              <w:rPr>
                <w:b/>
                <w:lang w:val="kk-KZ"/>
              </w:rPr>
            </w:pPr>
            <w:r w:rsidRPr="0098085A">
              <w:rPr>
                <w:b/>
                <w:lang w:val="kk-KZ"/>
              </w:rPr>
              <w:t>Исполнитель:</w:t>
            </w:r>
          </w:p>
          <w:p w14:paraId="21123D8A" w14:textId="77777777" w:rsidR="00E2510D" w:rsidRPr="0098085A" w:rsidRDefault="00E2510D" w:rsidP="00E2510D">
            <w:pPr>
              <w:autoSpaceDE w:val="0"/>
              <w:spacing w:line="20" w:lineRule="atLeast"/>
              <w:jc w:val="both"/>
              <w:rPr>
                <w:b/>
                <w:color w:val="000000" w:themeColor="text1"/>
              </w:rPr>
            </w:pPr>
            <w:r w:rsidRPr="0098085A">
              <w:rPr>
                <w:b/>
                <w:color w:val="000000" w:themeColor="text1"/>
              </w:rPr>
              <w:t>Генеральный директор</w:t>
            </w:r>
          </w:p>
          <w:p w14:paraId="53CF994B" w14:textId="77777777" w:rsidR="00E2510D" w:rsidRPr="0098085A" w:rsidRDefault="00E2510D" w:rsidP="00E2510D">
            <w:pPr>
              <w:autoSpaceDE w:val="0"/>
              <w:spacing w:line="20" w:lineRule="atLeast"/>
              <w:jc w:val="both"/>
              <w:rPr>
                <w:color w:val="000000" w:themeColor="text1"/>
              </w:rPr>
            </w:pPr>
          </w:p>
          <w:p w14:paraId="5E38BAFF" w14:textId="77777777" w:rsidR="00E2510D" w:rsidRPr="0098085A" w:rsidRDefault="00E2510D" w:rsidP="00E2510D">
            <w:pPr>
              <w:autoSpaceDE w:val="0"/>
              <w:spacing w:line="20" w:lineRule="atLeast"/>
              <w:jc w:val="both"/>
              <w:rPr>
                <w:color w:val="000000" w:themeColor="text1"/>
              </w:rPr>
            </w:pPr>
          </w:p>
          <w:p w14:paraId="416A9FEE" w14:textId="1D3463C2" w:rsidR="00E2510D" w:rsidRPr="0098085A" w:rsidRDefault="00E2510D" w:rsidP="00E2510D">
            <w:pPr>
              <w:autoSpaceDE w:val="0"/>
              <w:spacing w:line="20" w:lineRule="atLeast"/>
              <w:jc w:val="both"/>
              <w:rPr>
                <w:b/>
                <w:color w:val="000000" w:themeColor="text1"/>
              </w:rPr>
            </w:pPr>
            <w:r w:rsidRPr="0098085A">
              <w:rPr>
                <w:b/>
                <w:color w:val="000000" w:themeColor="text1"/>
              </w:rPr>
              <w:t xml:space="preserve">________________ </w:t>
            </w:r>
          </w:p>
          <w:p w14:paraId="32863864" w14:textId="77777777" w:rsidR="00E2510D" w:rsidRPr="0098085A" w:rsidRDefault="00E2510D" w:rsidP="00E2510D">
            <w:pPr>
              <w:autoSpaceDE w:val="0"/>
              <w:spacing w:line="20" w:lineRule="atLeast"/>
              <w:ind w:left="454"/>
              <w:jc w:val="both"/>
              <w:rPr>
                <w:color w:val="000000" w:themeColor="text1"/>
              </w:rPr>
            </w:pPr>
          </w:p>
          <w:p w14:paraId="622E2061" w14:textId="77777777" w:rsidR="00F06800" w:rsidRPr="0098085A" w:rsidRDefault="00E2510D" w:rsidP="00E2510D">
            <w:pPr>
              <w:jc w:val="both"/>
              <w:rPr>
                <w:color w:val="000000" w:themeColor="text1"/>
              </w:rPr>
            </w:pPr>
            <w:r w:rsidRPr="0098085A">
              <w:rPr>
                <w:color w:val="000000" w:themeColor="text1"/>
              </w:rPr>
              <w:t>М</w:t>
            </w:r>
            <w:r w:rsidR="00472D6E" w:rsidRPr="0098085A">
              <w:rPr>
                <w:color w:val="000000" w:themeColor="text1"/>
              </w:rPr>
              <w:t>.П</w:t>
            </w:r>
            <w:r w:rsidRPr="0098085A">
              <w:rPr>
                <w:color w:val="000000" w:themeColor="text1"/>
              </w:rPr>
              <w:t>.</w:t>
            </w:r>
          </w:p>
          <w:p w14:paraId="1E9D1117" w14:textId="77777777" w:rsidR="009E24FF" w:rsidRPr="0098085A" w:rsidRDefault="009E24FF" w:rsidP="00E2510D">
            <w:pPr>
              <w:jc w:val="both"/>
              <w:rPr>
                <w:color w:val="000000" w:themeColor="text1"/>
              </w:rPr>
            </w:pPr>
          </w:p>
          <w:p w14:paraId="0AA56FC2" w14:textId="77777777" w:rsidR="009E24FF" w:rsidRPr="0098085A" w:rsidRDefault="009E24FF" w:rsidP="00E2510D">
            <w:pPr>
              <w:jc w:val="both"/>
              <w:rPr>
                <w:color w:val="000000" w:themeColor="text1"/>
              </w:rPr>
            </w:pPr>
          </w:p>
          <w:p w14:paraId="07BD1522" w14:textId="77777777" w:rsidR="00E2510D" w:rsidRPr="0098085A" w:rsidRDefault="00E2510D" w:rsidP="00E2510D">
            <w:pPr>
              <w:jc w:val="both"/>
              <w:rPr>
                <w:b/>
                <w:lang w:val="kk-KZ"/>
              </w:rPr>
            </w:pPr>
          </w:p>
        </w:tc>
      </w:tr>
    </w:tbl>
    <w:p w14:paraId="6EBE3007" w14:textId="77777777" w:rsidR="00473CE1" w:rsidRPr="0098085A" w:rsidRDefault="00473CE1" w:rsidP="006C110B">
      <w:pPr>
        <w:jc w:val="right"/>
        <w:rPr>
          <w:b/>
        </w:rPr>
        <w:sectPr w:rsidR="00473CE1" w:rsidRPr="0098085A" w:rsidSect="00473CE1">
          <w:footerReference w:type="even" r:id="rId8"/>
          <w:footerReference w:type="default" r:id="rId9"/>
          <w:footerReference w:type="first" r:id="rId10"/>
          <w:pgSz w:w="12240" w:h="15840"/>
          <w:pgMar w:top="1100" w:right="851" w:bottom="425" w:left="567" w:header="720" w:footer="720" w:gutter="0"/>
          <w:cols w:space="720"/>
          <w:noEndnote/>
          <w:docGrid w:linePitch="360"/>
        </w:sectPr>
      </w:pPr>
    </w:p>
    <w:p w14:paraId="11455E2D" w14:textId="5FBB9F60" w:rsidR="003D51A8" w:rsidRPr="0098085A" w:rsidRDefault="00B01EF2" w:rsidP="003D51A8">
      <w:pPr>
        <w:jc w:val="right"/>
        <w:rPr>
          <w:b/>
          <w:lang w:val="kk-KZ"/>
        </w:rPr>
      </w:pPr>
      <w:r w:rsidRPr="0098085A">
        <w:rPr>
          <w:b/>
          <w:lang w:val="kk-KZ"/>
        </w:rPr>
        <w:lastRenderedPageBreak/>
        <w:t xml:space="preserve">2018 </w:t>
      </w:r>
      <w:r w:rsidR="007D7291" w:rsidRPr="0098085A">
        <w:rPr>
          <w:b/>
          <w:lang w:val="kk-KZ"/>
        </w:rPr>
        <w:t xml:space="preserve">жылғы </w:t>
      </w:r>
      <w:r w:rsidRPr="0098085A">
        <w:rPr>
          <w:b/>
          <w:lang w:val="kk-KZ"/>
        </w:rPr>
        <w:t xml:space="preserve">«____» ________________ </w:t>
      </w:r>
      <w:r w:rsidR="007D7291" w:rsidRPr="0098085A">
        <w:rPr>
          <w:b/>
          <w:lang w:val="kk-KZ"/>
        </w:rPr>
        <w:t xml:space="preserve">№ </w:t>
      </w:r>
      <w:r w:rsidRPr="0098085A">
        <w:rPr>
          <w:b/>
          <w:lang w:val="kk-KZ"/>
        </w:rPr>
        <w:t>______________</w:t>
      </w:r>
      <w:r w:rsidR="007D7291" w:rsidRPr="0098085A">
        <w:rPr>
          <w:b/>
          <w:lang w:val="kk-KZ"/>
        </w:rPr>
        <w:t xml:space="preserve"> </w:t>
      </w:r>
      <w:r w:rsidR="003D51A8" w:rsidRPr="0098085A">
        <w:rPr>
          <w:b/>
          <w:lang w:val="kk-KZ"/>
        </w:rPr>
        <w:t xml:space="preserve">шартқа </w:t>
      </w:r>
    </w:p>
    <w:p w14:paraId="2D3AB1E6" w14:textId="77777777" w:rsidR="003D51A8" w:rsidRPr="0098085A" w:rsidRDefault="003D51A8" w:rsidP="003D51A8">
      <w:pPr>
        <w:jc w:val="right"/>
        <w:rPr>
          <w:b/>
          <w:lang w:val="kk-KZ"/>
        </w:rPr>
      </w:pPr>
      <w:r w:rsidRPr="0098085A">
        <w:rPr>
          <w:b/>
          <w:lang w:val="kk-KZ"/>
        </w:rPr>
        <w:t>1-қосымша</w:t>
      </w:r>
    </w:p>
    <w:p w14:paraId="3FC79E52" w14:textId="77777777" w:rsidR="003D51A8" w:rsidRPr="0098085A" w:rsidRDefault="003D51A8" w:rsidP="003D51A8">
      <w:pPr>
        <w:pStyle w:val="1"/>
        <w:spacing w:line="140" w:lineRule="atLeast"/>
        <w:jc w:val="both"/>
        <w:rPr>
          <w:rFonts w:ascii="Times New Roman" w:hAnsi="Times New Roman"/>
          <w:b w:val="0"/>
          <w:bCs w:val="0"/>
          <w:color w:val="000000"/>
          <w:sz w:val="24"/>
          <w:szCs w:val="24"/>
          <w:lang w:val="kk-KZ"/>
        </w:rPr>
      </w:pPr>
    </w:p>
    <w:p w14:paraId="68117A7E" w14:textId="77777777" w:rsidR="003D51A8" w:rsidRPr="0098085A" w:rsidRDefault="003D51A8" w:rsidP="003D51A8">
      <w:pPr>
        <w:spacing w:line="140" w:lineRule="atLeast"/>
        <w:ind w:left="-142" w:right="-2"/>
        <w:jc w:val="center"/>
        <w:rPr>
          <w:b/>
          <w:bCs/>
          <w:color w:val="000000"/>
          <w:lang w:val="kk-KZ"/>
        </w:rPr>
      </w:pPr>
      <w:r w:rsidRPr="0098085A">
        <w:rPr>
          <w:b/>
          <w:color w:val="000000"/>
          <w:lang w:val="kk-KZ"/>
        </w:rPr>
        <w:t>Сатып алынатын Қызметтердің тізбесі</w:t>
      </w:r>
    </w:p>
    <w:p w14:paraId="0195114A" w14:textId="77777777" w:rsidR="003D51A8" w:rsidRPr="0098085A" w:rsidRDefault="003D51A8" w:rsidP="003D51A8">
      <w:pPr>
        <w:spacing w:line="140" w:lineRule="atLeast"/>
        <w:ind w:left="-142"/>
        <w:jc w:val="both"/>
        <w:rPr>
          <w:color w:val="000000"/>
          <w:lang w:val="kk-KZ"/>
        </w:rPr>
      </w:pPr>
    </w:p>
    <w:tbl>
      <w:tblPr>
        <w:tblpPr w:leftFromText="180" w:rightFromText="180" w:vertAnchor="text" w:horzAnchor="margin" w:tblpX="-457" w:tblpY="153"/>
        <w:tblW w:w="14567" w:type="dxa"/>
        <w:tblLayout w:type="fixed"/>
        <w:tblLook w:val="0000" w:firstRow="0" w:lastRow="0" w:firstColumn="0" w:lastColumn="0" w:noHBand="0" w:noVBand="0"/>
      </w:tblPr>
      <w:tblGrid>
        <w:gridCol w:w="675"/>
        <w:gridCol w:w="1985"/>
        <w:gridCol w:w="2410"/>
        <w:gridCol w:w="3686"/>
        <w:gridCol w:w="993"/>
        <w:gridCol w:w="1133"/>
        <w:gridCol w:w="2010"/>
        <w:gridCol w:w="1675"/>
      </w:tblGrid>
      <w:tr w:rsidR="003D51A8" w:rsidRPr="0098085A" w14:paraId="23FD965E" w14:textId="77777777" w:rsidTr="00B52F3C">
        <w:trPr>
          <w:trHeight w:val="1315"/>
        </w:trPr>
        <w:tc>
          <w:tcPr>
            <w:tcW w:w="675" w:type="dxa"/>
            <w:tcBorders>
              <w:top w:val="single" w:sz="4" w:space="0" w:color="auto"/>
              <w:left w:val="single" w:sz="4" w:space="0" w:color="auto"/>
              <w:bottom w:val="single" w:sz="4" w:space="0" w:color="auto"/>
              <w:right w:val="single" w:sz="4" w:space="0" w:color="auto"/>
            </w:tcBorders>
            <w:vAlign w:val="center"/>
          </w:tcPr>
          <w:p w14:paraId="4EC4EB5F" w14:textId="77777777" w:rsidR="003D51A8" w:rsidRPr="0098085A" w:rsidRDefault="003D51A8" w:rsidP="00E8214C">
            <w:pPr>
              <w:autoSpaceDE w:val="0"/>
              <w:autoSpaceDN w:val="0"/>
              <w:adjustRightInd w:val="0"/>
              <w:spacing w:line="140" w:lineRule="atLeast"/>
              <w:ind w:left="-142"/>
              <w:jc w:val="center"/>
              <w:rPr>
                <w:b/>
                <w:color w:val="000000"/>
                <w:lang w:val="kk-KZ"/>
              </w:rPr>
            </w:pPr>
            <w:r w:rsidRPr="0098085A">
              <w:rPr>
                <w:b/>
                <w:color w:val="000000"/>
                <w:lang w:val="kk-KZ"/>
              </w:rPr>
              <w:t xml:space="preserve"> Лоттың №</w:t>
            </w:r>
          </w:p>
        </w:tc>
        <w:tc>
          <w:tcPr>
            <w:tcW w:w="1985" w:type="dxa"/>
            <w:tcBorders>
              <w:top w:val="single" w:sz="6" w:space="0" w:color="auto"/>
              <w:left w:val="single" w:sz="4" w:space="0" w:color="auto"/>
              <w:bottom w:val="single" w:sz="6" w:space="0" w:color="auto"/>
              <w:right w:val="single" w:sz="6" w:space="0" w:color="auto"/>
            </w:tcBorders>
            <w:vAlign w:val="center"/>
          </w:tcPr>
          <w:p w14:paraId="73866AC9" w14:textId="77777777" w:rsidR="003D51A8" w:rsidRPr="0098085A" w:rsidRDefault="003D51A8" w:rsidP="00E8214C">
            <w:pPr>
              <w:autoSpaceDE w:val="0"/>
              <w:autoSpaceDN w:val="0"/>
              <w:adjustRightInd w:val="0"/>
              <w:spacing w:line="140" w:lineRule="atLeast"/>
              <w:jc w:val="center"/>
              <w:rPr>
                <w:b/>
                <w:color w:val="000000"/>
                <w:lang w:val="kk-KZ"/>
              </w:rPr>
            </w:pPr>
            <w:r w:rsidRPr="0098085A">
              <w:rPr>
                <w:b/>
                <w:color w:val="000000"/>
                <w:lang w:val="kk-KZ"/>
              </w:rPr>
              <w:t>Тапсырысшының атауы</w:t>
            </w:r>
          </w:p>
        </w:tc>
        <w:tc>
          <w:tcPr>
            <w:tcW w:w="2410" w:type="dxa"/>
            <w:tcBorders>
              <w:top w:val="single" w:sz="6" w:space="0" w:color="auto"/>
              <w:left w:val="single" w:sz="6" w:space="0" w:color="auto"/>
              <w:bottom w:val="single" w:sz="6" w:space="0" w:color="auto"/>
              <w:right w:val="single" w:sz="6" w:space="0" w:color="auto"/>
            </w:tcBorders>
            <w:vAlign w:val="center"/>
          </w:tcPr>
          <w:p w14:paraId="06BB8D12" w14:textId="77777777" w:rsidR="003D51A8" w:rsidRPr="0098085A" w:rsidRDefault="003D51A8" w:rsidP="00E8214C">
            <w:pPr>
              <w:autoSpaceDE w:val="0"/>
              <w:autoSpaceDN w:val="0"/>
              <w:adjustRightInd w:val="0"/>
              <w:spacing w:line="140" w:lineRule="atLeast"/>
              <w:jc w:val="center"/>
              <w:rPr>
                <w:b/>
                <w:color w:val="000000"/>
                <w:lang w:val="kk-KZ"/>
              </w:rPr>
            </w:pPr>
            <w:r w:rsidRPr="0098085A">
              <w:rPr>
                <w:b/>
                <w:color w:val="000000"/>
                <w:lang w:val="kk-KZ"/>
              </w:rPr>
              <w:t>Тауарлардың (жұмыстардың, қызметтердің) атауы</w:t>
            </w:r>
          </w:p>
        </w:tc>
        <w:tc>
          <w:tcPr>
            <w:tcW w:w="3686" w:type="dxa"/>
            <w:tcBorders>
              <w:top w:val="single" w:sz="6" w:space="0" w:color="auto"/>
              <w:left w:val="single" w:sz="6" w:space="0" w:color="auto"/>
              <w:bottom w:val="single" w:sz="6" w:space="0" w:color="auto"/>
              <w:right w:val="single" w:sz="6" w:space="0" w:color="auto"/>
            </w:tcBorders>
            <w:vAlign w:val="center"/>
          </w:tcPr>
          <w:p w14:paraId="641F9C51" w14:textId="77777777" w:rsidR="003D51A8" w:rsidRPr="0098085A" w:rsidRDefault="003D51A8" w:rsidP="00E8214C">
            <w:pPr>
              <w:autoSpaceDE w:val="0"/>
              <w:autoSpaceDN w:val="0"/>
              <w:adjustRightInd w:val="0"/>
              <w:spacing w:line="140" w:lineRule="atLeast"/>
              <w:ind w:left="-33"/>
              <w:jc w:val="center"/>
              <w:rPr>
                <w:b/>
                <w:color w:val="000000"/>
                <w:lang w:val="kk-KZ"/>
              </w:rPr>
            </w:pPr>
          </w:p>
          <w:p w14:paraId="2BBCB2C8" w14:textId="77777777" w:rsidR="003D51A8" w:rsidRPr="0098085A" w:rsidRDefault="003D51A8" w:rsidP="00E8214C">
            <w:pPr>
              <w:autoSpaceDE w:val="0"/>
              <w:autoSpaceDN w:val="0"/>
              <w:adjustRightInd w:val="0"/>
              <w:spacing w:line="140" w:lineRule="atLeast"/>
              <w:ind w:left="-33"/>
              <w:jc w:val="center"/>
              <w:rPr>
                <w:b/>
                <w:color w:val="000000"/>
                <w:lang w:val="kk-KZ"/>
              </w:rPr>
            </w:pPr>
            <w:r w:rsidRPr="0098085A">
              <w:rPr>
                <w:b/>
                <w:color w:val="000000"/>
                <w:lang w:val="kk-KZ"/>
              </w:rPr>
              <w:t>Тауарлардың, жұмыстардың және қызметтердің қысқаша сипаттамасы (сипаттамасы)</w:t>
            </w:r>
          </w:p>
        </w:tc>
        <w:tc>
          <w:tcPr>
            <w:tcW w:w="993" w:type="dxa"/>
            <w:tcBorders>
              <w:top w:val="single" w:sz="6" w:space="0" w:color="auto"/>
              <w:left w:val="single" w:sz="6" w:space="0" w:color="auto"/>
              <w:bottom w:val="single" w:sz="6" w:space="0" w:color="auto"/>
              <w:right w:val="single" w:sz="6" w:space="0" w:color="auto"/>
            </w:tcBorders>
            <w:vAlign w:val="center"/>
          </w:tcPr>
          <w:p w14:paraId="012376F4" w14:textId="77777777" w:rsidR="003D51A8" w:rsidRPr="0098085A" w:rsidRDefault="003D51A8" w:rsidP="00E8214C">
            <w:pPr>
              <w:autoSpaceDE w:val="0"/>
              <w:autoSpaceDN w:val="0"/>
              <w:adjustRightInd w:val="0"/>
              <w:spacing w:line="140" w:lineRule="atLeast"/>
              <w:ind w:left="-80"/>
              <w:jc w:val="center"/>
              <w:rPr>
                <w:b/>
                <w:color w:val="000000"/>
              </w:rPr>
            </w:pPr>
            <w:r w:rsidRPr="0098085A">
              <w:rPr>
                <w:b/>
                <w:color w:val="000000"/>
              </w:rPr>
              <w:t>Өлшем бірлігі</w:t>
            </w:r>
          </w:p>
        </w:tc>
        <w:tc>
          <w:tcPr>
            <w:tcW w:w="1133" w:type="dxa"/>
            <w:tcBorders>
              <w:top w:val="single" w:sz="6" w:space="0" w:color="auto"/>
              <w:left w:val="single" w:sz="6" w:space="0" w:color="auto"/>
              <w:bottom w:val="single" w:sz="6" w:space="0" w:color="auto"/>
              <w:right w:val="single" w:sz="6" w:space="0" w:color="auto"/>
            </w:tcBorders>
            <w:vAlign w:val="center"/>
          </w:tcPr>
          <w:p w14:paraId="48972F61" w14:textId="77777777" w:rsidR="003D51A8" w:rsidRPr="0098085A" w:rsidRDefault="003D51A8" w:rsidP="00E8214C">
            <w:pPr>
              <w:autoSpaceDE w:val="0"/>
              <w:autoSpaceDN w:val="0"/>
              <w:adjustRightInd w:val="0"/>
              <w:spacing w:line="140" w:lineRule="atLeast"/>
              <w:ind w:left="-9"/>
              <w:jc w:val="center"/>
              <w:rPr>
                <w:b/>
                <w:color w:val="000000"/>
              </w:rPr>
            </w:pPr>
            <w:r w:rsidRPr="0098085A">
              <w:rPr>
                <w:b/>
                <w:color w:val="000000"/>
              </w:rPr>
              <w:t>Саны (қажеттіліктің көлемі)</w:t>
            </w:r>
          </w:p>
        </w:tc>
        <w:tc>
          <w:tcPr>
            <w:tcW w:w="2010" w:type="dxa"/>
            <w:tcBorders>
              <w:top w:val="single" w:sz="6" w:space="0" w:color="auto"/>
              <w:left w:val="single" w:sz="6" w:space="0" w:color="auto"/>
              <w:bottom w:val="single" w:sz="6" w:space="0" w:color="auto"/>
              <w:right w:val="single" w:sz="6" w:space="0" w:color="auto"/>
            </w:tcBorders>
            <w:vAlign w:val="center"/>
          </w:tcPr>
          <w:p w14:paraId="6B0173AE" w14:textId="77777777" w:rsidR="003D51A8" w:rsidRPr="0098085A" w:rsidRDefault="003D51A8" w:rsidP="00E8214C">
            <w:pPr>
              <w:autoSpaceDE w:val="0"/>
              <w:autoSpaceDN w:val="0"/>
              <w:adjustRightInd w:val="0"/>
              <w:spacing w:line="140" w:lineRule="atLeast"/>
              <w:jc w:val="center"/>
              <w:rPr>
                <w:b/>
                <w:color w:val="000000"/>
              </w:rPr>
            </w:pPr>
            <w:r w:rsidRPr="0098085A">
              <w:rPr>
                <w:b/>
                <w:color w:val="000000"/>
              </w:rPr>
              <w:t>Тауарларды жеткізу, жұмыстарды орындау, қызметтерді көрсету мерзімі</w:t>
            </w:r>
          </w:p>
        </w:tc>
        <w:tc>
          <w:tcPr>
            <w:tcW w:w="1675" w:type="dxa"/>
            <w:tcBorders>
              <w:top w:val="single" w:sz="6" w:space="0" w:color="auto"/>
              <w:left w:val="single" w:sz="6" w:space="0" w:color="auto"/>
              <w:bottom w:val="single" w:sz="6" w:space="0" w:color="auto"/>
              <w:right w:val="single" w:sz="6" w:space="0" w:color="auto"/>
            </w:tcBorders>
            <w:vAlign w:val="center"/>
          </w:tcPr>
          <w:p w14:paraId="31BFBE8B" w14:textId="77777777" w:rsidR="003D51A8" w:rsidRPr="0098085A" w:rsidRDefault="003D51A8" w:rsidP="00E8214C">
            <w:pPr>
              <w:autoSpaceDE w:val="0"/>
              <w:autoSpaceDN w:val="0"/>
              <w:adjustRightInd w:val="0"/>
              <w:spacing w:line="140" w:lineRule="atLeast"/>
              <w:jc w:val="center"/>
              <w:rPr>
                <w:b/>
                <w:color w:val="000000"/>
              </w:rPr>
            </w:pPr>
            <w:r w:rsidRPr="0098085A">
              <w:rPr>
                <w:b/>
                <w:color w:val="000000"/>
              </w:rPr>
              <w:t>Тауарлар жеткізілетін, жұмыстар орындалатын, қызметтер көрсетілетін жер</w:t>
            </w:r>
          </w:p>
        </w:tc>
      </w:tr>
      <w:tr w:rsidR="003D51A8" w:rsidRPr="0098085A" w14:paraId="6AEA3DC6" w14:textId="77777777" w:rsidTr="00B52F3C">
        <w:trPr>
          <w:trHeight w:val="92"/>
        </w:trPr>
        <w:tc>
          <w:tcPr>
            <w:tcW w:w="675" w:type="dxa"/>
            <w:tcBorders>
              <w:top w:val="single" w:sz="4" w:space="0" w:color="auto"/>
              <w:left w:val="single" w:sz="6" w:space="0" w:color="auto"/>
              <w:bottom w:val="single" w:sz="6" w:space="0" w:color="auto"/>
              <w:right w:val="single" w:sz="6" w:space="0" w:color="auto"/>
            </w:tcBorders>
            <w:vAlign w:val="center"/>
          </w:tcPr>
          <w:p w14:paraId="527E4CA5"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1</w:t>
            </w:r>
          </w:p>
        </w:tc>
        <w:tc>
          <w:tcPr>
            <w:tcW w:w="1985" w:type="dxa"/>
            <w:tcBorders>
              <w:top w:val="single" w:sz="6" w:space="0" w:color="auto"/>
              <w:left w:val="single" w:sz="6" w:space="0" w:color="auto"/>
              <w:bottom w:val="single" w:sz="6" w:space="0" w:color="auto"/>
              <w:right w:val="single" w:sz="6" w:space="0" w:color="auto"/>
            </w:tcBorders>
            <w:vAlign w:val="center"/>
          </w:tcPr>
          <w:p w14:paraId="524F2E22"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2</w:t>
            </w:r>
          </w:p>
        </w:tc>
        <w:tc>
          <w:tcPr>
            <w:tcW w:w="2410" w:type="dxa"/>
            <w:tcBorders>
              <w:top w:val="single" w:sz="6" w:space="0" w:color="auto"/>
              <w:left w:val="single" w:sz="6" w:space="0" w:color="auto"/>
              <w:bottom w:val="single" w:sz="6" w:space="0" w:color="auto"/>
              <w:right w:val="single" w:sz="6" w:space="0" w:color="auto"/>
            </w:tcBorders>
            <w:vAlign w:val="center"/>
          </w:tcPr>
          <w:p w14:paraId="42A9A02C"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3</w:t>
            </w:r>
          </w:p>
        </w:tc>
        <w:tc>
          <w:tcPr>
            <w:tcW w:w="3686" w:type="dxa"/>
            <w:tcBorders>
              <w:top w:val="single" w:sz="6" w:space="0" w:color="auto"/>
              <w:left w:val="single" w:sz="6" w:space="0" w:color="auto"/>
              <w:bottom w:val="single" w:sz="6" w:space="0" w:color="auto"/>
              <w:right w:val="single" w:sz="6" w:space="0" w:color="auto"/>
            </w:tcBorders>
            <w:vAlign w:val="center"/>
          </w:tcPr>
          <w:p w14:paraId="00729F51"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4856860C"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5</w:t>
            </w:r>
          </w:p>
        </w:tc>
        <w:tc>
          <w:tcPr>
            <w:tcW w:w="1133" w:type="dxa"/>
            <w:tcBorders>
              <w:top w:val="single" w:sz="6" w:space="0" w:color="auto"/>
              <w:left w:val="single" w:sz="6" w:space="0" w:color="auto"/>
              <w:bottom w:val="single" w:sz="6" w:space="0" w:color="auto"/>
              <w:right w:val="single" w:sz="6" w:space="0" w:color="auto"/>
            </w:tcBorders>
            <w:vAlign w:val="center"/>
          </w:tcPr>
          <w:p w14:paraId="3A6146DD"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6</w:t>
            </w:r>
          </w:p>
        </w:tc>
        <w:tc>
          <w:tcPr>
            <w:tcW w:w="2010" w:type="dxa"/>
            <w:tcBorders>
              <w:top w:val="single" w:sz="6" w:space="0" w:color="auto"/>
              <w:left w:val="single" w:sz="6" w:space="0" w:color="auto"/>
              <w:bottom w:val="single" w:sz="6" w:space="0" w:color="auto"/>
              <w:right w:val="single" w:sz="6" w:space="0" w:color="auto"/>
            </w:tcBorders>
            <w:vAlign w:val="center"/>
          </w:tcPr>
          <w:p w14:paraId="40E85CAF"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7</w:t>
            </w:r>
          </w:p>
        </w:tc>
        <w:tc>
          <w:tcPr>
            <w:tcW w:w="1675" w:type="dxa"/>
            <w:tcBorders>
              <w:top w:val="single" w:sz="6" w:space="0" w:color="auto"/>
              <w:left w:val="single" w:sz="6" w:space="0" w:color="auto"/>
              <w:bottom w:val="single" w:sz="6" w:space="0" w:color="auto"/>
              <w:right w:val="single" w:sz="6" w:space="0" w:color="auto"/>
            </w:tcBorders>
            <w:vAlign w:val="center"/>
          </w:tcPr>
          <w:p w14:paraId="2D387B98" w14:textId="77777777" w:rsidR="003D51A8" w:rsidRPr="0098085A" w:rsidRDefault="003D51A8" w:rsidP="00E8214C">
            <w:pPr>
              <w:autoSpaceDE w:val="0"/>
              <w:autoSpaceDN w:val="0"/>
              <w:adjustRightInd w:val="0"/>
              <w:spacing w:line="140" w:lineRule="atLeast"/>
              <w:ind w:left="-142"/>
              <w:jc w:val="center"/>
              <w:rPr>
                <w:color w:val="000000"/>
              </w:rPr>
            </w:pPr>
            <w:r w:rsidRPr="0098085A">
              <w:rPr>
                <w:color w:val="000000"/>
              </w:rPr>
              <w:t>8</w:t>
            </w:r>
          </w:p>
        </w:tc>
      </w:tr>
      <w:tr w:rsidR="003D51A8" w:rsidRPr="0098085A" w14:paraId="34FD63EB" w14:textId="77777777" w:rsidTr="00B52F3C">
        <w:trPr>
          <w:trHeight w:val="2308"/>
        </w:trPr>
        <w:tc>
          <w:tcPr>
            <w:tcW w:w="675" w:type="dxa"/>
            <w:tcBorders>
              <w:top w:val="single" w:sz="4" w:space="0" w:color="auto"/>
              <w:left w:val="single" w:sz="6" w:space="0" w:color="auto"/>
              <w:bottom w:val="single" w:sz="6" w:space="0" w:color="auto"/>
              <w:right w:val="single" w:sz="6" w:space="0" w:color="auto"/>
            </w:tcBorders>
            <w:vAlign w:val="center"/>
          </w:tcPr>
          <w:p w14:paraId="3750C0AD" w14:textId="77777777" w:rsidR="003D51A8" w:rsidRPr="0098085A" w:rsidRDefault="003D51A8" w:rsidP="00E8214C">
            <w:pPr>
              <w:spacing w:line="140" w:lineRule="atLeast"/>
              <w:ind w:left="-142"/>
              <w:jc w:val="center"/>
              <w:rPr>
                <w:color w:val="000000"/>
              </w:rPr>
            </w:pPr>
          </w:p>
          <w:p w14:paraId="2FFC8E7B" w14:textId="77777777" w:rsidR="003D51A8" w:rsidRPr="0098085A" w:rsidRDefault="003D51A8" w:rsidP="00E8214C">
            <w:pPr>
              <w:spacing w:line="140" w:lineRule="atLeast"/>
              <w:ind w:left="-142"/>
              <w:jc w:val="center"/>
              <w:rPr>
                <w:b/>
                <w:color w:val="000000"/>
              </w:rPr>
            </w:pPr>
          </w:p>
        </w:tc>
        <w:tc>
          <w:tcPr>
            <w:tcW w:w="1985" w:type="dxa"/>
            <w:tcBorders>
              <w:top w:val="single" w:sz="6" w:space="0" w:color="auto"/>
              <w:left w:val="single" w:sz="6" w:space="0" w:color="auto"/>
              <w:bottom w:val="single" w:sz="6" w:space="0" w:color="auto"/>
              <w:right w:val="single" w:sz="6" w:space="0" w:color="auto"/>
            </w:tcBorders>
            <w:vAlign w:val="center"/>
          </w:tcPr>
          <w:p w14:paraId="06F2D22A" w14:textId="77777777" w:rsidR="003D51A8" w:rsidRPr="0098085A" w:rsidRDefault="003D51A8" w:rsidP="00E8214C">
            <w:pPr>
              <w:spacing w:line="140" w:lineRule="atLeast"/>
              <w:ind w:left="-108"/>
              <w:jc w:val="center"/>
              <w:rPr>
                <w:b/>
                <w:color w:val="000000"/>
              </w:rPr>
            </w:pPr>
            <w:r w:rsidRPr="0098085A">
              <w:rPr>
                <w:b/>
                <w:color w:val="000000"/>
              </w:rPr>
              <w:t>«Жамбыл Петролеум» ЖШС</w:t>
            </w:r>
          </w:p>
        </w:tc>
        <w:tc>
          <w:tcPr>
            <w:tcW w:w="2410" w:type="dxa"/>
            <w:tcBorders>
              <w:top w:val="single" w:sz="6" w:space="0" w:color="auto"/>
              <w:left w:val="single" w:sz="6" w:space="0" w:color="auto"/>
              <w:bottom w:val="single" w:sz="6" w:space="0" w:color="auto"/>
              <w:right w:val="single" w:sz="6" w:space="0" w:color="auto"/>
            </w:tcBorders>
            <w:vAlign w:val="center"/>
          </w:tcPr>
          <w:p w14:paraId="2C7541B1" w14:textId="3BDE02DD" w:rsidR="00BC49F7" w:rsidRPr="0098085A" w:rsidRDefault="00BC49F7">
            <w:pPr>
              <w:ind w:right="387" w:firstLine="567"/>
              <w:jc w:val="center"/>
              <w:rPr>
                <w:b/>
              </w:rPr>
            </w:pPr>
            <w:r w:rsidRPr="0098085A">
              <w:rPr>
                <w:b/>
                <w:lang w:val="kk-KZ"/>
              </w:rPr>
              <w:t xml:space="preserve">ББҚ </w:t>
            </w:r>
            <w:r w:rsidR="002C543C" w:rsidRPr="0098085A">
              <w:rPr>
                <w:b/>
                <w:lang w:val="kk-KZ"/>
              </w:rPr>
              <w:t xml:space="preserve">жайғастыру </w:t>
            </w:r>
            <w:r w:rsidRPr="0098085A">
              <w:rPr>
                <w:b/>
                <w:lang w:val="kk-KZ"/>
              </w:rPr>
              <w:t>бойынша тәуелсіз супервайзердің қызметтері</w:t>
            </w:r>
          </w:p>
          <w:p w14:paraId="2965F221" w14:textId="77777777" w:rsidR="003D51A8" w:rsidRPr="0098085A" w:rsidRDefault="003D51A8" w:rsidP="00E8214C">
            <w:pPr>
              <w:spacing w:line="140" w:lineRule="atLeast"/>
              <w:ind w:left="-142" w:right="33"/>
              <w:jc w:val="center"/>
              <w:rPr>
                <w:color w:val="000000"/>
              </w:rPr>
            </w:pPr>
          </w:p>
        </w:tc>
        <w:tc>
          <w:tcPr>
            <w:tcW w:w="3686" w:type="dxa"/>
            <w:tcBorders>
              <w:top w:val="single" w:sz="6" w:space="0" w:color="auto"/>
              <w:left w:val="single" w:sz="6" w:space="0" w:color="auto"/>
              <w:bottom w:val="single" w:sz="6" w:space="0" w:color="auto"/>
              <w:right w:val="single" w:sz="6" w:space="0" w:color="auto"/>
            </w:tcBorders>
            <w:vAlign w:val="center"/>
          </w:tcPr>
          <w:p w14:paraId="470692C3" w14:textId="4021FF43" w:rsidR="00BC49F7" w:rsidRPr="0098085A" w:rsidRDefault="000926DC" w:rsidP="000926DC">
            <w:pPr>
              <w:ind w:right="387" w:firstLine="567"/>
              <w:jc w:val="center"/>
              <w:rPr>
                <w:b/>
                <w:lang w:val="kk-KZ"/>
              </w:rPr>
            </w:pPr>
            <w:r w:rsidRPr="0098085A">
              <w:rPr>
                <w:b/>
                <w:bCs/>
                <w:lang w:val="en-US"/>
              </w:rPr>
              <w:t>ZT</w:t>
            </w:r>
            <w:r w:rsidRPr="0098085A">
              <w:rPr>
                <w:b/>
                <w:bCs/>
              </w:rPr>
              <w:t>-</w:t>
            </w:r>
            <w:r w:rsidR="00B620FC" w:rsidRPr="0098085A">
              <w:rPr>
                <w:b/>
                <w:bCs/>
              </w:rPr>
              <w:t>2</w:t>
            </w:r>
            <w:r w:rsidR="00B620FC" w:rsidRPr="0098085A">
              <w:rPr>
                <w:b/>
                <w:bCs/>
                <w:lang w:val="kk-KZ"/>
              </w:rPr>
              <w:t xml:space="preserve"> </w:t>
            </w:r>
            <w:r w:rsidR="001759CF" w:rsidRPr="0098085A">
              <w:rPr>
                <w:b/>
                <w:bCs/>
                <w:lang w:val="kk-KZ"/>
              </w:rPr>
              <w:t xml:space="preserve">бағалау </w:t>
            </w:r>
            <w:r w:rsidRPr="0098085A">
              <w:rPr>
                <w:b/>
                <w:bCs/>
                <w:lang w:val="kk-KZ"/>
              </w:rPr>
              <w:t xml:space="preserve">ұңғымасын бұрғылау </w:t>
            </w:r>
            <w:proofErr w:type="gramStart"/>
            <w:r w:rsidR="001759CF" w:rsidRPr="0098085A">
              <w:rPr>
                <w:b/>
                <w:bCs/>
                <w:lang w:val="kk-KZ"/>
              </w:rPr>
              <w:t>нүктесінде</w:t>
            </w:r>
            <w:r w:rsidR="002C543C" w:rsidRPr="0098085A">
              <w:rPr>
                <w:b/>
              </w:rPr>
              <w:t xml:space="preserve"> </w:t>
            </w:r>
            <w:r w:rsidR="002C543C" w:rsidRPr="0098085A">
              <w:rPr>
                <w:b/>
                <w:lang w:val="kk-KZ"/>
              </w:rPr>
              <w:t xml:space="preserve"> </w:t>
            </w:r>
            <w:r w:rsidR="00BC49F7" w:rsidRPr="0098085A">
              <w:rPr>
                <w:b/>
                <w:lang w:val="kk-KZ"/>
              </w:rPr>
              <w:t>ББҚ</w:t>
            </w:r>
            <w:proofErr w:type="gramEnd"/>
            <w:r w:rsidR="00BC49F7" w:rsidRPr="0098085A">
              <w:rPr>
                <w:b/>
                <w:lang w:val="kk-KZ"/>
              </w:rPr>
              <w:t xml:space="preserve"> </w:t>
            </w:r>
            <w:r w:rsidR="002C543C" w:rsidRPr="0098085A">
              <w:rPr>
                <w:b/>
                <w:lang w:val="kk-KZ"/>
              </w:rPr>
              <w:t xml:space="preserve">жайғастыру </w:t>
            </w:r>
            <w:r w:rsidR="00BC49F7" w:rsidRPr="0098085A">
              <w:rPr>
                <w:b/>
                <w:lang w:val="kk-KZ"/>
              </w:rPr>
              <w:t>бойынша тәуелсіз супервайзердің қызметтері</w:t>
            </w:r>
            <w:r w:rsidRPr="0098085A">
              <w:rPr>
                <w:b/>
                <w:lang w:val="kk-KZ"/>
              </w:rPr>
              <w:t>.</w:t>
            </w:r>
          </w:p>
          <w:p w14:paraId="62391436" w14:textId="77777777" w:rsidR="003D51A8" w:rsidRPr="0098085A" w:rsidRDefault="003E4047" w:rsidP="000926DC">
            <w:pPr>
              <w:tabs>
                <w:tab w:val="left" w:pos="176"/>
              </w:tabs>
              <w:spacing w:line="140" w:lineRule="atLeast"/>
              <w:ind w:right="33"/>
              <w:rPr>
                <w:bCs/>
                <w:iCs/>
                <w:color w:val="000000"/>
                <w:lang w:val="kk-KZ"/>
              </w:rPr>
            </w:pPr>
            <w:r w:rsidRPr="0098085A">
              <w:rPr>
                <w:b/>
                <w:bCs/>
              </w:rPr>
              <w:t xml:space="preserve"> </w:t>
            </w:r>
          </w:p>
        </w:tc>
        <w:tc>
          <w:tcPr>
            <w:tcW w:w="993" w:type="dxa"/>
            <w:tcBorders>
              <w:top w:val="single" w:sz="6" w:space="0" w:color="auto"/>
              <w:left w:val="single" w:sz="6" w:space="0" w:color="auto"/>
              <w:bottom w:val="single" w:sz="6" w:space="0" w:color="auto"/>
              <w:right w:val="single" w:sz="6" w:space="0" w:color="auto"/>
            </w:tcBorders>
            <w:vAlign w:val="center"/>
          </w:tcPr>
          <w:p w14:paraId="42C93F7F" w14:textId="77777777" w:rsidR="003D51A8" w:rsidRPr="0098085A" w:rsidRDefault="003D51A8" w:rsidP="00E8214C">
            <w:pPr>
              <w:spacing w:line="140" w:lineRule="atLeast"/>
              <w:ind w:left="-157"/>
              <w:jc w:val="center"/>
              <w:rPr>
                <w:b/>
                <w:color w:val="000000"/>
              </w:rPr>
            </w:pPr>
            <w:r w:rsidRPr="0098085A">
              <w:rPr>
                <w:b/>
                <w:color w:val="000000"/>
              </w:rPr>
              <w:t>Қызмет</w:t>
            </w:r>
          </w:p>
        </w:tc>
        <w:tc>
          <w:tcPr>
            <w:tcW w:w="1133" w:type="dxa"/>
            <w:tcBorders>
              <w:top w:val="single" w:sz="6" w:space="0" w:color="auto"/>
              <w:left w:val="single" w:sz="6" w:space="0" w:color="auto"/>
              <w:bottom w:val="single" w:sz="6" w:space="0" w:color="auto"/>
              <w:right w:val="single" w:sz="6" w:space="0" w:color="auto"/>
            </w:tcBorders>
            <w:vAlign w:val="center"/>
          </w:tcPr>
          <w:p w14:paraId="3D95C9D9" w14:textId="77777777" w:rsidR="003D51A8" w:rsidRPr="0098085A" w:rsidRDefault="00BC49F7" w:rsidP="00E8214C">
            <w:pPr>
              <w:spacing w:line="140" w:lineRule="atLeast"/>
              <w:ind w:left="-142"/>
              <w:jc w:val="center"/>
              <w:rPr>
                <w:b/>
                <w:color w:val="000000"/>
              </w:rPr>
            </w:pPr>
            <w:r w:rsidRPr="0098085A">
              <w:rPr>
                <w:b/>
                <w:color w:val="000000"/>
              </w:rPr>
              <w:t>1</w:t>
            </w:r>
          </w:p>
        </w:tc>
        <w:tc>
          <w:tcPr>
            <w:tcW w:w="2010" w:type="dxa"/>
            <w:tcBorders>
              <w:top w:val="single" w:sz="6" w:space="0" w:color="auto"/>
              <w:left w:val="single" w:sz="6" w:space="0" w:color="auto"/>
              <w:bottom w:val="single" w:sz="6" w:space="0" w:color="auto"/>
              <w:right w:val="single" w:sz="6" w:space="0" w:color="auto"/>
            </w:tcBorders>
            <w:vAlign w:val="center"/>
          </w:tcPr>
          <w:p w14:paraId="366D5416" w14:textId="77777777" w:rsidR="003D51A8" w:rsidRPr="0098085A" w:rsidRDefault="003D51A8" w:rsidP="00E8214C">
            <w:pPr>
              <w:autoSpaceDE w:val="0"/>
              <w:autoSpaceDN w:val="0"/>
              <w:adjustRightInd w:val="0"/>
              <w:spacing w:line="140" w:lineRule="atLeast"/>
              <w:ind w:left="-108"/>
              <w:jc w:val="center"/>
              <w:rPr>
                <w:b/>
                <w:bCs/>
                <w:color w:val="000000"/>
              </w:rPr>
            </w:pPr>
            <w:r w:rsidRPr="0098085A">
              <w:rPr>
                <w:b/>
                <w:color w:val="000000"/>
              </w:rPr>
              <w:t>Қызметтерді көрсету басталатын күн:</w:t>
            </w:r>
          </w:p>
          <w:p w14:paraId="1B3FAA0F" w14:textId="77777777" w:rsidR="003D51A8" w:rsidRPr="0098085A" w:rsidRDefault="003D51A8" w:rsidP="00E8214C">
            <w:pPr>
              <w:spacing w:line="140" w:lineRule="atLeast"/>
              <w:ind w:left="-108"/>
              <w:jc w:val="center"/>
              <w:rPr>
                <w:color w:val="000000"/>
              </w:rPr>
            </w:pPr>
            <w:r w:rsidRPr="0098085A">
              <w:rPr>
                <w:color w:val="000000"/>
              </w:rPr>
              <w:t>Шарт бойынша.</w:t>
            </w:r>
          </w:p>
          <w:p w14:paraId="746BC1A9" w14:textId="77777777" w:rsidR="003D51A8" w:rsidRPr="0098085A" w:rsidRDefault="003D51A8" w:rsidP="00E8214C">
            <w:pPr>
              <w:autoSpaceDE w:val="0"/>
              <w:autoSpaceDN w:val="0"/>
              <w:adjustRightInd w:val="0"/>
              <w:spacing w:line="140" w:lineRule="atLeast"/>
              <w:ind w:left="-108"/>
              <w:jc w:val="center"/>
              <w:rPr>
                <w:b/>
                <w:bCs/>
                <w:color w:val="000000"/>
              </w:rPr>
            </w:pPr>
            <w:r w:rsidRPr="0098085A">
              <w:rPr>
                <w:b/>
                <w:color w:val="000000"/>
              </w:rPr>
              <w:t>Аяқталатын күн;</w:t>
            </w:r>
          </w:p>
          <w:p w14:paraId="64F163C8" w14:textId="77777777" w:rsidR="003D51A8" w:rsidRPr="0098085A" w:rsidRDefault="003D51A8" w:rsidP="00E8214C">
            <w:pPr>
              <w:spacing w:line="140" w:lineRule="atLeast"/>
              <w:ind w:left="-108"/>
              <w:jc w:val="center"/>
              <w:rPr>
                <w:color w:val="000000"/>
              </w:rPr>
            </w:pPr>
            <w:r w:rsidRPr="0098085A">
              <w:rPr>
                <w:color w:val="000000"/>
              </w:rPr>
              <w:t>Шарт бойынша.</w:t>
            </w:r>
          </w:p>
          <w:p w14:paraId="1B8DE55F" w14:textId="77777777" w:rsidR="003D51A8" w:rsidRPr="0098085A" w:rsidRDefault="003D51A8" w:rsidP="00E8214C">
            <w:pPr>
              <w:spacing w:line="140" w:lineRule="atLeast"/>
              <w:ind w:left="-142"/>
              <w:jc w:val="center"/>
              <w:rPr>
                <w:color w:val="000000"/>
              </w:rPr>
            </w:pPr>
          </w:p>
        </w:tc>
        <w:tc>
          <w:tcPr>
            <w:tcW w:w="1675" w:type="dxa"/>
            <w:tcBorders>
              <w:top w:val="single" w:sz="6" w:space="0" w:color="auto"/>
              <w:left w:val="single" w:sz="6" w:space="0" w:color="auto"/>
              <w:bottom w:val="single" w:sz="6" w:space="0" w:color="auto"/>
              <w:right w:val="single" w:sz="6" w:space="0" w:color="auto"/>
            </w:tcBorders>
            <w:vAlign w:val="center"/>
          </w:tcPr>
          <w:p w14:paraId="2DA52EB3" w14:textId="77777777" w:rsidR="003D51A8" w:rsidRPr="0098085A" w:rsidRDefault="003D51A8" w:rsidP="00E8214C">
            <w:pPr>
              <w:spacing w:line="140" w:lineRule="atLeast"/>
              <w:jc w:val="center"/>
              <w:rPr>
                <w:color w:val="000000"/>
              </w:rPr>
            </w:pPr>
            <w:r w:rsidRPr="0098085A">
              <w:rPr>
                <w:color w:val="000000"/>
              </w:rPr>
              <w:t>Атырау облысы, Каспий теңізінің қазақстандық секторындағы  «Жамбыл» учаскесі</w:t>
            </w:r>
          </w:p>
        </w:tc>
      </w:tr>
    </w:tbl>
    <w:p w14:paraId="77EEEE82" w14:textId="77777777" w:rsidR="003D51A8" w:rsidRPr="0098085A" w:rsidRDefault="003D51A8" w:rsidP="003D51A8">
      <w:pPr>
        <w:pStyle w:val="23"/>
        <w:spacing w:after="0" w:line="140" w:lineRule="atLeast"/>
        <w:ind w:left="-142"/>
        <w:jc w:val="both"/>
        <w:rPr>
          <w:b/>
          <w:color w:val="000000"/>
        </w:rPr>
      </w:pPr>
      <w:r w:rsidRPr="0098085A">
        <w:rPr>
          <w:b/>
          <w:color w:val="000000"/>
        </w:rPr>
        <w:t xml:space="preserve">Қызметтердің толық сипаттамасы мен сипаты техникалық ерекшелімде (Шартқа №2 қосымшада) көрсетіледі </w:t>
      </w:r>
    </w:p>
    <w:p w14:paraId="2440DDA6" w14:textId="77777777" w:rsidR="003D51A8" w:rsidRPr="0098085A" w:rsidRDefault="003D51A8" w:rsidP="003D51A8">
      <w:pPr>
        <w:keepNext/>
        <w:spacing w:line="140" w:lineRule="atLeast"/>
        <w:ind w:left="-142"/>
        <w:jc w:val="both"/>
        <w:rPr>
          <w:b/>
          <w:color w:val="000000"/>
        </w:rPr>
      </w:pPr>
      <w:r w:rsidRPr="0098085A">
        <w:rPr>
          <w:b/>
          <w:color w:val="000000"/>
        </w:rPr>
        <w:t xml:space="preserve">    </w:t>
      </w:r>
    </w:p>
    <w:p w14:paraId="6783FCD9" w14:textId="77777777" w:rsidR="00AD76BD" w:rsidRPr="0098085A" w:rsidRDefault="003D51A8" w:rsidP="00AD76BD">
      <w:pPr>
        <w:pStyle w:val="23"/>
        <w:keepLines/>
        <w:widowControl w:val="0"/>
        <w:autoSpaceDE w:val="0"/>
        <w:spacing w:after="0" w:line="20" w:lineRule="atLeast"/>
        <w:ind w:left="0"/>
        <w:rPr>
          <w:b/>
          <w:color w:val="000000"/>
        </w:rPr>
      </w:pPr>
      <w:r w:rsidRPr="0098085A">
        <w:rPr>
          <w:b/>
          <w:color w:val="000000"/>
        </w:rPr>
        <w:t xml:space="preserve">             </w:t>
      </w:r>
    </w:p>
    <w:p w14:paraId="4D87FEFA" w14:textId="77777777" w:rsidR="00B620FC" w:rsidRPr="0098085A" w:rsidRDefault="00B620FC" w:rsidP="004A5536">
      <w:pPr>
        <w:jc w:val="both"/>
        <w:rPr>
          <w:b/>
          <w:bCs/>
        </w:rPr>
      </w:pPr>
    </w:p>
    <w:p w14:paraId="754D971B" w14:textId="77777777" w:rsidR="00B620FC" w:rsidRPr="0098085A" w:rsidRDefault="00B620FC" w:rsidP="004A5536">
      <w:pPr>
        <w:jc w:val="both"/>
        <w:outlineLvl w:val="0"/>
        <w:rPr>
          <w:b/>
          <w:bCs/>
          <w:color w:val="000000"/>
          <w:lang w:val="kk-KZ"/>
        </w:rPr>
      </w:pPr>
      <w:r w:rsidRPr="0098085A">
        <w:rPr>
          <w:b/>
          <w:bCs/>
          <w:color w:val="000000"/>
          <w:lang w:val="kk-KZ"/>
        </w:rPr>
        <w:t xml:space="preserve">                                       ТАПСЫРЫСШЫ</w:t>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t>ОРЫНДАУШЫ</w:t>
      </w:r>
    </w:p>
    <w:p w14:paraId="3CAAE24A" w14:textId="77777777" w:rsidR="00B620FC" w:rsidRPr="0098085A" w:rsidRDefault="00B620FC" w:rsidP="004A5536">
      <w:pPr>
        <w:jc w:val="both"/>
        <w:outlineLvl w:val="0"/>
        <w:rPr>
          <w:b/>
          <w:bCs/>
          <w:color w:val="000000"/>
          <w:lang w:val="kk-KZ"/>
        </w:rPr>
      </w:pPr>
      <w:r w:rsidRPr="0098085A">
        <w:rPr>
          <w:b/>
          <w:bCs/>
          <w:color w:val="000000"/>
          <w:lang w:val="kk-KZ"/>
        </w:rPr>
        <w:t xml:space="preserve">                                       «Жамбыл Петролеум» ЖШС</w:t>
      </w:r>
    </w:p>
    <w:p w14:paraId="02B817EA" w14:textId="77777777" w:rsidR="00B620FC" w:rsidRPr="0098085A" w:rsidRDefault="00B620FC" w:rsidP="004A5536">
      <w:pPr>
        <w:jc w:val="both"/>
        <w:outlineLvl w:val="0"/>
        <w:rPr>
          <w:b/>
          <w:bCs/>
          <w:color w:val="000000"/>
          <w:lang w:val="kk-KZ"/>
        </w:rPr>
      </w:pPr>
      <w:r w:rsidRPr="0098085A">
        <w:rPr>
          <w:b/>
          <w:bCs/>
          <w:color w:val="000000"/>
          <w:lang w:val="kk-KZ"/>
        </w:rPr>
        <w:lastRenderedPageBreak/>
        <w:t xml:space="preserve">                                       Бас директоры</w:t>
      </w:r>
    </w:p>
    <w:p w14:paraId="6B7A161D" w14:textId="77777777" w:rsidR="00B620FC" w:rsidRPr="0098085A" w:rsidRDefault="00B620FC" w:rsidP="004A5536">
      <w:pPr>
        <w:jc w:val="both"/>
        <w:outlineLvl w:val="0"/>
        <w:rPr>
          <w:color w:val="000000"/>
          <w:lang w:val="kk-KZ"/>
        </w:rPr>
      </w:pPr>
    </w:p>
    <w:p w14:paraId="06BE1746" w14:textId="4E18653F" w:rsidR="00AD76BD" w:rsidRPr="0098085A" w:rsidRDefault="00B620FC" w:rsidP="004A5536">
      <w:pPr>
        <w:autoSpaceDE w:val="0"/>
        <w:spacing w:line="20" w:lineRule="atLeast"/>
        <w:jc w:val="both"/>
        <w:rPr>
          <w:b/>
          <w:lang w:val="kk-KZ"/>
        </w:rPr>
      </w:pPr>
      <w:r w:rsidRPr="0098085A">
        <w:rPr>
          <w:color w:val="000000"/>
        </w:rPr>
        <w:t xml:space="preserve">                                       ________________</w:t>
      </w:r>
      <w:r w:rsidRPr="0098085A">
        <w:rPr>
          <w:b/>
          <w:bCs/>
          <w:color w:val="000000"/>
        </w:rPr>
        <w:t>Х.Т. Елеусінов</w:t>
      </w:r>
      <w:r w:rsidRPr="0098085A">
        <w:rPr>
          <w:color w:val="000000"/>
        </w:rPr>
        <w:tab/>
      </w:r>
      <w:r w:rsidRPr="0098085A">
        <w:rPr>
          <w:color w:val="000000"/>
        </w:rPr>
        <w:tab/>
      </w:r>
      <w:r w:rsidRPr="0098085A">
        <w:rPr>
          <w:color w:val="000000"/>
        </w:rPr>
        <w:tab/>
      </w:r>
      <w:r w:rsidRPr="0098085A">
        <w:rPr>
          <w:color w:val="000000"/>
        </w:rPr>
        <w:tab/>
        <w:t>_______________</w:t>
      </w:r>
    </w:p>
    <w:p w14:paraId="458F9040" w14:textId="77777777" w:rsidR="003D51A8" w:rsidRPr="0098085A" w:rsidRDefault="003D51A8" w:rsidP="00AD76BD">
      <w:pPr>
        <w:keepNext/>
        <w:rPr>
          <w:b/>
          <w:bCs/>
          <w:color w:val="000000"/>
          <w:lang w:val="kk-KZ"/>
        </w:rPr>
      </w:pPr>
      <w:r w:rsidRPr="0098085A">
        <w:rPr>
          <w:color w:val="000000"/>
          <w:lang w:val="kk-KZ"/>
        </w:rPr>
        <w:t xml:space="preserve">                   </w:t>
      </w:r>
    </w:p>
    <w:p w14:paraId="2F9DCD74" w14:textId="77777777" w:rsidR="003D51A8" w:rsidRPr="0098085A" w:rsidRDefault="003D51A8" w:rsidP="003D51A8">
      <w:pPr>
        <w:spacing w:line="140" w:lineRule="atLeast"/>
        <w:ind w:left="-142" w:right="-2"/>
        <w:jc w:val="center"/>
        <w:rPr>
          <w:b/>
          <w:color w:val="000000"/>
          <w:lang w:val="kk-KZ"/>
        </w:rPr>
        <w:sectPr w:rsidR="003D51A8" w:rsidRPr="0098085A" w:rsidSect="006C110B">
          <w:pgSz w:w="15840" w:h="12240" w:orient="landscape"/>
          <w:pgMar w:top="851" w:right="426" w:bottom="567" w:left="1098" w:header="720" w:footer="720" w:gutter="0"/>
          <w:cols w:space="720"/>
          <w:noEndnote/>
          <w:docGrid w:linePitch="360"/>
        </w:sectPr>
      </w:pPr>
    </w:p>
    <w:p w14:paraId="53DFABB0" w14:textId="77777777" w:rsidR="003D51A8" w:rsidRPr="0098085A" w:rsidRDefault="003D51A8" w:rsidP="003D51A8">
      <w:pPr>
        <w:ind w:left="7080"/>
        <w:jc w:val="right"/>
        <w:rPr>
          <w:b/>
          <w:lang w:val="kk-KZ"/>
        </w:rPr>
      </w:pPr>
      <w:r w:rsidRPr="0098085A">
        <w:rPr>
          <w:b/>
          <w:lang w:val="kk-KZ"/>
        </w:rPr>
        <w:lastRenderedPageBreak/>
        <w:t>2-қосымша</w:t>
      </w:r>
    </w:p>
    <w:p w14:paraId="46CA62E4" w14:textId="7D04F916" w:rsidR="007D7291" w:rsidRPr="0098085A" w:rsidRDefault="00B01EF2" w:rsidP="007D7291">
      <w:pPr>
        <w:jc w:val="right"/>
        <w:rPr>
          <w:b/>
          <w:lang w:val="kk-KZ"/>
        </w:rPr>
      </w:pPr>
      <w:r w:rsidRPr="0098085A">
        <w:rPr>
          <w:b/>
          <w:lang w:val="kk-KZ"/>
        </w:rPr>
        <w:t xml:space="preserve">2018 </w:t>
      </w:r>
      <w:r w:rsidR="007D7291" w:rsidRPr="0098085A">
        <w:rPr>
          <w:b/>
          <w:lang w:val="kk-KZ"/>
        </w:rPr>
        <w:t xml:space="preserve">жылғы </w:t>
      </w:r>
      <w:r w:rsidRPr="0098085A">
        <w:rPr>
          <w:b/>
          <w:lang w:val="kk-KZ"/>
        </w:rPr>
        <w:t xml:space="preserve">«_____» ______________ </w:t>
      </w:r>
      <w:r w:rsidR="007D7291" w:rsidRPr="0098085A">
        <w:rPr>
          <w:b/>
          <w:lang w:val="kk-KZ"/>
        </w:rPr>
        <w:t xml:space="preserve">№ </w:t>
      </w:r>
      <w:r w:rsidRPr="0098085A">
        <w:rPr>
          <w:b/>
          <w:lang w:val="kk-KZ"/>
        </w:rPr>
        <w:t>___________</w:t>
      </w:r>
      <w:r w:rsidR="007D7291" w:rsidRPr="0098085A">
        <w:rPr>
          <w:b/>
          <w:lang w:val="kk-KZ"/>
        </w:rPr>
        <w:t xml:space="preserve"> шартқа </w:t>
      </w:r>
    </w:p>
    <w:p w14:paraId="717B9A12" w14:textId="77777777" w:rsidR="00236B99" w:rsidRPr="0098085A" w:rsidRDefault="00236B99" w:rsidP="00236B99">
      <w:pPr>
        <w:ind w:right="387" w:firstLine="567"/>
        <w:jc w:val="center"/>
        <w:rPr>
          <w:b/>
          <w:lang w:val="kk-KZ"/>
        </w:rPr>
      </w:pPr>
    </w:p>
    <w:p w14:paraId="5D40AA81" w14:textId="4BF42D53" w:rsidR="003D51A8" w:rsidRPr="0098085A" w:rsidRDefault="00236B99" w:rsidP="00236B99">
      <w:pPr>
        <w:ind w:right="387" w:firstLine="567"/>
        <w:jc w:val="center"/>
        <w:rPr>
          <w:b/>
          <w:bCs/>
          <w:smallCaps/>
          <w:noProof/>
          <w:color w:val="000000"/>
          <w:lang w:val="kk-KZ"/>
        </w:rPr>
      </w:pPr>
      <w:r w:rsidRPr="0098085A">
        <w:rPr>
          <w:b/>
          <w:lang w:val="kk-KZ"/>
        </w:rPr>
        <w:t>Бұрғылау қондырғысын жайғастыру бойынша тәуелсіз супервайзердің қызметтері</w:t>
      </w:r>
    </w:p>
    <w:p w14:paraId="14DA035D" w14:textId="77777777" w:rsidR="003D51A8" w:rsidRPr="0098085A" w:rsidRDefault="003D51A8" w:rsidP="003D51A8">
      <w:pPr>
        <w:spacing w:line="140" w:lineRule="atLeast"/>
        <w:ind w:left="-142"/>
        <w:jc w:val="center"/>
        <w:rPr>
          <w:b/>
          <w:color w:val="000000"/>
          <w:lang w:val="kk-KZ"/>
        </w:rPr>
      </w:pPr>
      <w:r w:rsidRPr="0098085A">
        <w:rPr>
          <w:b/>
          <w:color w:val="000000"/>
          <w:lang w:val="kk-KZ"/>
        </w:rPr>
        <w:t>ТЕХНИКАЛЫҚ ЕРЕКШЕЛІМ</w:t>
      </w:r>
    </w:p>
    <w:p w14:paraId="78706CF9" w14:textId="77777777" w:rsidR="003D51A8" w:rsidRPr="0098085A" w:rsidRDefault="003D51A8" w:rsidP="003D51A8">
      <w:pPr>
        <w:spacing w:line="140" w:lineRule="atLeast"/>
        <w:ind w:left="-142"/>
        <w:jc w:val="both"/>
        <w:rPr>
          <w:b/>
          <w:color w:val="000000"/>
          <w:lang w:val="kk-KZ"/>
        </w:rPr>
      </w:pPr>
    </w:p>
    <w:p w14:paraId="0C11919C" w14:textId="77777777" w:rsidR="003D51A8" w:rsidRPr="0098085A" w:rsidRDefault="003D51A8" w:rsidP="003D51A8">
      <w:pPr>
        <w:pStyle w:val="af"/>
        <w:spacing w:after="0" w:line="140" w:lineRule="atLeast"/>
        <w:ind w:left="-142"/>
        <w:jc w:val="center"/>
        <w:rPr>
          <w:rFonts w:ascii="Times New Roman" w:hAnsi="Times New Roman" w:cs="Times New Roman"/>
          <w:b/>
          <w:color w:val="000000"/>
          <w:lang w:val="kk-KZ"/>
        </w:rPr>
      </w:pPr>
      <w:r w:rsidRPr="0098085A">
        <w:rPr>
          <w:rFonts w:ascii="Times New Roman" w:hAnsi="Times New Roman"/>
          <w:b/>
          <w:color w:val="000000"/>
          <w:lang w:val="kk-KZ"/>
        </w:rPr>
        <w:t>ЖАЛПЫ МӘЛІМЕТТЕР</w:t>
      </w:r>
    </w:p>
    <w:p w14:paraId="190BB89C" w14:textId="77777777" w:rsidR="003D51A8" w:rsidRPr="0098085A" w:rsidRDefault="003D51A8" w:rsidP="003D51A8">
      <w:pPr>
        <w:tabs>
          <w:tab w:val="left" w:pos="0"/>
        </w:tabs>
        <w:spacing w:line="140" w:lineRule="atLeast"/>
        <w:ind w:right="19"/>
        <w:jc w:val="both"/>
        <w:rPr>
          <w:rFonts w:eastAsia="Calibri"/>
          <w:color w:val="000000"/>
          <w:spacing w:val="-1"/>
          <w:lang w:val="kk-KZ"/>
        </w:rPr>
      </w:pPr>
      <w:r w:rsidRPr="0098085A">
        <w:rPr>
          <w:color w:val="000000"/>
          <w:lang w:val="kk-KZ"/>
        </w:rPr>
        <w:t xml:space="preserve">Зерттелетін Жамбыл учаскесі Каспий теңізі қайраңының қазақстандық секторының солтүстік бөлігінде орналасқан және мынадай теңіз блоктарын қамтиды: K-IV-16 (ішінара), KV-13 (ішінара), 14 (ішінара), 15 (ішінара), K-IX-4 (ішінара), K-X-1 (ішінара), 2 (ішінара), 3 (ішінара), жалпы ауданы  – 1935 ш. км. </w:t>
      </w:r>
    </w:p>
    <w:p w14:paraId="71B5EF38" w14:textId="77777777" w:rsidR="003D51A8" w:rsidRPr="0098085A" w:rsidRDefault="003D51A8" w:rsidP="003D51A8">
      <w:pPr>
        <w:tabs>
          <w:tab w:val="left" w:pos="0"/>
        </w:tabs>
        <w:spacing w:line="140" w:lineRule="atLeast"/>
        <w:ind w:right="19"/>
        <w:jc w:val="both"/>
        <w:rPr>
          <w:rFonts w:eastAsia="Calibri"/>
          <w:color w:val="000000"/>
          <w:lang w:val="kk-KZ"/>
        </w:rPr>
      </w:pPr>
      <w:r w:rsidRPr="0098085A">
        <w:rPr>
          <w:color w:val="000000"/>
          <w:spacing w:val="-1"/>
          <w:lang w:val="kk-KZ"/>
        </w:rPr>
        <w:t xml:space="preserve">Әкімшілік жағынан аумақ Қазақстан Республикасының Атырау облысына жатады. </w:t>
      </w:r>
    </w:p>
    <w:p w14:paraId="6BA71A2C" w14:textId="77777777" w:rsidR="003D51A8" w:rsidRPr="0098085A" w:rsidRDefault="003D51A8" w:rsidP="003D51A8">
      <w:pPr>
        <w:tabs>
          <w:tab w:val="left" w:pos="0"/>
        </w:tabs>
        <w:spacing w:line="140" w:lineRule="atLeast"/>
        <w:ind w:right="19"/>
        <w:jc w:val="both"/>
        <w:rPr>
          <w:rFonts w:eastAsia="Calibri"/>
          <w:color w:val="000000"/>
          <w:lang w:val="kk-KZ"/>
        </w:rPr>
      </w:pPr>
      <w:r w:rsidRPr="0098085A">
        <w:rPr>
          <w:color w:val="000000"/>
          <w:spacing w:val="4"/>
          <w:lang w:val="kk-KZ"/>
        </w:rPr>
        <w:t>Кемелер үшін ең жақын кемежайлар Атырау (155 км), Астрахань (130 км) және Баутино (140 км) болып табылады. Ганюшкин кенті (110 км) құрлықтағы ең жақын елді мекен болып табылады. Учаскенің ортасынан жағалауға дейінгі қашықтық – 60 км құрайды.</w:t>
      </w:r>
    </w:p>
    <w:p w14:paraId="04A3FA4E" w14:textId="77777777" w:rsidR="003D51A8" w:rsidRPr="0098085A" w:rsidRDefault="003D51A8" w:rsidP="003D51A8">
      <w:pPr>
        <w:spacing w:line="140" w:lineRule="atLeast"/>
        <w:jc w:val="center"/>
        <w:rPr>
          <w:color w:val="000000"/>
          <w:lang w:val="kk-KZ"/>
        </w:rPr>
      </w:pPr>
    </w:p>
    <w:p w14:paraId="21C6409B" w14:textId="77777777" w:rsidR="003D51A8" w:rsidRPr="0098085A" w:rsidRDefault="003D51A8" w:rsidP="003D51A8">
      <w:pPr>
        <w:spacing w:line="140" w:lineRule="atLeast"/>
        <w:jc w:val="center"/>
        <w:rPr>
          <w:b/>
          <w:color w:val="000000"/>
          <w:lang w:val="kk-KZ"/>
        </w:rPr>
      </w:pPr>
      <w:r w:rsidRPr="0098085A">
        <w:rPr>
          <w:b/>
          <w:color w:val="000000"/>
          <w:lang w:val="kk-KZ"/>
        </w:rPr>
        <w:lastRenderedPageBreak/>
        <w:t>Қызметтердің мақсаты және міндеттері.</w:t>
      </w:r>
    </w:p>
    <w:p w14:paraId="6DFAED70" w14:textId="1D432C16" w:rsidR="003D51A8" w:rsidRPr="0098085A" w:rsidRDefault="003D51A8" w:rsidP="00B52F3C">
      <w:pPr>
        <w:pStyle w:val="afd"/>
        <w:spacing w:after="0" w:line="140" w:lineRule="atLeast"/>
        <w:ind w:left="0"/>
        <w:jc w:val="both"/>
        <w:rPr>
          <w:rFonts w:ascii="Times New Roman" w:hAnsi="Times New Roman"/>
          <w:color w:val="000000"/>
          <w:lang w:val="kk-KZ"/>
        </w:rPr>
      </w:pPr>
      <w:r w:rsidRPr="0098085A">
        <w:rPr>
          <w:rFonts w:ascii="Times New Roman" w:hAnsi="Times New Roman"/>
          <w:color w:val="000000"/>
          <w:lang w:val="kk-KZ"/>
        </w:rPr>
        <w:t>Осы Техникалық ерекшелім мынадай қызметтерді көрсету үшін жасалды</w:t>
      </w:r>
      <w:r w:rsidR="002C543C" w:rsidRPr="0098085A">
        <w:rPr>
          <w:rFonts w:ascii="Times New Roman" w:hAnsi="Times New Roman"/>
          <w:color w:val="000000"/>
          <w:lang w:val="kk-KZ"/>
        </w:rPr>
        <w:t>:</w:t>
      </w:r>
      <w:r w:rsidR="00BC49F7" w:rsidRPr="0098085A">
        <w:rPr>
          <w:rFonts w:ascii="Times New Roman" w:hAnsi="Times New Roman"/>
          <w:color w:val="000000"/>
          <w:lang w:val="kk-KZ"/>
        </w:rPr>
        <w:t xml:space="preserve"> </w:t>
      </w:r>
      <w:r w:rsidRPr="0098085A">
        <w:rPr>
          <w:rFonts w:ascii="Times New Roman" w:hAnsi="Times New Roman"/>
          <w:b/>
          <w:color w:val="000000"/>
          <w:lang w:val="kk-KZ"/>
        </w:rPr>
        <w:t xml:space="preserve">ББҚ </w:t>
      </w:r>
      <w:r w:rsidR="002C543C" w:rsidRPr="0098085A">
        <w:rPr>
          <w:rFonts w:ascii="Times New Roman" w:hAnsi="Times New Roman"/>
          <w:b/>
          <w:color w:val="000000"/>
          <w:lang w:val="kk-KZ"/>
        </w:rPr>
        <w:t xml:space="preserve">жайғастыру </w:t>
      </w:r>
      <w:r w:rsidRPr="0098085A">
        <w:rPr>
          <w:rFonts w:ascii="Times New Roman" w:hAnsi="Times New Roman"/>
          <w:b/>
          <w:color w:val="000000"/>
          <w:lang w:val="kk-KZ"/>
        </w:rPr>
        <w:t xml:space="preserve">жөніндегі супервайзердің қызметтері, </w:t>
      </w:r>
      <w:r w:rsidRPr="0098085A">
        <w:rPr>
          <w:b/>
          <w:color w:val="000000"/>
          <w:lang w:val="kk-KZ"/>
        </w:rPr>
        <w:t xml:space="preserve"> </w:t>
      </w:r>
      <w:r w:rsidRPr="0098085A">
        <w:rPr>
          <w:rFonts w:ascii="Times New Roman" w:hAnsi="Times New Roman"/>
          <w:color w:val="000000"/>
          <w:lang w:val="kk-KZ"/>
        </w:rPr>
        <w:t xml:space="preserve">«Жамбыл» лицензиялық учаскесі шегінде </w:t>
      </w:r>
      <w:r w:rsidR="002C543C" w:rsidRPr="0098085A">
        <w:rPr>
          <w:rFonts w:ascii="Times New Roman" w:hAnsi="Times New Roman"/>
          <w:color w:val="000000"/>
          <w:lang w:val="kk-KZ"/>
        </w:rPr>
        <w:t>2018</w:t>
      </w:r>
      <w:r w:rsidRPr="0098085A">
        <w:rPr>
          <w:rFonts w:ascii="Times New Roman" w:hAnsi="Times New Roman"/>
          <w:color w:val="000000"/>
          <w:lang w:val="kk-KZ"/>
        </w:rPr>
        <w:t>жылға жоспарланған</w:t>
      </w:r>
      <w:r w:rsidRPr="0098085A">
        <w:rPr>
          <w:rFonts w:ascii="Times New Roman" w:hAnsi="Times New Roman"/>
          <w:b/>
          <w:color w:val="000000"/>
          <w:lang w:val="kk-KZ"/>
        </w:rPr>
        <w:t xml:space="preserve"> </w:t>
      </w:r>
      <w:r w:rsidRPr="0098085A">
        <w:rPr>
          <w:b/>
          <w:color w:val="000000"/>
          <w:lang w:val="kk-KZ"/>
        </w:rPr>
        <w:t xml:space="preserve"> </w:t>
      </w:r>
      <w:r w:rsidRPr="0098085A">
        <w:rPr>
          <w:rFonts w:ascii="Times New Roman" w:hAnsi="Times New Roman"/>
          <w:color w:val="000000"/>
          <w:lang w:val="kk-KZ"/>
        </w:rPr>
        <w:t>«Жамбыл» учаскесіндегі №</w:t>
      </w:r>
      <w:r w:rsidR="002C543C" w:rsidRPr="0098085A">
        <w:rPr>
          <w:rFonts w:ascii="Times New Roman" w:hAnsi="Times New Roman"/>
          <w:color w:val="000000"/>
          <w:lang w:val="kk-KZ"/>
        </w:rPr>
        <w:t xml:space="preserve">2 </w:t>
      </w:r>
      <w:r w:rsidRPr="0098085A">
        <w:rPr>
          <w:rFonts w:ascii="Times New Roman" w:hAnsi="Times New Roman"/>
          <w:color w:val="000000"/>
          <w:lang w:val="kk-KZ"/>
        </w:rPr>
        <w:t>Жетісу (ZT-</w:t>
      </w:r>
      <w:r w:rsidR="002C543C" w:rsidRPr="0098085A">
        <w:rPr>
          <w:rFonts w:ascii="Times New Roman" w:hAnsi="Times New Roman"/>
          <w:color w:val="000000"/>
          <w:lang w:val="kk-KZ"/>
        </w:rPr>
        <w:t>2</w:t>
      </w:r>
      <w:r w:rsidRPr="0098085A">
        <w:rPr>
          <w:rFonts w:ascii="Times New Roman" w:hAnsi="Times New Roman"/>
          <w:color w:val="000000"/>
          <w:lang w:val="kk-KZ"/>
        </w:rPr>
        <w:t xml:space="preserve">)  </w:t>
      </w:r>
      <w:r w:rsidR="002C543C" w:rsidRPr="0098085A">
        <w:rPr>
          <w:rFonts w:ascii="Times New Roman" w:hAnsi="Times New Roman"/>
          <w:color w:val="000000"/>
          <w:lang w:val="kk-KZ"/>
        </w:rPr>
        <w:t xml:space="preserve">бағалау </w:t>
      </w:r>
      <w:r w:rsidRPr="0098085A">
        <w:rPr>
          <w:rFonts w:ascii="Times New Roman" w:hAnsi="Times New Roman"/>
          <w:color w:val="000000"/>
          <w:lang w:val="kk-KZ"/>
        </w:rPr>
        <w:t xml:space="preserve">ұңғымасын </w:t>
      </w:r>
      <w:r w:rsidR="001759CF" w:rsidRPr="0098085A">
        <w:rPr>
          <w:rFonts w:ascii="Times New Roman" w:hAnsi="Times New Roman"/>
          <w:color w:val="000000"/>
          <w:lang w:val="kk-KZ"/>
        </w:rPr>
        <w:t xml:space="preserve">бұрғылау </w:t>
      </w:r>
      <w:r w:rsidRPr="0098085A">
        <w:rPr>
          <w:rFonts w:ascii="Times New Roman" w:hAnsi="Times New Roman"/>
          <w:color w:val="000000"/>
          <w:lang w:val="kk-KZ"/>
        </w:rPr>
        <w:t xml:space="preserve">бағдарламасын Тапсырысшының </w:t>
      </w:r>
      <w:r w:rsidR="002C543C" w:rsidRPr="0098085A">
        <w:rPr>
          <w:rFonts w:ascii="Times New Roman" w:hAnsi="Times New Roman"/>
          <w:color w:val="000000"/>
          <w:lang w:val="kk-KZ"/>
        </w:rPr>
        <w:t xml:space="preserve">2018 </w:t>
      </w:r>
      <w:r w:rsidRPr="0098085A">
        <w:rPr>
          <w:rFonts w:ascii="Times New Roman" w:hAnsi="Times New Roman"/>
          <w:color w:val="000000"/>
          <w:lang w:val="kk-KZ"/>
        </w:rPr>
        <w:t xml:space="preserve">жылы іске асыру үшін қажет. Ұңғымаларды бұрғылау үшін жасалған Бұрғылауға арналған келісімшарт негізінде «Каспиан Эксплорер» ББҚ қолданылады. Қызметтер </w:t>
      </w:r>
      <w:r w:rsidR="002C543C" w:rsidRPr="0098085A">
        <w:rPr>
          <w:rFonts w:ascii="Times New Roman" w:hAnsi="Times New Roman"/>
          <w:color w:val="000000"/>
          <w:lang w:val="kk-KZ"/>
        </w:rPr>
        <w:t>ББҚ</w:t>
      </w:r>
      <w:r w:rsidRPr="0098085A">
        <w:rPr>
          <w:rFonts w:ascii="Times New Roman" w:hAnsi="Times New Roman"/>
          <w:color w:val="000000"/>
          <w:lang w:val="kk-KZ"/>
        </w:rPr>
        <w:t xml:space="preserve"> түпкілікті жағдайын </w:t>
      </w:r>
      <w:r w:rsidR="001759CF" w:rsidRPr="0098085A">
        <w:rPr>
          <w:rFonts w:ascii="Times New Roman" w:hAnsi="Times New Roman"/>
          <w:color w:val="000000"/>
          <w:lang w:val="kk-KZ"/>
        </w:rPr>
        <w:t xml:space="preserve">жайғастыру </w:t>
      </w:r>
      <w:r w:rsidRPr="0098085A">
        <w:rPr>
          <w:rFonts w:ascii="Times New Roman" w:hAnsi="Times New Roman"/>
          <w:color w:val="000000"/>
          <w:lang w:val="kk-KZ"/>
        </w:rPr>
        <w:t xml:space="preserve">жөніндегі супервайзердің Қызметтерін көрсетуді және сәйкесінше жабдықты және білікті әрі тәжірибелі персоналды ұсынуды қамтуға тиіс. </w:t>
      </w:r>
    </w:p>
    <w:p w14:paraId="4E73E5DC" w14:textId="77777777" w:rsidR="003D51A8" w:rsidRPr="0098085A" w:rsidRDefault="003D51A8" w:rsidP="003D51A8">
      <w:pPr>
        <w:pStyle w:val="afd"/>
        <w:spacing w:after="0" w:line="140" w:lineRule="atLeast"/>
        <w:ind w:left="0"/>
        <w:jc w:val="both"/>
        <w:rPr>
          <w:rFonts w:ascii="Times New Roman" w:hAnsi="Times New Roman"/>
          <w:color w:val="000000"/>
          <w:lang w:val="kk-KZ"/>
        </w:rPr>
      </w:pPr>
    </w:p>
    <w:p w14:paraId="4F4612A5" w14:textId="77777777" w:rsidR="003D51A8" w:rsidRPr="0098085A" w:rsidRDefault="003D51A8" w:rsidP="003D51A8">
      <w:pPr>
        <w:spacing w:line="140" w:lineRule="atLeast"/>
        <w:jc w:val="center"/>
        <w:rPr>
          <w:b/>
          <w:color w:val="000000"/>
          <w:lang w:val="kk-KZ"/>
        </w:rPr>
      </w:pPr>
      <w:r w:rsidRPr="0098085A">
        <w:rPr>
          <w:b/>
          <w:color w:val="000000"/>
          <w:lang w:val="kk-KZ"/>
        </w:rPr>
        <w:t>Тапсырысшының техникалық талаптары</w:t>
      </w:r>
    </w:p>
    <w:p w14:paraId="6CAC78D6" w14:textId="47EFE5B9" w:rsidR="002C543C" w:rsidRPr="0098085A" w:rsidRDefault="002C543C" w:rsidP="002C543C">
      <w:pPr>
        <w:jc w:val="both"/>
        <w:rPr>
          <w:b/>
          <w:lang w:val="kk-KZ"/>
        </w:rPr>
      </w:pPr>
      <w:r w:rsidRPr="0098085A">
        <w:rPr>
          <w:b/>
          <w:color w:val="000000"/>
          <w:lang w:val="kk-KZ"/>
        </w:rPr>
        <w:t>Бағалау ұңғымаларын салу орнындағы өндірістік жұмыстар кезінде ББҚ жайғастыру жөніндегі супервайзердің қызметтері</w:t>
      </w:r>
      <w:r w:rsidRPr="0098085A">
        <w:rPr>
          <w:b/>
          <w:lang w:val="kk-KZ"/>
        </w:rPr>
        <w:t xml:space="preserve"> қойылатын талаптар.</w:t>
      </w:r>
    </w:p>
    <w:p w14:paraId="2FA49C62" w14:textId="0066242E" w:rsidR="002C543C" w:rsidRPr="0098085A" w:rsidRDefault="002C543C" w:rsidP="002C543C">
      <w:pPr>
        <w:jc w:val="both"/>
        <w:rPr>
          <w:lang w:val="kk-KZ"/>
        </w:rPr>
      </w:pPr>
      <w:r w:rsidRPr="0098085A">
        <w:rPr>
          <w:color w:val="000000"/>
          <w:lang w:val="kk-KZ"/>
        </w:rPr>
        <w:t>Бағалау ұңғымаларын салу орнындағы өндірістік жұмыстар кезінде ББҚ жайғастыру жөніндегі супервайзердің әрекеттері.</w:t>
      </w:r>
    </w:p>
    <w:p w14:paraId="74A35FCC" w14:textId="77777777" w:rsidR="003D51A8" w:rsidRPr="0098085A" w:rsidRDefault="003D51A8" w:rsidP="003D51A8">
      <w:pPr>
        <w:pStyle w:val="Arial"/>
        <w:rPr>
          <w:rFonts w:ascii="Times New Roman" w:hAnsi="Times New Roman" w:cs="Times New Roman"/>
          <w:sz w:val="24"/>
          <w:szCs w:val="24"/>
        </w:rPr>
      </w:pPr>
      <w:r w:rsidRPr="0098085A">
        <w:rPr>
          <w:rFonts w:ascii="Times New Roman" w:hAnsi="Times New Roman"/>
          <w:sz w:val="24"/>
        </w:rPr>
        <w:t>1.  ББҚ-да жұмылдыру жұмыстары.</w:t>
      </w:r>
    </w:p>
    <w:p w14:paraId="3A9F0C65" w14:textId="77777777" w:rsidR="003D51A8" w:rsidRPr="0098085A" w:rsidRDefault="003D51A8" w:rsidP="003D51A8">
      <w:pPr>
        <w:pStyle w:val="Arial"/>
        <w:rPr>
          <w:rFonts w:ascii="Times New Roman" w:hAnsi="Times New Roman" w:cs="Times New Roman"/>
          <w:b w:val="0"/>
          <w:sz w:val="24"/>
          <w:szCs w:val="24"/>
        </w:rPr>
      </w:pPr>
      <w:r w:rsidRPr="0098085A">
        <w:rPr>
          <w:rFonts w:ascii="Times New Roman" w:hAnsi="Times New Roman"/>
          <w:sz w:val="24"/>
        </w:rPr>
        <w:lastRenderedPageBreak/>
        <w:t xml:space="preserve">1.1. </w:t>
      </w:r>
      <w:r w:rsidRPr="0098085A">
        <w:rPr>
          <w:rFonts w:ascii="Times New Roman" w:hAnsi="Times New Roman"/>
          <w:b w:val="0"/>
          <w:sz w:val="24"/>
        </w:rPr>
        <w:t>Жабдықтарының, сондай-ақ ББҚ-да жабдықты орнату мен баптау орындарының, навигациялық мәліметтерді, тестілеу мәліметтерін жазу үші қолданылатын ақпарат тасығыштарының міндетті түрде болуы және шарт талаптарына сәйкестігі.</w:t>
      </w:r>
    </w:p>
    <w:p w14:paraId="02AB5F21" w14:textId="77777777" w:rsidR="003D51A8" w:rsidRPr="0098085A" w:rsidRDefault="003D51A8" w:rsidP="003D51A8">
      <w:pPr>
        <w:pStyle w:val="Arial"/>
        <w:rPr>
          <w:rFonts w:ascii="Times New Roman" w:hAnsi="Times New Roman" w:cs="Times New Roman"/>
          <w:b w:val="0"/>
          <w:sz w:val="24"/>
          <w:szCs w:val="24"/>
        </w:rPr>
      </w:pPr>
      <w:r w:rsidRPr="0098085A">
        <w:rPr>
          <w:rFonts w:ascii="Times New Roman" w:hAnsi="Times New Roman"/>
          <w:sz w:val="24"/>
        </w:rPr>
        <w:t>1.2.</w:t>
      </w:r>
      <w:r w:rsidRPr="0098085A">
        <w:rPr>
          <w:rFonts w:ascii="Times New Roman" w:hAnsi="Times New Roman"/>
          <w:b w:val="0"/>
          <w:sz w:val="24"/>
        </w:rPr>
        <w:t xml:space="preserve">   Ұңғымалар нүктесінде ББҚ жұмылдыру жұмыстары барысына қатысу және кеңескерлік қолдау. Жұмылдыру жұмыстарының жай-күйі және жабдықтың жай-күйі жөнінде Тапсырысшыға күнделікті баяндау.</w:t>
      </w:r>
    </w:p>
    <w:p w14:paraId="036D1FB4" w14:textId="77777777" w:rsidR="003D51A8" w:rsidRPr="0098085A" w:rsidRDefault="003D51A8" w:rsidP="003D51A8">
      <w:pPr>
        <w:pStyle w:val="Arial"/>
        <w:rPr>
          <w:rFonts w:ascii="Times New Roman" w:hAnsi="Times New Roman"/>
          <w:b w:val="0"/>
          <w:sz w:val="24"/>
        </w:rPr>
      </w:pPr>
      <w:r w:rsidRPr="0098085A">
        <w:rPr>
          <w:rFonts w:ascii="Times New Roman" w:hAnsi="Times New Roman"/>
          <w:sz w:val="24"/>
        </w:rPr>
        <w:t>1.3.</w:t>
      </w:r>
      <w:r w:rsidRPr="0098085A">
        <w:rPr>
          <w:rFonts w:ascii="Times New Roman" w:hAnsi="Times New Roman"/>
          <w:b w:val="0"/>
          <w:sz w:val="24"/>
        </w:rPr>
        <w:t xml:space="preserve"> Супервайзердің бұрғылау мердігерімен және ББҚ-дағы қалған техникалық персоналмен өзара әрекеттесуі.</w:t>
      </w:r>
    </w:p>
    <w:p w14:paraId="0C65DE0A" w14:textId="77777777" w:rsidR="00662A39" w:rsidRPr="0098085A" w:rsidRDefault="00662A39" w:rsidP="003D51A8">
      <w:pPr>
        <w:pStyle w:val="Arial"/>
        <w:rPr>
          <w:rFonts w:ascii="Times New Roman" w:hAnsi="Times New Roman" w:cs="Times New Roman"/>
          <w:b w:val="0"/>
          <w:sz w:val="24"/>
          <w:szCs w:val="24"/>
        </w:rPr>
      </w:pPr>
    </w:p>
    <w:p w14:paraId="3B03DF18" w14:textId="77777777" w:rsidR="003D51A8" w:rsidRPr="0098085A" w:rsidRDefault="003D51A8" w:rsidP="003D51A8">
      <w:pPr>
        <w:rPr>
          <w:b/>
          <w:lang w:val="kk-KZ"/>
        </w:rPr>
      </w:pPr>
      <w:r w:rsidRPr="0098085A">
        <w:rPr>
          <w:b/>
          <w:lang w:val="kk-KZ"/>
        </w:rPr>
        <w:t xml:space="preserve">2. Тіркеу жабдығының (бұдан әрі - ТЖ) техникалық күйін бақылау. </w:t>
      </w:r>
    </w:p>
    <w:p w14:paraId="1E927284" w14:textId="34FF079B" w:rsidR="003D51A8" w:rsidRPr="0098085A" w:rsidRDefault="003D51A8" w:rsidP="003D51A8">
      <w:pPr>
        <w:jc w:val="both"/>
        <w:rPr>
          <w:lang w:val="kk-KZ"/>
        </w:rPr>
      </w:pPr>
      <w:r w:rsidRPr="0098085A">
        <w:rPr>
          <w:b/>
          <w:lang w:val="kk-KZ"/>
        </w:rPr>
        <w:t xml:space="preserve">2.1. </w:t>
      </w:r>
      <w:r w:rsidRPr="0098085A">
        <w:rPr>
          <w:lang w:val="kk-KZ"/>
        </w:rPr>
        <w:t xml:space="preserve">ББҚ </w:t>
      </w:r>
      <w:r w:rsidR="001759CF" w:rsidRPr="0098085A">
        <w:rPr>
          <w:lang w:val="kk-KZ"/>
        </w:rPr>
        <w:t xml:space="preserve">жайғастыру </w:t>
      </w:r>
      <w:r w:rsidRPr="0098085A">
        <w:rPr>
          <w:lang w:val="kk-KZ"/>
        </w:rPr>
        <w:t>қызметтерін (бұдан әрі мәтін бойынша - Қызметтер) жүргізуге Шартта мәлімделген тіркеу жабдығы ғана жіберіледі. Жабдықтың басқа түрі ұсынылған  жағдайда супервайзер Тапсырысшыны дереу хабардар етуге және осындай ауыстыруға негіздеме беруге міндетті.</w:t>
      </w:r>
    </w:p>
    <w:p w14:paraId="733FF9E2" w14:textId="77777777" w:rsidR="003D51A8" w:rsidRPr="0098085A" w:rsidRDefault="003D51A8" w:rsidP="003D51A8">
      <w:pPr>
        <w:jc w:val="both"/>
        <w:rPr>
          <w:lang w:val="kk-KZ"/>
        </w:rPr>
      </w:pPr>
      <w:r w:rsidRPr="0098085A">
        <w:rPr>
          <w:b/>
          <w:lang w:val="kk-KZ"/>
        </w:rPr>
        <w:t xml:space="preserve">2.2. </w:t>
      </w:r>
      <w:r w:rsidRPr="0098085A">
        <w:rPr>
          <w:lang w:val="kk-KZ"/>
        </w:rPr>
        <w:t xml:space="preserve">Тіркеу жабдығы қабылданғанға дейін Супервайзер оны тестілеуге және тексеруге тиіс. Тестілеу нәтижелері </w:t>
      </w:r>
      <w:r w:rsidRPr="0098085A">
        <w:rPr>
          <w:lang w:val="kk-KZ"/>
        </w:rPr>
        <w:lastRenderedPageBreak/>
        <w:t>Тапсырысшыға және ББҚ-дағы бұрғылау жөніндегі бұрғылау мердігеріне ұсынылуға тиіс. Осыдан кейін ғана ТЖ қабылданған болып саналады.</w:t>
      </w:r>
    </w:p>
    <w:p w14:paraId="78623B53" w14:textId="77777777" w:rsidR="003D51A8" w:rsidRPr="0098085A" w:rsidRDefault="003D51A8" w:rsidP="003D51A8">
      <w:pPr>
        <w:jc w:val="both"/>
        <w:rPr>
          <w:lang w:val="kk-KZ"/>
        </w:rPr>
      </w:pPr>
      <w:r w:rsidRPr="0098085A">
        <w:rPr>
          <w:b/>
          <w:lang w:val="kk-KZ"/>
        </w:rPr>
        <w:t xml:space="preserve">2.3. </w:t>
      </w:r>
      <w:r w:rsidRPr="0098085A">
        <w:rPr>
          <w:lang w:val="kk-KZ"/>
        </w:rPr>
        <w:t xml:space="preserve">Пайдаланылатын жабдықты қабылдауға пайдалану жөніндегі нұсқаулықта көзделген тестілік жазбаларды талдау жатады. Супервайзер мыналарды білуге тиіс: </w:t>
      </w:r>
    </w:p>
    <w:p w14:paraId="6B8AD277" w14:textId="77777777" w:rsidR="003D51A8" w:rsidRPr="0098085A" w:rsidRDefault="003D51A8" w:rsidP="003D51A8">
      <w:pPr>
        <w:jc w:val="both"/>
        <w:rPr>
          <w:lang w:val="kk-KZ"/>
        </w:rPr>
      </w:pPr>
      <w:r w:rsidRPr="0098085A">
        <w:rPr>
          <w:lang w:val="kk-KZ"/>
        </w:rPr>
        <w:t>- дала маусымы алдында әрбір станцияны тексеру үшін қажетті тестілердің (міндеттердің) мөлшері;</w:t>
      </w:r>
    </w:p>
    <w:p w14:paraId="47B90E0D" w14:textId="77777777" w:rsidR="003D51A8" w:rsidRPr="0098085A" w:rsidRDefault="003D51A8" w:rsidP="003D51A8">
      <w:pPr>
        <w:jc w:val="both"/>
        <w:rPr>
          <w:lang w:val="kk-KZ"/>
        </w:rPr>
      </w:pPr>
      <w:r w:rsidRPr="0098085A">
        <w:rPr>
          <w:lang w:val="kk-KZ"/>
        </w:rPr>
        <w:t>-  әрбір өлшем бойынша пұрсаттар (ең аз және ең көп мәндер, жол берілетін ауытқулар).</w:t>
      </w:r>
    </w:p>
    <w:p w14:paraId="215CD514" w14:textId="77777777" w:rsidR="003D51A8" w:rsidRPr="0098085A" w:rsidRDefault="003D51A8" w:rsidP="003D51A8">
      <w:pPr>
        <w:jc w:val="both"/>
        <w:rPr>
          <w:lang w:val="kk-KZ"/>
        </w:rPr>
      </w:pPr>
      <w:r w:rsidRPr="0098085A">
        <w:rPr>
          <w:b/>
          <w:lang w:val="kk-KZ"/>
        </w:rPr>
        <w:t xml:space="preserve">2.4. </w:t>
      </w:r>
      <w:r w:rsidRPr="0098085A">
        <w:rPr>
          <w:lang w:val="kk-KZ"/>
        </w:rPr>
        <w:t>Тексерілетін өлшемдер пұрсаттарға сәйкес болған жағдайда едендік жабдықтың техникалық күйі тексеріледі. Пайдаланылатын жабдықты тексеру екі кезеңнен тұрады: бүкіл жабдықты көзбен тексеру және тестілеу (ұқсастық тестілері) деректерін тексеру.</w:t>
      </w:r>
    </w:p>
    <w:p w14:paraId="01671744" w14:textId="77777777" w:rsidR="003D51A8" w:rsidRPr="0098085A" w:rsidRDefault="003D51A8" w:rsidP="003D51A8">
      <w:pPr>
        <w:jc w:val="both"/>
        <w:rPr>
          <w:lang w:val="kk-KZ"/>
        </w:rPr>
      </w:pPr>
      <w:r w:rsidRPr="0098085A">
        <w:rPr>
          <w:b/>
          <w:lang w:val="kk-KZ"/>
        </w:rPr>
        <w:t>2.5.</w:t>
      </w:r>
      <w:r w:rsidRPr="0098085A">
        <w:rPr>
          <w:lang w:val="kk-KZ"/>
        </w:rPr>
        <w:t xml:space="preserve"> Жұмыстарға Тапсырыс беруші пайдаланылатын жабдықты бақылап тестілеу үшін сырттан тәуелсіз сарапшыны жалдау құқығын өзіне қалдырады. </w:t>
      </w:r>
    </w:p>
    <w:p w14:paraId="6AF44B9D" w14:textId="77777777" w:rsidR="00662A39" w:rsidRPr="0098085A" w:rsidRDefault="00662A39" w:rsidP="003D51A8">
      <w:pPr>
        <w:jc w:val="both"/>
        <w:rPr>
          <w:lang w:val="kk-KZ"/>
        </w:rPr>
      </w:pPr>
    </w:p>
    <w:p w14:paraId="3905C3EB" w14:textId="77777777" w:rsidR="003D51A8" w:rsidRPr="0098085A" w:rsidRDefault="003D51A8" w:rsidP="003D51A8">
      <w:pPr>
        <w:jc w:val="both"/>
        <w:rPr>
          <w:b/>
          <w:bCs/>
          <w:lang w:val="kk-KZ"/>
        </w:rPr>
      </w:pPr>
      <w:r w:rsidRPr="0098085A">
        <w:rPr>
          <w:b/>
          <w:lang w:val="kk-KZ"/>
        </w:rPr>
        <w:t xml:space="preserve">3. Навигациялық жабдықтың техникалық күйін бақылау. </w:t>
      </w:r>
    </w:p>
    <w:p w14:paraId="2D39D362" w14:textId="36D3A751" w:rsidR="003D51A8" w:rsidRPr="0098085A" w:rsidRDefault="003D51A8" w:rsidP="003D51A8">
      <w:pPr>
        <w:jc w:val="both"/>
        <w:rPr>
          <w:lang w:val="kk-KZ"/>
        </w:rPr>
      </w:pPr>
      <w:r w:rsidRPr="0098085A">
        <w:rPr>
          <w:b/>
          <w:lang w:val="kk-KZ"/>
        </w:rPr>
        <w:lastRenderedPageBreak/>
        <w:t>3.1.</w:t>
      </w:r>
      <w:r w:rsidRPr="0098085A">
        <w:rPr>
          <w:lang w:val="kk-KZ"/>
        </w:rPr>
        <w:t xml:space="preserve"> Навигациялық жабдық және </w:t>
      </w:r>
      <w:r w:rsidR="001759CF" w:rsidRPr="0098085A">
        <w:rPr>
          <w:lang w:val="kk-KZ"/>
        </w:rPr>
        <w:t xml:space="preserve">жайғастыруға </w:t>
      </w:r>
      <w:r w:rsidRPr="0098085A">
        <w:rPr>
          <w:lang w:val="kk-KZ"/>
        </w:rPr>
        <w:t>арналған жабдық, соның ішінде компьютерлік бағдарламалар орнатылуы, мөлшерленуі тиіс және жұмыс күйінде болуы тиіс. Барлық қажетті босалқы бөлшектер, жұмыстарды жүргізу және техникалық қызмет көрсету бойынша нұсқаулықтар, кестелер мен навигациялық сызбалар Қызметтер басталғанға дейін бар болуы тиіс.</w:t>
      </w:r>
    </w:p>
    <w:p w14:paraId="1E6F153E" w14:textId="77777777" w:rsidR="003D51A8" w:rsidRPr="0098085A" w:rsidRDefault="003D51A8" w:rsidP="003D51A8">
      <w:pPr>
        <w:jc w:val="both"/>
        <w:rPr>
          <w:lang w:val="kk-KZ"/>
        </w:rPr>
      </w:pPr>
      <w:r w:rsidRPr="0098085A">
        <w:rPr>
          <w:b/>
          <w:lang w:val="kk-KZ"/>
        </w:rPr>
        <w:t>3.2.</w:t>
      </w:r>
      <w:r w:rsidRPr="0098085A">
        <w:rPr>
          <w:lang w:val="kk-KZ"/>
        </w:rPr>
        <w:t xml:space="preserve"> Қызметтер  басталар алдында координаттардың тізімі бар кестелердің және карталардың көшірмелері Тапсырысшыға бекіту үшін ұсынылады. Барлық жылжымалы GPS жабдығы мен бағдарламалық жасақтама  далалық жұмыстар басталарға дейін геодезиялық маркерлерде тексерілуі тиіс. Талаптардың біреуіне сәйкес келмеген жағдайда Супервайзер бұл жөнінде  дереу Тапсырысшыға хабарлауға тиіс.</w:t>
      </w:r>
    </w:p>
    <w:p w14:paraId="268EBFAB" w14:textId="77777777" w:rsidR="003D51A8" w:rsidRPr="0098085A" w:rsidRDefault="003D51A8" w:rsidP="003D51A8">
      <w:pPr>
        <w:jc w:val="both"/>
        <w:rPr>
          <w:b/>
          <w:bCs/>
          <w:lang w:val="kk-KZ"/>
        </w:rPr>
      </w:pPr>
      <w:r w:rsidRPr="0098085A">
        <w:rPr>
          <w:b/>
          <w:lang w:val="kk-KZ"/>
        </w:rPr>
        <w:t>3.3.</w:t>
      </w:r>
      <w:r w:rsidRPr="0098085A">
        <w:rPr>
          <w:lang w:val="kk-KZ"/>
        </w:rPr>
        <w:t xml:space="preserve"> Қызметтер басталар алдында аспаптарды калибрлеу рәсімдері және түзетпелер келісіледі, олар тасымалдау салдарынан туындайтын аспаптар жұмысының кешеуілдеуі кезіндегі түзетпелерді және дәлсіздіктерді қамтуға тиіс.  </w:t>
      </w:r>
    </w:p>
    <w:p w14:paraId="4D5BDC49" w14:textId="77777777" w:rsidR="003D51A8" w:rsidRPr="0098085A" w:rsidRDefault="003D51A8" w:rsidP="003D51A8">
      <w:pPr>
        <w:spacing w:line="140" w:lineRule="atLeast"/>
        <w:ind w:left="-142"/>
        <w:jc w:val="both"/>
        <w:rPr>
          <w:color w:val="000000"/>
          <w:lang w:val="kk-KZ"/>
        </w:rPr>
      </w:pPr>
    </w:p>
    <w:p w14:paraId="581EBC34" w14:textId="77777777" w:rsidR="003D51A8" w:rsidRPr="0098085A" w:rsidRDefault="003D51A8" w:rsidP="003D51A8">
      <w:pPr>
        <w:spacing w:line="140" w:lineRule="atLeast"/>
        <w:rPr>
          <w:b/>
          <w:color w:val="000000"/>
          <w:lang w:val="kk-KZ"/>
        </w:rPr>
      </w:pPr>
      <w:r w:rsidRPr="0098085A">
        <w:rPr>
          <w:b/>
          <w:color w:val="000000"/>
          <w:lang w:val="kk-KZ"/>
        </w:rPr>
        <w:t>Түрлендіру өлшемдері:</w:t>
      </w:r>
    </w:p>
    <w:p w14:paraId="2E26EF02" w14:textId="77777777" w:rsidR="003D51A8" w:rsidRPr="0098085A" w:rsidRDefault="003D51A8" w:rsidP="003D51A8">
      <w:pPr>
        <w:spacing w:line="140" w:lineRule="atLeast"/>
        <w:jc w:val="both"/>
        <w:rPr>
          <w:color w:val="000000"/>
          <w:lang w:val="kk-KZ"/>
        </w:rPr>
      </w:pPr>
      <w:r w:rsidRPr="0098085A">
        <w:rPr>
          <w:color w:val="000000"/>
          <w:lang w:val="kk-KZ"/>
        </w:rPr>
        <w:lastRenderedPageBreak/>
        <w:t>Түрлендіру бағыты</w:t>
      </w:r>
      <w:r w:rsidRPr="0098085A">
        <w:rPr>
          <w:b/>
          <w:color w:val="000000"/>
          <w:lang w:val="kk-KZ"/>
        </w:rPr>
        <w:t>: Пулково 1942-ден ВГС 1984-ке қарай</w:t>
      </w:r>
    </w:p>
    <w:p w14:paraId="5A729A86" w14:textId="55E667FB" w:rsidR="00662A39" w:rsidRPr="0098085A" w:rsidRDefault="002C543C" w:rsidP="003D51A8">
      <w:pPr>
        <w:spacing w:line="140" w:lineRule="atLeast"/>
        <w:jc w:val="both"/>
        <w:rPr>
          <w:color w:val="000000"/>
          <w:lang w:val="kk-KZ"/>
        </w:rPr>
      </w:pPr>
      <w:r w:rsidRPr="0098085A">
        <w:rPr>
          <w:color w:val="000000"/>
          <w:lang w:val="kk-KZ"/>
        </w:rPr>
        <w:t>Деректер шартқа қол қойылған соң деректерді қабылдау-тапсыру актісі бойынша беріледі.</w:t>
      </w:r>
    </w:p>
    <w:p w14:paraId="59F0B3E8" w14:textId="77777777" w:rsidR="003D51A8" w:rsidRPr="0098085A" w:rsidRDefault="003D51A8" w:rsidP="003D51A8">
      <w:pPr>
        <w:spacing w:line="140" w:lineRule="atLeast"/>
        <w:ind w:right="-285"/>
        <w:jc w:val="both"/>
        <w:rPr>
          <w:color w:val="000000"/>
          <w:lang w:val="kk-KZ"/>
        </w:rPr>
      </w:pPr>
    </w:p>
    <w:p w14:paraId="60F91EBC" w14:textId="549EF133" w:rsidR="002C543C" w:rsidRPr="0098085A" w:rsidRDefault="003D51A8" w:rsidP="002C543C">
      <w:pPr>
        <w:spacing w:line="140" w:lineRule="atLeast"/>
        <w:ind w:right="-285"/>
        <w:jc w:val="both"/>
        <w:rPr>
          <w:b/>
          <w:color w:val="000000"/>
          <w:lang w:val="kk-KZ"/>
        </w:rPr>
      </w:pPr>
      <w:r w:rsidRPr="0098085A">
        <w:rPr>
          <w:color w:val="000000"/>
          <w:lang w:val="kk-KZ"/>
        </w:rPr>
        <w:t>№</w:t>
      </w:r>
      <w:r w:rsidR="002C543C" w:rsidRPr="0098085A">
        <w:rPr>
          <w:color w:val="000000"/>
          <w:lang w:val="kk-KZ"/>
        </w:rPr>
        <w:t xml:space="preserve">2 </w:t>
      </w:r>
      <w:r w:rsidRPr="0098085A">
        <w:rPr>
          <w:color w:val="000000"/>
          <w:lang w:val="kk-KZ"/>
        </w:rPr>
        <w:t>Жетісу (ZT-</w:t>
      </w:r>
      <w:r w:rsidR="002C543C" w:rsidRPr="0098085A">
        <w:rPr>
          <w:color w:val="000000"/>
          <w:lang w:val="kk-KZ"/>
        </w:rPr>
        <w:t>2</w:t>
      </w:r>
      <w:r w:rsidRPr="0098085A">
        <w:rPr>
          <w:color w:val="000000"/>
          <w:lang w:val="kk-KZ"/>
        </w:rPr>
        <w:t xml:space="preserve">) </w:t>
      </w:r>
      <w:r w:rsidR="001759CF" w:rsidRPr="0098085A">
        <w:rPr>
          <w:color w:val="000000"/>
          <w:lang w:val="kk-KZ"/>
        </w:rPr>
        <w:t xml:space="preserve">бағалау </w:t>
      </w:r>
      <w:r w:rsidRPr="0098085A">
        <w:rPr>
          <w:color w:val="000000"/>
          <w:lang w:val="kk-KZ"/>
        </w:rPr>
        <w:t xml:space="preserve">ұңғымасының бұрғылауға жоспарланған нүктесі сейсмикалық профильдер қиылысына негізделген: </w:t>
      </w:r>
    </w:p>
    <w:p w14:paraId="0325F1E2" w14:textId="07034AA8" w:rsidR="00C51961" w:rsidRPr="0098085A" w:rsidRDefault="00C51961" w:rsidP="00C51961">
      <w:pPr>
        <w:spacing w:line="140" w:lineRule="atLeast"/>
        <w:ind w:right="-285"/>
        <w:jc w:val="both"/>
        <w:rPr>
          <w:color w:val="000000"/>
          <w:lang w:val="kk-KZ"/>
        </w:rPr>
      </w:pPr>
      <w:r w:rsidRPr="0098085A">
        <w:rPr>
          <w:b/>
          <w:color w:val="000000"/>
          <w:lang w:val="kk-KZ"/>
        </w:rPr>
        <w:t xml:space="preserve">INLINE 3023 CROSSLINE 10720 (2016 жылғы 3Д бойынша деректер). </w:t>
      </w:r>
    </w:p>
    <w:p w14:paraId="0232AE6A" w14:textId="7098207E" w:rsidR="003D51A8" w:rsidRPr="0098085A" w:rsidRDefault="003D51A8" w:rsidP="003D51A8">
      <w:pPr>
        <w:spacing w:line="140" w:lineRule="atLeast"/>
        <w:ind w:right="-285"/>
        <w:jc w:val="both"/>
        <w:rPr>
          <w:color w:val="000000"/>
          <w:lang w:val="kk-KZ"/>
        </w:rPr>
      </w:pPr>
    </w:p>
    <w:p w14:paraId="6D59D7E5" w14:textId="77777777" w:rsidR="003D51A8" w:rsidRPr="0098085A" w:rsidRDefault="003D51A8" w:rsidP="003D51A8">
      <w:pPr>
        <w:spacing w:line="140" w:lineRule="atLeast"/>
        <w:jc w:val="both"/>
        <w:rPr>
          <w:b/>
          <w:color w:val="000000"/>
          <w:lang w:val="kk-KZ"/>
        </w:rPr>
      </w:pPr>
      <w:r w:rsidRPr="0098085A">
        <w:rPr>
          <w:b/>
          <w:color w:val="000000"/>
          <w:lang w:val="kk-KZ"/>
        </w:rPr>
        <w:t>Географиялық координаттары:</w:t>
      </w:r>
    </w:p>
    <w:p w14:paraId="07B4DD3F" w14:textId="77777777" w:rsidR="002C543C" w:rsidRPr="0098085A" w:rsidRDefault="002C543C" w:rsidP="002C543C">
      <w:pPr>
        <w:spacing w:line="140" w:lineRule="atLeast"/>
        <w:jc w:val="both"/>
        <w:rPr>
          <w:color w:val="000000"/>
          <w:lang w:val="kk-KZ"/>
        </w:rPr>
      </w:pPr>
      <w:r w:rsidRPr="0098085A">
        <w:rPr>
          <w:color w:val="000000"/>
          <w:lang w:val="kk-KZ"/>
        </w:rPr>
        <w:t>Деректер шартқа қол қойылған соң деректерді қабылдау-тапсыру актісі бойынша беріледі.</w:t>
      </w:r>
    </w:p>
    <w:p w14:paraId="17AE9D5B" w14:textId="77777777" w:rsidR="003D51A8" w:rsidRPr="0098085A" w:rsidRDefault="003D51A8" w:rsidP="003D51A8">
      <w:pPr>
        <w:spacing w:line="140" w:lineRule="atLeast"/>
        <w:jc w:val="both"/>
        <w:rPr>
          <w:b/>
          <w:color w:val="000000"/>
          <w:lang w:val="kk-KZ"/>
        </w:rPr>
      </w:pPr>
      <w:r w:rsidRPr="0098085A">
        <w:rPr>
          <w:b/>
          <w:color w:val="000000"/>
          <w:lang w:val="kk-KZ"/>
        </w:rPr>
        <w:t>WGS-84</w:t>
      </w:r>
    </w:p>
    <w:p w14:paraId="03530B75" w14:textId="77777777" w:rsidR="002C543C" w:rsidRPr="0098085A" w:rsidRDefault="002C543C" w:rsidP="002C543C">
      <w:pPr>
        <w:spacing w:line="140" w:lineRule="atLeast"/>
        <w:jc w:val="both"/>
        <w:rPr>
          <w:color w:val="000000"/>
          <w:lang w:val="kk-KZ"/>
        </w:rPr>
      </w:pPr>
      <w:r w:rsidRPr="0098085A">
        <w:rPr>
          <w:color w:val="000000"/>
          <w:lang w:val="kk-KZ"/>
        </w:rPr>
        <w:t>Деректер шартқа қол қойылған соң деректерді қабылдау-тапсыру актісі бойынша беріледі.</w:t>
      </w:r>
    </w:p>
    <w:p w14:paraId="189A99AD" w14:textId="33445D88" w:rsidR="003D51A8" w:rsidRPr="0098085A" w:rsidRDefault="003D51A8" w:rsidP="003D51A8">
      <w:pPr>
        <w:tabs>
          <w:tab w:val="num" w:pos="0"/>
          <w:tab w:val="num" w:pos="567"/>
        </w:tabs>
        <w:spacing w:line="140" w:lineRule="atLeast"/>
        <w:jc w:val="both"/>
        <w:rPr>
          <w:b/>
          <w:color w:val="000000"/>
          <w:lang w:val="kk-KZ"/>
        </w:rPr>
      </w:pPr>
      <w:r w:rsidRPr="0098085A">
        <w:rPr>
          <w:b/>
          <w:color w:val="000000"/>
          <w:lang w:val="kk-KZ"/>
        </w:rPr>
        <w:t xml:space="preserve">4. Есептер жасау және ББҚ түпкілікті </w:t>
      </w:r>
      <w:r w:rsidR="001759CF" w:rsidRPr="0098085A">
        <w:rPr>
          <w:b/>
          <w:color w:val="000000"/>
          <w:lang w:val="kk-KZ"/>
        </w:rPr>
        <w:t xml:space="preserve">жайғастыру </w:t>
      </w:r>
      <w:r w:rsidRPr="0098085A">
        <w:rPr>
          <w:b/>
          <w:color w:val="000000"/>
          <w:lang w:val="kk-KZ"/>
        </w:rPr>
        <w:t>сызбасы</w:t>
      </w:r>
    </w:p>
    <w:p w14:paraId="7E0652B1" w14:textId="77777777" w:rsidR="003D51A8" w:rsidRPr="0098085A" w:rsidRDefault="003D51A8" w:rsidP="003D51A8">
      <w:pPr>
        <w:tabs>
          <w:tab w:val="num" w:pos="567"/>
        </w:tabs>
        <w:spacing w:line="140" w:lineRule="atLeast"/>
        <w:jc w:val="both"/>
        <w:rPr>
          <w:b/>
          <w:color w:val="000000"/>
        </w:rPr>
      </w:pPr>
      <w:r w:rsidRPr="0098085A">
        <w:rPr>
          <w:b/>
          <w:color w:val="000000"/>
        </w:rPr>
        <w:t xml:space="preserve">Есептілік </w:t>
      </w:r>
    </w:p>
    <w:p w14:paraId="539F5BA1" w14:textId="60C4EFB7" w:rsidR="003D51A8" w:rsidRPr="0098085A" w:rsidRDefault="003D51A8" w:rsidP="009E24FF">
      <w:pPr>
        <w:pStyle w:val="af"/>
        <w:numPr>
          <w:ilvl w:val="1"/>
          <w:numId w:val="47"/>
        </w:numPr>
        <w:tabs>
          <w:tab w:val="num" w:pos="567"/>
        </w:tabs>
        <w:spacing w:line="140" w:lineRule="atLeast"/>
        <w:ind w:left="0" w:firstLine="0"/>
        <w:jc w:val="both"/>
        <w:rPr>
          <w:rFonts w:ascii="Times New Roman" w:hAnsi="Times New Roman" w:cs="Times New Roman"/>
          <w:b/>
          <w:color w:val="000000"/>
        </w:rPr>
      </w:pPr>
      <w:r w:rsidRPr="0098085A">
        <w:rPr>
          <w:rFonts w:ascii="Times New Roman" w:hAnsi="Times New Roman"/>
          <w:color w:val="000000"/>
        </w:rPr>
        <w:t xml:space="preserve">Қызметтер аяқталған соң, </w:t>
      </w:r>
      <w:r w:rsidR="001759CF" w:rsidRPr="0098085A">
        <w:rPr>
          <w:rFonts w:ascii="Times New Roman" w:hAnsi="Times New Roman"/>
          <w:color w:val="000000"/>
          <w:lang w:val="kk-KZ"/>
        </w:rPr>
        <w:t>жайғастыру</w:t>
      </w:r>
      <w:r w:rsidR="001759CF" w:rsidRPr="0098085A">
        <w:rPr>
          <w:rFonts w:ascii="Times New Roman" w:hAnsi="Times New Roman"/>
          <w:color w:val="000000"/>
        </w:rPr>
        <w:t xml:space="preserve"> </w:t>
      </w:r>
      <w:r w:rsidRPr="0098085A">
        <w:rPr>
          <w:rFonts w:ascii="Times New Roman" w:hAnsi="Times New Roman"/>
          <w:color w:val="000000"/>
        </w:rPr>
        <w:t xml:space="preserve">жөніндегі супервайзер Тапсырысшыға түпкілікті есепті ұсынады, онда мынадай бөлімдер болуға тиіс: </w:t>
      </w:r>
    </w:p>
    <w:p w14:paraId="238B135F" w14:textId="77777777" w:rsidR="003D51A8" w:rsidRPr="0098085A" w:rsidRDefault="003D51A8" w:rsidP="003D51A8">
      <w:pPr>
        <w:tabs>
          <w:tab w:val="num" w:pos="0"/>
          <w:tab w:val="num" w:pos="567"/>
        </w:tabs>
        <w:spacing w:line="140" w:lineRule="atLeast"/>
        <w:jc w:val="both"/>
        <w:rPr>
          <w:color w:val="000000"/>
        </w:rPr>
      </w:pPr>
      <w:r w:rsidRPr="0098085A">
        <w:rPr>
          <w:color w:val="000000"/>
        </w:rPr>
        <w:lastRenderedPageBreak/>
        <w:t>• Жабдықты мөлшерлеу</w:t>
      </w:r>
    </w:p>
    <w:p w14:paraId="2972DBDC" w14:textId="77777777" w:rsidR="003D51A8" w:rsidRPr="0098085A" w:rsidRDefault="003D51A8" w:rsidP="003D51A8">
      <w:pPr>
        <w:tabs>
          <w:tab w:val="num" w:pos="0"/>
          <w:tab w:val="num" w:pos="567"/>
        </w:tabs>
        <w:spacing w:line="140" w:lineRule="atLeast"/>
        <w:jc w:val="both"/>
        <w:rPr>
          <w:color w:val="000000"/>
        </w:rPr>
      </w:pPr>
      <w:r w:rsidRPr="0098085A">
        <w:rPr>
          <w:color w:val="000000"/>
        </w:rPr>
        <w:t xml:space="preserve">• Байланыс </w:t>
      </w:r>
    </w:p>
    <w:p w14:paraId="3669512D" w14:textId="77777777" w:rsidR="003D51A8" w:rsidRPr="0098085A" w:rsidRDefault="003D51A8" w:rsidP="003D51A8">
      <w:pPr>
        <w:tabs>
          <w:tab w:val="num" w:pos="0"/>
          <w:tab w:val="num" w:pos="567"/>
        </w:tabs>
        <w:spacing w:line="140" w:lineRule="atLeast"/>
        <w:jc w:val="both"/>
        <w:rPr>
          <w:color w:val="000000"/>
        </w:rPr>
      </w:pPr>
      <w:r w:rsidRPr="0098085A">
        <w:rPr>
          <w:color w:val="000000"/>
        </w:rPr>
        <w:t>• Түсірілім бойынша күн сайынғы есептер</w:t>
      </w:r>
    </w:p>
    <w:p w14:paraId="015C056A" w14:textId="7E2D19FE" w:rsidR="003D51A8" w:rsidRPr="0098085A" w:rsidRDefault="003D51A8" w:rsidP="003D51A8">
      <w:pPr>
        <w:tabs>
          <w:tab w:val="num" w:pos="0"/>
          <w:tab w:val="num" w:pos="567"/>
        </w:tabs>
        <w:spacing w:line="140" w:lineRule="atLeast"/>
        <w:jc w:val="both"/>
        <w:rPr>
          <w:color w:val="000000"/>
        </w:rPr>
      </w:pPr>
      <w:r w:rsidRPr="0098085A">
        <w:rPr>
          <w:color w:val="000000"/>
        </w:rPr>
        <w:t xml:space="preserve">• Түпкілікті </w:t>
      </w:r>
      <w:r w:rsidR="001759CF" w:rsidRPr="0098085A">
        <w:rPr>
          <w:color w:val="000000"/>
          <w:lang w:val="kk-KZ"/>
        </w:rPr>
        <w:t>жайғастыру</w:t>
      </w:r>
      <w:r w:rsidR="001759CF" w:rsidRPr="0098085A">
        <w:rPr>
          <w:color w:val="000000"/>
        </w:rPr>
        <w:t xml:space="preserve"> </w:t>
      </w:r>
      <w:r w:rsidRPr="0098085A">
        <w:rPr>
          <w:color w:val="000000"/>
        </w:rPr>
        <w:t xml:space="preserve">мәліметтері </w:t>
      </w:r>
    </w:p>
    <w:p w14:paraId="424873B9" w14:textId="77777777" w:rsidR="003D51A8" w:rsidRPr="0098085A" w:rsidRDefault="003D51A8" w:rsidP="003D51A8">
      <w:pPr>
        <w:tabs>
          <w:tab w:val="num" w:pos="0"/>
          <w:tab w:val="num" w:pos="567"/>
        </w:tabs>
        <w:spacing w:line="140" w:lineRule="atLeast"/>
        <w:jc w:val="both"/>
        <w:rPr>
          <w:color w:val="000000"/>
        </w:rPr>
      </w:pPr>
      <w:r w:rsidRPr="0098085A">
        <w:rPr>
          <w:color w:val="000000"/>
        </w:rPr>
        <w:t xml:space="preserve">• Рәсімдер </w:t>
      </w:r>
    </w:p>
    <w:p w14:paraId="708C4D3B" w14:textId="77777777" w:rsidR="003D51A8" w:rsidRPr="0098085A" w:rsidRDefault="003D51A8" w:rsidP="003D51A8">
      <w:pPr>
        <w:tabs>
          <w:tab w:val="num" w:pos="0"/>
          <w:tab w:val="num" w:pos="567"/>
        </w:tabs>
        <w:spacing w:line="140" w:lineRule="atLeast"/>
        <w:jc w:val="both"/>
        <w:rPr>
          <w:color w:val="000000"/>
        </w:rPr>
      </w:pPr>
      <w:r w:rsidRPr="0098085A">
        <w:rPr>
          <w:color w:val="000000"/>
        </w:rPr>
        <w:t xml:space="preserve">• Жазып алынған мәліметтер  </w:t>
      </w:r>
    </w:p>
    <w:p w14:paraId="517BD19C" w14:textId="77777777" w:rsidR="003D51A8" w:rsidRPr="0098085A" w:rsidRDefault="003D51A8" w:rsidP="003D51A8">
      <w:pPr>
        <w:tabs>
          <w:tab w:val="num" w:pos="0"/>
          <w:tab w:val="num" w:pos="567"/>
        </w:tabs>
        <w:spacing w:line="140" w:lineRule="atLeast"/>
        <w:jc w:val="both"/>
        <w:rPr>
          <w:color w:val="000000"/>
        </w:rPr>
      </w:pPr>
      <w:r w:rsidRPr="0098085A">
        <w:rPr>
          <w:color w:val="000000"/>
        </w:rPr>
        <w:t xml:space="preserve">• Есеп. </w:t>
      </w:r>
    </w:p>
    <w:p w14:paraId="16252D35" w14:textId="77777777" w:rsidR="003D51A8" w:rsidRPr="0098085A" w:rsidRDefault="003D51A8" w:rsidP="009E24FF">
      <w:pPr>
        <w:pStyle w:val="af"/>
        <w:numPr>
          <w:ilvl w:val="1"/>
          <w:numId w:val="47"/>
        </w:numPr>
        <w:tabs>
          <w:tab w:val="num" w:pos="567"/>
        </w:tabs>
        <w:spacing w:line="140" w:lineRule="atLeast"/>
        <w:jc w:val="both"/>
        <w:rPr>
          <w:rFonts w:ascii="Times New Roman" w:hAnsi="Times New Roman" w:cs="Times New Roman"/>
          <w:b/>
          <w:color w:val="000000"/>
        </w:rPr>
      </w:pPr>
      <w:r w:rsidRPr="0098085A">
        <w:rPr>
          <w:rFonts w:ascii="Times New Roman" w:hAnsi="Times New Roman"/>
          <w:b/>
          <w:color w:val="000000"/>
        </w:rPr>
        <w:t xml:space="preserve">Мөлшерлеу жөніндегі есептер </w:t>
      </w:r>
    </w:p>
    <w:p w14:paraId="2B44146F" w14:textId="234B0F4D" w:rsidR="003D51A8" w:rsidRPr="0098085A" w:rsidRDefault="003D51A8" w:rsidP="003D51A8">
      <w:pPr>
        <w:pStyle w:val="af"/>
        <w:tabs>
          <w:tab w:val="num" w:pos="0"/>
        </w:tabs>
        <w:spacing w:line="140" w:lineRule="atLeast"/>
        <w:ind w:left="0"/>
        <w:jc w:val="both"/>
        <w:rPr>
          <w:rFonts w:ascii="Times New Roman" w:hAnsi="Times New Roman" w:cs="Times New Roman"/>
          <w:b/>
          <w:color w:val="000000"/>
        </w:rPr>
      </w:pPr>
      <w:r w:rsidRPr="0098085A">
        <w:rPr>
          <w:rFonts w:ascii="Times New Roman" w:hAnsi="Times New Roman"/>
          <w:color w:val="000000"/>
        </w:rPr>
        <w:t xml:space="preserve">Есеп жабдықты </w:t>
      </w:r>
      <w:r w:rsidR="001759CF" w:rsidRPr="0098085A">
        <w:rPr>
          <w:rFonts w:ascii="Times New Roman" w:hAnsi="Times New Roman"/>
          <w:color w:val="000000"/>
          <w:lang w:val="kk-KZ"/>
        </w:rPr>
        <w:t>жайғастыру</w:t>
      </w:r>
      <w:r w:rsidR="001759CF" w:rsidRPr="0098085A">
        <w:rPr>
          <w:rFonts w:ascii="Times New Roman" w:hAnsi="Times New Roman"/>
          <w:color w:val="000000"/>
        </w:rPr>
        <w:t xml:space="preserve"> </w:t>
      </w:r>
      <w:r w:rsidRPr="0098085A">
        <w:rPr>
          <w:rFonts w:ascii="Times New Roman" w:hAnsi="Times New Roman"/>
          <w:color w:val="000000"/>
        </w:rPr>
        <w:t>кезінде пайдаланылған әрбір мөлшерлеу немесе верификация аяқталған соң дайындалып, сақталуға тиіс. Мөлшерлеу жөніндегі барлық есептер оларды кеңсеге қайтқанға дейін түпкілікті есепке енгізуге болатындай етіп өңделуге тиіс.</w:t>
      </w:r>
    </w:p>
    <w:p w14:paraId="6DD0B96B" w14:textId="77777777" w:rsidR="003D51A8" w:rsidRPr="0098085A" w:rsidRDefault="003D51A8" w:rsidP="009E24FF">
      <w:pPr>
        <w:numPr>
          <w:ilvl w:val="1"/>
          <w:numId w:val="47"/>
        </w:numPr>
        <w:tabs>
          <w:tab w:val="num" w:pos="0"/>
          <w:tab w:val="num" w:pos="567"/>
        </w:tabs>
        <w:spacing w:line="140" w:lineRule="atLeast"/>
        <w:ind w:left="0" w:firstLine="0"/>
        <w:jc w:val="both"/>
        <w:rPr>
          <w:color w:val="000000"/>
        </w:rPr>
      </w:pPr>
      <w:r w:rsidRPr="0098085A">
        <w:rPr>
          <w:b/>
          <w:color w:val="000000"/>
        </w:rPr>
        <w:t>Сызбаларды жасау мыналарды қамтуы тиіс, бірақ олармен шектелмейді</w:t>
      </w:r>
    </w:p>
    <w:p w14:paraId="7B662891" w14:textId="46CADAFE" w:rsidR="003D51A8" w:rsidRPr="0098085A" w:rsidRDefault="003D51A8" w:rsidP="003D51A8">
      <w:pPr>
        <w:pStyle w:val="afd"/>
        <w:tabs>
          <w:tab w:val="num" w:pos="0"/>
          <w:tab w:val="num" w:pos="567"/>
        </w:tabs>
        <w:spacing w:after="0" w:line="140" w:lineRule="atLeast"/>
        <w:ind w:left="0"/>
        <w:jc w:val="both"/>
        <w:rPr>
          <w:rFonts w:ascii="Times New Roman" w:hAnsi="Times New Roman"/>
          <w:color w:val="000000"/>
        </w:rPr>
      </w:pPr>
      <w:r w:rsidRPr="0098085A">
        <w:rPr>
          <w:rFonts w:ascii="Times New Roman" w:hAnsi="Times New Roman"/>
          <w:color w:val="000000"/>
        </w:rPr>
        <w:t xml:space="preserve">ББҚ түпкілікті орналасқан жері, онда бұрғылау білігінің түпкілікті жағдайы, </w:t>
      </w:r>
      <w:r w:rsidR="00C51961" w:rsidRPr="0098085A">
        <w:rPr>
          <w:rFonts w:ascii="Times New Roman" w:hAnsi="Times New Roman"/>
          <w:color w:val="000000"/>
          <w:lang w:val="kk-KZ"/>
        </w:rPr>
        <w:t xml:space="preserve">бұрғылау қондырғысының </w:t>
      </w:r>
      <w:r w:rsidRPr="0098085A">
        <w:rPr>
          <w:rFonts w:ascii="Times New Roman" w:hAnsi="Times New Roman"/>
          <w:color w:val="000000"/>
        </w:rPr>
        <w:t xml:space="preserve">контурлары, </w:t>
      </w:r>
      <w:r w:rsidR="00C51961" w:rsidRPr="0098085A">
        <w:rPr>
          <w:rFonts w:ascii="Times New Roman" w:hAnsi="Times New Roman"/>
          <w:color w:val="000000"/>
          <w:lang w:val="kk-KZ"/>
        </w:rPr>
        <w:t xml:space="preserve">бұрғылау шахтасының </w:t>
      </w:r>
      <w:r w:rsidRPr="0098085A">
        <w:rPr>
          <w:rFonts w:ascii="Times New Roman" w:hAnsi="Times New Roman"/>
          <w:color w:val="000000"/>
        </w:rPr>
        <w:t>көзделген орналастыру жері, көрсетіледі.</w:t>
      </w:r>
    </w:p>
    <w:p w14:paraId="192F35B2" w14:textId="77777777" w:rsidR="003D51A8" w:rsidRPr="0098085A" w:rsidRDefault="003D51A8" w:rsidP="003D51A8">
      <w:pPr>
        <w:pStyle w:val="afd"/>
        <w:tabs>
          <w:tab w:val="num" w:pos="0"/>
          <w:tab w:val="num" w:pos="567"/>
        </w:tabs>
        <w:spacing w:after="0" w:line="140" w:lineRule="atLeast"/>
        <w:ind w:left="0"/>
        <w:jc w:val="both"/>
        <w:rPr>
          <w:rFonts w:ascii="Times New Roman" w:hAnsi="Times New Roman"/>
          <w:color w:val="000000"/>
        </w:rPr>
      </w:pPr>
      <w:r w:rsidRPr="0098085A">
        <w:rPr>
          <w:rFonts w:ascii="Times New Roman" w:hAnsi="Times New Roman"/>
          <w:color w:val="000000"/>
        </w:rPr>
        <w:t>ББҚ жағдайын көрсетуге арналған сызбаның масштабы 1:500.</w:t>
      </w:r>
    </w:p>
    <w:p w14:paraId="432B9A3F" w14:textId="6CE0EF2A" w:rsidR="003D51A8" w:rsidRPr="0098085A" w:rsidRDefault="002C543C" w:rsidP="003D51A8">
      <w:pPr>
        <w:rPr>
          <w:bCs/>
          <w:lang w:val="kk-KZ"/>
        </w:rPr>
      </w:pPr>
      <w:r w:rsidRPr="0098085A">
        <w:rPr>
          <w:bCs/>
          <w:lang w:val="kk-KZ"/>
        </w:rPr>
        <w:t xml:space="preserve">Қорытынды есеп 3 данада орыс тілінде және 1 данада ағылшын тілінде жасалуы тиіс. Есепте Қызметтерді </w:t>
      </w:r>
      <w:r w:rsidRPr="0098085A">
        <w:rPr>
          <w:bCs/>
          <w:lang w:val="kk-KZ"/>
        </w:rPr>
        <w:lastRenderedPageBreak/>
        <w:t xml:space="preserve">орындау үдерісінде жиналған барлық далалық ақпарат қамтылуы тиіс. </w:t>
      </w:r>
    </w:p>
    <w:p w14:paraId="7AC93FA5" w14:textId="1196B15A" w:rsidR="003D51A8" w:rsidRPr="0098085A" w:rsidRDefault="002C543C" w:rsidP="003D51A8">
      <w:pPr>
        <w:rPr>
          <w:b/>
          <w:bCs/>
          <w:lang w:val="kk-KZ"/>
        </w:rPr>
      </w:pPr>
      <w:r w:rsidRPr="0098085A">
        <w:rPr>
          <w:b/>
          <w:lang w:val="kk-KZ"/>
        </w:rPr>
        <w:t xml:space="preserve">Жайғастыру </w:t>
      </w:r>
      <w:r w:rsidR="003D51A8" w:rsidRPr="0098085A">
        <w:rPr>
          <w:b/>
          <w:lang w:val="kk-KZ"/>
        </w:rPr>
        <w:t>жөніндегі супервайзерге қойылатын біліктілік талаптары.</w:t>
      </w:r>
    </w:p>
    <w:p w14:paraId="2B14F1D5" w14:textId="021072AC" w:rsidR="003D51A8" w:rsidRPr="0098085A" w:rsidRDefault="0007797E" w:rsidP="00C51961">
      <w:pPr>
        <w:numPr>
          <w:ilvl w:val="0"/>
          <w:numId w:val="48"/>
        </w:numPr>
        <w:tabs>
          <w:tab w:val="clear" w:pos="720"/>
          <w:tab w:val="num" w:pos="284"/>
        </w:tabs>
        <w:ind w:left="0" w:firstLine="0"/>
        <w:jc w:val="both"/>
        <w:rPr>
          <w:bCs/>
          <w:lang w:val="kk-KZ"/>
        </w:rPr>
      </w:pPr>
      <w:r w:rsidRPr="0098085A">
        <w:rPr>
          <w:lang w:val="kk-KZ"/>
        </w:rPr>
        <w:t>Орындаушы жұмысшыларында қ</w:t>
      </w:r>
      <w:r w:rsidR="003D51A8" w:rsidRPr="0098085A">
        <w:rPr>
          <w:lang w:val="kk-KZ"/>
        </w:rPr>
        <w:t xml:space="preserve">ауіпсіздік техникасы, еңбекті және қоршаған ортаны қорғау бойынша </w:t>
      </w:r>
      <w:r w:rsidRPr="0098085A">
        <w:rPr>
          <w:lang w:val="kk-KZ"/>
        </w:rPr>
        <w:t>республикалық (</w:t>
      </w:r>
      <w:r w:rsidR="003D51A8" w:rsidRPr="0098085A">
        <w:rPr>
          <w:lang w:val="kk-KZ"/>
        </w:rPr>
        <w:t>ҚР</w:t>
      </w:r>
      <w:r w:rsidRPr="0098085A">
        <w:rPr>
          <w:lang w:val="kk-KZ"/>
        </w:rPr>
        <w:t>)</w:t>
      </w:r>
      <w:r w:rsidR="003D51A8" w:rsidRPr="0098085A">
        <w:rPr>
          <w:lang w:val="kk-KZ"/>
        </w:rPr>
        <w:t xml:space="preserve"> және халықаралық стандарттары мен заңдарын </w:t>
      </w:r>
      <w:r w:rsidRPr="0098085A">
        <w:rPr>
          <w:lang w:val="kk-KZ"/>
        </w:rPr>
        <w:t xml:space="preserve"> және Жер қойнауын пайдалану саласындағы заңдарын </w:t>
      </w:r>
      <w:r w:rsidR="003D51A8" w:rsidRPr="0098085A">
        <w:rPr>
          <w:lang w:val="kk-KZ"/>
        </w:rPr>
        <w:t>жете білуі</w:t>
      </w:r>
      <w:r w:rsidRPr="0098085A">
        <w:rPr>
          <w:lang w:val="kk-KZ"/>
        </w:rPr>
        <w:t>н растайтын бірінші басшысының қолы қойылған кепілдік хаты.</w:t>
      </w:r>
    </w:p>
    <w:p w14:paraId="239AA03E" w14:textId="436A1322" w:rsidR="00C51961" w:rsidRPr="0098085A" w:rsidRDefault="00C51961" w:rsidP="00C51961">
      <w:pPr>
        <w:numPr>
          <w:ilvl w:val="0"/>
          <w:numId w:val="48"/>
        </w:numPr>
        <w:tabs>
          <w:tab w:val="clear" w:pos="720"/>
          <w:tab w:val="num" w:pos="284"/>
        </w:tabs>
        <w:ind w:left="0" w:firstLine="0"/>
        <w:jc w:val="both"/>
        <w:rPr>
          <w:bCs/>
          <w:lang w:val="kk-KZ"/>
        </w:rPr>
      </w:pPr>
      <w:r w:rsidRPr="0098085A">
        <w:rPr>
          <w:bCs/>
          <w:lang w:val="kk-KZ"/>
        </w:rPr>
        <w:t>BOSIET сертификатының немесе теңізде аман қалу курсы бойынша оқудан өту туралы ұқсас сертификатының болуы.</w:t>
      </w:r>
    </w:p>
    <w:p w14:paraId="7E022EC8" w14:textId="50C719B2" w:rsidR="00C51961" w:rsidRPr="0098085A" w:rsidRDefault="006C07D1" w:rsidP="00C51961">
      <w:pPr>
        <w:numPr>
          <w:ilvl w:val="0"/>
          <w:numId w:val="48"/>
        </w:numPr>
        <w:tabs>
          <w:tab w:val="clear" w:pos="720"/>
          <w:tab w:val="num" w:pos="284"/>
        </w:tabs>
        <w:ind w:left="0" w:firstLine="0"/>
        <w:jc w:val="both"/>
        <w:rPr>
          <w:bCs/>
          <w:lang w:val="kk-KZ"/>
        </w:rPr>
      </w:pPr>
      <w:r w:rsidRPr="0098085A">
        <w:rPr>
          <w:bCs/>
          <w:lang w:val="kk-KZ"/>
        </w:rPr>
        <w:t>Каспий теңізінің Қазақстандық секторының су айдынында қызметкер(лер)дің ББҚ жайғастыруды орындау тәжірибесін растайтын  бірінші басшының қолы қойылған анықтама</w:t>
      </w:r>
      <w:r w:rsidR="00C51961" w:rsidRPr="0098085A">
        <w:rPr>
          <w:bCs/>
          <w:lang w:val="kk-KZ"/>
        </w:rPr>
        <w:t xml:space="preserve">. </w:t>
      </w:r>
    </w:p>
    <w:p w14:paraId="45BCA7AC" w14:textId="4CF38DF2" w:rsidR="003D51A8" w:rsidRPr="0098085A" w:rsidRDefault="0007797E" w:rsidP="009E24FF">
      <w:pPr>
        <w:numPr>
          <w:ilvl w:val="0"/>
          <w:numId w:val="48"/>
        </w:numPr>
        <w:tabs>
          <w:tab w:val="clear" w:pos="720"/>
          <w:tab w:val="num" w:pos="284"/>
        </w:tabs>
        <w:ind w:left="0" w:firstLine="0"/>
        <w:jc w:val="both"/>
        <w:rPr>
          <w:bCs/>
          <w:lang w:val="kk-KZ"/>
        </w:rPr>
      </w:pPr>
      <w:r w:rsidRPr="0098085A">
        <w:rPr>
          <w:lang w:val="kk-KZ"/>
        </w:rPr>
        <w:t>Орындаушы жұмысшыларының а</w:t>
      </w:r>
      <w:r w:rsidR="003D51A8" w:rsidRPr="0098085A">
        <w:rPr>
          <w:lang w:val="kk-KZ"/>
        </w:rPr>
        <w:t>ғылшын тілін біл</w:t>
      </w:r>
      <w:r w:rsidRPr="0098085A">
        <w:rPr>
          <w:lang w:val="kk-KZ"/>
        </w:rPr>
        <w:t>у</w:t>
      </w:r>
      <w:r w:rsidR="003D51A8" w:rsidRPr="0098085A">
        <w:rPr>
          <w:lang w:val="kk-KZ"/>
        </w:rPr>
        <w:t xml:space="preserve">. </w:t>
      </w:r>
    </w:p>
    <w:p w14:paraId="2DA77CA2" w14:textId="2CE436E9" w:rsidR="0007797E" w:rsidRPr="0098085A" w:rsidRDefault="0007797E" w:rsidP="0007797E">
      <w:pPr>
        <w:numPr>
          <w:ilvl w:val="0"/>
          <w:numId w:val="48"/>
        </w:numPr>
        <w:tabs>
          <w:tab w:val="clear" w:pos="720"/>
          <w:tab w:val="num" w:pos="284"/>
        </w:tabs>
        <w:ind w:left="0" w:firstLine="0"/>
        <w:jc w:val="both"/>
        <w:rPr>
          <w:bCs/>
          <w:lang w:val="kk-KZ"/>
        </w:rPr>
      </w:pPr>
      <w:r w:rsidRPr="0098085A">
        <w:rPr>
          <w:lang w:val="kk-KZ"/>
        </w:rPr>
        <w:t>Қызметтерде қолданылатын б</w:t>
      </w:r>
      <w:r w:rsidR="003D51A8" w:rsidRPr="0098085A">
        <w:rPr>
          <w:lang w:val="kk-KZ"/>
        </w:rPr>
        <w:t>ағдарламалық жасақтаманы</w:t>
      </w:r>
      <w:r w:rsidRPr="0098085A">
        <w:rPr>
          <w:lang w:val="kk-KZ"/>
        </w:rPr>
        <w:t xml:space="preserve"> және жабдықтарды</w:t>
      </w:r>
      <w:r w:rsidR="003D51A8" w:rsidRPr="0098085A">
        <w:rPr>
          <w:lang w:val="kk-KZ"/>
        </w:rPr>
        <w:t xml:space="preserve"> кәсіптік деңгейде </w:t>
      </w:r>
      <w:r w:rsidRPr="0098085A">
        <w:rPr>
          <w:lang w:val="kk-KZ"/>
        </w:rPr>
        <w:t>білуін растайтын бірінші басшысының қолы қойылған кепілдік хаты.</w:t>
      </w:r>
    </w:p>
    <w:p w14:paraId="53713629" w14:textId="5AB6B0BF" w:rsidR="003D51A8" w:rsidRPr="0098085A" w:rsidRDefault="003D51A8" w:rsidP="0007797E">
      <w:pPr>
        <w:jc w:val="both"/>
        <w:rPr>
          <w:bCs/>
          <w:lang w:val="kk-KZ"/>
        </w:rPr>
      </w:pPr>
    </w:p>
    <w:p w14:paraId="3937B828" w14:textId="77777777" w:rsidR="003D51A8" w:rsidRPr="0098085A" w:rsidRDefault="003D51A8" w:rsidP="003D51A8">
      <w:pPr>
        <w:jc w:val="both"/>
        <w:rPr>
          <w:bCs/>
          <w:lang w:val="kk-KZ"/>
        </w:rPr>
      </w:pPr>
    </w:p>
    <w:p w14:paraId="29A0BAA3" w14:textId="77777777" w:rsidR="003D51A8" w:rsidRPr="0098085A" w:rsidRDefault="003D51A8" w:rsidP="003D51A8">
      <w:pPr>
        <w:jc w:val="both"/>
        <w:rPr>
          <w:b/>
          <w:bCs/>
        </w:rPr>
      </w:pPr>
      <w:r w:rsidRPr="0098085A">
        <w:rPr>
          <w:b/>
        </w:rPr>
        <w:t>Орындаушының орналасуына қойылатын талап:</w:t>
      </w:r>
    </w:p>
    <w:p w14:paraId="1624CC78" w14:textId="77777777" w:rsidR="003D51A8" w:rsidRPr="0098085A" w:rsidRDefault="003D51A8" w:rsidP="003D51A8">
      <w:pPr>
        <w:jc w:val="both"/>
        <w:rPr>
          <w:bCs/>
        </w:rPr>
      </w:pPr>
    </w:p>
    <w:p w14:paraId="1CC4D57D" w14:textId="04448783" w:rsidR="003D51A8" w:rsidRPr="0098085A" w:rsidRDefault="003D51A8" w:rsidP="009E24FF">
      <w:pPr>
        <w:numPr>
          <w:ilvl w:val="0"/>
          <w:numId w:val="49"/>
        </w:numPr>
        <w:jc w:val="both"/>
        <w:rPr>
          <w:bCs/>
        </w:rPr>
      </w:pPr>
      <w:r w:rsidRPr="0098085A">
        <w:t>Атырау қаласында Орындаушы кеңсесінің болуы</w:t>
      </w:r>
      <w:r w:rsidR="0007797E" w:rsidRPr="0098085A">
        <w:rPr>
          <w:lang w:val="kk-KZ"/>
        </w:rPr>
        <w:t xml:space="preserve"> </w:t>
      </w:r>
      <w:r w:rsidR="0007797E" w:rsidRPr="0098085A">
        <w:t>(</w:t>
      </w:r>
      <w:r w:rsidR="0007797E" w:rsidRPr="0098085A">
        <w:rPr>
          <w:lang w:val="kk-KZ"/>
        </w:rPr>
        <w:t>жалдау шарты</w:t>
      </w:r>
      <w:r w:rsidR="00FF5565" w:rsidRPr="0098085A">
        <w:rPr>
          <w:lang w:val="kk-KZ"/>
        </w:rPr>
        <w:t xml:space="preserve"> немесе меншік иелігі туралы ақпаратымен растау</w:t>
      </w:r>
      <w:r w:rsidR="00FF5565" w:rsidRPr="0098085A">
        <w:t>)</w:t>
      </w:r>
      <w:r w:rsidRPr="0098085A">
        <w:t>.</w:t>
      </w:r>
    </w:p>
    <w:p w14:paraId="463ED13C" w14:textId="77777777" w:rsidR="003D51A8" w:rsidRPr="0098085A" w:rsidRDefault="003D51A8" w:rsidP="003D51A8">
      <w:pPr>
        <w:pStyle w:val="afd"/>
        <w:tabs>
          <w:tab w:val="num" w:pos="0"/>
          <w:tab w:val="num" w:pos="567"/>
        </w:tabs>
        <w:spacing w:after="0" w:line="140" w:lineRule="atLeast"/>
        <w:ind w:left="0"/>
        <w:jc w:val="both"/>
        <w:rPr>
          <w:rFonts w:ascii="Times New Roman" w:hAnsi="Times New Roman"/>
          <w:color w:val="000000"/>
        </w:rPr>
      </w:pPr>
    </w:p>
    <w:p w14:paraId="72EDC6CE" w14:textId="77777777" w:rsidR="003D51A8" w:rsidRPr="0098085A" w:rsidRDefault="003D51A8" w:rsidP="003D51A8">
      <w:pPr>
        <w:pStyle w:val="afd"/>
        <w:tabs>
          <w:tab w:val="num" w:pos="0"/>
          <w:tab w:val="num" w:pos="567"/>
        </w:tabs>
        <w:spacing w:after="0" w:line="140" w:lineRule="atLeast"/>
        <w:ind w:left="0"/>
        <w:jc w:val="both"/>
        <w:rPr>
          <w:rFonts w:ascii="Times New Roman" w:hAnsi="Times New Roman"/>
          <w:color w:val="000000"/>
        </w:rPr>
      </w:pPr>
    </w:p>
    <w:p w14:paraId="26F0CF23" w14:textId="113D4243" w:rsidR="003D51A8" w:rsidRPr="0098085A" w:rsidRDefault="002C543C" w:rsidP="003D51A8">
      <w:pPr>
        <w:spacing w:line="140" w:lineRule="atLeast"/>
        <w:jc w:val="both"/>
        <w:rPr>
          <w:rStyle w:val="arrow"/>
          <w:b/>
          <w:bCs/>
          <w:color w:val="000000"/>
          <w:bdr w:val="none" w:sz="0" w:space="0" w:color="auto" w:frame="1"/>
          <w:lang w:val="kk-KZ"/>
        </w:rPr>
      </w:pPr>
      <w:r w:rsidRPr="0098085A">
        <w:rPr>
          <w:rStyle w:val="arrow"/>
          <w:b/>
          <w:bCs/>
          <w:color w:val="000000"/>
          <w:bdr w:val="none" w:sz="0" w:space="0" w:color="auto" w:frame="1"/>
          <w:lang w:val="kk-KZ"/>
        </w:rPr>
        <w:t>Орындаушыға қойылатын өзге де талаптар:</w:t>
      </w:r>
    </w:p>
    <w:p w14:paraId="28BE2C74" w14:textId="459E5F13" w:rsidR="002C543C" w:rsidRPr="0098085A" w:rsidRDefault="002C543C" w:rsidP="002C543C">
      <w:pPr>
        <w:pStyle w:val="af"/>
        <w:spacing w:after="120"/>
        <w:ind w:left="360"/>
        <w:rPr>
          <w:color w:val="000000" w:themeColor="text1"/>
          <w:lang w:val="kk-KZ"/>
        </w:rPr>
      </w:pPr>
      <w:r w:rsidRPr="0098085A">
        <w:rPr>
          <w:rFonts w:ascii="Times New Roman" w:hAnsi="Times New Roman"/>
          <w:color w:val="000000" w:themeColor="text1"/>
          <w:lang w:val="kk-KZ"/>
        </w:rPr>
        <w:t>Орындаушы жұмаыстар басталғанға дейін Қазақстан Республикасының мемлекет</w:t>
      </w:r>
      <w:r w:rsidR="001759CF" w:rsidRPr="0098085A">
        <w:rPr>
          <w:rFonts w:ascii="Times New Roman" w:hAnsi="Times New Roman"/>
          <w:color w:val="000000" w:themeColor="text1"/>
          <w:lang w:val="kk-KZ"/>
        </w:rPr>
        <w:t>т</w:t>
      </w:r>
      <w:r w:rsidRPr="0098085A">
        <w:rPr>
          <w:rFonts w:ascii="Times New Roman" w:hAnsi="Times New Roman"/>
          <w:color w:val="000000" w:themeColor="text1"/>
          <w:lang w:val="kk-KZ"/>
        </w:rPr>
        <w:t>ік шекарасын</w:t>
      </w:r>
      <w:r w:rsidR="001759CF" w:rsidRPr="0098085A">
        <w:rPr>
          <w:rFonts w:ascii="Times New Roman" w:hAnsi="Times New Roman"/>
          <w:color w:val="000000" w:themeColor="text1"/>
          <w:lang w:val="kk-KZ"/>
        </w:rPr>
        <w:t>ың</w:t>
      </w:r>
      <w:r w:rsidRPr="0098085A">
        <w:rPr>
          <w:rFonts w:ascii="Times New Roman" w:hAnsi="Times New Roman"/>
          <w:color w:val="000000" w:themeColor="text1"/>
          <w:lang w:val="kk-KZ"/>
        </w:rPr>
        <w:t xml:space="preserve"> келісімшарттық территориядағы жер қойнауын пайдалану бойынша операцияларға тартылған  қазақстандық және шетел теңіз кемелерімен және қазақстандық әуе кемелерімен әлденеше рет кесіп өтуге арналған персоналға арналған </w:t>
      </w:r>
      <w:r w:rsidR="001759CF" w:rsidRPr="0098085A">
        <w:rPr>
          <w:rFonts w:ascii="Times New Roman" w:hAnsi="Times New Roman"/>
          <w:color w:val="000000" w:themeColor="text1"/>
          <w:lang w:val="kk-KZ"/>
        </w:rPr>
        <w:t xml:space="preserve">рұқсатты </w:t>
      </w:r>
      <w:r w:rsidRPr="0098085A">
        <w:rPr>
          <w:rFonts w:ascii="Times New Roman" w:hAnsi="Times New Roman"/>
          <w:color w:val="000000" w:themeColor="text1"/>
          <w:lang w:val="kk-KZ"/>
        </w:rPr>
        <w:t>мемлекетті</w:t>
      </w:r>
      <w:r w:rsidR="001759CF" w:rsidRPr="0098085A">
        <w:rPr>
          <w:rFonts w:ascii="Times New Roman" w:hAnsi="Times New Roman"/>
          <w:color w:val="000000" w:themeColor="text1"/>
          <w:lang w:val="kk-KZ"/>
        </w:rPr>
        <w:t>к</w:t>
      </w:r>
      <w:r w:rsidRPr="0098085A">
        <w:rPr>
          <w:rFonts w:ascii="Times New Roman" w:hAnsi="Times New Roman"/>
          <w:color w:val="000000" w:themeColor="text1"/>
          <w:lang w:val="kk-KZ"/>
        </w:rPr>
        <w:t xml:space="preserve"> органдардан ал</w:t>
      </w:r>
      <w:r w:rsidR="001759CF" w:rsidRPr="0098085A">
        <w:rPr>
          <w:rFonts w:ascii="Times New Roman" w:hAnsi="Times New Roman"/>
          <w:color w:val="000000" w:themeColor="text1"/>
          <w:lang w:val="kk-KZ"/>
        </w:rPr>
        <w:t>у</w:t>
      </w:r>
      <w:r w:rsidRPr="0098085A">
        <w:rPr>
          <w:rFonts w:ascii="Times New Roman" w:hAnsi="Times New Roman"/>
          <w:color w:val="000000" w:themeColor="text1"/>
          <w:lang w:val="kk-KZ"/>
        </w:rPr>
        <w:t>ы</w:t>
      </w:r>
      <w:r w:rsidR="001759CF" w:rsidRPr="0098085A">
        <w:rPr>
          <w:rFonts w:ascii="Times New Roman" w:hAnsi="Times New Roman"/>
          <w:color w:val="000000" w:themeColor="text1"/>
          <w:lang w:val="kk-KZ"/>
        </w:rPr>
        <w:t xml:space="preserve"> тиіс</w:t>
      </w:r>
      <w:r w:rsidRPr="0098085A">
        <w:rPr>
          <w:rFonts w:ascii="Times New Roman" w:hAnsi="Times New Roman"/>
          <w:color w:val="000000" w:themeColor="text1"/>
          <w:lang w:val="kk-KZ"/>
        </w:rPr>
        <w:t xml:space="preserve">.  </w:t>
      </w:r>
    </w:p>
    <w:p w14:paraId="449055A7" w14:textId="68A5C455" w:rsidR="00AB0C2C" w:rsidRPr="0098085A" w:rsidRDefault="00AB0C2C" w:rsidP="00AB0C2C">
      <w:pPr>
        <w:spacing w:line="140" w:lineRule="atLeast"/>
        <w:jc w:val="both"/>
        <w:rPr>
          <w:rStyle w:val="arrow"/>
          <w:b/>
          <w:color w:val="000000"/>
          <w:bdr w:val="none" w:sz="0" w:space="0" w:color="auto" w:frame="1"/>
          <w:lang w:val="kk-KZ"/>
        </w:rPr>
      </w:pPr>
      <w:r w:rsidRPr="0098085A">
        <w:rPr>
          <w:rStyle w:val="arrow"/>
          <w:b/>
          <w:color w:val="000000"/>
          <w:bdr w:val="none" w:sz="0" w:space="0" w:color="auto" w:frame="1"/>
          <w:lang w:val="kk-KZ"/>
        </w:rPr>
        <w:t>Қызмет ор</w:t>
      </w:r>
      <w:r w:rsidR="006C07D1" w:rsidRPr="0098085A">
        <w:rPr>
          <w:rStyle w:val="arrow"/>
          <w:b/>
          <w:color w:val="000000"/>
          <w:bdr w:val="none" w:sz="0" w:space="0" w:color="auto" w:frame="1"/>
          <w:lang w:val="kk-KZ"/>
        </w:rPr>
        <w:t>ы</w:t>
      </w:r>
      <w:r w:rsidRPr="0098085A">
        <w:rPr>
          <w:rStyle w:val="arrow"/>
          <w:b/>
          <w:color w:val="000000"/>
          <w:bdr w:val="none" w:sz="0" w:space="0" w:color="auto" w:frame="1"/>
          <w:lang w:val="kk-KZ"/>
        </w:rPr>
        <w:t xml:space="preserve">ндалу мерзімі </w:t>
      </w:r>
    </w:p>
    <w:p w14:paraId="2867FBEF" w14:textId="77777777" w:rsidR="00AB0C2C" w:rsidRPr="0098085A" w:rsidRDefault="00AB0C2C" w:rsidP="00AB0C2C">
      <w:pPr>
        <w:spacing w:line="140" w:lineRule="atLeast"/>
        <w:jc w:val="both"/>
        <w:rPr>
          <w:rStyle w:val="arrow"/>
          <w:color w:val="000000"/>
          <w:bdr w:val="none" w:sz="0" w:space="0" w:color="auto" w:frame="1"/>
          <w:lang w:val="kk-KZ"/>
        </w:rPr>
      </w:pPr>
      <w:r w:rsidRPr="0098085A">
        <w:rPr>
          <w:rStyle w:val="arrow"/>
          <w:color w:val="000000"/>
          <w:bdr w:val="none" w:sz="0" w:space="0" w:color="auto" w:frame="1"/>
          <w:lang w:val="kk-KZ"/>
        </w:rPr>
        <w:t>Қызметтер Тапсырыс-өкімдемеде көрсетілген Қызметтерді көрсетуді бастау күнінен бастап 14 күн ішінде орындалуы (аяқталуы) тиіс. Қызметтер:</w:t>
      </w:r>
    </w:p>
    <w:p w14:paraId="3838C595" w14:textId="3A69E59E" w:rsidR="00AB0C2C" w:rsidRPr="0098085A" w:rsidRDefault="00AB0C2C" w:rsidP="00AB0C2C">
      <w:pPr>
        <w:pStyle w:val="af"/>
        <w:numPr>
          <w:ilvl w:val="0"/>
          <w:numId w:val="123"/>
        </w:numPr>
        <w:spacing w:line="140" w:lineRule="atLeast"/>
        <w:jc w:val="both"/>
        <w:rPr>
          <w:rStyle w:val="arrow"/>
          <w:rFonts w:ascii="Times New Roman" w:hAnsi="Times New Roman" w:cs="Times New Roman"/>
          <w:color w:val="000000"/>
          <w:bdr w:val="none" w:sz="0" w:space="0" w:color="auto" w:frame="1"/>
          <w:lang w:val="kk-KZ" w:eastAsia="ru-RU"/>
        </w:rPr>
      </w:pPr>
      <w:r w:rsidRPr="0098085A">
        <w:rPr>
          <w:rStyle w:val="arrow"/>
          <w:rFonts w:ascii="Times New Roman" w:hAnsi="Times New Roman" w:cs="Times New Roman"/>
          <w:color w:val="000000"/>
          <w:bdr w:val="none" w:sz="0" w:space="0" w:color="auto" w:frame="1"/>
          <w:lang w:val="kk-KZ" w:eastAsia="ru-RU"/>
        </w:rPr>
        <w:lastRenderedPageBreak/>
        <w:t>«ББҚ жайғастыруының тексеруі туралы актіге» Орындаушының, Тапсырысшының және/немесе Тапсырысшының өкіл(дер)інің қолы қойылған</w:t>
      </w:r>
      <w:r w:rsidRPr="0098085A">
        <w:rPr>
          <w:rStyle w:val="arrow"/>
          <w:rFonts w:ascii="Times New Roman" w:hAnsi="Times New Roman"/>
          <w:color w:val="000000"/>
          <w:bdr w:val="none" w:sz="0" w:space="0" w:color="auto" w:frame="1"/>
          <w:lang w:val="kk-KZ" w:eastAsia="ru-RU"/>
        </w:rPr>
        <w:t xml:space="preserve"> соң ғана орындалды деп саналады</w:t>
      </w:r>
      <w:r w:rsidR="006C07D1" w:rsidRPr="0098085A">
        <w:rPr>
          <w:rStyle w:val="arrow"/>
          <w:rFonts w:ascii="Times New Roman" w:hAnsi="Times New Roman"/>
          <w:color w:val="000000"/>
          <w:bdr w:val="none" w:sz="0" w:space="0" w:color="auto" w:frame="1"/>
          <w:lang w:val="kk-KZ" w:eastAsia="ru-RU"/>
        </w:rPr>
        <w:t xml:space="preserve"> (нысан Тапсырысшымен беріледі)</w:t>
      </w:r>
      <w:r w:rsidRPr="0098085A">
        <w:rPr>
          <w:rStyle w:val="arrow"/>
          <w:rFonts w:ascii="Times New Roman" w:hAnsi="Times New Roman" w:cs="Times New Roman"/>
          <w:color w:val="000000"/>
          <w:bdr w:val="none" w:sz="0" w:space="0" w:color="auto" w:frame="1"/>
          <w:lang w:val="kk-KZ" w:eastAsia="ru-RU"/>
        </w:rPr>
        <w:t>;</w:t>
      </w:r>
    </w:p>
    <w:p w14:paraId="7500C316" w14:textId="1A0BAFD5" w:rsidR="00AB0C2C" w:rsidRPr="0098085A" w:rsidRDefault="00AB0C2C" w:rsidP="00AB0C2C">
      <w:pPr>
        <w:pStyle w:val="af"/>
        <w:numPr>
          <w:ilvl w:val="0"/>
          <w:numId w:val="123"/>
        </w:numPr>
        <w:spacing w:line="140" w:lineRule="atLeast"/>
        <w:ind w:hanging="360"/>
        <w:jc w:val="both"/>
        <w:rPr>
          <w:rStyle w:val="arrow"/>
          <w:rFonts w:ascii="Times New Roman" w:hAnsi="Times New Roman" w:cs="Times New Roman"/>
          <w:color w:val="000000"/>
          <w:sz w:val="20"/>
          <w:szCs w:val="20"/>
          <w:bdr w:val="none" w:sz="0" w:space="0" w:color="auto" w:frame="1"/>
          <w:lang w:val="kk-KZ" w:eastAsia="ru-RU"/>
        </w:rPr>
      </w:pPr>
      <w:r w:rsidRPr="0098085A">
        <w:rPr>
          <w:rStyle w:val="arrow"/>
          <w:rFonts w:ascii="Times New Roman" w:hAnsi="Times New Roman" w:cs="Times New Roman"/>
          <w:color w:val="000000"/>
          <w:bdr w:val="none" w:sz="0" w:space="0" w:color="auto" w:frame="1"/>
          <w:lang w:val="kk-KZ" w:eastAsia="ru-RU"/>
        </w:rPr>
        <w:t>Тапсырысшы  «Жайғас</w:t>
      </w:r>
      <w:r w:rsidR="00FF5565" w:rsidRPr="0098085A">
        <w:rPr>
          <w:rStyle w:val="arrow"/>
          <w:rFonts w:ascii="Times New Roman" w:hAnsi="Times New Roman" w:cs="Times New Roman"/>
          <w:color w:val="000000"/>
          <w:bdr w:val="none" w:sz="0" w:space="0" w:color="auto" w:frame="1"/>
          <w:lang w:val="kk-KZ" w:eastAsia="ru-RU"/>
        </w:rPr>
        <w:t>тыру</w:t>
      </w:r>
      <w:r w:rsidRPr="0098085A">
        <w:rPr>
          <w:rStyle w:val="arrow"/>
          <w:rFonts w:ascii="Times New Roman" w:hAnsi="Times New Roman" w:cs="Times New Roman"/>
          <w:color w:val="000000"/>
          <w:bdr w:val="none" w:sz="0" w:space="0" w:color="auto" w:frame="1"/>
          <w:lang w:val="kk-KZ" w:eastAsia="ru-RU"/>
        </w:rPr>
        <w:t xml:space="preserve"> бойынша супервайзерлік қызметтердің түпкілікті есебін» қабылдаған</w:t>
      </w:r>
      <w:r w:rsidRPr="0098085A">
        <w:rPr>
          <w:rStyle w:val="arrow"/>
          <w:rFonts w:ascii="Times New Roman" w:hAnsi="Times New Roman"/>
          <w:color w:val="000000"/>
          <w:bdr w:val="none" w:sz="0" w:space="0" w:color="auto" w:frame="1"/>
          <w:lang w:val="kk-KZ" w:eastAsia="ru-RU"/>
        </w:rPr>
        <w:t xml:space="preserve"> соң ғана орындалды деп саналады.</w:t>
      </w:r>
    </w:p>
    <w:p w14:paraId="5DCE54BC" w14:textId="280251DA" w:rsidR="0007797E" w:rsidRPr="0098085A" w:rsidRDefault="00FF5565" w:rsidP="0007797E">
      <w:pPr>
        <w:spacing w:line="140" w:lineRule="atLeast"/>
        <w:jc w:val="both"/>
        <w:rPr>
          <w:rStyle w:val="arrow"/>
          <w:b/>
          <w:bCs/>
          <w:color w:val="000000"/>
          <w:bdr w:val="none" w:sz="0" w:space="0" w:color="auto" w:frame="1"/>
          <w:lang w:val="kk-KZ"/>
        </w:rPr>
      </w:pPr>
      <w:r w:rsidRPr="0098085A">
        <w:rPr>
          <w:rStyle w:val="arrow"/>
          <w:b/>
          <w:bCs/>
          <w:color w:val="000000"/>
          <w:bdr w:val="none" w:sz="0" w:space="0" w:color="auto" w:frame="1"/>
          <w:lang w:val="kk-KZ"/>
        </w:rPr>
        <w:t>Есепке қойылатын талаптар</w:t>
      </w:r>
      <w:r w:rsidR="0007797E" w:rsidRPr="0098085A">
        <w:rPr>
          <w:rStyle w:val="arrow"/>
          <w:b/>
          <w:bCs/>
          <w:color w:val="000000"/>
          <w:bdr w:val="none" w:sz="0" w:space="0" w:color="auto" w:frame="1"/>
          <w:lang w:val="kk-KZ"/>
        </w:rPr>
        <w:t>:</w:t>
      </w:r>
    </w:p>
    <w:p w14:paraId="4F958976" w14:textId="77777777" w:rsidR="0007797E" w:rsidRPr="0098085A" w:rsidRDefault="0007797E" w:rsidP="0007797E">
      <w:pPr>
        <w:spacing w:line="140" w:lineRule="atLeast"/>
        <w:jc w:val="both"/>
        <w:rPr>
          <w:rStyle w:val="arrow"/>
          <w:bCs/>
          <w:color w:val="000000"/>
          <w:bdr w:val="none" w:sz="0" w:space="0" w:color="auto" w:frame="1"/>
          <w:lang w:val="kk-KZ"/>
        </w:rPr>
      </w:pPr>
    </w:p>
    <w:p w14:paraId="7C0AEBBD" w14:textId="72ABD275" w:rsidR="00FF5565" w:rsidRPr="0098085A" w:rsidRDefault="00FF5565" w:rsidP="0007797E">
      <w:pPr>
        <w:spacing w:line="140" w:lineRule="atLeast"/>
        <w:jc w:val="both"/>
        <w:rPr>
          <w:rStyle w:val="arrow"/>
          <w:bCs/>
          <w:color w:val="000000"/>
          <w:bdr w:val="none" w:sz="0" w:space="0" w:color="auto" w:frame="1"/>
          <w:lang w:val="kk-KZ"/>
        </w:rPr>
      </w:pPr>
      <w:r w:rsidRPr="0098085A">
        <w:rPr>
          <w:rStyle w:val="arrow"/>
          <w:color w:val="000000"/>
          <w:bdr w:val="none" w:sz="0" w:space="0" w:color="auto" w:frame="1"/>
          <w:lang w:val="kk-KZ"/>
        </w:rPr>
        <w:t>Жайғастыру</w:t>
      </w:r>
      <w:r w:rsidRPr="0098085A">
        <w:rPr>
          <w:rStyle w:val="arrow"/>
          <w:bCs/>
          <w:color w:val="000000"/>
          <w:bdr w:val="none" w:sz="0" w:space="0" w:color="auto" w:frame="1"/>
          <w:lang w:val="kk-KZ"/>
        </w:rPr>
        <w:t xml:space="preserve"> қызметтерінің орындалуы туралы қорытынды есеп, орыс тілінде 3 данада және ағылшын тілінде 1 данада Орындаушымен ұсынылады. Есепке жабдықтарды салыстыру туралы мәліметтермен жүргізілген жұмыстардың нәтижелері және өлшемдері қосылады.</w:t>
      </w:r>
    </w:p>
    <w:p w14:paraId="7CF2336D" w14:textId="16DD797E" w:rsidR="00FF5565" w:rsidRPr="0098085A" w:rsidRDefault="00FF5565" w:rsidP="0007797E">
      <w:pPr>
        <w:spacing w:line="140" w:lineRule="atLeast"/>
        <w:jc w:val="both"/>
        <w:rPr>
          <w:rStyle w:val="arrow"/>
          <w:bCs/>
          <w:color w:val="000000"/>
          <w:bdr w:val="none" w:sz="0" w:space="0" w:color="auto" w:frame="1"/>
          <w:lang w:val="kk-KZ"/>
        </w:rPr>
      </w:pPr>
      <w:r w:rsidRPr="0098085A">
        <w:rPr>
          <w:rStyle w:val="arrow"/>
          <w:color w:val="000000"/>
          <w:bdr w:val="none" w:sz="0" w:space="0" w:color="auto" w:frame="1"/>
          <w:lang w:val="kk-KZ"/>
        </w:rPr>
        <w:t>«ББҚ жайғастыруының тексеруі туралы актісіне» 5 данада қол қойылады.</w:t>
      </w:r>
    </w:p>
    <w:p w14:paraId="7F4746C1" w14:textId="77777777" w:rsidR="003D51A8" w:rsidRPr="0098085A" w:rsidRDefault="003D51A8" w:rsidP="003D51A8">
      <w:pPr>
        <w:spacing w:line="140" w:lineRule="atLeast"/>
        <w:jc w:val="both"/>
        <w:rPr>
          <w:b/>
          <w:bCs/>
          <w:color w:val="000000"/>
          <w:bdr w:val="none" w:sz="0" w:space="0" w:color="auto" w:frame="1"/>
          <w:lang w:val="kk-KZ"/>
        </w:rPr>
      </w:pPr>
    </w:p>
    <w:p w14:paraId="6C726088" w14:textId="77777777" w:rsidR="00AD76BD" w:rsidRPr="0098085A" w:rsidRDefault="00AD76BD" w:rsidP="00AD76BD">
      <w:pPr>
        <w:outlineLvl w:val="0"/>
        <w:rPr>
          <w:b/>
          <w:bCs/>
          <w:color w:val="000000"/>
          <w:lang w:val="kk-KZ"/>
        </w:rPr>
      </w:pPr>
      <w:r w:rsidRPr="0098085A">
        <w:rPr>
          <w:b/>
          <w:bCs/>
          <w:color w:val="000000"/>
          <w:lang w:val="kk-KZ"/>
        </w:rPr>
        <w:t xml:space="preserve">   ТАПСЫРЫСШЫ</w:t>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t>ОРЫНДАУШЫ</w:t>
      </w:r>
    </w:p>
    <w:p w14:paraId="20945837" w14:textId="679FB57A" w:rsidR="00AD76BD" w:rsidRPr="0098085A" w:rsidRDefault="00AD76BD" w:rsidP="004A5536">
      <w:pPr>
        <w:outlineLvl w:val="0"/>
        <w:rPr>
          <w:b/>
          <w:bCs/>
          <w:color w:val="000000"/>
          <w:lang w:val="kk-KZ"/>
        </w:rPr>
      </w:pPr>
      <w:r w:rsidRPr="0098085A">
        <w:rPr>
          <w:b/>
          <w:bCs/>
          <w:color w:val="000000"/>
          <w:lang w:val="kk-KZ"/>
        </w:rPr>
        <w:t xml:space="preserve">   «Жамбыл Петролеум» ЖШС</w:t>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p>
    <w:p w14:paraId="7608FBBC" w14:textId="7501FEA8" w:rsidR="00AD76BD" w:rsidRPr="0098085A" w:rsidRDefault="00AD76BD" w:rsidP="00AD76BD">
      <w:pPr>
        <w:outlineLvl w:val="0"/>
        <w:rPr>
          <w:b/>
          <w:bCs/>
          <w:color w:val="000000"/>
          <w:lang w:val="kk-KZ"/>
        </w:rPr>
      </w:pPr>
      <w:r w:rsidRPr="0098085A">
        <w:rPr>
          <w:b/>
          <w:bCs/>
          <w:color w:val="000000"/>
          <w:lang w:val="kk-KZ"/>
        </w:rPr>
        <w:t xml:space="preserve">   Бас директоры</w:t>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p>
    <w:p w14:paraId="51AE5F9F" w14:textId="77777777" w:rsidR="00AD76BD" w:rsidRPr="0098085A" w:rsidRDefault="00AD76BD" w:rsidP="00AD76BD">
      <w:pPr>
        <w:outlineLvl w:val="0"/>
        <w:rPr>
          <w:color w:val="000000"/>
          <w:lang w:val="kk-KZ"/>
        </w:rPr>
      </w:pPr>
    </w:p>
    <w:p w14:paraId="29972836" w14:textId="788DFB03" w:rsidR="00AD76BD" w:rsidRPr="0098085A" w:rsidRDefault="00AD76BD" w:rsidP="00AD76BD">
      <w:pPr>
        <w:outlineLvl w:val="0"/>
        <w:rPr>
          <w:b/>
          <w:lang w:val="kk-KZ"/>
        </w:rPr>
      </w:pPr>
      <w:r w:rsidRPr="0098085A">
        <w:rPr>
          <w:color w:val="000000"/>
          <w:lang w:val="kk-KZ"/>
        </w:rPr>
        <w:lastRenderedPageBreak/>
        <w:t xml:space="preserve">     ________________</w:t>
      </w:r>
      <w:r w:rsidRPr="0098085A">
        <w:rPr>
          <w:b/>
          <w:bCs/>
          <w:color w:val="000000"/>
          <w:lang w:val="kk-KZ"/>
        </w:rPr>
        <w:t>Х.Т. Елеусінов</w:t>
      </w:r>
      <w:r w:rsidRPr="0098085A">
        <w:rPr>
          <w:color w:val="000000"/>
          <w:lang w:val="kk-KZ"/>
        </w:rPr>
        <w:tab/>
      </w:r>
      <w:r w:rsidRPr="0098085A">
        <w:rPr>
          <w:color w:val="000000"/>
          <w:lang w:val="kk-KZ"/>
        </w:rPr>
        <w:tab/>
      </w:r>
      <w:r w:rsidRPr="0098085A">
        <w:rPr>
          <w:color w:val="000000"/>
          <w:lang w:val="kk-KZ"/>
        </w:rPr>
        <w:tab/>
        <w:t>______________</w:t>
      </w:r>
      <w:r w:rsidRPr="0098085A">
        <w:rPr>
          <w:b/>
          <w:lang w:val="kk-KZ"/>
        </w:rPr>
        <w:t xml:space="preserve"> </w:t>
      </w:r>
    </w:p>
    <w:p w14:paraId="26EE641A" w14:textId="77777777" w:rsidR="00B01EF2" w:rsidRPr="0098085A" w:rsidRDefault="00B01EF2" w:rsidP="00AD76BD">
      <w:pPr>
        <w:outlineLvl w:val="0"/>
        <w:rPr>
          <w:color w:val="000000"/>
          <w:lang w:val="kk-KZ"/>
        </w:rPr>
      </w:pPr>
    </w:p>
    <w:p w14:paraId="22831409" w14:textId="77777777" w:rsidR="003D51A8" w:rsidRPr="0098085A" w:rsidRDefault="003D51A8" w:rsidP="003D51A8">
      <w:pPr>
        <w:ind w:left="7080"/>
        <w:rPr>
          <w:b/>
          <w:lang w:val="kk-KZ"/>
        </w:rPr>
      </w:pPr>
    </w:p>
    <w:p w14:paraId="19A467E7" w14:textId="77777777" w:rsidR="00AD76BD" w:rsidRPr="0098085A" w:rsidRDefault="00AD76BD" w:rsidP="003D51A8">
      <w:pPr>
        <w:ind w:left="7080"/>
        <w:rPr>
          <w:b/>
          <w:lang w:val="kk-KZ"/>
        </w:rPr>
      </w:pPr>
    </w:p>
    <w:p w14:paraId="63E3D0D7" w14:textId="77777777" w:rsidR="004A5536" w:rsidRPr="0098085A" w:rsidRDefault="004A5536" w:rsidP="003D51A8">
      <w:pPr>
        <w:ind w:left="7080"/>
        <w:rPr>
          <w:b/>
          <w:lang w:val="kk-KZ"/>
        </w:rPr>
      </w:pPr>
    </w:p>
    <w:p w14:paraId="7EBA5693" w14:textId="77777777" w:rsidR="004A5536" w:rsidRPr="0098085A" w:rsidRDefault="004A5536" w:rsidP="0098085A">
      <w:pPr>
        <w:rPr>
          <w:b/>
          <w:lang w:val="kk-KZ"/>
        </w:rPr>
      </w:pPr>
    </w:p>
    <w:p w14:paraId="3201D5FD" w14:textId="11AF0943" w:rsidR="007D7291" w:rsidRPr="0098085A" w:rsidRDefault="004E29FD" w:rsidP="007D7291">
      <w:pPr>
        <w:jc w:val="right"/>
        <w:rPr>
          <w:b/>
          <w:lang w:val="kk-KZ"/>
        </w:rPr>
      </w:pPr>
      <w:r w:rsidRPr="0098085A">
        <w:rPr>
          <w:b/>
          <w:lang w:val="kk-KZ"/>
        </w:rPr>
        <w:t>2</w:t>
      </w:r>
      <w:r w:rsidR="00B01EF2" w:rsidRPr="0098085A">
        <w:rPr>
          <w:b/>
          <w:lang w:val="kk-KZ"/>
        </w:rPr>
        <w:t xml:space="preserve">018 </w:t>
      </w:r>
      <w:r w:rsidR="007D7291" w:rsidRPr="0098085A">
        <w:rPr>
          <w:b/>
          <w:lang w:val="kk-KZ"/>
        </w:rPr>
        <w:t xml:space="preserve">жылғы </w:t>
      </w:r>
      <w:r w:rsidR="00B01EF2" w:rsidRPr="0098085A">
        <w:rPr>
          <w:b/>
          <w:lang w:val="kk-KZ"/>
        </w:rPr>
        <w:t xml:space="preserve">__________ </w:t>
      </w:r>
      <w:r w:rsidR="007D7291" w:rsidRPr="0098085A">
        <w:rPr>
          <w:b/>
          <w:lang w:val="kk-KZ"/>
        </w:rPr>
        <w:t xml:space="preserve">қаңтардагы № </w:t>
      </w:r>
      <w:r w:rsidR="00B01EF2" w:rsidRPr="0098085A">
        <w:rPr>
          <w:b/>
          <w:lang w:val="kk-KZ"/>
        </w:rPr>
        <w:t>__________</w:t>
      </w:r>
      <w:r w:rsidR="007D7291" w:rsidRPr="0098085A">
        <w:rPr>
          <w:b/>
          <w:lang w:val="kk-KZ"/>
        </w:rPr>
        <w:t xml:space="preserve"> шартқа </w:t>
      </w:r>
    </w:p>
    <w:p w14:paraId="0B7B08A8" w14:textId="77777777" w:rsidR="003D51A8" w:rsidRPr="0098085A" w:rsidRDefault="003D51A8" w:rsidP="003D51A8">
      <w:pPr>
        <w:ind w:left="7080"/>
        <w:jc w:val="right"/>
        <w:rPr>
          <w:b/>
          <w:lang w:val="kk-KZ"/>
        </w:rPr>
      </w:pPr>
      <w:r w:rsidRPr="0098085A">
        <w:rPr>
          <w:b/>
          <w:lang w:val="kk-KZ"/>
        </w:rPr>
        <w:t>3-қосымша</w:t>
      </w:r>
    </w:p>
    <w:p w14:paraId="0A07BBEC" w14:textId="77777777" w:rsidR="003D51A8" w:rsidRPr="0098085A" w:rsidRDefault="003D51A8" w:rsidP="003D51A8">
      <w:pPr>
        <w:jc w:val="right"/>
        <w:rPr>
          <w:b/>
          <w:lang w:val="kk-KZ"/>
        </w:rPr>
      </w:pPr>
    </w:p>
    <w:p w14:paraId="65C10AA0" w14:textId="77777777" w:rsidR="003D51A8" w:rsidRPr="0098085A" w:rsidRDefault="003D51A8" w:rsidP="003D51A8">
      <w:pPr>
        <w:jc w:val="right"/>
        <w:rPr>
          <w:b/>
          <w:lang w:val="kk-KZ"/>
        </w:rPr>
      </w:pPr>
    </w:p>
    <w:p w14:paraId="39C17750" w14:textId="77777777" w:rsidR="003D51A8" w:rsidRPr="0098085A" w:rsidRDefault="003D51A8" w:rsidP="003D51A8">
      <w:pPr>
        <w:jc w:val="right"/>
        <w:rPr>
          <w:lang w:val="kk-KZ"/>
        </w:rPr>
      </w:pPr>
    </w:p>
    <w:p w14:paraId="4E0B1413" w14:textId="77777777" w:rsidR="003D51A8" w:rsidRPr="0098085A" w:rsidRDefault="003D51A8" w:rsidP="003D51A8">
      <w:pPr>
        <w:jc w:val="center"/>
        <w:rPr>
          <w:b/>
          <w:bCs/>
          <w:lang w:val="kk-KZ"/>
        </w:rPr>
      </w:pPr>
    </w:p>
    <w:p w14:paraId="1A0DF8D8" w14:textId="7FD70A57" w:rsidR="003D51A8" w:rsidRPr="0098085A" w:rsidRDefault="001759CF" w:rsidP="003D51A8">
      <w:pPr>
        <w:jc w:val="center"/>
        <w:rPr>
          <w:b/>
          <w:bCs/>
          <w:lang w:val="kk-KZ"/>
        </w:rPr>
      </w:pPr>
      <w:r w:rsidRPr="0098085A">
        <w:rPr>
          <w:b/>
          <w:lang w:val="kk-KZ"/>
        </w:rPr>
        <w:t xml:space="preserve">Бағалар </w:t>
      </w:r>
      <w:r w:rsidR="003D51A8" w:rsidRPr="0098085A">
        <w:rPr>
          <w:b/>
          <w:lang w:val="kk-KZ"/>
        </w:rPr>
        <w:t>мен тарифтер кестесі</w:t>
      </w:r>
    </w:p>
    <w:p w14:paraId="25102513" w14:textId="77777777" w:rsidR="003D51A8" w:rsidRPr="0098085A" w:rsidRDefault="003D51A8" w:rsidP="003D51A8">
      <w:pPr>
        <w:jc w:val="center"/>
        <w:rPr>
          <w:b/>
          <w:bCs/>
          <w:lang w:val="kk-KZ"/>
        </w:rPr>
      </w:pPr>
    </w:p>
    <w:tbl>
      <w:tblPr>
        <w:tblW w:w="9497" w:type="dxa"/>
        <w:tblInd w:w="170" w:type="dxa"/>
        <w:tblLayout w:type="fixed"/>
        <w:tblCellMar>
          <w:left w:w="28" w:type="dxa"/>
          <w:right w:w="28" w:type="dxa"/>
        </w:tblCellMar>
        <w:tblLook w:val="04A0" w:firstRow="1" w:lastRow="0" w:firstColumn="1" w:lastColumn="0" w:noHBand="0" w:noVBand="1"/>
      </w:tblPr>
      <w:tblGrid>
        <w:gridCol w:w="5579"/>
        <w:gridCol w:w="859"/>
        <w:gridCol w:w="1287"/>
        <w:gridCol w:w="1772"/>
      </w:tblGrid>
      <w:tr w:rsidR="004A5536" w:rsidRPr="0098085A" w14:paraId="6A0194F0" w14:textId="77777777" w:rsidTr="00B33217">
        <w:trPr>
          <w:cantSplit/>
          <w:trHeight w:val="1343"/>
        </w:trPr>
        <w:tc>
          <w:tcPr>
            <w:tcW w:w="5579" w:type="dxa"/>
            <w:tcBorders>
              <w:top w:val="single" w:sz="8" w:space="0" w:color="auto"/>
              <w:left w:val="single" w:sz="4" w:space="0" w:color="auto"/>
              <w:bottom w:val="single" w:sz="8" w:space="0" w:color="auto"/>
              <w:right w:val="single" w:sz="4" w:space="0" w:color="auto"/>
            </w:tcBorders>
            <w:shd w:val="clear" w:color="auto" w:fill="auto"/>
            <w:vAlign w:val="center"/>
          </w:tcPr>
          <w:p w14:paraId="43E0A446" w14:textId="77777777" w:rsidR="004A5536" w:rsidRPr="0098085A" w:rsidRDefault="004A5536" w:rsidP="00682F5E">
            <w:pPr>
              <w:jc w:val="center"/>
              <w:rPr>
                <w:color w:val="FFFFFF"/>
              </w:rPr>
            </w:pPr>
            <w:r w:rsidRPr="0098085A">
              <w:rPr>
                <w:color w:val="FFFFFF"/>
              </w:rPr>
              <w:t>НН5</w:t>
            </w:r>
          </w:p>
          <w:p w14:paraId="1C0AF443" w14:textId="77777777" w:rsidR="004A5536" w:rsidRPr="0098085A" w:rsidRDefault="004A5536" w:rsidP="00682F5E">
            <w:pPr>
              <w:jc w:val="center"/>
              <w:rPr>
                <w:color w:val="FFFFFF"/>
              </w:rPr>
            </w:pPr>
          </w:p>
          <w:p w14:paraId="6B497838" w14:textId="77777777" w:rsidR="004A5536" w:rsidRPr="0098085A" w:rsidRDefault="004A5536" w:rsidP="00682F5E">
            <w:pPr>
              <w:jc w:val="center"/>
              <w:rPr>
                <w:color w:val="FFFFFF"/>
              </w:rPr>
            </w:pPr>
          </w:p>
          <w:p w14:paraId="1EA58521" w14:textId="77777777" w:rsidR="004A5536" w:rsidRPr="0098085A" w:rsidRDefault="004A5536" w:rsidP="00682F5E">
            <w:pPr>
              <w:jc w:val="center"/>
              <w:rPr>
                <w:b/>
                <w:bCs/>
                <w:color w:val="000000"/>
              </w:rPr>
            </w:pPr>
            <w:r w:rsidRPr="0098085A">
              <w:rPr>
                <w:b/>
                <w:color w:val="000000"/>
              </w:rPr>
              <w:t>Атауы</w:t>
            </w:r>
          </w:p>
        </w:tc>
        <w:tc>
          <w:tcPr>
            <w:tcW w:w="859"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4EF0F6D7" w14:textId="77777777" w:rsidR="004A5536" w:rsidRPr="0098085A" w:rsidRDefault="004A5536" w:rsidP="00682F5E">
            <w:pPr>
              <w:ind w:left="113" w:right="113"/>
              <w:jc w:val="center"/>
              <w:rPr>
                <w:b/>
                <w:bCs/>
              </w:rPr>
            </w:pPr>
            <w:r w:rsidRPr="0098085A">
              <w:rPr>
                <w:b/>
              </w:rPr>
              <w:t>Өлшем бірлігі</w:t>
            </w:r>
          </w:p>
        </w:tc>
        <w:tc>
          <w:tcPr>
            <w:tcW w:w="1287" w:type="dxa"/>
            <w:tcBorders>
              <w:top w:val="single" w:sz="8" w:space="0" w:color="auto"/>
              <w:left w:val="single" w:sz="4" w:space="0" w:color="auto"/>
              <w:bottom w:val="single" w:sz="8" w:space="0" w:color="auto"/>
              <w:right w:val="single" w:sz="8" w:space="0" w:color="auto"/>
            </w:tcBorders>
            <w:shd w:val="clear" w:color="auto" w:fill="auto"/>
            <w:textDirection w:val="btLr"/>
            <w:vAlign w:val="center"/>
          </w:tcPr>
          <w:p w14:paraId="0D3A6442" w14:textId="77777777" w:rsidR="004A5536" w:rsidRPr="0098085A" w:rsidRDefault="004A5536" w:rsidP="00682F5E">
            <w:pPr>
              <w:ind w:left="113" w:right="113"/>
              <w:jc w:val="center"/>
              <w:rPr>
                <w:b/>
              </w:rPr>
            </w:pPr>
            <w:r w:rsidRPr="0098085A">
              <w:rPr>
                <w:b/>
              </w:rPr>
              <w:t>Жалпы саны</w:t>
            </w:r>
          </w:p>
        </w:tc>
        <w:tc>
          <w:tcPr>
            <w:tcW w:w="1772" w:type="dxa"/>
            <w:tcBorders>
              <w:top w:val="single" w:sz="8" w:space="0" w:color="auto"/>
              <w:left w:val="single" w:sz="4" w:space="0" w:color="auto"/>
              <w:bottom w:val="single" w:sz="8" w:space="0" w:color="auto"/>
              <w:right w:val="single" w:sz="4" w:space="0" w:color="auto"/>
            </w:tcBorders>
            <w:textDirection w:val="btLr"/>
            <w:vAlign w:val="center"/>
          </w:tcPr>
          <w:p w14:paraId="1424FCC4" w14:textId="77777777" w:rsidR="004A5536" w:rsidRPr="0098085A" w:rsidRDefault="004A5536" w:rsidP="00682F5E">
            <w:pPr>
              <w:ind w:left="113" w:right="113"/>
              <w:jc w:val="center"/>
              <w:rPr>
                <w:b/>
              </w:rPr>
            </w:pPr>
            <w:r w:rsidRPr="0098085A">
              <w:rPr>
                <w:b/>
              </w:rPr>
              <w:t>ҚҚС-сыз Бір бірлік үшін құны</w:t>
            </w:r>
          </w:p>
        </w:tc>
      </w:tr>
      <w:tr w:rsidR="004A5536" w:rsidRPr="0098085A" w14:paraId="6EC8331A" w14:textId="77777777" w:rsidTr="00B33217">
        <w:trPr>
          <w:trHeight w:val="323"/>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50D3B5" w14:textId="77777777" w:rsidR="004A5536" w:rsidRPr="0098085A" w:rsidRDefault="004A5536" w:rsidP="00682F5E">
            <w:pPr>
              <w:jc w:val="center"/>
              <w:rPr>
                <w:b/>
              </w:rPr>
            </w:pPr>
            <w:r w:rsidRPr="0098085A">
              <w:rPr>
                <w:b/>
              </w:rPr>
              <w:t>1</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70D68AA3" w14:textId="77777777" w:rsidR="004A5536" w:rsidRPr="0098085A" w:rsidRDefault="004A5536" w:rsidP="00682F5E">
            <w:pPr>
              <w:jc w:val="center"/>
              <w:rPr>
                <w:b/>
              </w:rPr>
            </w:pPr>
            <w:r w:rsidRPr="0098085A">
              <w:rPr>
                <w:b/>
              </w:rPr>
              <w:t>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917EC8" w14:textId="77777777" w:rsidR="004A5536" w:rsidRPr="0098085A" w:rsidRDefault="004A5536" w:rsidP="00682F5E">
            <w:pPr>
              <w:jc w:val="center"/>
              <w:rPr>
                <w:b/>
              </w:rPr>
            </w:pPr>
            <w:r w:rsidRPr="0098085A">
              <w:rPr>
                <w:b/>
              </w:rPr>
              <w:t>3</w:t>
            </w:r>
          </w:p>
        </w:tc>
        <w:tc>
          <w:tcPr>
            <w:tcW w:w="1772" w:type="dxa"/>
            <w:tcBorders>
              <w:top w:val="single" w:sz="4" w:space="0" w:color="auto"/>
              <w:left w:val="single" w:sz="4" w:space="0" w:color="auto"/>
              <w:bottom w:val="single" w:sz="4" w:space="0" w:color="auto"/>
              <w:right w:val="single" w:sz="4" w:space="0" w:color="auto"/>
            </w:tcBorders>
            <w:vAlign w:val="center"/>
          </w:tcPr>
          <w:p w14:paraId="75B9AA53" w14:textId="77777777" w:rsidR="004A5536" w:rsidRPr="0098085A" w:rsidRDefault="004A5536" w:rsidP="00682F5E">
            <w:pPr>
              <w:jc w:val="center"/>
              <w:rPr>
                <w:b/>
              </w:rPr>
            </w:pPr>
            <w:r w:rsidRPr="0098085A">
              <w:rPr>
                <w:b/>
              </w:rPr>
              <w:t>4</w:t>
            </w:r>
          </w:p>
        </w:tc>
      </w:tr>
      <w:tr w:rsidR="004A5536" w:rsidRPr="0098085A" w14:paraId="44D79EB6" w14:textId="77777777" w:rsidTr="00B33217">
        <w:trPr>
          <w:trHeight w:val="806"/>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D9482D" w14:textId="77777777" w:rsidR="004A5536" w:rsidRPr="0098085A" w:rsidRDefault="004A5536" w:rsidP="00682F5E">
            <w:pPr>
              <w:jc w:val="both"/>
            </w:pPr>
          </w:p>
          <w:p w14:paraId="3BB2BB2B" w14:textId="77B4B95E" w:rsidR="004A5536" w:rsidRPr="0098085A" w:rsidRDefault="004A5536" w:rsidP="00BC49F7">
            <w:pPr>
              <w:ind w:right="387" w:firstLine="567"/>
              <w:jc w:val="center"/>
            </w:pPr>
            <w:r w:rsidRPr="0098085A">
              <w:t xml:space="preserve"> </w:t>
            </w:r>
            <w:r w:rsidRPr="0098085A">
              <w:rPr>
                <w:lang w:val="kk-KZ"/>
              </w:rPr>
              <w:t>ББҚ жайғастыру бойынша тәуелсіз супервайзердің қызметтері</w:t>
            </w:r>
          </w:p>
          <w:p w14:paraId="52C32BC6" w14:textId="77777777" w:rsidR="004A5536" w:rsidRPr="0098085A" w:rsidRDefault="004A5536">
            <w:pPr>
              <w:jc w:val="both"/>
              <w:rPr>
                <w:color w:val="333333"/>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24732BE4" w14:textId="77777777" w:rsidR="004A5536" w:rsidRPr="0098085A" w:rsidRDefault="004A5536" w:rsidP="00682F5E">
            <w:pPr>
              <w:jc w:val="center"/>
            </w:pPr>
            <w:r w:rsidRPr="0098085A">
              <w:lastRenderedPageBreak/>
              <w:t>Қызмет</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677EF3" w14:textId="77777777" w:rsidR="004A5536" w:rsidRPr="0098085A" w:rsidRDefault="004A5536" w:rsidP="00682F5E">
            <w:pPr>
              <w:jc w:val="center"/>
            </w:pPr>
            <w:r w:rsidRPr="0098085A">
              <w:t>1</w:t>
            </w:r>
          </w:p>
        </w:tc>
        <w:tc>
          <w:tcPr>
            <w:tcW w:w="1772" w:type="dxa"/>
            <w:tcBorders>
              <w:top w:val="single" w:sz="4" w:space="0" w:color="auto"/>
              <w:left w:val="single" w:sz="4" w:space="0" w:color="auto"/>
              <w:bottom w:val="single" w:sz="4" w:space="0" w:color="auto"/>
              <w:right w:val="single" w:sz="4" w:space="0" w:color="auto"/>
            </w:tcBorders>
            <w:vAlign w:val="center"/>
          </w:tcPr>
          <w:p w14:paraId="2A7E282A" w14:textId="6B383E76" w:rsidR="004A5536" w:rsidRPr="0098085A" w:rsidRDefault="004A5536" w:rsidP="00682F5E">
            <w:pPr>
              <w:jc w:val="center"/>
            </w:pPr>
          </w:p>
        </w:tc>
      </w:tr>
    </w:tbl>
    <w:p w14:paraId="1EF08296" w14:textId="2D9AEF48" w:rsidR="003D51A8" w:rsidRPr="0098085A" w:rsidRDefault="00C43685" w:rsidP="003D51A8">
      <w:pPr>
        <w:rPr>
          <w:b/>
          <w:bCs/>
          <w:lang w:val="kk-KZ"/>
        </w:rPr>
      </w:pPr>
      <w:r w:rsidRPr="0098085A">
        <w:rPr>
          <w:b/>
          <w:bCs/>
        </w:rPr>
        <w:t xml:space="preserve">Ескерту: </w:t>
      </w:r>
      <w:r w:rsidRPr="0098085A">
        <w:rPr>
          <w:lang w:val="kk-KZ"/>
        </w:rPr>
        <w:t>ББҚ жайғастыру бойынша тәуелсіз супервайзердің қызметтерінің төлеміне барлық шығындар</w:t>
      </w:r>
      <w:r w:rsidRPr="0098085A">
        <w:t>,</w:t>
      </w:r>
      <w:r w:rsidRPr="0098085A">
        <w:rPr>
          <w:lang w:val="kk-KZ"/>
        </w:rPr>
        <w:t xml:space="preserve"> жұмылдыруды және қайта жұмылдыруды қосып алғанда қосылған. </w:t>
      </w:r>
    </w:p>
    <w:p w14:paraId="0BCE7F80" w14:textId="77777777" w:rsidR="00AD76BD" w:rsidRPr="0098085A" w:rsidRDefault="00AD76BD" w:rsidP="003D51A8">
      <w:pPr>
        <w:rPr>
          <w:b/>
          <w:bCs/>
        </w:rPr>
      </w:pPr>
    </w:p>
    <w:p w14:paraId="0BFDFE29" w14:textId="77777777" w:rsidR="00AD76BD" w:rsidRPr="0098085A" w:rsidRDefault="00AD76BD" w:rsidP="003D51A8">
      <w:pPr>
        <w:rPr>
          <w:b/>
          <w:bCs/>
        </w:rPr>
      </w:pPr>
    </w:p>
    <w:p w14:paraId="2A0C2843" w14:textId="77777777" w:rsidR="00AD76BD" w:rsidRPr="0098085A" w:rsidRDefault="00AD76BD" w:rsidP="003D51A8">
      <w:pPr>
        <w:rPr>
          <w:b/>
          <w:bCs/>
        </w:rPr>
      </w:pPr>
    </w:p>
    <w:p w14:paraId="2F71631D" w14:textId="77777777" w:rsidR="00AD76BD" w:rsidRPr="0098085A" w:rsidRDefault="00AD76BD" w:rsidP="003D51A8">
      <w:pPr>
        <w:rPr>
          <w:b/>
          <w:bCs/>
        </w:rPr>
      </w:pPr>
    </w:p>
    <w:p w14:paraId="2BF42208" w14:textId="77777777" w:rsidR="00AD76BD" w:rsidRPr="0098085A" w:rsidRDefault="00AD76BD" w:rsidP="00AD76BD">
      <w:pPr>
        <w:outlineLvl w:val="0"/>
        <w:rPr>
          <w:b/>
          <w:bCs/>
          <w:color w:val="000000"/>
          <w:lang w:val="kk-KZ"/>
        </w:rPr>
      </w:pPr>
      <w:r w:rsidRPr="0098085A">
        <w:rPr>
          <w:b/>
          <w:bCs/>
          <w:color w:val="000000"/>
          <w:lang w:val="kk-KZ"/>
        </w:rPr>
        <w:t>ТАПСЫРЫСШЫ</w:t>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t>ОРЫНДАУШЫ</w:t>
      </w:r>
    </w:p>
    <w:p w14:paraId="22C05FF7" w14:textId="65A10085" w:rsidR="00AD76BD" w:rsidRPr="0098085A" w:rsidRDefault="00AD76BD" w:rsidP="004A5536">
      <w:pPr>
        <w:outlineLvl w:val="0"/>
        <w:rPr>
          <w:b/>
          <w:bCs/>
          <w:color w:val="000000"/>
          <w:lang w:val="kk-KZ"/>
        </w:rPr>
      </w:pPr>
      <w:r w:rsidRPr="0098085A">
        <w:rPr>
          <w:b/>
          <w:bCs/>
          <w:color w:val="000000"/>
          <w:lang w:val="kk-KZ"/>
        </w:rPr>
        <w:t>«Жамбыл Петролеум» ЖШС</w:t>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p>
    <w:p w14:paraId="492E569B" w14:textId="6C9DDE8E" w:rsidR="00AD76BD" w:rsidRPr="0098085A" w:rsidRDefault="00AD76BD" w:rsidP="00AD76BD">
      <w:pPr>
        <w:outlineLvl w:val="0"/>
        <w:rPr>
          <w:b/>
          <w:bCs/>
          <w:color w:val="000000"/>
          <w:lang w:val="kk-KZ"/>
        </w:rPr>
      </w:pPr>
      <w:r w:rsidRPr="0098085A">
        <w:rPr>
          <w:b/>
          <w:bCs/>
          <w:color w:val="000000"/>
          <w:lang w:val="kk-KZ"/>
        </w:rPr>
        <w:t>Бас директоры</w:t>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r w:rsidRPr="0098085A">
        <w:rPr>
          <w:b/>
          <w:bCs/>
          <w:color w:val="000000"/>
          <w:lang w:val="kk-KZ"/>
        </w:rPr>
        <w:tab/>
      </w:r>
    </w:p>
    <w:p w14:paraId="11BD43EA" w14:textId="77777777" w:rsidR="00AD76BD" w:rsidRPr="0098085A" w:rsidRDefault="00AD76BD" w:rsidP="00AD76BD">
      <w:pPr>
        <w:outlineLvl w:val="0"/>
        <w:rPr>
          <w:color w:val="000000"/>
          <w:lang w:val="kk-KZ"/>
        </w:rPr>
      </w:pPr>
    </w:p>
    <w:p w14:paraId="24E3260D" w14:textId="0491E9AB" w:rsidR="00AD76BD" w:rsidRPr="0098085A" w:rsidRDefault="00AD76BD" w:rsidP="00AD76BD">
      <w:pPr>
        <w:outlineLvl w:val="0"/>
        <w:rPr>
          <w:color w:val="000000"/>
          <w:lang w:val="kk-KZ"/>
        </w:rPr>
      </w:pPr>
      <w:r w:rsidRPr="0098085A">
        <w:rPr>
          <w:color w:val="000000"/>
          <w:lang w:val="kk-KZ"/>
        </w:rPr>
        <w:t>________________</w:t>
      </w:r>
      <w:r w:rsidRPr="0098085A">
        <w:rPr>
          <w:b/>
          <w:bCs/>
          <w:color w:val="000000"/>
          <w:lang w:val="kk-KZ"/>
        </w:rPr>
        <w:t>Х.Т. Елеусінов</w:t>
      </w:r>
      <w:r w:rsidRPr="0098085A">
        <w:rPr>
          <w:color w:val="000000"/>
          <w:lang w:val="kk-KZ"/>
        </w:rPr>
        <w:tab/>
      </w:r>
      <w:r w:rsidRPr="0098085A">
        <w:rPr>
          <w:color w:val="000000"/>
          <w:lang w:val="kk-KZ"/>
        </w:rPr>
        <w:tab/>
      </w:r>
      <w:r w:rsidRPr="0098085A">
        <w:rPr>
          <w:color w:val="000000"/>
          <w:lang w:val="kk-KZ"/>
        </w:rPr>
        <w:tab/>
      </w:r>
      <w:r w:rsidRPr="0098085A">
        <w:rPr>
          <w:color w:val="000000"/>
          <w:lang w:val="kk-KZ"/>
        </w:rPr>
        <w:tab/>
        <w:t>_______________</w:t>
      </w:r>
      <w:r w:rsidRPr="0098085A">
        <w:rPr>
          <w:b/>
          <w:lang w:val="kk-KZ"/>
        </w:rPr>
        <w:t xml:space="preserve"> </w:t>
      </w:r>
    </w:p>
    <w:p w14:paraId="3937837C" w14:textId="77777777" w:rsidR="00AD76BD" w:rsidRPr="0098085A" w:rsidRDefault="00AD76BD" w:rsidP="003D51A8">
      <w:pPr>
        <w:rPr>
          <w:b/>
          <w:bCs/>
          <w:lang w:val="kk-KZ"/>
        </w:rPr>
      </w:pPr>
    </w:p>
    <w:tbl>
      <w:tblPr>
        <w:tblpPr w:leftFromText="180" w:rightFromText="180" w:vertAnchor="text" w:horzAnchor="margin" w:tblpY="94"/>
        <w:tblW w:w="9639" w:type="dxa"/>
        <w:tblLayout w:type="fixed"/>
        <w:tblLook w:val="04A0" w:firstRow="1" w:lastRow="0" w:firstColumn="1" w:lastColumn="0" w:noHBand="0" w:noVBand="1"/>
      </w:tblPr>
      <w:tblGrid>
        <w:gridCol w:w="4820"/>
        <w:gridCol w:w="4819"/>
      </w:tblGrid>
      <w:tr w:rsidR="003D51A8" w:rsidRPr="0098085A" w14:paraId="11E341F7" w14:textId="77777777" w:rsidTr="00682F5E">
        <w:tc>
          <w:tcPr>
            <w:tcW w:w="4820" w:type="dxa"/>
          </w:tcPr>
          <w:p w14:paraId="21BBFFD2" w14:textId="77777777" w:rsidR="003D51A8" w:rsidRPr="0098085A" w:rsidRDefault="003D51A8" w:rsidP="00682F5E">
            <w:pPr>
              <w:pStyle w:val="ad"/>
              <w:snapToGrid w:val="0"/>
              <w:rPr>
                <w:b w:val="0"/>
                <w:bCs w:val="0"/>
                <w:lang w:val="kk-KZ"/>
              </w:rPr>
            </w:pPr>
          </w:p>
        </w:tc>
        <w:tc>
          <w:tcPr>
            <w:tcW w:w="4819" w:type="dxa"/>
          </w:tcPr>
          <w:p w14:paraId="4451D19D" w14:textId="77777777" w:rsidR="003D51A8" w:rsidRPr="0098085A" w:rsidRDefault="003D51A8" w:rsidP="00682F5E">
            <w:pPr>
              <w:pStyle w:val="ad"/>
              <w:snapToGrid w:val="0"/>
              <w:rPr>
                <w:b w:val="0"/>
                <w:bCs w:val="0"/>
                <w:lang w:val="kk-KZ"/>
              </w:rPr>
            </w:pPr>
          </w:p>
        </w:tc>
      </w:tr>
      <w:tr w:rsidR="003D51A8" w:rsidRPr="0098085A" w14:paraId="67AEF0BC" w14:textId="77777777" w:rsidTr="00682F5E">
        <w:tc>
          <w:tcPr>
            <w:tcW w:w="4820" w:type="dxa"/>
          </w:tcPr>
          <w:p w14:paraId="5666509C" w14:textId="77777777" w:rsidR="003D51A8" w:rsidRPr="0098085A" w:rsidRDefault="003D51A8" w:rsidP="00682F5E">
            <w:pPr>
              <w:pStyle w:val="ad"/>
              <w:snapToGrid w:val="0"/>
              <w:rPr>
                <w:bCs w:val="0"/>
                <w:lang w:val="kk-KZ"/>
              </w:rPr>
            </w:pPr>
          </w:p>
        </w:tc>
        <w:tc>
          <w:tcPr>
            <w:tcW w:w="4819" w:type="dxa"/>
          </w:tcPr>
          <w:p w14:paraId="2E2F4D23" w14:textId="77777777" w:rsidR="003D51A8" w:rsidRPr="0098085A" w:rsidRDefault="003D51A8" w:rsidP="00682F5E">
            <w:pPr>
              <w:pStyle w:val="ad"/>
              <w:snapToGrid w:val="0"/>
              <w:rPr>
                <w:bCs w:val="0"/>
                <w:lang w:val="kk-KZ"/>
              </w:rPr>
            </w:pPr>
          </w:p>
        </w:tc>
      </w:tr>
      <w:tr w:rsidR="003D51A8" w:rsidRPr="0098085A" w14:paraId="1DC84A90" w14:textId="77777777" w:rsidTr="00682F5E">
        <w:tc>
          <w:tcPr>
            <w:tcW w:w="4820" w:type="dxa"/>
          </w:tcPr>
          <w:p w14:paraId="3D563EE7" w14:textId="77777777" w:rsidR="003D51A8" w:rsidRPr="0098085A" w:rsidRDefault="003D51A8" w:rsidP="00682F5E">
            <w:pPr>
              <w:pStyle w:val="ad"/>
              <w:snapToGrid w:val="0"/>
              <w:rPr>
                <w:bCs w:val="0"/>
                <w:lang w:val="kk-KZ"/>
              </w:rPr>
            </w:pPr>
          </w:p>
        </w:tc>
        <w:tc>
          <w:tcPr>
            <w:tcW w:w="4819" w:type="dxa"/>
          </w:tcPr>
          <w:p w14:paraId="30B7FF42" w14:textId="77777777" w:rsidR="003D51A8" w:rsidRPr="0098085A" w:rsidRDefault="003D51A8" w:rsidP="0097191C">
            <w:pPr>
              <w:pStyle w:val="ad"/>
              <w:snapToGrid w:val="0"/>
              <w:rPr>
                <w:bCs w:val="0"/>
                <w:lang w:val="kk-KZ"/>
              </w:rPr>
            </w:pPr>
          </w:p>
        </w:tc>
      </w:tr>
      <w:tr w:rsidR="003D51A8" w:rsidRPr="0098085A" w14:paraId="3B745B76" w14:textId="77777777" w:rsidTr="00682F5E">
        <w:tc>
          <w:tcPr>
            <w:tcW w:w="4820" w:type="dxa"/>
          </w:tcPr>
          <w:p w14:paraId="27E14A02" w14:textId="77777777" w:rsidR="003D51A8" w:rsidRPr="0098085A" w:rsidRDefault="003D51A8" w:rsidP="00682F5E">
            <w:pPr>
              <w:jc w:val="both"/>
              <w:rPr>
                <w:b/>
                <w:bCs/>
                <w:lang w:val="kk-KZ"/>
              </w:rPr>
            </w:pPr>
          </w:p>
        </w:tc>
        <w:tc>
          <w:tcPr>
            <w:tcW w:w="4819" w:type="dxa"/>
          </w:tcPr>
          <w:p w14:paraId="08E10473" w14:textId="77777777" w:rsidR="003D51A8" w:rsidRPr="0098085A" w:rsidRDefault="003D51A8" w:rsidP="00682F5E">
            <w:pPr>
              <w:jc w:val="both"/>
              <w:rPr>
                <w:b/>
                <w:bCs/>
                <w:lang w:val="kk-KZ"/>
              </w:rPr>
            </w:pPr>
          </w:p>
        </w:tc>
      </w:tr>
    </w:tbl>
    <w:p w14:paraId="79E593BB" w14:textId="77777777" w:rsidR="003D51A8" w:rsidRPr="0098085A" w:rsidRDefault="003D51A8" w:rsidP="003D51A8">
      <w:pPr>
        <w:rPr>
          <w:b/>
          <w:bCs/>
          <w:lang w:val="kk-KZ"/>
        </w:rPr>
      </w:pPr>
    </w:p>
    <w:p w14:paraId="77617347" w14:textId="77777777" w:rsidR="003D51A8" w:rsidRPr="0098085A" w:rsidRDefault="003D51A8" w:rsidP="003D51A8">
      <w:pPr>
        <w:rPr>
          <w:b/>
          <w:bCs/>
          <w:lang w:val="kk-KZ"/>
        </w:rPr>
      </w:pPr>
    </w:p>
    <w:p w14:paraId="70905EDB" w14:textId="77777777" w:rsidR="003D51A8" w:rsidRPr="0098085A" w:rsidRDefault="003D51A8" w:rsidP="003D51A8">
      <w:pPr>
        <w:rPr>
          <w:b/>
          <w:bCs/>
          <w:lang w:val="kk-KZ"/>
        </w:rPr>
      </w:pPr>
    </w:p>
    <w:p w14:paraId="6D93DF55" w14:textId="77777777" w:rsidR="003D51A8" w:rsidRPr="0098085A" w:rsidRDefault="003D51A8" w:rsidP="003D51A8">
      <w:pPr>
        <w:rPr>
          <w:b/>
          <w:bCs/>
          <w:lang w:val="kk-KZ"/>
        </w:rPr>
      </w:pPr>
    </w:p>
    <w:p w14:paraId="5CEBAFBF" w14:textId="77777777" w:rsidR="00AD76BD" w:rsidRPr="0098085A" w:rsidRDefault="00AD76BD" w:rsidP="003D51A8">
      <w:pPr>
        <w:rPr>
          <w:b/>
          <w:bCs/>
          <w:lang w:val="kk-KZ"/>
        </w:rPr>
      </w:pPr>
    </w:p>
    <w:p w14:paraId="58C21391" w14:textId="77777777" w:rsidR="00AD76BD" w:rsidRPr="0098085A" w:rsidRDefault="00AD76BD" w:rsidP="003D51A8">
      <w:pPr>
        <w:rPr>
          <w:b/>
          <w:bCs/>
          <w:lang w:val="kk-KZ"/>
        </w:rPr>
      </w:pPr>
    </w:p>
    <w:p w14:paraId="28759212" w14:textId="77777777" w:rsidR="00AD76BD" w:rsidRPr="0098085A" w:rsidRDefault="00AD76BD" w:rsidP="003D51A8">
      <w:pPr>
        <w:rPr>
          <w:b/>
          <w:bCs/>
          <w:lang w:val="kk-KZ"/>
        </w:rPr>
      </w:pPr>
    </w:p>
    <w:p w14:paraId="417181B3" w14:textId="77777777" w:rsidR="00AD76BD" w:rsidRPr="0098085A" w:rsidRDefault="00AD76BD" w:rsidP="003D51A8">
      <w:pPr>
        <w:rPr>
          <w:b/>
          <w:bCs/>
          <w:lang w:val="kk-KZ"/>
        </w:rPr>
      </w:pPr>
    </w:p>
    <w:p w14:paraId="3A897C9B" w14:textId="77777777" w:rsidR="00AD76BD" w:rsidRPr="0098085A" w:rsidRDefault="00AD76BD" w:rsidP="003D51A8">
      <w:pPr>
        <w:rPr>
          <w:b/>
          <w:bCs/>
          <w:lang w:val="kk-KZ"/>
        </w:rPr>
      </w:pPr>
    </w:p>
    <w:p w14:paraId="477E1236" w14:textId="77777777" w:rsidR="00AD76BD" w:rsidRPr="0098085A" w:rsidRDefault="00AD76BD" w:rsidP="003D51A8">
      <w:pPr>
        <w:rPr>
          <w:b/>
          <w:bCs/>
          <w:lang w:val="kk-KZ"/>
        </w:rPr>
      </w:pPr>
    </w:p>
    <w:p w14:paraId="4A8D7B88" w14:textId="77777777" w:rsidR="00C615F9" w:rsidRPr="0098085A" w:rsidRDefault="00C615F9" w:rsidP="00C615F9">
      <w:pPr>
        <w:rPr>
          <w:lang w:val="kk-KZ"/>
        </w:rPr>
      </w:pPr>
    </w:p>
    <w:p w14:paraId="30C8E90C" w14:textId="77777777" w:rsidR="00C615F9" w:rsidRPr="0098085A" w:rsidRDefault="00C615F9" w:rsidP="00C615F9">
      <w:pPr>
        <w:rPr>
          <w:lang w:val="kk-KZ"/>
        </w:rPr>
      </w:pPr>
    </w:p>
    <w:p w14:paraId="26A146A1" w14:textId="77777777" w:rsidR="00C615F9" w:rsidRPr="0098085A" w:rsidRDefault="00C615F9" w:rsidP="00C615F9">
      <w:pPr>
        <w:rPr>
          <w:lang w:val="kk-KZ"/>
        </w:rPr>
      </w:pPr>
    </w:p>
    <w:p w14:paraId="141F5D17" w14:textId="77777777" w:rsidR="00C615F9" w:rsidRPr="0098085A" w:rsidRDefault="00C615F9" w:rsidP="00C615F9">
      <w:pPr>
        <w:rPr>
          <w:lang w:val="kk-KZ"/>
        </w:rPr>
      </w:pPr>
    </w:p>
    <w:p w14:paraId="12430397" w14:textId="77777777" w:rsidR="00C615F9" w:rsidRPr="0098085A" w:rsidRDefault="00C615F9" w:rsidP="00C615F9">
      <w:pPr>
        <w:rPr>
          <w:lang w:val="kk-KZ"/>
        </w:rPr>
      </w:pPr>
    </w:p>
    <w:p w14:paraId="2FED6F3B" w14:textId="77777777" w:rsidR="00C615F9" w:rsidRPr="0098085A" w:rsidRDefault="00C615F9" w:rsidP="00C615F9">
      <w:pPr>
        <w:jc w:val="right"/>
        <w:rPr>
          <w:b/>
          <w:lang w:val="kk-KZ"/>
        </w:rPr>
      </w:pPr>
    </w:p>
    <w:p w14:paraId="603A06CD" w14:textId="77777777" w:rsidR="00C615F9" w:rsidRPr="0098085A" w:rsidRDefault="00C615F9" w:rsidP="00E4162F">
      <w:pPr>
        <w:rPr>
          <w:b/>
          <w:lang w:val="kk-KZ"/>
        </w:rPr>
      </w:pPr>
    </w:p>
    <w:p w14:paraId="2D23E148" w14:textId="77777777" w:rsidR="00C615F9" w:rsidRPr="0098085A" w:rsidRDefault="00C615F9" w:rsidP="00C615F9">
      <w:pPr>
        <w:jc w:val="right"/>
        <w:rPr>
          <w:b/>
          <w:lang w:val="kk-KZ"/>
        </w:rPr>
        <w:sectPr w:rsidR="00C615F9" w:rsidRPr="0098085A" w:rsidSect="00290130">
          <w:footerReference w:type="default" r:id="rId11"/>
          <w:pgSz w:w="11906" w:h="16838"/>
          <w:pgMar w:top="851" w:right="1276" w:bottom="709" w:left="992" w:header="709" w:footer="0" w:gutter="0"/>
          <w:cols w:space="708"/>
          <w:docGrid w:linePitch="360"/>
        </w:sectPr>
      </w:pPr>
    </w:p>
    <w:p w14:paraId="548655D4" w14:textId="69FC031E" w:rsidR="00C615F9" w:rsidRPr="0098085A" w:rsidRDefault="000414FE" w:rsidP="004A5536">
      <w:pPr>
        <w:rPr>
          <w:b/>
          <w:lang w:val="kk-KZ"/>
        </w:rPr>
      </w:pPr>
      <w:r w:rsidRPr="0098085A">
        <w:rPr>
          <w:b/>
          <w:lang w:val="kk-KZ"/>
        </w:rPr>
        <w:lastRenderedPageBreak/>
        <w:t xml:space="preserve">НЫСАН                                                                                                                                    </w:t>
      </w:r>
      <w:r w:rsidR="00B01EF2" w:rsidRPr="0098085A">
        <w:rPr>
          <w:b/>
          <w:lang w:val="kk-KZ"/>
        </w:rPr>
        <w:t xml:space="preserve">2018 </w:t>
      </w:r>
      <w:r w:rsidR="00C615F9" w:rsidRPr="0098085A">
        <w:rPr>
          <w:b/>
          <w:lang w:val="kk-KZ"/>
        </w:rPr>
        <w:t xml:space="preserve">жылғы </w:t>
      </w:r>
      <w:r w:rsidR="00B01EF2" w:rsidRPr="0098085A">
        <w:rPr>
          <w:b/>
          <w:lang w:val="kk-KZ"/>
        </w:rPr>
        <w:t>«____» ________________</w:t>
      </w:r>
      <w:r w:rsidR="00C615F9" w:rsidRPr="0098085A">
        <w:rPr>
          <w:b/>
          <w:lang w:val="kk-KZ"/>
        </w:rPr>
        <w:t xml:space="preserve">№ </w:t>
      </w:r>
      <w:r w:rsidR="00B01EF2" w:rsidRPr="0098085A">
        <w:rPr>
          <w:b/>
          <w:lang w:val="kk-KZ"/>
        </w:rPr>
        <w:t>_________</w:t>
      </w:r>
      <w:r w:rsidR="00C615F9" w:rsidRPr="0098085A">
        <w:rPr>
          <w:b/>
          <w:lang w:val="kk-KZ"/>
        </w:rPr>
        <w:t xml:space="preserve"> шартқа </w:t>
      </w:r>
    </w:p>
    <w:p w14:paraId="40979B94" w14:textId="77777777" w:rsidR="00C615F9" w:rsidRPr="0098085A" w:rsidRDefault="00C615F9" w:rsidP="00C615F9">
      <w:pPr>
        <w:ind w:firstLine="227"/>
        <w:jc w:val="right"/>
        <w:rPr>
          <w:b/>
          <w:bCs/>
          <w:lang w:val="kk-KZ"/>
        </w:rPr>
      </w:pPr>
      <w:r w:rsidRPr="0098085A">
        <w:rPr>
          <w:b/>
          <w:lang w:val="kk-KZ"/>
        </w:rPr>
        <w:t>4-қосымша</w:t>
      </w:r>
    </w:p>
    <w:p w14:paraId="13385662" w14:textId="77777777" w:rsidR="000414FE" w:rsidRPr="0098085A" w:rsidRDefault="000414FE" w:rsidP="000414FE">
      <w:pPr>
        <w:jc w:val="right"/>
        <w:outlineLvl w:val="0"/>
        <w:rPr>
          <w:b/>
          <w:bCs/>
          <w:color w:val="000000"/>
          <w:lang w:val="kk-KZ"/>
        </w:rPr>
      </w:pPr>
    </w:p>
    <w:p w14:paraId="7356AA5E" w14:textId="77777777" w:rsidR="000414FE" w:rsidRPr="0098085A" w:rsidRDefault="000414FE" w:rsidP="000414FE">
      <w:pPr>
        <w:ind w:left="2124" w:firstLine="708"/>
        <w:jc w:val="right"/>
        <w:rPr>
          <w:rStyle w:val="s0"/>
          <w:lang w:val="kk-KZ"/>
        </w:rPr>
      </w:pPr>
      <w:r w:rsidRPr="0098085A">
        <w:rPr>
          <w:sz w:val="20"/>
          <w:szCs w:val="20"/>
          <w:lang w:val="kk-KZ"/>
        </w:rPr>
        <w:t>Қазақстан Республикасының  </w:t>
      </w:r>
      <w:r w:rsidRPr="0098085A">
        <w:rPr>
          <w:rStyle w:val="s0"/>
          <w:lang w:val="kk-KZ"/>
        </w:rPr>
        <w:t xml:space="preserve">Қаржы министрінің </w:t>
      </w:r>
    </w:p>
    <w:p w14:paraId="5ED2BDE6" w14:textId="77777777" w:rsidR="000414FE" w:rsidRPr="0098085A" w:rsidRDefault="000414FE" w:rsidP="000414FE">
      <w:pPr>
        <w:ind w:left="2124" w:firstLine="708"/>
        <w:jc w:val="right"/>
        <w:rPr>
          <w:rStyle w:val="s0"/>
          <w:lang w:val="kk-KZ"/>
        </w:rPr>
      </w:pPr>
      <w:r w:rsidRPr="0098085A">
        <w:rPr>
          <w:rStyle w:val="s0"/>
          <w:lang w:val="kk-KZ"/>
        </w:rPr>
        <w:t xml:space="preserve">2012 жылғы 20 желтоқсандағы </w:t>
      </w:r>
    </w:p>
    <w:p w14:paraId="55CC142B" w14:textId="77777777" w:rsidR="000414FE" w:rsidRPr="0098085A" w:rsidRDefault="000414FE" w:rsidP="000414FE">
      <w:pPr>
        <w:ind w:left="2124" w:firstLine="708"/>
        <w:jc w:val="right"/>
        <w:rPr>
          <w:sz w:val="20"/>
          <w:szCs w:val="20"/>
          <w:lang w:val="kk-KZ"/>
        </w:rPr>
      </w:pPr>
      <w:r w:rsidRPr="0098085A">
        <w:rPr>
          <w:rStyle w:val="s0"/>
          <w:lang w:val="kk-KZ"/>
        </w:rPr>
        <w:t xml:space="preserve">№ 562 </w:t>
      </w:r>
      <w:r w:rsidRPr="0098085A">
        <w:rPr>
          <w:rStyle w:val="s0"/>
          <w:u w:val="single"/>
          <w:lang w:val="kk-KZ"/>
        </w:rPr>
        <w:t>бұйрығына</w:t>
      </w:r>
      <w:r w:rsidRPr="0098085A">
        <w:rPr>
          <w:rStyle w:val="s0"/>
          <w:lang w:val="kk-KZ"/>
        </w:rPr>
        <w:t xml:space="preserve">  50 Қосымша</w:t>
      </w:r>
    </w:p>
    <w:p w14:paraId="112E99E1" w14:textId="77777777" w:rsidR="000414FE" w:rsidRPr="0098085A" w:rsidRDefault="000414FE" w:rsidP="000414FE">
      <w:pPr>
        <w:jc w:val="right"/>
        <w:rPr>
          <w:sz w:val="20"/>
          <w:szCs w:val="20"/>
          <w:lang w:val="kk-KZ"/>
        </w:rPr>
      </w:pPr>
      <w:r w:rsidRPr="0098085A">
        <w:rPr>
          <w:rStyle w:val="s0"/>
          <w:lang w:val="kk-KZ"/>
        </w:rPr>
        <w:t xml:space="preserve"> Р-1Нысан</w:t>
      </w:r>
    </w:p>
    <w:tbl>
      <w:tblPr>
        <w:tblW w:w="4990" w:type="pct"/>
        <w:tblCellMar>
          <w:left w:w="0" w:type="dxa"/>
          <w:right w:w="0" w:type="dxa"/>
        </w:tblCellMar>
        <w:tblLook w:val="04A0" w:firstRow="1" w:lastRow="0" w:firstColumn="1" w:lastColumn="0" w:noHBand="0" w:noVBand="1"/>
      </w:tblPr>
      <w:tblGrid>
        <w:gridCol w:w="12932"/>
        <w:gridCol w:w="464"/>
        <w:gridCol w:w="1851"/>
      </w:tblGrid>
      <w:tr w:rsidR="000414FE" w:rsidRPr="0098085A" w14:paraId="3624D853" w14:textId="77777777" w:rsidTr="00B21687">
        <w:trPr>
          <w:trHeight w:val="272"/>
        </w:trPr>
        <w:tc>
          <w:tcPr>
            <w:tcW w:w="4241" w:type="pct"/>
            <w:tcMar>
              <w:top w:w="0" w:type="dxa"/>
              <w:left w:w="108" w:type="dxa"/>
              <w:bottom w:w="0" w:type="dxa"/>
              <w:right w:w="108" w:type="dxa"/>
            </w:tcMar>
            <w:vAlign w:val="center"/>
            <w:hideMark/>
          </w:tcPr>
          <w:p w14:paraId="43D20190" w14:textId="77777777" w:rsidR="000414FE" w:rsidRPr="0098085A" w:rsidRDefault="000414FE" w:rsidP="00B21687">
            <w:pPr>
              <w:rPr>
                <w:sz w:val="20"/>
                <w:szCs w:val="20"/>
                <w:lang w:val="kk-KZ" w:eastAsia="kk-KZ"/>
              </w:rPr>
            </w:pPr>
          </w:p>
        </w:tc>
        <w:tc>
          <w:tcPr>
            <w:tcW w:w="152" w:type="pct"/>
            <w:tcMar>
              <w:top w:w="0" w:type="dxa"/>
              <w:left w:w="108" w:type="dxa"/>
              <w:bottom w:w="0" w:type="dxa"/>
              <w:right w:w="108" w:type="dxa"/>
            </w:tcMar>
            <w:vAlign w:val="center"/>
            <w:hideMark/>
          </w:tcPr>
          <w:p w14:paraId="6A92CD52" w14:textId="77777777" w:rsidR="000414FE" w:rsidRPr="0098085A" w:rsidRDefault="000414FE" w:rsidP="00B21687">
            <w:pPr>
              <w:ind w:left="709" w:hanging="709"/>
              <w:rPr>
                <w:sz w:val="20"/>
                <w:szCs w:val="20"/>
                <w:lang w:val="kk-KZ"/>
              </w:rPr>
            </w:pPr>
            <w:r w:rsidRPr="0098085A">
              <w:rPr>
                <w:sz w:val="20"/>
                <w:szCs w:val="20"/>
                <w:lang w:val="kk-KZ"/>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1CDBC518" w14:textId="77777777" w:rsidR="000414FE" w:rsidRPr="0098085A" w:rsidRDefault="000414FE" w:rsidP="00B21687">
            <w:pPr>
              <w:ind w:left="709" w:hanging="709"/>
              <w:rPr>
                <w:sz w:val="20"/>
                <w:szCs w:val="20"/>
              </w:rPr>
            </w:pPr>
            <w:r w:rsidRPr="0098085A">
              <w:rPr>
                <w:sz w:val="20"/>
                <w:szCs w:val="20"/>
                <w:lang w:val="kk-KZ"/>
              </w:rPr>
              <w:t>    ЖСН</w:t>
            </w:r>
            <w:r w:rsidRPr="0098085A">
              <w:rPr>
                <w:sz w:val="20"/>
                <w:szCs w:val="20"/>
              </w:rPr>
              <w:t>/Б</w:t>
            </w:r>
            <w:r w:rsidRPr="0098085A">
              <w:rPr>
                <w:sz w:val="20"/>
                <w:szCs w:val="20"/>
                <w:lang w:val="kk-KZ"/>
              </w:rPr>
              <w:t>С</w:t>
            </w:r>
            <w:r w:rsidRPr="0098085A">
              <w:rPr>
                <w:sz w:val="20"/>
                <w:szCs w:val="20"/>
              </w:rPr>
              <w:t>Н</w:t>
            </w:r>
          </w:p>
        </w:tc>
      </w:tr>
      <w:tr w:rsidR="000414FE" w:rsidRPr="0098085A" w14:paraId="37F27760" w14:textId="77777777" w:rsidTr="00B21687">
        <w:trPr>
          <w:trHeight w:val="272"/>
        </w:trPr>
        <w:tc>
          <w:tcPr>
            <w:tcW w:w="4241" w:type="pct"/>
            <w:tcMar>
              <w:top w:w="0" w:type="dxa"/>
              <w:left w:w="108" w:type="dxa"/>
              <w:bottom w:w="0" w:type="dxa"/>
              <w:right w:w="108" w:type="dxa"/>
            </w:tcMar>
            <w:vAlign w:val="center"/>
            <w:hideMark/>
          </w:tcPr>
          <w:p w14:paraId="3E8BC13E" w14:textId="02BA1142" w:rsidR="000414FE" w:rsidRPr="0098085A" w:rsidRDefault="000414FE" w:rsidP="00B21687">
            <w:pPr>
              <w:jc w:val="both"/>
              <w:rPr>
                <w:b/>
                <w:sz w:val="20"/>
                <w:szCs w:val="20"/>
                <w:lang w:val="kk-KZ"/>
              </w:rPr>
            </w:pPr>
            <w:r w:rsidRPr="0098085A">
              <w:rPr>
                <w:sz w:val="20"/>
                <w:szCs w:val="20"/>
                <w:lang w:val="kk-KZ"/>
              </w:rPr>
              <w:t>201</w:t>
            </w:r>
            <w:r w:rsidR="00CC5AD6" w:rsidRPr="0098085A">
              <w:rPr>
                <w:sz w:val="20"/>
                <w:szCs w:val="20"/>
                <w:lang w:val="kk-KZ"/>
              </w:rPr>
              <w:t>7</w:t>
            </w:r>
            <w:r w:rsidRPr="0098085A">
              <w:rPr>
                <w:sz w:val="20"/>
                <w:szCs w:val="20"/>
                <w:lang w:val="kk-KZ"/>
              </w:rPr>
              <w:t xml:space="preserve"> жылғы 25 желтоқсан</w:t>
            </w:r>
            <w:r w:rsidRPr="0098085A">
              <w:rPr>
                <w:sz w:val="20"/>
                <w:szCs w:val="20"/>
              </w:rPr>
              <w:t xml:space="preserve"> </w:t>
            </w:r>
            <w:r w:rsidRPr="0098085A">
              <w:rPr>
                <w:sz w:val="20"/>
                <w:szCs w:val="20"/>
                <w:lang w:val="kk-KZ"/>
              </w:rPr>
              <w:t xml:space="preserve"> № </w:t>
            </w:r>
            <w:r w:rsidR="00CC5AD6" w:rsidRPr="0098085A">
              <w:rPr>
                <w:sz w:val="20"/>
                <w:szCs w:val="20"/>
                <w:lang w:val="kk-KZ"/>
              </w:rPr>
              <w:t>101</w:t>
            </w:r>
            <w:r w:rsidRPr="0098085A">
              <w:rPr>
                <w:sz w:val="20"/>
                <w:szCs w:val="20"/>
                <w:lang w:val="kk-KZ"/>
              </w:rPr>
              <w:t xml:space="preserve"> сенімхат негізінде әрекет ететін Бас директордың геология жөніндегі орынбасары И.Ж.Досмұхамбетов мырзаның танытуындағы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ҰК АҚ атынан және тапсырмасы бойынша әрекет ететін  </w:t>
            </w:r>
            <w:r w:rsidRPr="0098085A">
              <w:rPr>
                <w:b/>
                <w:sz w:val="20"/>
                <w:szCs w:val="20"/>
                <w:lang w:val="kk-KZ"/>
              </w:rPr>
              <w:t>«Тапсырысшы» «Жамбыл Петролеум» ЖШС</w:t>
            </w:r>
          </w:p>
          <w:p w14:paraId="1281403E" w14:textId="77777777" w:rsidR="000414FE" w:rsidRPr="0098085A" w:rsidRDefault="000414FE" w:rsidP="00B21687">
            <w:pPr>
              <w:jc w:val="both"/>
              <w:rPr>
                <w:sz w:val="20"/>
                <w:szCs w:val="20"/>
                <w:lang w:val="kk-KZ"/>
              </w:rPr>
            </w:pPr>
            <w:r w:rsidRPr="0098085A">
              <w:rPr>
                <w:sz w:val="20"/>
                <w:szCs w:val="20"/>
                <w:lang w:val="kk-KZ"/>
              </w:rPr>
              <w:t>Қазақстан Республикасы</w:t>
            </w:r>
            <w:r w:rsidRPr="0098085A">
              <w:rPr>
                <w:sz w:val="20"/>
                <w:szCs w:val="20"/>
              </w:rPr>
              <w:t>, 060005, .Атырау</w:t>
            </w:r>
            <w:r w:rsidRPr="0098085A">
              <w:rPr>
                <w:sz w:val="20"/>
                <w:szCs w:val="20"/>
                <w:lang w:val="kk-KZ"/>
              </w:rPr>
              <w:t xml:space="preserve"> қ.</w:t>
            </w:r>
            <w:r w:rsidRPr="0098085A">
              <w:rPr>
                <w:sz w:val="20"/>
                <w:szCs w:val="20"/>
              </w:rPr>
              <w:t xml:space="preserve">, Махамбета </w:t>
            </w:r>
            <w:r w:rsidRPr="0098085A">
              <w:rPr>
                <w:sz w:val="20"/>
                <w:szCs w:val="20"/>
                <w:lang w:val="kk-KZ"/>
              </w:rPr>
              <w:t>Ө</w:t>
            </w:r>
            <w:r w:rsidRPr="0098085A">
              <w:rPr>
                <w:sz w:val="20"/>
                <w:szCs w:val="20"/>
              </w:rPr>
              <w:t>тем</w:t>
            </w:r>
            <w:r w:rsidRPr="0098085A">
              <w:rPr>
                <w:sz w:val="20"/>
                <w:szCs w:val="20"/>
                <w:lang w:val="kk-KZ"/>
              </w:rPr>
              <w:t>ісұлы</w:t>
            </w:r>
            <w:r w:rsidRPr="0098085A">
              <w:rPr>
                <w:sz w:val="20"/>
                <w:szCs w:val="20"/>
              </w:rPr>
              <w:t xml:space="preserve"> 132а</w:t>
            </w:r>
            <w:r w:rsidRPr="0098085A">
              <w:rPr>
                <w:sz w:val="20"/>
                <w:szCs w:val="20"/>
                <w:lang w:val="kk-KZ"/>
              </w:rPr>
              <w:t xml:space="preserve"> к-сі</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038A4067" w14:textId="77777777" w:rsidR="000414FE" w:rsidRPr="0098085A" w:rsidRDefault="000414FE" w:rsidP="00B21687">
            <w:pPr>
              <w:ind w:left="709" w:hanging="709"/>
              <w:rPr>
                <w:sz w:val="20"/>
                <w:szCs w:val="20"/>
              </w:rPr>
            </w:pPr>
            <w:r w:rsidRPr="0098085A">
              <w:rPr>
                <w:sz w:val="20"/>
                <w:szCs w:val="20"/>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D55388" w14:textId="77777777" w:rsidR="000414FE" w:rsidRPr="0098085A" w:rsidRDefault="000414FE" w:rsidP="00B21687">
            <w:pPr>
              <w:ind w:left="709" w:hanging="709"/>
              <w:rPr>
                <w:sz w:val="20"/>
                <w:szCs w:val="20"/>
              </w:rPr>
            </w:pPr>
            <w:r w:rsidRPr="0098085A">
              <w:rPr>
                <w:bCs/>
                <w:sz w:val="20"/>
                <w:szCs w:val="20"/>
              </w:rPr>
              <w:t>090340002825</w:t>
            </w:r>
            <w:r w:rsidRPr="0098085A">
              <w:rPr>
                <w:sz w:val="20"/>
                <w:szCs w:val="20"/>
              </w:rPr>
              <w:t> </w:t>
            </w:r>
          </w:p>
        </w:tc>
      </w:tr>
      <w:tr w:rsidR="000414FE" w:rsidRPr="0098085A" w14:paraId="6F4DFB0E" w14:textId="77777777" w:rsidTr="00B21687">
        <w:trPr>
          <w:trHeight w:val="272"/>
        </w:trPr>
        <w:tc>
          <w:tcPr>
            <w:tcW w:w="4241" w:type="pct"/>
            <w:tcMar>
              <w:top w:w="0" w:type="dxa"/>
              <w:left w:w="108" w:type="dxa"/>
              <w:bottom w:w="0" w:type="dxa"/>
              <w:right w:w="108" w:type="dxa"/>
            </w:tcMar>
            <w:vAlign w:val="center"/>
            <w:hideMark/>
          </w:tcPr>
          <w:p w14:paraId="6BDA7816" w14:textId="77777777" w:rsidR="000414FE" w:rsidRPr="0098085A" w:rsidRDefault="000414FE" w:rsidP="00B21687">
            <w:pPr>
              <w:ind w:left="709" w:hanging="709"/>
              <w:rPr>
                <w:sz w:val="20"/>
                <w:szCs w:val="20"/>
              </w:rPr>
            </w:pPr>
            <w:r w:rsidRPr="0098085A">
              <w:rPr>
                <w:sz w:val="20"/>
                <w:szCs w:val="20"/>
              </w:rPr>
              <w:t>Тел. (8 7122) 25 12 03</w:t>
            </w:r>
          </w:p>
        </w:tc>
        <w:tc>
          <w:tcPr>
            <w:tcW w:w="152" w:type="pct"/>
            <w:tcMar>
              <w:top w:w="0" w:type="dxa"/>
              <w:left w:w="108" w:type="dxa"/>
              <w:bottom w:w="0" w:type="dxa"/>
              <w:right w:w="108" w:type="dxa"/>
            </w:tcMar>
            <w:vAlign w:val="center"/>
            <w:hideMark/>
          </w:tcPr>
          <w:p w14:paraId="373DD882" w14:textId="77777777" w:rsidR="000414FE" w:rsidRPr="0098085A" w:rsidRDefault="000414FE" w:rsidP="00B21687">
            <w:pPr>
              <w:ind w:left="709" w:hanging="709"/>
              <w:rPr>
                <w:sz w:val="20"/>
                <w:szCs w:val="20"/>
              </w:rPr>
            </w:pPr>
            <w:r w:rsidRPr="0098085A">
              <w:rPr>
                <w:sz w:val="20"/>
                <w:szCs w:val="20"/>
              </w:rPr>
              <w:t> </w:t>
            </w:r>
          </w:p>
        </w:tc>
        <w:tc>
          <w:tcPr>
            <w:tcW w:w="607" w:type="pct"/>
            <w:tcBorders>
              <w:top w:val="nil"/>
              <w:left w:val="nil"/>
              <w:bottom w:val="single" w:sz="8" w:space="0" w:color="auto"/>
              <w:right w:val="nil"/>
            </w:tcBorders>
            <w:tcMar>
              <w:top w:w="0" w:type="dxa"/>
              <w:left w:w="108" w:type="dxa"/>
              <w:bottom w:w="0" w:type="dxa"/>
              <w:right w:w="108" w:type="dxa"/>
            </w:tcMar>
            <w:vAlign w:val="center"/>
            <w:hideMark/>
          </w:tcPr>
          <w:p w14:paraId="5AA7B816" w14:textId="77777777" w:rsidR="000414FE" w:rsidRPr="0098085A" w:rsidRDefault="000414FE" w:rsidP="00B21687">
            <w:pPr>
              <w:ind w:left="709" w:hanging="709"/>
              <w:rPr>
                <w:sz w:val="20"/>
                <w:szCs w:val="20"/>
              </w:rPr>
            </w:pPr>
            <w:r w:rsidRPr="0098085A">
              <w:rPr>
                <w:sz w:val="20"/>
                <w:szCs w:val="20"/>
              </w:rPr>
              <w:t> </w:t>
            </w:r>
          </w:p>
        </w:tc>
      </w:tr>
      <w:tr w:rsidR="000414FE" w:rsidRPr="0098085A" w14:paraId="574303DC" w14:textId="77777777" w:rsidTr="00B21687">
        <w:trPr>
          <w:trHeight w:val="272"/>
        </w:trPr>
        <w:tc>
          <w:tcPr>
            <w:tcW w:w="4241" w:type="pct"/>
            <w:tcMar>
              <w:top w:w="0" w:type="dxa"/>
              <w:left w:w="108" w:type="dxa"/>
              <w:bottom w:w="0" w:type="dxa"/>
              <w:right w:w="108" w:type="dxa"/>
            </w:tcMar>
            <w:vAlign w:val="center"/>
            <w:hideMark/>
          </w:tcPr>
          <w:p w14:paraId="1DA54AD7" w14:textId="77777777" w:rsidR="000414FE" w:rsidRPr="0098085A" w:rsidRDefault="000414FE" w:rsidP="00B21687">
            <w:pPr>
              <w:ind w:left="709" w:hanging="709"/>
              <w:rPr>
                <w:b/>
                <w:i/>
                <w:color w:val="00B0F0"/>
                <w:sz w:val="20"/>
                <w:szCs w:val="20"/>
                <w:lang w:val="kk-KZ"/>
              </w:rPr>
            </w:pPr>
            <w:r w:rsidRPr="0098085A">
              <w:rPr>
                <w:sz w:val="20"/>
                <w:szCs w:val="20"/>
                <w:u w:val="single"/>
                <w:lang w:val="kk-KZ"/>
              </w:rPr>
              <w:t>Орындаушы/Жеткізуші/Мердігер</w:t>
            </w:r>
            <w:r w:rsidRPr="0098085A">
              <w:rPr>
                <w:sz w:val="20"/>
                <w:szCs w:val="20"/>
                <w:lang w:val="kk-KZ"/>
              </w:rPr>
              <w:t xml:space="preserve"> </w:t>
            </w:r>
            <w:r w:rsidRPr="0098085A">
              <w:rPr>
                <w:b/>
                <w:i/>
                <w:color w:val="00B0F0"/>
                <w:sz w:val="20"/>
                <w:szCs w:val="20"/>
                <w:lang w:val="kk-KZ"/>
              </w:rPr>
              <w:t>(шартқа сәйкес таңдау) толық атауы</w:t>
            </w:r>
          </w:p>
          <w:p w14:paraId="6934CC3B" w14:textId="77777777" w:rsidR="000414FE" w:rsidRPr="0098085A" w:rsidRDefault="000414FE" w:rsidP="00B21687">
            <w:pPr>
              <w:ind w:left="709" w:hanging="709"/>
              <w:rPr>
                <w:sz w:val="20"/>
                <w:szCs w:val="20"/>
                <w:lang w:val="kk-KZ"/>
              </w:rPr>
            </w:pPr>
            <w:r w:rsidRPr="0098085A">
              <w:rPr>
                <w:b/>
                <w:i/>
                <w:color w:val="00B0F0"/>
                <w:sz w:val="20"/>
                <w:szCs w:val="20"/>
                <w:lang w:val="kk-KZ"/>
              </w:rPr>
              <w:t>___________________________________________________ (</w:t>
            </w:r>
            <w:r w:rsidRPr="0098085A">
              <w:rPr>
                <w:rStyle w:val="s0"/>
                <w:lang w:val="kk-KZ"/>
              </w:rPr>
              <w:t>мекенжайы, байланыс құралдары туралы ақпарат)</w:t>
            </w:r>
          </w:p>
        </w:tc>
        <w:tc>
          <w:tcPr>
            <w:tcW w:w="152" w:type="pct"/>
            <w:tcBorders>
              <w:top w:val="nil"/>
              <w:left w:val="nil"/>
              <w:bottom w:val="nil"/>
              <w:right w:val="single" w:sz="8" w:space="0" w:color="auto"/>
            </w:tcBorders>
            <w:tcMar>
              <w:top w:w="0" w:type="dxa"/>
              <w:left w:w="108" w:type="dxa"/>
              <w:bottom w:w="0" w:type="dxa"/>
              <w:right w:w="108" w:type="dxa"/>
            </w:tcMar>
            <w:vAlign w:val="center"/>
            <w:hideMark/>
          </w:tcPr>
          <w:p w14:paraId="298BE121" w14:textId="77777777" w:rsidR="000414FE" w:rsidRPr="0098085A" w:rsidRDefault="000414FE" w:rsidP="00B21687">
            <w:pPr>
              <w:ind w:left="709" w:hanging="709"/>
              <w:rPr>
                <w:sz w:val="20"/>
                <w:szCs w:val="20"/>
                <w:lang w:val="kk-KZ"/>
              </w:rPr>
            </w:pPr>
            <w:r w:rsidRPr="0098085A">
              <w:rPr>
                <w:sz w:val="20"/>
                <w:szCs w:val="20"/>
                <w:lang w:val="kk-KZ"/>
              </w:rPr>
              <w:t> </w:t>
            </w:r>
          </w:p>
        </w:tc>
        <w:tc>
          <w:tcPr>
            <w:tcW w:w="607"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4885D4" w14:textId="77777777" w:rsidR="000414FE" w:rsidRPr="0098085A" w:rsidRDefault="000414FE" w:rsidP="00B21687">
            <w:pPr>
              <w:ind w:left="709" w:hanging="709"/>
              <w:rPr>
                <w:sz w:val="20"/>
                <w:szCs w:val="20"/>
              </w:rPr>
            </w:pPr>
            <w:r w:rsidRPr="0098085A">
              <w:rPr>
                <w:sz w:val="20"/>
                <w:szCs w:val="20"/>
                <w:lang w:val="kk-KZ"/>
              </w:rPr>
              <w:t> толтыру</w:t>
            </w:r>
          </w:p>
        </w:tc>
      </w:tr>
    </w:tbl>
    <w:p w14:paraId="40F7F3DA" w14:textId="77777777" w:rsidR="000414FE" w:rsidRPr="0098085A" w:rsidRDefault="000414FE" w:rsidP="000414FE">
      <w:pPr>
        <w:ind w:left="709" w:hanging="709"/>
        <w:rPr>
          <w:color w:val="000000"/>
          <w:sz w:val="16"/>
          <w:szCs w:val="16"/>
        </w:rPr>
      </w:pPr>
      <w:r w:rsidRPr="0098085A">
        <w:rPr>
          <w:sz w:val="16"/>
          <w:szCs w:val="16"/>
        </w:rPr>
        <w:t> </w:t>
      </w:r>
    </w:p>
    <w:p w14:paraId="0352BF60" w14:textId="77777777" w:rsidR="000414FE" w:rsidRPr="0098085A" w:rsidRDefault="000414FE" w:rsidP="000414FE">
      <w:pPr>
        <w:ind w:left="709" w:hanging="709"/>
        <w:rPr>
          <w:sz w:val="20"/>
          <w:szCs w:val="20"/>
        </w:rPr>
      </w:pPr>
      <w:r w:rsidRPr="0098085A">
        <w:rPr>
          <w:sz w:val="20"/>
          <w:szCs w:val="20"/>
          <w:lang w:val="kk-KZ"/>
        </w:rPr>
        <w:t>Келісімшарт</w:t>
      </w:r>
      <w:r w:rsidRPr="0098085A">
        <w:rPr>
          <w:sz w:val="20"/>
          <w:szCs w:val="20"/>
        </w:rPr>
        <w:t xml:space="preserve"> (</w:t>
      </w:r>
      <w:r w:rsidRPr="0098085A">
        <w:rPr>
          <w:sz w:val="20"/>
          <w:szCs w:val="20"/>
          <w:lang w:val="kk-KZ"/>
        </w:rPr>
        <w:t>шарт</w:t>
      </w:r>
      <w:r w:rsidRPr="0098085A">
        <w:rPr>
          <w:sz w:val="20"/>
          <w:szCs w:val="20"/>
        </w:rPr>
        <w:t xml:space="preserve">) </w:t>
      </w:r>
      <w:r w:rsidRPr="0098085A">
        <w:rPr>
          <w:b/>
          <w:i/>
          <w:color w:val="00B0F0"/>
          <w:sz w:val="20"/>
          <w:szCs w:val="20"/>
        </w:rPr>
        <w:t>(</w:t>
      </w:r>
      <w:r w:rsidRPr="0098085A">
        <w:rPr>
          <w:b/>
          <w:i/>
          <w:color w:val="00B0F0"/>
          <w:sz w:val="20"/>
          <w:szCs w:val="20"/>
          <w:lang w:val="kk-KZ"/>
        </w:rPr>
        <w:t>Шарттың атауы</w:t>
      </w:r>
      <w:r w:rsidRPr="0098085A">
        <w:rPr>
          <w:b/>
          <w:i/>
          <w:color w:val="00B0F0"/>
          <w:sz w:val="20"/>
          <w:szCs w:val="20"/>
        </w:rPr>
        <w:t>)</w:t>
      </w:r>
      <w:r w:rsidRPr="0098085A">
        <w:rPr>
          <w:sz w:val="20"/>
          <w:szCs w:val="20"/>
        </w:rPr>
        <w:t xml:space="preserve"> № __________ «____»____________ 20 __ </w:t>
      </w:r>
      <w:r w:rsidRPr="0098085A">
        <w:rPr>
          <w:sz w:val="20"/>
          <w:szCs w:val="20"/>
          <w:lang w:val="kk-KZ"/>
        </w:rPr>
        <w:t>ж</w:t>
      </w:r>
      <w:r w:rsidRPr="0098085A">
        <w:rPr>
          <w:sz w:val="20"/>
          <w:szCs w:val="20"/>
        </w:rPr>
        <w:t>.</w:t>
      </w:r>
    </w:p>
    <w:tbl>
      <w:tblPr>
        <w:tblW w:w="5000" w:type="pct"/>
        <w:tblCellMar>
          <w:left w:w="0" w:type="dxa"/>
          <w:right w:w="0" w:type="dxa"/>
        </w:tblCellMar>
        <w:tblLook w:val="04A0" w:firstRow="1" w:lastRow="0" w:firstColumn="1" w:lastColumn="0" w:noHBand="0" w:noVBand="1"/>
      </w:tblPr>
      <w:tblGrid>
        <w:gridCol w:w="1111"/>
        <w:gridCol w:w="2234"/>
        <w:gridCol w:w="2781"/>
        <w:gridCol w:w="2781"/>
        <w:gridCol w:w="1250"/>
        <w:gridCol w:w="113"/>
        <w:gridCol w:w="1445"/>
        <w:gridCol w:w="1192"/>
        <w:gridCol w:w="2371"/>
      </w:tblGrid>
      <w:tr w:rsidR="000414FE" w:rsidRPr="0098085A" w14:paraId="29D8E714" w14:textId="77777777" w:rsidTr="00B21687">
        <w:tc>
          <w:tcPr>
            <w:tcW w:w="3324" w:type="pct"/>
            <w:gridSpan w:val="5"/>
            <w:tcMar>
              <w:top w:w="0" w:type="dxa"/>
              <w:left w:w="108" w:type="dxa"/>
              <w:bottom w:w="0" w:type="dxa"/>
              <w:right w:w="108" w:type="dxa"/>
            </w:tcMar>
            <w:hideMark/>
          </w:tcPr>
          <w:p w14:paraId="18847CCD" w14:textId="77777777" w:rsidR="000414FE" w:rsidRPr="0098085A" w:rsidRDefault="000414FE" w:rsidP="00B21687">
            <w:pPr>
              <w:ind w:left="709" w:hanging="709"/>
              <w:jc w:val="center"/>
              <w:rPr>
                <w:b/>
                <w:bCs/>
                <w:sz w:val="20"/>
                <w:szCs w:val="20"/>
              </w:rPr>
            </w:pPr>
            <w:r w:rsidRPr="0098085A">
              <w:rPr>
                <w:b/>
                <w:bCs/>
                <w:sz w:val="20"/>
                <w:szCs w:val="20"/>
                <w:lang w:val="kk-KZ"/>
              </w:rPr>
              <w:t>ОРЫНДАЛҒАН ЖҰМЫСТАРДЫҢ АКТІСІ</w:t>
            </w:r>
            <w:r w:rsidRPr="0098085A">
              <w:rPr>
                <w:b/>
                <w:bCs/>
                <w:sz w:val="20"/>
                <w:szCs w:val="20"/>
              </w:rPr>
              <w:t xml:space="preserve"> (</w:t>
            </w:r>
            <w:r w:rsidRPr="0098085A">
              <w:rPr>
                <w:b/>
                <w:bCs/>
                <w:sz w:val="20"/>
                <w:szCs w:val="20"/>
                <w:lang w:val="kk-KZ"/>
              </w:rPr>
              <w:t>КӨРСЕТІЛГЕН ҚЫЗМЕТТЕРДІҢ</w:t>
            </w:r>
            <w:r w:rsidRPr="0098085A">
              <w:rPr>
                <w:b/>
                <w:bCs/>
                <w:sz w:val="20"/>
                <w:szCs w:val="20"/>
              </w:rPr>
              <w:t>)*</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0414FE" w:rsidRPr="0098085A" w14:paraId="27E8CBFC" w14:textId="77777777" w:rsidTr="00B21687">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2DB47D6C" w14:textId="77777777" w:rsidR="000414FE" w:rsidRPr="0098085A" w:rsidRDefault="000414FE" w:rsidP="00B21687">
                  <w:pPr>
                    <w:jc w:val="center"/>
                    <w:rPr>
                      <w:sz w:val="20"/>
                      <w:szCs w:val="20"/>
                      <w:lang w:val="kk-KZ"/>
                    </w:rPr>
                  </w:pPr>
                  <w:r w:rsidRPr="0098085A">
                    <w:rPr>
                      <w:rStyle w:val="s0"/>
                      <w:lang w:val="kk-KZ"/>
                    </w:rPr>
                    <w:t>Құжат нөмірі</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003C6484" w14:textId="77777777" w:rsidR="000414FE" w:rsidRPr="0098085A" w:rsidRDefault="000414FE" w:rsidP="00B21687">
                  <w:pPr>
                    <w:jc w:val="center"/>
                    <w:rPr>
                      <w:sz w:val="20"/>
                      <w:szCs w:val="20"/>
                      <w:lang w:val="kk-KZ"/>
                    </w:rPr>
                  </w:pPr>
                  <w:r w:rsidRPr="0098085A">
                    <w:rPr>
                      <w:rStyle w:val="s0"/>
                      <w:lang w:val="kk-KZ"/>
                    </w:rPr>
                    <w:t>Дайындалған күні</w:t>
                  </w:r>
                </w:p>
              </w:tc>
            </w:tr>
            <w:tr w:rsidR="000414FE" w:rsidRPr="0098085A" w14:paraId="09E2B698" w14:textId="77777777" w:rsidTr="00B21687">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28E64696" w14:textId="77777777" w:rsidR="000414FE" w:rsidRPr="0098085A" w:rsidRDefault="000414FE" w:rsidP="00B21687">
                  <w:pPr>
                    <w:rPr>
                      <w:sz w:val="20"/>
                      <w:szCs w:val="20"/>
                    </w:rPr>
                  </w:pPr>
                  <w:r w:rsidRPr="0098085A">
                    <w:rPr>
                      <w:rStyle w:val="s0"/>
                    </w:rPr>
                    <w:t> </w:t>
                  </w: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252EA7A9" w14:textId="77777777" w:rsidR="000414FE" w:rsidRPr="0098085A" w:rsidRDefault="000414FE" w:rsidP="00B21687">
                  <w:pPr>
                    <w:rPr>
                      <w:sz w:val="20"/>
                      <w:szCs w:val="20"/>
                    </w:rPr>
                  </w:pPr>
                  <w:r w:rsidRPr="0098085A">
                    <w:rPr>
                      <w:rStyle w:val="s0"/>
                    </w:rPr>
                    <w:t> </w:t>
                  </w:r>
                </w:p>
              </w:tc>
            </w:tr>
          </w:tbl>
          <w:p w14:paraId="5983A189" w14:textId="77777777" w:rsidR="000414FE" w:rsidRPr="0098085A" w:rsidRDefault="000414FE" w:rsidP="00B21687">
            <w:pPr>
              <w:jc w:val="center"/>
              <w:rPr>
                <w:sz w:val="20"/>
                <w:szCs w:val="20"/>
                <w:lang w:val="kk-KZ" w:eastAsia="kk-KZ"/>
              </w:rPr>
            </w:pPr>
          </w:p>
        </w:tc>
      </w:tr>
      <w:tr w:rsidR="000414FE" w:rsidRPr="0098085A" w14:paraId="7C4ACEB9" w14:textId="77777777" w:rsidTr="00B21687">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125A9BC" w14:textId="77777777" w:rsidR="000414FE" w:rsidRPr="0098085A" w:rsidRDefault="000414FE" w:rsidP="00B21687">
            <w:pPr>
              <w:jc w:val="center"/>
              <w:rPr>
                <w:sz w:val="20"/>
                <w:szCs w:val="20"/>
                <w:lang w:val="kk-KZ"/>
              </w:rPr>
            </w:pPr>
            <w:r w:rsidRPr="0098085A">
              <w:rPr>
                <w:rStyle w:val="s0"/>
                <w:lang w:val="kk-KZ"/>
              </w:rPr>
              <w:t>Тәртіптік нөмір</w:t>
            </w:r>
          </w:p>
        </w:tc>
        <w:tc>
          <w:tcPr>
            <w:tcW w:w="731"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CED3F01" w14:textId="77777777" w:rsidR="000414FE" w:rsidRPr="0098085A" w:rsidRDefault="000414FE" w:rsidP="00B21687">
            <w:pPr>
              <w:jc w:val="center"/>
              <w:rPr>
                <w:sz w:val="20"/>
                <w:szCs w:val="20"/>
                <w:lang w:val="kk-KZ"/>
              </w:rPr>
            </w:pPr>
            <w:r w:rsidRPr="0098085A">
              <w:rPr>
                <w:sz w:val="20"/>
                <w:szCs w:val="20"/>
                <w:lang w:val="kk-KZ"/>
              </w:rPr>
              <w:t>Жұмыстардың (қызметтердің) атауы (орындалған жұмыстардың (қызметтердің) бар болған жағдайда техникалық ерекшеліміне, тапсырмасына, графигіне сәйкес олардың түрлері тұрғысында)</w:t>
            </w:r>
          </w:p>
        </w:tc>
        <w:tc>
          <w:tcPr>
            <w:tcW w:w="910" w:type="pct"/>
            <w:vMerge w:val="restart"/>
            <w:tcBorders>
              <w:top w:val="single" w:sz="4" w:space="0" w:color="auto"/>
              <w:left w:val="single" w:sz="4" w:space="0" w:color="auto"/>
              <w:bottom w:val="single" w:sz="4" w:space="0" w:color="auto"/>
              <w:right w:val="single" w:sz="4" w:space="0" w:color="auto"/>
            </w:tcBorders>
            <w:hideMark/>
          </w:tcPr>
          <w:p w14:paraId="5496DB8F" w14:textId="77777777" w:rsidR="000414FE" w:rsidRPr="0098085A" w:rsidRDefault="000414FE" w:rsidP="00B21687">
            <w:pPr>
              <w:jc w:val="center"/>
              <w:rPr>
                <w:rStyle w:val="s0"/>
                <w:lang w:val="kk-KZ"/>
              </w:rPr>
            </w:pPr>
            <w:r w:rsidRPr="0098085A">
              <w:rPr>
                <w:sz w:val="20"/>
                <w:szCs w:val="20"/>
                <w:lang w:val="kk-KZ"/>
              </w:rPr>
              <w:t>Жұмыстарды орындау күні (қызметтер көрсету)**</w:t>
            </w:r>
          </w:p>
        </w:tc>
        <w:tc>
          <w:tcPr>
            <w:tcW w:w="91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A71EC41" w14:textId="77777777" w:rsidR="000414FE" w:rsidRPr="0098085A" w:rsidRDefault="000414FE" w:rsidP="00B21687">
            <w:pPr>
              <w:jc w:val="center"/>
              <w:rPr>
                <w:sz w:val="20"/>
                <w:szCs w:val="20"/>
                <w:lang w:val="kk-KZ"/>
              </w:rPr>
            </w:pPr>
            <w:r w:rsidRPr="0098085A">
              <w:rPr>
                <w:sz w:val="20"/>
                <w:szCs w:val="20"/>
                <w:lang w:val="kk-KZ"/>
              </w:rPr>
              <w:t>Ғылыми зерттеулер, маркетингілік, консультациялық және өзге қызметтер есептері туралы мәліметтер (күні,</w:t>
            </w:r>
          </w:p>
          <w:p w14:paraId="3F815FF7" w14:textId="77777777" w:rsidR="000414FE" w:rsidRPr="0098085A" w:rsidRDefault="000414FE" w:rsidP="00B21687">
            <w:pPr>
              <w:jc w:val="center"/>
              <w:rPr>
                <w:sz w:val="20"/>
                <w:szCs w:val="20"/>
                <w:lang w:val="kk-KZ"/>
              </w:rPr>
            </w:pPr>
            <w:r w:rsidRPr="0098085A">
              <w:rPr>
                <w:sz w:val="20"/>
                <w:szCs w:val="20"/>
                <w:lang w:val="kk-KZ"/>
              </w:rPr>
              <w:t>нөмірі, беттер саны) (бар болған жағдайда)***</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14B6537" w14:textId="77777777" w:rsidR="000414FE" w:rsidRPr="0098085A" w:rsidRDefault="000414FE" w:rsidP="00B21687">
            <w:pPr>
              <w:jc w:val="center"/>
              <w:rPr>
                <w:sz w:val="20"/>
                <w:szCs w:val="20"/>
                <w:lang w:val="kk-KZ"/>
              </w:rPr>
            </w:pPr>
            <w:r w:rsidRPr="0098085A">
              <w:rPr>
                <w:rStyle w:val="s0"/>
                <w:lang w:val="kk-KZ"/>
              </w:rPr>
              <w:t>Өлшем бірлігі</w:t>
            </w:r>
          </w:p>
        </w:tc>
        <w:tc>
          <w:tcPr>
            <w:tcW w:w="1639"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476CAB2" w14:textId="77777777" w:rsidR="000414FE" w:rsidRPr="0098085A" w:rsidRDefault="000414FE" w:rsidP="00B21687">
            <w:pPr>
              <w:jc w:val="center"/>
              <w:rPr>
                <w:sz w:val="20"/>
                <w:szCs w:val="20"/>
              </w:rPr>
            </w:pPr>
            <w:r w:rsidRPr="0098085A">
              <w:rPr>
                <w:rStyle w:val="s0"/>
                <w:lang w:val="kk-KZ"/>
              </w:rPr>
              <w:t>Жұмыстар орындалды</w:t>
            </w:r>
            <w:r w:rsidRPr="0098085A">
              <w:rPr>
                <w:rStyle w:val="s0"/>
              </w:rPr>
              <w:t xml:space="preserve"> (</w:t>
            </w:r>
            <w:r w:rsidRPr="0098085A">
              <w:rPr>
                <w:rStyle w:val="s0"/>
                <w:lang w:val="kk-KZ"/>
              </w:rPr>
              <w:t>қызметтер көрсетілді</w:t>
            </w:r>
            <w:r w:rsidRPr="0098085A">
              <w:rPr>
                <w:rStyle w:val="s0"/>
              </w:rPr>
              <w:t>)</w:t>
            </w:r>
          </w:p>
        </w:tc>
      </w:tr>
      <w:tr w:rsidR="000414FE" w:rsidRPr="0098085A" w14:paraId="451753BB" w14:textId="77777777" w:rsidTr="00B21687">
        <w:tc>
          <w:tcPr>
            <w:tcW w:w="0" w:type="auto"/>
            <w:vMerge/>
            <w:tcBorders>
              <w:top w:val="single" w:sz="8" w:space="0" w:color="auto"/>
              <w:left w:val="single" w:sz="8" w:space="0" w:color="auto"/>
              <w:bottom w:val="single" w:sz="8" w:space="0" w:color="auto"/>
              <w:right w:val="single" w:sz="8" w:space="0" w:color="auto"/>
            </w:tcBorders>
            <w:vAlign w:val="center"/>
            <w:hideMark/>
          </w:tcPr>
          <w:p w14:paraId="5CE99B06" w14:textId="77777777" w:rsidR="000414FE" w:rsidRPr="0098085A" w:rsidRDefault="000414FE" w:rsidP="00B21687">
            <w:pPr>
              <w:rPr>
                <w:sz w:val="20"/>
                <w:szCs w:val="20"/>
                <w:lang w:val="kk-KZ"/>
              </w:rPr>
            </w:pPr>
          </w:p>
        </w:tc>
        <w:tc>
          <w:tcPr>
            <w:tcW w:w="0" w:type="auto"/>
            <w:vMerge/>
            <w:tcBorders>
              <w:top w:val="single" w:sz="8" w:space="0" w:color="auto"/>
              <w:left w:val="nil"/>
              <w:bottom w:val="single" w:sz="8" w:space="0" w:color="auto"/>
              <w:right w:val="single" w:sz="4" w:space="0" w:color="auto"/>
            </w:tcBorders>
            <w:vAlign w:val="center"/>
            <w:hideMark/>
          </w:tcPr>
          <w:p w14:paraId="08ED0CED" w14:textId="77777777" w:rsidR="000414FE" w:rsidRPr="0098085A" w:rsidRDefault="000414FE" w:rsidP="00B21687">
            <w:pPr>
              <w:rPr>
                <w:sz w:val="20"/>
                <w:szCs w:val="20"/>
                <w:lang w:val="kk-KZ"/>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15881D" w14:textId="77777777" w:rsidR="000414FE" w:rsidRPr="0098085A" w:rsidRDefault="000414FE" w:rsidP="00B21687">
            <w:pPr>
              <w:rPr>
                <w:rStyle w:val="s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1373DD" w14:textId="77777777" w:rsidR="000414FE" w:rsidRPr="0098085A" w:rsidRDefault="000414FE" w:rsidP="00B21687">
            <w:pPr>
              <w:rPr>
                <w:sz w:val="20"/>
                <w:szCs w:val="20"/>
                <w:lang w:val="kk-KZ"/>
              </w:rPr>
            </w:pPr>
          </w:p>
        </w:tc>
        <w:tc>
          <w:tcPr>
            <w:tcW w:w="0" w:type="auto"/>
            <w:gridSpan w:val="2"/>
            <w:vMerge/>
            <w:tcBorders>
              <w:top w:val="single" w:sz="8" w:space="0" w:color="auto"/>
              <w:left w:val="single" w:sz="4" w:space="0" w:color="auto"/>
              <w:bottom w:val="single" w:sz="8" w:space="0" w:color="auto"/>
              <w:right w:val="single" w:sz="8" w:space="0" w:color="auto"/>
            </w:tcBorders>
            <w:vAlign w:val="center"/>
            <w:hideMark/>
          </w:tcPr>
          <w:p w14:paraId="7750A904" w14:textId="77777777" w:rsidR="000414FE" w:rsidRPr="0098085A" w:rsidRDefault="000414FE" w:rsidP="00B21687">
            <w:pPr>
              <w:rPr>
                <w:sz w:val="20"/>
                <w:szCs w:val="20"/>
                <w:lang w:val="kk-KZ"/>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C710672" w14:textId="77777777" w:rsidR="000414FE" w:rsidRPr="0098085A" w:rsidRDefault="000414FE" w:rsidP="00B21687">
            <w:pPr>
              <w:jc w:val="center"/>
              <w:rPr>
                <w:sz w:val="20"/>
                <w:szCs w:val="20"/>
                <w:lang w:val="kk-KZ"/>
              </w:rPr>
            </w:pPr>
            <w:r w:rsidRPr="0098085A">
              <w:rPr>
                <w:rStyle w:val="s0"/>
                <w:lang w:val="kk-KZ"/>
              </w:rPr>
              <w:t>саны</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7113754" w14:textId="77777777" w:rsidR="000414FE" w:rsidRPr="0098085A" w:rsidRDefault="000414FE" w:rsidP="00B21687">
            <w:pPr>
              <w:jc w:val="center"/>
              <w:rPr>
                <w:sz w:val="20"/>
                <w:szCs w:val="20"/>
              </w:rPr>
            </w:pPr>
            <w:r w:rsidRPr="0098085A">
              <w:rPr>
                <w:rStyle w:val="s0"/>
                <w:lang w:val="kk-KZ"/>
              </w:rPr>
              <w:t>Бірлік құны</w:t>
            </w:r>
            <w:r w:rsidRPr="0098085A">
              <w:rPr>
                <w:rStyle w:val="s0"/>
              </w:rPr>
              <w:t>, теңге</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7A846B5A" w14:textId="77777777" w:rsidR="000414FE" w:rsidRPr="0098085A" w:rsidRDefault="000414FE" w:rsidP="00B21687">
            <w:pPr>
              <w:jc w:val="center"/>
              <w:rPr>
                <w:rStyle w:val="s0"/>
              </w:rPr>
            </w:pPr>
            <w:r w:rsidRPr="0098085A">
              <w:rPr>
                <w:rStyle w:val="s0"/>
                <w:lang w:val="kk-KZ"/>
              </w:rPr>
              <w:t>Құны,теңге</w:t>
            </w:r>
          </w:p>
        </w:tc>
      </w:tr>
      <w:tr w:rsidR="000414FE" w:rsidRPr="0098085A" w14:paraId="19A39A2F" w14:textId="77777777" w:rsidTr="00B2168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F40679" w14:textId="77777777" w:rsidR="000414FE" w:rsidRPr="0098085A" w:rsidRDefault="000414FE" w:rsidP="00B21687">
            <w:pPr>
              <w:jc w:val="center"/>
              <w:rPr>
                <w:sz w:val="20"/>
                <w:szCs w:val="20"/>
              </w:rPr>
            </w:pPr>
            <w:r w:rsidRPr="0098085A">
              <w:rPr>
                <w:rStyle w:val="s0"/>
              </w:rPr>
              <w:t>1</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6EA92C1E" w14:textId="77777777" w:rsidR="000414FE" w:rsidRPr="0098085A" w:rsidRDefault="000414FE" w:rsidP="00B21687">
            <w:pPr>
              <w:jc w:val="center"/>
              <w:rPr>
                <w:sz w:val="20"/>
                <w:szCs w:val="20"/>
              </w:rPr>
            </w:pPr>
            <w:r w:rsidRPr="0098085A">
              <w:rPr>
                <w:rStyle w:val="s0"/>
              </w:rPr>
              <w:t>2</w:t>
            </w:r>
          </w:p>
        </w:tc>
        <w:tc>
          <w:tcPr>
            <w:tcW w:w="910" w:type="pct"/>
            <w:tcBorders>
              <w:top w:val="single" w:sz="4" w:space="0" w:color="auto"/>
              <w:left w:val="single" w:sz="4" w:space="0" w:color="auto"/>
              <w:bottom w:val="single" w:sz="4" w:space="0" w:color="auto"/>
              <w:right w:val="single" w:sz="4" w:space="0" w:color="auto"/>
            </w:tcBorders>
          </w:tcPr>
          <w:p w14:paraId="6B0E64C5" w14:textId="77777777" w:rsidR="000414FE" w:rsidRPr="0098085A" w:rsidRDefault="000414FE" w:rsidP="00B21687">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23CCCBC" w14:textId="77777777" w:rsidR="000414FE" w:rsidRPr="0098085A" w:rsidRDefault="000414FE" w:rsidP="00B21687">
            <w:pPr>
              <w:jc w:val="center"/>
              <w:rPr>
                <w:sz w:val="20"/>
                <w:szCs w:val="20"/>
              </w:rPr>
            </w:pPr>
            <w:r w:rsidRPr="0098085A">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8702D2" w14:textId="77777777" w:rsidR="000414FE" w:rsidRPr="0098085A" w:rsidRDefault="000414FE" w:rsidP="00B21687">
            <w:pPr>
              <w:jc w:val="center"/>
              <w:rPr>
                <w:sz w:val="20"/>
                <w:szCs w:val="20"/>
              </w:rPr>
            </w:pPr>
            <w:r w:rsidRPr="0098085A">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0383E073" w14:textId="77777777" w:rsidR="000414FE" w:rsidRPr="0098085A" w:rsidRDefault="000414FE" w:rsidP="00B21687">
            <w:pPr>
              <w:jc w:val="center"/>
              <w:rPr>
                <w:sz w:val="20"/>
                <w:szCs w:val="20"/>
              </w:rPr>
            </w:pPr>
            <w:r w:rsidRPr="0098085A">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75464B0E" w14:textId="77777777" w:rsidR="000414FE" w:rsidRPr="0098085A" w:rsidRDefault="000414FE" w:rsidP="00B21687">
            <w:pPr>
              <w:jc w:val="center"/>
              <w:rPr>
                <w:sz w:val="20"/>
                <w:szCs w:val="20"/>
              </w:rPr>
            </w:pPr>
            <w:r w:rsidRPr="0098085A">
              <w:rPr>
                <w:rStyle w:val="s0"/>
              </w:rPr>
              <w:t>6</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24BA4988" w14:textId="77777777" w:rsidR="000414FE" w:rsidRPr="0098085A" w:rsidRDefault="000414FE" w:rsidP="00B21687">
            <w:pPr>
              <w:jc w:val="center"/>
              <w:rPr>
                <w:sz w:val="20"/>
                <w:szCs w:val="20"/>
              </w:rPr>
            </w:pPr>
            <w:r w:rsidRPr="0098085A">
              <w:rPr>
                <w:rStyle w:val="s0"/>
              </w:rPr>
              <w:t>7</w:t>
            </w:r>
          </w:p>
        </w:tc>
      </w:tr>
      <w:tr w:rsidR="000414FE" w:rsidRPr="0098085A" w14:paraId="3E03D9EE" w14:textId="77777777" w:rsidTr="00B2168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5EC442" w14:textId="77777777" w:rsidR="000414FE" w:rsidRPr="0098085A" w:rsidRDefault="000414FE" w:rsidP="00B21687">
            <w:pPr>
              <w:jc w:val="center"/>
              <w:rPr>
                <w:sz w:val="20"/>
                <w:szCs w:val="20"/>
              </w:rPr>
            </w:pPr>
            <w:r w:rsidRPr="0098085A">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329BE0E2" w14:textId="77777777" w:rsidR="000414FE" w:rsidRPr="0098085A" w:rsidRDefault="000414FE" w:rsidP="00B21687">
            <w:pPr>
              <w:jc w:val="center"/>
              <w:rPr>
                <w:sz w:val="20"/>
                <w:szCs w:val="20"/>
              </w:rPr>
            </w:pPr>
            <w:r w:rsidRPr="0098085A">
              <w:rPr>
                <w:rStyle w:val="s0"/>
              </w:rPr>
              <w:t> </w:t>
            </w:r>
          </w:p>
        </w:tc>
        <w:tc>
          <w:tcPr>
            <w:tcW w:w="910" w:type="pct"/>
            <w:tcBorders>
              <w:top w:val="single" w:sz="4" w:space="0" w:color="auto"/>
              <w:left w:val="single" w:sz="4" w:space="0" w:color="auto"/>
              <w:bottom w:val="single" w:sz="4" w:space="0" w:color="auto"/>
              <w:right w:val="single" w:sz="4" w:space="0" w:color="auto"/>
            </w:tcBorders>
          </w:tcPr>
          <w:p w14:paraId="210F0DD4" w14:textId="77777777" w:rsidR="000414FE" w:rsidRPr="0098085A" w:rsidRDefault="000414FE" w:rsidP="00B21687">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9923BAE" w14:textId="77777777" w:rsidR="000414FE" w:rsidRPr="0098085A" w:rsidRDefault="000414FE" w:rsidP="00B21687">
            <w:pPr>
              <w:jc w:val="center"/>
              <w:rPr>
                <w:sz w:val="20"/>
                <w:szCs w:val="20"/>
              </w:rPr>
            </w:pPr>
            <w:r w:rsidRPr="0098085A">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A086EDB" w14:textId="77777777" w:rsidR="000414FE" w:rsidRPr="0098085A" w:rsidRDefault="000414FE" w:rsidP="00B21687">
            <w:pPr>
              <w:jc w:val="center"/>
              <w:rPr>
                <w:sz w:val="20"/>
                <w:szCs w:val="20"/>
              </w:rPr>
            </w:pPr>
            <w:r w:rsidRPr="0098085A">
              <w:rPr>
                <w:rStyle w:val="s0"/>
              </w:rPr>
              <w:t>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091AFF0" w14:textId="77777777" w:rsidR="000414FE" w:rsidRPr="0098085A" w:rsidRDefault="000414FE" w:rsidP="00B21687">
            <w:pPr>
              <w:jc w:val="center"/>
              <w:rPr>
                <w:sz w:val="20"/>
                <w:szCs w:val="20"/>
              </w:rPr>
            </w:pPr>
            <w:r w:rsidRPr="0098085A">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40173EA3" w14:textId="77777777" w:rsidR="000414FE" w:rsidRPr="0098085A" w:rsidRDefault="000414FE" w:rsidP="00B21687">
            <w:pPr>
              <w:jc w:val="center"/>
              <w:rPr>
                <w:sz w:val="20"/>
                <w:szCs w:val="20"/>
              </w:rPr>
            </w:pPr>
            <w:r w:rsidRPr="0098085A">
              <w:rPr>
                <w:rStyle w:val="s0"/>
              </w:rPr>
              <w:t> </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56CAD2BF" w14:textId="77777777" w:rsidR="000414FE" w:rsidRPr="0098085A" w:rsidRDefault="000414FE" w:rsidP="00B21687">
            <w:pPr>
              <w:jc w:val="center"/>
              <w:rPr>
                <w:sz w:val="20"/>
                <w:szCs w:val="20"/>
              </w:rPr>
            </w:pPr>
            <w:r w:rsidRPr="0098085A">
              <w:rPr>
                <w:rStyle w:val="s0"/>
              </w:rPr>
              <w:t> </w:t>
            </w:r>
          </w:p>
        </w:tc>
      </w:tr>
      <w:tr w:rsidR="000414FE" w:rsidRPr="0098085A" w14:paraId="5C041C0B" w14:textId="77777777" w:rsidTr="00B21687">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CC528F" w14:textId="77777777" w:rsidR="000414FE" w:rsidRPr="0098085A" w:rsidRDefault="000414FE" w:rsidP="00B21687">
            <w:pPr>
              <w:jc w:val="center"/>
              <w:rPr>
                <w:sz w:val="20"/>
                <w:szCs w:val="20"/>
              </w:rPr>
            </w:pPr>
            <w:r w:rsidRPr="0098085A">
              <w:rPr>
                <w:rStyle w:val="s0"/>
              </w:rPr>
              <w:t> </w:t>
            </w:r>
          </w:p>
        </w:tc>
        <w:tc>
          <w:tcPr>
            <w:tcW w:w="731" w:type="pct"/>
            <w:tcBorders>
              <w:top w:val="nil"/>
              <w:left w:val="nil"/>
              <w:bottom w:val="single" w:sz="8" w:space="0" w:color="auto"/>
              <w:right w:val="single" w:sz="4" w:space="0" w:color="auto"/>
            </w:tcBorders>
            <w:tcMar>
              <w:top w:w="0" w:type="dxa"/>
              <w:left w:w="108" w:type="dxa"/>
              <w:bottom w:w="0" w:type="dxa"/>
              <w:right w:w="108" w:type="dxa"/>
            </w:tcMar>
            <w:hideMark/>
          </w:tcPr>
          <w:p w14:paraId="1D87FC49" w14:textId="77777777" w:rsidR="000414FE" w:rsidRPr="0098085A" w:rsidRDefault="000414FE" w:rsidP="00B21687">
            <w:pPr>
              <w:jc w:val="center"/>
              <w:rPr>
                <w:sz w:val="20"/>
                <w:szCs w:val="20"/>
              </w:rPr>
            </w:pPr>
            <w:r w:rsidRPr="0098085A">
              <w:rPr>
                <w:rStyle w:val="s0"/>
              </w:rPr>
              <w:t> </w:t>
            </w:r>
          </w:p>
        </w:tc>
        <w:tc>
          <w:tcPr>
            <w:tcW w:w="910" w:type="pct"/>
            <w:tcBorders>
              <w:top w:val="single" w:sz="4" w:space="0" w:color="auto"/>
              <w:left w:val="single" w:sz="4" w:space="0" w:color="auto"/>
              <w:bottom w:val="single" w:sz="4" w:space="0" w:color="auto"/>
              <w:right w:val="single" w:sz="4" w:space="0" w:color="auto"/>
            </w:tcBorders>
          </w:tcPr>
          <w:p w14:paraId="04E6492D" w14:textId="77777777" w:rsidR="000414FE" w:rsidRPr="0098085A" w:rsidRDefault="000414FE" w:rsidP="00B21687">
            <w:pPr>
              <w:jc w:val="center"/>
              <w:rPr>
                <w:rStyle w:val="s0"/>
              </w:rPr>
            </w:pPr>
          </w:p>
        </w:tc>
        <w:tc>
          <w:tcPr>
            <w:tcW w:w="91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1191EFDC" w14:textId="77777777" w:rsidR="000414FE" w:rsidRPr="0098085A" w:rsidRDefault="000414FE" w:rsidP="00B21687">
            <w:pPr>
              <w:jc w:val="center"/>
              <w:rPr>
                <w:sz w:val="20"/>
                <w:szCs w:val="20"/>
              </w:rPr>
            </w:pPr>
            <w:r w:rsidRPr="0098085A">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6AB7A5A" w14:textId="77777777" w:rsidR="000414FE" w:rsidRPr="0098085A" w:rsidRDefault="000414FE" w:rsidP="00B21687">
            <w:pPr>
              <w:jc w:val="center"/>
              <w:rPr>
                <w:sz w:val="20"/>
                <w:szCs w:val="20"/>
                <w:lang w:val="kk-KZ"/>
              </w:rPr>
            </w:pPr>
            <w:r w:rsidRPr="0098085A">
              <w:rPr>
                <w:rStyle w:val="s0"/>
                <w:lang w:val="kk-KZ"/>
              </w:rPr>
              <w:t xml:space="preserve">Барлығы </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B81A7B6" w14:textId="77777777" w:rsidR="000414FE" w:rsidRPr="0098085A" w:rsidRDefault="000414FE" w:rsidP="00B21687">
            <w:pPr>
              <w:jc w:val="center"/>
              <w:rPr>
                <w:sz w:val="20"/>
                <w:szCs w:val="20"/>
              </w:rPr>
            </w:pPr>
            <w:r w:rsidRPr="0098085A">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80BC2DD" w14:textId="77777777" w:rsidR="000414FE" w:rsidRPr="0098085A" w:rsidRDefault="000414FE" w:rsidP="00B21687">
            <w:pPr>
              <w:jc w:val="center"/>
              <w:rPr>
                <w:sz w:val="20"/>
                <w:szCs w:val="20"/>
              </w:rPr>
            </w:pPr>
            <w:r w:rsidRPr="0098085A">
              <w:rPr>
                <w:rStyle w:val="s0"/>
              </w:rPr>
              <w:t>х</w:t>
            </w:r>
          </w:p>
        </w:tc>
        <w:tc>
          <w:tcPr>
            <w:tcW w:w="776" w:type="pct"/>
            <w:tcBorders>
              <w:top w:val="nil"/>
              <w:left w:val="nil"/>
              <w:bottom w:val="single" w:sz="8" w:space="0" w:color="auto"/>
              <w:right w:val="single" w:sz="8" w:space="0" w:color="auto"/>
            </w:tcBorders>
            <w:tcMar>
              <w:top w:w="0" w:type="dxa"/>
              <w:left w:w="108" w:type="dxa"/>
              <w:bottom w:w="0" w:type="dxa"/>
              <w:right w:w="108" w:type="dxa"/>
            </w:tcMar>
            <w:hideMark/>
          </w:tcPr>
          <w:p w14:paraId="563F78A4" w14:textId="77777777" w:rsidR="000414FE" w:rsidRPr="0098085A" w:rsidRDefault="000414FE" w:rsidP="00B21687">
            <w:pPr>
              <w:jc w:val="center"/>
              <w:rPr>
                <w:sz w:val="20"/>
                <w:szCs w:val="20"/>
              </w:rPr>
            </w:pPr>
            <w:r w:rsidRPr="0098085A">
              <w:rPr>
                <w:rStyle w:val="s0"/>
              </w:rPr>
              <w:t> </w:t>
            </w:r>
          </w:p>
        </w:tc>
      </w:tr>
    </w:tbl>
    <w:p w14:paraId="24B4C47D" w14:textId="77777777" w:rsidR="000414FE" w:rsidRPr="0098085A" w:rsidRDefault="000414FE" w:rsidP="000414FE">
      <w:pPr>
        <w:rPr>
          <w:sz w:val="20"/>
          <w:szCs w:val="20"/>
          <w:lang w:val="kk-KZ"/>
        </w:rPr>
      </w:pPr>
      <w:r w:rsidRPr="0098085A">
        <w:rPr>
          <w:sz w:val="20"/>
          <w:szCs w:val="20"/>
          <w:lang w:val="kk-KZ"/>
        </w:rPr>
        <w:t> </w:t>
      </w:r>
      <w:r w:rsidRPr="0098085A">
        <w:rPr>
          <w:color w:val="000000"/>
          <w:sz w:val="20"/>
          <w:szCs w:val="20"/>
          <w:lang w:val="kk-KZ"/>
        </w:rPr>
        <w:t xml:space="preserve">Тапсырысшыдан алынған қорларды пайдалану туралы мәліметттер </w:t>
      </w:r>
      <w:r w:rsidRPr="0098085A">
        <w:rPr>
          <w:rStyle w:val="s0"/>
          <w:lang w:val="kk-KZ"/>
        </w:rPr>
        <w:t>_______________________________________________________________________________________________________</w:t>
      </w:r>
    </w:p>
    <w:p w14:paraId="45E2B7DE" w14:textId="77777777" w:rsidR="000414FE" w:rsidRPr="0098085A" w:rsidRDefault="000414FE" w:rsidP="000414FE">
      <w:pPr>
        <w:ind w:firstLine="4140"/>
        <w:rPr>
          <w:sz w:val="20"/>
          <w:szCs w:val="20"/>
          <w:lang w:val="kk-KZ"/>
        </w:rPr>
      </w:pPr>
      <w:r w:rsidRPr="0098085A">
        <w:rPr>
          <w:rStyle w:val="s0"/>
          <w:lang w:val="kk-KZ"/>
        </w:rPr>
        <w:lastRenderedPageBreak/>
        <w:t>атауы, мөлшері,құны</w:t>
      </w:r>
    </w:p>
    <w:p w14:paraId="25B48BED" w14:textId="77777777" w:rsidR="000414FE" w:rsidRPr="0098085A" w:rsidRDefault="000414FE" w:rsidP="000414FE">
      <w:pPr>
        <w:jc w:val="both"/>
        <w:rPr>
          <w:rStyle w:val="s0"/>
          <w:lang w:val="kk-KZ"/>
        </w:rPr>
      </w:pPr>
      <w:r w:rsidRPr="0098085A">
        <w:rPr>
          <w:rStyle w:val="s0"/>
          <w:lang w:val="kk-KZ"/>
        </w:rPr>
        <w:t>Қосымша: Құжаттамалар тізімі, соның ішінде маркетингілік, ғылыми зерттеулер, консультациялық және өзге қызметтер туралы есеп (тер) (оның (олардың) бар болғаны кезде міндетті) _______________ бет</w:t>
      </w:r>
    </w:p>
    <w:p w14:paraId="1A68D97E" w14:textId="77777777" w:rsidR="000414FE" w:rsidRPr="0098085A" w:rsidRDefault="000414FE" w:rsidP="000414FE">
      <w:pPr>
        <w:ind w:left="709" w:hanging="709"/>
        <w:rPr>
          <w:sz w:val="20"/>
          <w:szCs w:val="20"/>
          <w:lang w:val="kk-KZ"/>
        </w:rPr>
      </w:pPr>
      <w:r w:rsidRPr="0098085A">
        <w:rPr>
          <w:sz w:val="20"/>
          <w:szCs w:val="20"/>
          <w:lang w:val="kk-KZ"/>
        </w:rPr>
        <w:t> </w:t>
      </w:r>
    </w:p>
    <w:p w14:paraId="436C7ACF" w14:textId="263CEE50" w:rsidR="000414FE" w:rsidRPr="0098085A" w:rsidRDefault="000414FE" w:rsidP="000414FE">
      <w:pPr>
        <w:rPr>
          <w:sz w:val="20"/>
          <w:szCs w:val="20"/>
          <w:lang w:val="kk-KZ"/>
        </w:rPr>
      </w:pPr>
      <w:r w:rsidRPr="0098085A">
        <w:rPr>
          <w:rStyle w:val="s0"/>
          <w:lang w:val="kk-KZ"/>
        </w:rPr>
        <w:t>Тапсырды</w:t>
      </w:r>
      <w:r w:rsidRPr="0098085A">
        <w:rPr>
          <w:sz w:val="20"/>
          <w:szCs w:val="20"/>
          <w:lang w:val="kk-KZ"/>
        </w:rPr>
        <w:t xml:space="preserve"> (Орындаушы) ___________/_________/___________________        </w:t>
      </w:r>
      <w:r w:rsidRPr="0098085A">
        <w:rPr>
          <w:b/>
          <w:sz w:val="20"/>
          <w:szCs w:val="20"/>
          <w:lang w:val="kk-KZ"/>
        </w:rPr>
        <w:t>Қабылдады</w:t>
      </w:r>
      <w:r w:rsidRPr="0098085A">
        <w:rPr>
          <w:sz w:val="20"/>
          <w:szCs w:val="20"/>
          <w:lang w:val="kk-KZ"/>
        </w:rPr>
        <w:t xml:space="preserve"> (Тапсырысшы)  201</w:t>
      </w:r>
      <w:r w:rsidR="00CC5AD6" w:rsidRPr="0098085A">
        <w:rPr>
          <w:sz w:val="20"/>
          <w:szCs w:val="20"/>
          <w:lang w:val="kk-KZ"/>
        </w:rPr>
        <w:t>7</w:t>
      </w:r>
      <w:r w:rsidRPr="0098085A">
        <w:rPr>
          <w:sz w:val="20"/>
          <w:szCs w:val="20"/>
          <w:lang w:val="kk-KZ"/>
        </w:rPr>
        <w:t xml:space="preserve"> жылғы </w:t>
      </w:r>
      <w:r w:rsidR="00CC5AD6" w:rsidRPr="0098085A">
        <w:rPr>
          <w:sz w:val="20"/>
          <w:szCs w:val="20"/>
          <w:lang w:val="kk-KZ"/>
        </w:rPr>
        <w:t>25 желтоқсан</w:t>
      </w:r>
      <w:r w:rsidRPr="0098085A">
        <w:rPr>
          <w:sz w:val="20"/>
          <w:szCs w:val="20"/>
          <w:lang w:val="kk-KZ"/>
        </w:rPr>
        <w:t xml:space="preserve"> № </w:t>
      </w:r>
      <w:r w:rsidR="00CC5AD6" w:rsidRPr="0098085A">
        <w:rPr>
          <w:sz w:val="20"/>
          <w:szCs w:val="20"/>
          <w:lang w:val="kk-KZ"/>
        </w:rPr>
        <w:t>101</w:t>
      </w:r>
      <w:r w:rsidRPr="0098085A">
        <w:rPr>
          <w:sz w:val="20"/>
          <w:szCs w:val="20"/>
          <w:lang w:val="kk-KZ"/>
        </w:rPr>
        <w:t xml:space="preserve"> сенімхат негізінде әрекет ететін </w:t>
      </w:r>
    </w:p>
    <w:p w14:paraId="33B02E58" w14:textId="77777777" w:rsidR="000414FE" w:rsidRPr="0098085A" w:rsidRDefault="000414FE" w:rsidP="000414FE">
      <w:pPr>
        <w:ind w:left="6372" w:firstLine="708"/>
        <w:rPr>
          <w:sz w:val="20"/>
          <w:szCs w:val="20"/>
          <w:lang w:val="kk-KZ"/>
        </w:rPr>
      </w:pPr>
      <w:r w:rsidRPr="0098085A">
        <w:rPr>
          <w:sz w:val="20"/>
          <w:szCs w:val="20"/>
          <w:lang w:val="kk-KZ"/>
        </w:rPr>
        <w:t xml:space="preserve">Бас директордың геология жөніндегі орынбасары /____________/ И.Ж.Досмұхамбетов </w:t>
      </w:r>
    </w:p>
    <w:p w14:paraId="08EEA2F7" w14:textId="77777777" w:rsidR="000414FE" w:rsidRPr="0098085A" w:rsidRDefault="000414FE" w:rsidP="000414FE">
      <w:pPr>
        <w:ind w:left="709" w:hanging="709"/>
        <w:rPr>
          <w:sz w:val="20"/>
          <w:szCs w:val="20"/>
          <w:lang w:val="kk-KZ"/>
        </w:rPr>
      </w:pPr>
      <w:r w:rsidRPr="0098085A">
        <w:rPr>
          <w:sz w:val="20"/>
          <w:szCs w:val="20"/>
          <w:lang w:val="kk-KZ"/>
        </w:rPr>
        <w:t>  </w:t>
      </w:r>
      <w:r w:rsidRPr="0098085A">
        <w:rPr>
          <w:i/>
          <w:sz w:val="20"/>
          <w:szCs w:val="20"/>
          <w:lang w:val="kk-KZ"/>
        </w:rPr>
        <w:t>қызметі   қолы   әріппен жазу  </w:t>
      </w:r>
      <w:r w:rsidRPr="0098085A">
        <w:rPr>
          <w:sz w:val="20"/>
          <w:szCs w:val="20"/>
          <w:lang w:val="kk-KZ"/>
        </w:rPr>
        <w:t>                                                             </w:t>
      </w:r>
      <w:r w:rsidRPr="0098085A">
        <w:rPr>
          <w:sz w:val="20"/>
          <w:szCs w:val="20"/>
          <w:lang w:val="kk-KZ"/>
        </w:rPr>
        <w:tab/>
      </w:r>
      <w:r w:rsidRPr="0098085A">
        <w:rPr>
          <w:sz w:val="20"/>
          <w:szCs w:val="20"/>
          <w:lang w:val="kk-KZ"/>
        </w:rPr>
        <w:tab/>
      </w:r>
      <w:r w:rsidRPr="0098085A">
        <w:rPr>
          <w:i/>
          <w:sz w:val="20"/>
          <w:szCs w:val="20"/>
          <w:lang w:val="kk-KZ"/>
        </w:rPr>
        <w:t>Қызметі    қолы   әріппен жазу</w:t>
      </w:r>
    </w:p>
    <w:p w14:paraId="45EE8BA9" w14:textId="77777777" w:rsidR="000414FE" w:rsidRPr="0098085A" w:rsidRDefault="000414FE" w:rsidP="000414FE">
      <w:pPr>
        <w:ind w:firstLine="400"/>
        <w:jc w:val="both"/>
        <w:rPr>
          <w:rStyle w:val="s0"/>
          <w:lang w:val="kk-KZ"/>
        </w:rPr>
      </w:pPr>
      <w:r w:rsidRPr="0098085A">
        <w:rPr>
          <w:rStyle w:val="s0"/>
          <w:lang w:val="kk-KZ"/>
        </w:rPr>
        <w:t xml:space="preserve">        М.О.                                                                                                                   М.О.</w:t>
      </w:r>
    </w:p>
    <w:p w14:paraId="6B70B97E" w14:textId="77777777" w:rsidR="000414FE" w:rsidRPr="0098085A" w:rsidRDefault="000414FE" w:rsidP="000414FE">
      <w:pPr>
        <w:ind w:firstLine="400"/>
        <w:jc w:val="both"/>
        <w:rPr>
          <w:lang w:val="kk-KZ"/>
        </w:rPr>
      </w:pPr>
      <w:r w:rsidRPr="0098085A">
        <w:rPr>
          <w:rStyle w:val="s0"/>
          <w:lang w:val="kk-KZ"/>
        </w:rPr>
        <w:t>*Құрылыс-монтаж жұмыстарын қоспағанда, орындалған жұмыстарды (көрсетілген қызметтерді) қабылдау-тапсыру үшін қолданылады.</w:t>
      </w:r>
    </w:p>
    <w:p w14:paraId="5E891494" w14:textId="77777777" w:rsidR="000414FE" w:rsidRPr="0098085A" w:rsidRDefault="000414FE" w:rsidP="000414FE">
      <w:pPr>
        <w:ind w:firstLine="400"/>
        <w:jc w:val="both"/>
        <w:rPr>
          <w:sz w:val="20"/>
          <w:szCs w:val="20"/>
          <w:lang w:val="kk-KZ"/>
        </w:rPr>
      </w:pPr>
      <w:r w:rsidRPr="0098085A">
        <w:rPr>
          <w:rStyle w:val="s0"/>
          <w:lang w:val="kk-KZ"/>
        </w:rPr>
        <w:t>**Егер</w:t>
      </w:r>
      <w:r w:rsidRPr="0098085A">
        <w:rPr>
          <w:sz w:val="20"/>
          <w:szCs w:val="20"/>
          <w:lang w:val="kk-KZ"/>
        </w:rPr>
        <w:t xml:space="preserve"> орындалған жұмыстардың (көрсетілген қызметтердің) күні түрлі мерзімде, сондай-ақ жұмыстардың (көрсетілген қызметтердің) күні және жұмыстарға (қызметтерге) (қабылдау) қол қою күні әр түрлі болған жағдайда толтырылады.</w:t>
      </w:r>
    </w:p>
    <w:p w14:paraId="4BE74AB5" w14:textId="77777777" w:rsidR="000414FE" w:rsidRPr="0098085A" w:rsidRDefault="000414FE" w:rsidP="000414FE">
      <w:pPr>
        <w:ind w:firstLine="400"/>
        <w:jc w:val="both"/>
        <w:rPr>
          <w:sz w:val="20"/>
          <w:szCs w:val="20"/>
          <w:lang w:val="kk-KZ"/>
        </w:rPr>
      </w:pPr>
      <w:r w:rsidRPr="0098085A">
        <w:rPr>
          <w:sz w:val="20"/>
          <w:szCs w:val="20"/>
          <w:lang w:val="kk-KZ"/>
        </w:rPr>
        <w:t xml:space="preserve"> </w:t>
      </w:r>
      <w:r w:rsidRPr="0098085A">
        <w:rPr>
          <w:rStyle w:val="s0"/>
          <w:lang w:val="kk-KZ"/>
        </w:rPr>
        <w:t xml:space="preserve"> ***</w:t>
      </w:r>
      <w:r w:rsidRPr="0098085A">
        <w:rPr>
          <w:sz w:val="20"/>
          <w:szCs w:val="20"/>
          <w:lang w:val="kk-KZ"/>
        </w:rPr>
        <w:t xml:space="preserve"> Ғылыми зерттеулер, маркетингілік, консультациялық және өзге қызметтер туралы есеп болған жағдайда толтырылады.</w:t>
      </w:r>
    </w:p>
    <w:p w14:paraId="0329CC89" w14:textId="77777777" w:rsidR="000414FE" w:rsidRPr="0098085A" w:rsidRDefault="000414FE" w:rsidP="000414FE">
      <w:pPr>
        <w:rPr>
          <w:lang w:val="kk-KZ"/>
        </w:rPr>
      </w:pPr>
    </w:p>
    <w:p w14:paraId="759861E2" w14:textId="77777777" w:rsidR="000414FE" w:rsidRPr="0098085A" w:rsidRDefault="000414FE" w:rsidP="000414FE">
      <w:pPr>
        <w:rPr>
          <w:color w:val="00B0F0"/>
          <w:lang w:val="kk-KZ"/>
        </w:rPr>
      </w:pPr>
    </w:p>
    <w:p w14:paraId="71F00B32" w14:textId="77777777" w:rsidR="000414FE" w:rsidRPr="0098085A" w:rsidRDefault="000414FE" w:rsidP="000414FE">
      <w:pPr>
        <w:keepLines/>
        <w:widowControl w:val="0"/>
        <w:autoSpaceDE w:val="0"/>
        <w:spacing w:line="20" w:lineRule="atLeast"/>
        <w:rPr>
          <w:b/>
          <w:color w:val="000000"/>
          <w:lang w:val="kk-KZ" w:eastAsia="kk-KZ" w:bidi="kk-KZ"/>
        </w:rPr>
      </w:pPr>
      <w:r w:rsidRPr="0098085A">
        <w:rPr>
          <w:lang w:val="kk-KZ"/>
        </w:rPr>
        <w:lastRenderedPageBreak/>
        <w:t xml:space="preserve">                                                            </w:t>
      </w:r>
      <w:r w:rsidRPr="0098085A">
        <w:rPr>
          <w:b/>
          <w:color w:val="000000"/>
          <w:lang w:val="kk-KZ" w:eastAsia="kk-KZ" w:bidi="kk-KZ"/>
        </w:rPr>
        <w:t>ТАПСЫРЫСШЫ                                                 ОРЫНДАУШЫ</w:t>
      </w:r>
    </w:p>
    <w:p w14:paraId="20EA63E5" w14:textId="77777777" w:rsidR="000414FE" w:rsidRPr="0098085A" w:rsidRDefault="000414FE" w:rsidP="000414FE">
      <w:pPr>
        <w:jc w:val="both"/>
        <w:rPr>
          <w:b/>
          <w:lang w:val="kk-KZ" w:eastAsia="kk-KZ" w:bidi="kk-KZ"/>
        </w:rPr>
      </w:pPr>
      <w:r w:rsidRPr="0098085A">
        <w:rPr>
          <w:b/>
          <w:color w:val="000000"/>
          <w:lang w:val="kk-KZ" w:eastAsia="kk-KZ" w:bidi="kk-KZ"/>
        </w:rPr>
        <w:t xml:space="preserve">                                                            Бас </w:t>
      </w:r>
      <w:r w:rsidRPr="0098085A">
        <w:rPr>
          <w:b/>
          <w:lang w:val="kk-KZ" w:eastAsia="kk-KZ" w:bidi="kk-KZ"/>
        </w:rPr>
        <w:t xml:space="preserve">директор                                                       </w:t>
      </w:r>
      <w:r w:rsidRPr="0098085A">
        <w:rPr>
          <w:b/>
          <w:sz w:val="36"/>
          <w:lang w:val="kk-KZ" w:eastAsia="kk-KZ" w:bidi="kk-KZ"/>
        </w:rPr>
        <w:t xml:space="preserve"> </w:t>
      </w:r>
    </w:p>
    <w:p w14:paraId="5B06FCDD" w14:textId="77777777" w:rsidR="000414FE" w:rsidRPr="0098085A" w:rsidRDefault="000414FE" w:rsidP="000414FE">
      <w:pPr>
        <w:autoSpaceDE w:val="0"/>
        <w:spacing w:line="20" w:lineRule="atLeast"/>
        <w:rPr>
          <w:b/>
          <w:lang w:val="kk-KZ" w:eastAsia="kk-KZ" w:bidi="kk-KZ"/>
        </w:rPr>
      </w:pPr>
      <w:r w:rsidRPr="0098085A">
        <w:rPr>
          <w:b/>
          <w:lang w:val="kk-KZ" w:eastAsia="kk-KZ" w:bidi="kk-KZ"/>
        </w:rPr>
        <w:t xml:space="preserve">                                                            «Жамбыл Петролеум»  ЖШС                           </w:t>
      </w:r>
    </w:p>
    <w:p w14:paraId="361F9EBA" w14:textId="77777777" w:rsidR="000414FE" w:rsidRPr="0098085A" w:rsidRDefault="000414FE" w:rsidP="000414FE">
      <w:pPr>
        <w:tabs>
          <w:tab w:val="left" w:pos="5526"/>
        </w:tabs>
        <w:autoSpaceDE w:val="0"/>
        <w:spacing w:line="20" w:lineRule="atLeast"/>
        <w:jc w:val="center"/>
        <w:rPr>
          <w:color w:val="000000"/>
          <w:lang w:val="kk-KZ" w:eastAsia="kk-KZ" w:bidi="kk-KZ"/>
        </w:rPr>
      </w:pPr>
    </w:p>
    <w:p w14:paraId="76190362" w14:textId="77777777" w:rsidR="000414FE" w:rsidRPr="0098085A" w:rsidRDefault="000414FE" w:rsidP="000414FE">
      <w:pPr>
        <w:pStyle w:val="af2"/>
        <w:autoSpaceDE w:val="0"/>
        <w:spacing w:line="20" w:lineRule="atLeast"/>
        <w:jc w:val="center"/>
        <w:rPr>
          <w:b/>
          <w:lang w:val="kk-KZ"/>
        </w:rPr>
      </w:pPr>
      <w:r w:rsidRPr="0098085A">
        <w:rPr>
          <w:b/>
          <w:color w:val="000000"/>
          <w:lang w:val="kk-KZ" w:eastAsia="kk-KZ" w:bidi="kk-KZ"/>
        </w:rPr>
        <w:t xml:space="preserve">              __________________Елеусінов Х.Т.                     </w:t>
      </w:r>
      <w:r w:rsidRPr="0098085A">
        <w:rPr>
          <w:b/>
          <w:lang w:val="kk-KZ"/>
        </w:rPr>
        <w:t xml:space="preserve">_______________ </w:t>
      </w:r>
    </w:p>
    <w:p w14:paraId="38A3C12F" w14:textId="77777777" w:rsidR="000414FE" w:rsidRPr="0098085A" w:rsidRDefault="000414FE" w:rsidP="000414FE">
      <w:pPr>
        <w:pStyle w:val="af2"/>
        <w:autoSpaceDE w:val="0"/>
        <w:spacing w:line="20" w:lineRule="atLeast"/>
        <w:rPr>
          <w:b/>
          <w:lang w:val="kk-KZ"/>
        </w:rPr>
      </w:pPr>
      <w:r w:rsidRPr="0098085A">
        <w:rPr>
          <w:b/>
          <w:lang w:val="kk-KZ"/>
        </w:rPr>
        <w:t xml:space="preserve">                                                            М.О.                                                                                  М.О</w:t>
      </w:r>
    </w:p>
    <w:p w14:paraId="6E3263D8" w14:textId="77777777" w:rsidR="006F3299" w:rsidRPr="0098085A" w:rsidRDefault="006F3299" w:rsidP="006F3299">
      <w:pPr>
        <w:tabs>
          <w:tab w:val="left" w:pos="5490"/>
        </w:tabs>
        <w:rPr>
          <w:lang w:val="kk-KZ"/>
        </w:rPr>
      </w:pPr>
    </w:p>
    <w:p w14:paraId="1E2D506E" w14:textId="77777777" w:rsidR="00C615F9" w:rsidRPr="0098085A" w:rsidRDefault="006F3299" w:rsidP="006F3299">
      <w:pPr>
        <w:tabs>
          <w:tab w:val="left" w:pos="5490"/>
        </w:tabs>
        <w:rPr>
          <w:lang w:val="kk-KZ"/>
        </w:rPr>
        <w:sectPr w:rsidR="00C615F9" w:rsidRPr="0098085A" w:rsidSect="00C615F9">
          <w:pgSz w:w="16838" w:h="11906" w:orient="landscape"/>
          <w:pgMar w:top="1276" w:right="709" w:bottom="992" w:left="851" w:header="709" w:footer="0" w:gutter="0"/>
          <w:cols w:space="708"/>
          <w:docGrid w:linePitch="360"/>
        </w:sectPr>
      </w:pPr>
      <w:r w:rsidRPr="0098085A">
        <w:rPr>
          <w:lang w:val="kk-KZ"/>
        </w:rPr>
        <w:tab/>
      </w:r>
    </w:p>
    <w:p w14:paraId="4B734249" w14:textId="70BEE16D" w:rsidR="007D7291" w:rsidRPr="0098085A" w:rsidRDefault="00B01EF2" w:rsidP="004A5536">
      <w:pPr>
        <w:rPr>
          <w:b/>
          <w:lang w:val="kk-KZ"/>
        </w:rPr>
      </w:pPr>
      <w:r w:rsidRPr="0098085A">
        <w:rPr>
          <w:b/>
          <w:lang w:val="kk-KZ"/>
        </w:rPr>
        <w:lastRenderedPageBreak/>
        <w:t xml:space="preserve">НЫСАН                                               2018 </w:t>
      </w:r>
      <w:r w:rsidR="007D7291" w:rsidRPr="0098085A">
        <w:rPr>
          <w:b/>
          <w:lang w:val="kk-KZ"/>
        </w:rPr>
        <w:t xml:space="preserve">жылғы </w:t>
      </w:r>
      <w:r w:rsidRPr="0098085A">
        <w:rPr>
          <w:b/>
          <w:lang w:val="kk-KZ"/>
        </w:rPr>
        <w:t xml:space="preserve">«____» ____________ </w:t>
      </w:r>
      <w:r w:rsidR="007D7291" w:rsidRPr="0098085A">
        <w:rPr>
          <w:b/>
          <w:lang w:val="kk-KZ"/>
        </w:rPr>
        <w:t xml:space="preserve">№ </w:t>
      </w:r>
      <w:r w:rsidRPr="0098085A">
        <w:rPr>
          <w:b/>
          <w:lang w:val="kk-KZ"/>
        </w:rPr>
        <w:t>________</w:t>
      </w:r>
      <w:r w:rsidR="007D7291" w:rsidRPr="0098085A">
        <w:rPr>
          <w:b/>
          <w:lang w:val="kk-KZ"/>
        </w:rPr>
        <w:t xml:space="preserve"> шартқа </w:t>
      </w:r>
    </w:p>
    <w:p w14:paraId="1FC2B872" w14:textId="77777777" w:rsidR="003D51A8" w:rsidRPr="0098085A" w:rsidRDefault="003D51A8" w:rsidP="003D51A8">
      <w:pPr>
        <w:jc w:val="right"/>
        <w:rPr>
          <w:b/>
        </w:rPr>
      </w:pPr>
      <w:r w:rsidRPr="0098085A">
        <w:rPr>
          <w:b/>
        </w:rPr>
        <w:t>5-қосымша</w:t>
      </w:r>
    </w:p>
    <w:tbl>
      <w:tblPr>
        <w:tblW w:w="10230" w:type="dxa"/>
        <w:tblInd w:w="2" w:type="dxa"/>
        <w:tblLayout w:type="fixed"/>
        <w:tblLook w:val="00A0" w:firstRow="1" w:lastRow="0" w:firstColumn="1" w:lastColumn="0" w:noHBand="0" w:noVBand="0"/>
      </w:tblPr>
      <w:tblGrid>
        <w:gridCol w:w="6"/>
        <w:gridCol w:w="555"/>
        <w:gridCol w:w="1670"/>
        <w:gridCol w:w="113"/>
        <w:gridCol w:w="554"/>
        <w:gridCol w:w="781"/>
        <w:gridCol w:w="619"/>
        <w:gridCol w:w="662"/>
        <w:gridCol w:w="690"/>
        <w:gridCol w:w="828"/>
        <w:gridCol w:w="827"/>
        <w:gridCol w:w="1099"/>
        <w:gridCol w:w="58"/>
        <w:gridCol w:w="841"/>
        <w:gridCol w:w="927"/>
      </w:tblGrid>
      <w:tr w:rsidR="00B01EF2" w:rsidRPr="0098085A" w14:paraId="5FA0E07E" w14:textId="77777777" w:rsidTr="00B01EF2">
        <w:trPr>
          <w:trHeight w:val="315"/>
        </w:trPr>
        <w:tc>
          <w:tcPr>
            <w:tcW w:w="10230" w:type="dxa"/>
            <w:gridSpan w:val="15"/>
            <w:noWrap/>
            <w:vAlign w:val="center"/>
          </w:tcPr>
          <w:p w14:paraId="0C2AC3A9" w14:textId="77777777" w:rsidR="00B01EF2" w:rsidRPr="0098085A" w:rsidRDefault="00B01EF2" w:rsidP="00B01EF2">
            <w:pPr>
              <w:jc w:val="center"/>
              <w:rPr>
                <w:b/>
                <w:bCs/>
                <w:lang w:val="kk-KZ"/>
              </w:rPr>
            </w:pPr>
            <w:r w:rsidRPr="0098085A">
              <w:rPr>
                <w:b/>
                <w:bCs/>
                <w:lang w:val="kk-KZ"/>
              </w:rPr>
              <w:t>2018 жылғы «__» ___________ № ____ шот-фактура</w:t>
            </w:r>
          </w:p>
        </w:tc>
      </w:tr>
      <w:tr w:rsidR="00B01EF2" w:rsidRPr="0098085A" w14:paraId="27E3C00E" w14:textId="77777777" w:rsidTr="00B01EF2">
        <w:trPr>
          <w:trHeight w:val="255"/>
        </w:trPr>
        <w:tc>
          <w:tcPr>
            <w:tcW w:w="9303" w:type="dxa"/>
            <w:gridSpan w:val="14"/>
            <w:tcBorders>
              <w:top w:val="nil"/>
              <w:left w:val="nil"/>
              <w:bottom w:val="single" w:sz="4" w:space="0" w:color="auto"/>
              <w:right w:val="nil"/>
            </w:tcBorders>
            <w:vAlign w:val="bottom"/>
          </w:tcPr>
          <w:p w14:paraId="39D12128" w14:textId="77777777" w:rsidR="00B01EF2" w:rsidRPr="0098085A" w:rsidRDefault="00B01EF2" w:rsidP="00B01EF2">
            <w:pPr>
              <w:rPr>
                <w:b/>
                <w:bCs/>
                <w:lang w:val="kk-KZ"/>
              </w:rPr>
            </w:pPr>
          </w:p>
        </w:tc>
        <w:tc>
          <w:tcPr>
            <w:tcW w:w="927" w:type="dxa"/>
            <w:tcBorders>
              <w:top w:val="nil"/>
              <w:left w:val="nil"/>
              <w:bottom w:val="single" w:sz="4" w:space="0" w:color="auto"/>
              <w:right w:val="nil"/>
            </w:tcBorders>
            <w:vAlign w:val="bottom"/>
          </w:tcPr>
          <w:p w14:paraId="26F1DE24" w14:textId="77777777" w:rsidR="00B01EF2" w:rsidRPr="0098085A" w:rsidRDefault="00B01EF2" w:rsidP="00B01EF2">
            <w:pPr>
              <w:jc w:val="right"/>
              <w:rPr>
                <w:sz w:val="16"/>
                <w:szCs w:val="16"/>
                <w:lang w:val="kk-KZ"/>
              </w:rPr>
            </w:pPr>
            <w:r w:rsidRPr="0098085A">
              <w:rPr>
                <w:sz w:val="16"/>
                <w:szCs w:val="16"/>
                <w:lang w:val="kk-KZ"/>
              </w:rPr>
              <w:t>(1а)</w:t>
            </w:r>
          </w:p>
        </w:tc>
      </w:tr>
      <w:tr w:rsidR="00B01EF2" w:rsidRPr="0098085A" w14:paraId="037F286F" w14:textId="77777777" w:rsidTr="00B01EF2">
        <w:trPr>
          <w:trHeight w:val="255"/>
        </w:trPr>
        <w:tc>
          <w:tcPr>
            <w:tcW w:w="9303" w:type="dxa"/>
            <w:gridSpan w:val="14"/>
            <w:tcBorders>
              <w:top w:val="nil"/>
              <w:left w:val="nil"/>
              <w:bottom w:val="single" w:sz="4" w:space="0" w:color="auto"/>
              <w:right w:val="nil"/>
            </w:tcBorders>
            <w:vAlign w:val="bottom"/>
          </w:tcPr>
          <w:p w14:paraId="674B9CAB" w14:textId="77777777" w:rsidR="00B01EF2" w:rsidRPr="0098085A" w:rsidRDefault="00B01EF2" w:rsidP="00B01EF2">
            <w:pPr>
              <w:rPr>
                <w:b/>
                <w:bCs/>
                <w:sz w:val="16"/>
                <w:szCs w:val="16"/>
                <w:lang w:val="kk-KZ"/>
              </w:rPr>
            </w:pPr>
            <w:r w:rsidRPr="0098085A">
              <w:rPr>
                <w:b/>
                <w:bCs/>
                <w:sz w:val="16"/>
                <w:szCs w:val="16"/>
                <w:lang w:val="kk-KZ"/>
              </w:rPr>
              <w:t xml:space="preserve">Жеткізуші:  Жауапкершілігі Шектеулі Серіктестігі  </w:t>
            </w:r>
          </w:p>
        </w:tc>
        <w:tc>
          <w:tcPr>
            <w:tcW w:w="927" w:type="dxa"/>
            <w:tcBorders>
              <w:top w:val="nil"/>
              <w:left w:val="nil"/>
              <w:bottom w:val="single" w:sz="4" w:space="0" w:color="auto"/>
              <w:right w:val="nil"/>
            </w:tcBorders>
            <w:noWrap/>
            <w:vAlign w:val="bottom"/>
          </w:tcPr>
          <w:p w14:paraId="5AC6462E" w14:textId="77777777" w:rsidR="00B01EF2" w:rsidRPr="0098085A" w:rsidRDefault="00B01EF2" w:rsidP="00B01EF2">
            <w:pPr>
              <w:jc w:val="right"/>
              <w:rPr>
                <w:b/>
                <w:bCs/>
                <w:sz w:val="16"/>
                <w:szCs w:val="16"/>
                <w:lang w:val="kk-KZ"/>
              </w:rPr>
            </w:pPr>
            <w:r w:rsidRPr="0098085A">
              <w:rPr>
                <w:b/>
                <w:bCs/>
                <w:sz w:val="16"/>
                <w:szCs w:val="16"/>
                <w:lang w:val="kk-KZ"/>
              </w:rPr>
              <w:t>(2)</w:t>
            </w:r>
          </w:p>
        </w:tc>
      </w:tr>
      <w:tr w:rsidR="00B01EF2" w:rsidRPr="0098085A" w14:paraId="45A4E098" w14:textId="77777777" w:rsidTr="00B01EF2">
        <w:trPr>
          <w:trHeight w:val="255"/>
        </w:trPr>
        <w:tc>
          <w:tcPr>
            <w:tcW w:w="10230" w:type="dxa"/>
            <w:gridSpan w:val="15"/>
            <w:vAlign w:val="bottom"/>
          </w:tcPr>
          <w:p w14:paraId="403ED602" w14:textId="77777777" w:rsidR="00B01EF2" w:rsidRPr="0098085A" w:rsidRDefault="00B01EF2" w:rsidP="00B01EF2">
            <w:pPr>
              <w:rPr>
                <w:sz w:val="16"/>
                <w:szCs w:val="16"/>
                <w:lang w:val="kk-KZ"/>
              </w:rPr>
            </w:pPr>
            <w:r w:rsidRPr="0098085A">
              <w:rPr>
                <w:sz w:val="16"/>
                <w:szCs w:val="16"/>
                <w:lang w:val="kk-KZ"/>
              </w:rPr>
              <w:t xml:space="preserve">Жеткізуші БСН, СТН және мекенжайы: </w:t>
            </w:r>
          </w:p>
        </w:tc>
      </w:tr>
      <w:tr w:rsidR="00B01EF2" w:rsidRPr="0098085A" w14:paraId="05AD5FB0" w14:textId="77777777" w:rsidTr="00B01EF2">
        <w:trPr>
          <w:trHeight w:val="255"/>
        </w:trPr>
        <w:tc>
          <w:tcPr>
            <w:tcW w:w="9303" w:type="dxa"/>
            <w:gridSpan w:val="14"/>
            <w:tcBorders>
              <w:top w:val="nil"/>
              <w:left w:val="nil"/>
              <w:bottom w:val="single" w:sz="4" w:space="0" w:color="auto"/>
              <w:right w:val="nil"/>
            </w:tcBorders>
            <w:vAlign w:val="bottom"/>
          </w:tcPr>
          <w:p w14:paraId="61490733" w14:textId="77777777" w:rsidR="00B01EF2" w:rsidRPr="0098085A" w:rsidRDefault="00B01EF2" w:rsidP="00B01EF2">
            <w:pPr>
              <w:rPr>
                <w:sz w:val="16"/>
                <w:szCs w:val="16"/>
              </w:rPr>
            </w:pPr>
            <w:r w:rsidRPr="0098085A">
              <w:rPr>
                <w:sz w:val="16"/>
                <w:szCs w:val="16"/>
              </w:rPr>
              <w:t xml:space="preserve">Жеткізушінің есеп шоты:  БСК </w:t>
            </w:r>
          </w:p>
        </w:tc>
        <w:tc>
          <w:tcPr>
            <w:tcW w:w="927" w:type="dxa"/>
            <w:tcBorders>
              <w:top w:val="nil"/>
              <w:left w:val="nil"/>
              <w:bottom w:val="single" w:sz="4" w:space="0" w:color="auto"/>
              <w:right w:val="nil"/>
            </w:tcBorders>
            <w:noWrap/>
            <w:vAlign w:val="bottom"/>
          </w:tcPr>
          <w:p w14:paraId="49A62384" w14:textId="77777777" w:rsidR="00B01EF2" w:rsidRPr="0098085A" w:rsidRDefault="00B01EF2" w:rsidP="00B01EF2">
            <w:pPr>
              <w:jc w:val="right"/>
              <w:rPr>
                <w:sz w:val="16"/>
                <w:szCs w:val="16"/>
              </w:rPr>
            </w:pPr>
            <w:r w:rsidRPr="0098085A">
              <w:rPr>
                <w:sz w:val="16"/>
                <w:szCs w:val="16"/>
              </w:rPr>
              <w:t>(2б)</w:t>
            </w:r>
          </w:p>
        </w:tc>
      </w:tr>
      <w:tr w:rsidR="00B01EF2" w:rsidRPr="0098085A" w14:paraId="42AC6238" w14:textId="77777777" w:rsidTr="00B01EF2">
        <w:trPr>
          <w:trHeight w:val="255"/>
        </w:trPr>
        <w:tc>
          <w:tcPr>
            <w:tcW w:w="9303" w:type="dxa"/>
            <w:gridSpan w:val="14"/>
            <w:tcBorders>
              <w:top w:val="nil"/>
              <w:left w:val="nil"/>
              <w:bottom w:val="single" w:sz="4" w:space="0" w:color="auto"/>
              <w:right w:val="nil"/>
            </w:tcBorders>
            <w:vAlign w:val="bottom"/>
          </w:tcPr>
          <w:p w14:paraId="673CA985" w14:textId="77777777" w:rsidR="00B01EF2" w:rsidRPr="0098085A" w:rsidRDefault="00B01EF2" w:rsidP="00B01EF2">
            <w:pPr>
              <w:rPr>
                <w:sz w:val="16"/>
                <w:szCs w:val="16"/>
              </w:rPr>
            </w:pPr>
            <w:r w:rsidRPr="0098085A">
              <w:rPr>
                <w:sz w:val="16"/>
                <w:szCs w:val="16"/>
              </w:rPr>
              <w:t xml:space="preserve">ҚҚС бойынша тіркеу есебіне қою куәлігі: </w:t>
            </w:r>
          </w:p>
        </w:tc>
        <w:tc>
          <w:tcPr>
            <w:tcW w:w="927" w:type="dxa"/>
            <w:tcBorders>
              <w:top w:val="nil"/>
              <w:left w:val="nil"/>
              <w:bottom w:val="single" w:sz="4" w:space="0" w:color="auto"/>
              <w:right w:val="nil"/>
            </w:tcBorders>
            <w:noWrap/>
            <w:vAlign w:val="bottom"/>
          </w:tcPr>
          <w:p w14:paraId="1D403134" w14:textId="77777777" w:rsidR="00B01EF2" w:rsidRPr="0098085A" w:rsidRDefault="00B01EF2" w:rsidP="00B01EF2">
            <w:pPr>
              <w:jc w:val="right"/>
              <w:rPr>
                <w:sz w:val="16"/>
                <w:szCs w:val="16"/>
              </w:rPr>
            </w:pPr>
            <w:r w:rsidRPr="0098085A">
              <w:rPr>
                <w:sz w:val="16"/>
                <w:szCs w:val="16"/>
              </w:rPr>
              <w:t> </w:t>
            </w:r>
          </w:p>
        </w:tc>
      </w:tr>
      <w:tr w:rsidR="00B01EF2" w:rsidRPr="0098085A" w14:paraId="32D1B248" w14:textId="77777777" w:rsidTr="00B01EF2">
        <w:trPr>
          <w:trHeight w:val="255"/>
        </w:trPr>
        <w:tc>
          <w:tcPr>
            <w:tcW w:w="9303" w:type="dxa"/>
            <w:gridSpan w:val="14"/>
            <w:tcBorders>
              <w:top w:val="nil"/>
              <w:left w:val="nil"/>
              <w:bottom w:val="single" w:sz="4" w:space="0" w:color="auto"/>
              <w:right w:val="nil"/>
            </w:tcBorders>
            <w:vAlign w:val="bottom"/>
          </w:tcPr>
          <w:p w14:paraId="6A40DF60" w14:textId="77777777" w:rsidR="00B01EF2" w:rsidRPr="0098085A" w:rsidRDefault="00B01EF2" w:rsidP="00B01EF2">
            <w:pPr>
              <w:rPr>
                <w:sz w:val="16"/>
                <w:szCs w:val="16"/>
              </w:rPr>
            </w:pPr>
            <w:r w:rsidRPr="0098085A">
              <w:rPr>
                <w:sz w:val="16"/>
                <w:szCs w:val="16"/>
              </w:rPr>
              <w:t xml:space="preserve">Тауарларды (жұмыстарды, қызметтерді) жеткізу шарты (келісімшарты): </w:t>
            </w:r>
          </w:p>
        </w:tc>
        <w:tc>
          <w:tcPr>
            <w:tcW w:w="927" w:type="dxa"/>
            <w:tcBorders>
              <w:top w:val="nil"/>
              <w:left w:val="nil"/>
              <w:bottom w:val="single" w:sz="4" w:space="0" w:color="auto"/>
              <w:right w:val="nil"/>
            </w:tcBorders>
            <w:noWrap/>
            <w:vAlign w:val="bottom"/>
          </w:tcPr>
          <w:p w14:paraId="55C64854" w14:textId="77777777" w:rsidR="00B01EF2" w:rsidRPr="0098085A" w:rsidRDefault="00B01EF2" w:rsidP="00B01EF2">
            <w:pPr>
              <w:jc w:val="right"/>
              <w:rPr>
                <w:sz w:val="16"/>
                <w:szCs w:val="16"/>
              </w:rPr>
            </w:pPr>
            <w:r w:rsidRPr="0098085A">
              <w:rPr>
                <w:sz w:val="16"/>
                <w:szCs w:val="16"/>
              </w:rPr>
              <w:t>(3)</w:t>
            </w:r>
          </w:p>
        </w:tc>
      </w:tr>
      <w:tr w:rsidR="00B01EF2" w:rsidRPr="0098085A" w14:paraId="5F71B388" w14:textId="77777777" w:rsidTr="00B01EF2">
        <w:trPr>
          <w:trHeight w:val="255"/>
        </w:trPr>
        <w:tc>
          <w:tcPr>
            <w:tcW w:w="9303" w:type="dxa"/>
            <w:gridSpan w:val="14"/>
            <w:tcBorders>
              <w:top w:val="nil"/>
              <w:left w:val="nil"/>
              <w:bottom w:val="single" w:sz="4" w:space="0" w:color="auto"/>
              <w:right w:val="nil"/>
            </w:tcBorders>
            <w:vAlign w:val="bottom"/>
          </w:tcPr>
          <w:p w14:paraId="31B13FFC" w14:textId="77777777" w:rsidR="00B01EF2" w:rsidRPr="0098085A" w:rsidRDefault="00B01EF2" w:rsidP="00B01EF2">
            <w:pPr>
              <w:rPr>
                <w:sz w:val="16"/>
                <w:szCs w:val="16"/>
              </w:rPr>
            </w:pPr>
            <w:r w:rsidRPr="0098085A">
              <w:rPr>
                <w:sz w:val="16"/>
                <w:szCs w:val="16"/>
              </w:rPr>
              <w:t>Шарт (келісімшарт) бойынша төлеу ережелері: қолма-қол ақшасыз есеп айырысу</w:t>
            </w:r>
          </w:p>
        </w:tc>
        <w:tc>
          <w:tcPr>
            <w:tcW w:w="927" w:type="dxa"/>
            <w:tcBorders>
              <w:top w:val="nil"/>
              <w:left w:val="nil"/>
              <w:bottom w:val="single" w:sz="4" w:space="0" w:color="auto"/>
              <w:right w:val="nil"/>
            </w:tcBorders>
            <w:noWrap/>
            <w:vAlign w:val="bottom"/>
          </w:tcPr>
          <w:p w14:paraId="77F0797D" w14:textId="77777777" w:rsidR="00B01EF2" w:rsidRPr="0098085A" w:rsidRDefault="00B01EF2" w:rsidP="00B01EF2">
            <w:pPr>
              <w:jc w:val="right"/>
              <w:rPr>
                <w:sz w:val="16"/>
                <w:szCs w:val="16"/>
              </w:rPr>
            </w:pPr>
            <w:r w:rsidRPr="0098085A">
              <w:rPr>
                <w:sz w:val="16"/>
                <w:szCs w:val="16"/>
              </w:rPr>
              <w:t>(4)</w:t>
            </w:r>
          </w:p>
        </w:tc>
      </w:tr>
      <w:tr w:rsidR="00B01EF2" w:rsidRPr="0098085A" w14:paraId="4FF4625B" w14:textId="77777777" w:rsidTr="00B01EF2">
        <w:trPr>
          <w:trHeight w:val="255"/>
        </w:trPr>
        <w:tc>
          <w:tcPr>
            <w:tcW w:w="9303" w:type="dxa"/>
            <w:gridSpan w:val="14"/>
            <w:vAlign w:val="bottom"/>
          </w:tcPr>
          <w:p w14:paraId="280163D1" w14:textId="77777777" w:rsidR="00B01EF2" w:rsidRPr="0098085A" w:rsidRDefault="00B01EF2" w:rsidP="00B01EF2">
            <w:pPr>
              <w:rPr>
                <w:sz w:val="16"/>
                <w:szCs w:val="16"/>
              </w:rPr>
            </w:pPr>
            <w:r w:rsidRPr="0098085A">
              <w:rPr>
                <w:sz w:val="16"/>
                <w:szCs w:val="16"/>
              </w:rPr>
              <w:t xml:space="preserve">Тауарларды (жұмыстарды, қызметтерді) жеткізудің межелі орны: </w:t>
            </w:r>
          </w:p>
        </w:tc>
        <w:tc>
          <w:tcPr>
            <w:tcW w:w="927" w:type="dxa"/>
            <w:noWrap/>
            <w:vAlign w:val="bottom"/>
          </w:tcPr>
          <w:p w14:paraId="585F029F" w14:textId="77777777" w:rsidR="00B01EF2" w:rsidRPr="0098085A" w:rsidRDefault="00B01EF2" w:rsidP="00B01EF2">
            <w:pPr>
              <w:rPr>
                <w:sz w:val="16"/>
                <w:szCs w:val="16"/>
              </w:rPr>
            </w:pPr>
          </w:p>
        </w:tc>
      </w:tr>
      <w:tr w:rsidR="00B01EF2" w:rsidRPr="0098085A" w14:paraId="0BF3A37E" w14:textId="77777777" w:rsidTr="00B01EF2">
        <w:trPr>
          <w:trHeight w:val="255"/>
        </w:trPr>
        <w:tc>
          <w:tcPr>
            <w:tcW w:w="9303" w:type="dxa"/>
            <w:gridSpan w:val="14"/>
            <w:tcBorders>
              <w:top w:val="single" w:sz="4" w:space="0" w:color="auto"/>
              <w:left w:val="nil"/>
              <w:bottom w:val="nil"/>
              <w:right w:val="nil"/>
            </w:tcBorders>
          </w:tcPr>
          <w:p w14:paraId="6D6E19AB" w14:textId="77777777" w:rsidR="00B01EF2" w:rsidRPr="0098085A" w:rsidRDefault="00B01EF2" w:rsidP="00B01EF2">
            <w:pPr>
              <w:jc w:val="center"/>
              <w:rPr>
                <w:i/>
                <w:iCs/>
                <w:sz w:val="12"/>
                <w:szCs w:val="12"/>
              </w:rPr>
            </w:pPr>
            <w:r w:rsidRPr="0098085A">
              <w:rPr>
                <w:i/>
                <w:iCs/>
                <w:sz w:val="12"/>
                <w:szCs w:val="12"/>
              </w:rPr>
              <w:t>мемлекет, өңір, облыс, қала, аудан</w:t>
            </w:r>
          </w:p>
        </w:tc>
        <w:tc>
          <w:tcPr>
            <w:tcW w:w="927" w:type="dxa"/>
            <w:tcBorders>
              <w:top w:val="single" w:sz="4" w:space="0" w:color="auto"/>
              <w:left w:val="nil"/>
              <w:bottom w:val="nil"/>
              <w:right w:val="nil"/>
            </w:tcBorders>
            <w:noWrap/>
          </w:tcPr>
          <w:p w14:paraId="33DBA271" w14:textId="77777777" w:rsidR="00B01EF2" w:rsidRPr="0098085A" w:rsidRDefault="00B01EF2" w:rsidP="00B01EF2">
            <w:pPr>
              <w:jc w:val="right"/>
              <w:rPr>
                <w:i/>
                <w:iCs/>
                <w:sz w:val="14"/>
                <w:szCs w:val="14"/>
              </w:rPr>
            </w:pPr>
            <w:r w:rsidRPr="0098085A">
              <w:rPr>
                <w:i/>
                <w:iCs/>
                <w:sz w:val="14"/>
                <w:szCs w:val="14"/>
              </w:rPr>
              <w:t> </w:t>
            </w:r>
          </w:p>
        </w:tc>
      </w:tr>
      <w:tr w:rsidR="00B01EF2" w:rsidRPr="0098085A" w14:paraId="75800BAC" w14:textId="77777777" w:rsidTr="00B01EF2">
        <w:trPr>
          <w:trHeight w:val="255"/>
        </w:trPr>
        <w:tc>
          <w:tcPr>
            <w:tcW w:w="9303" w:type="dxa"/>
            <w:gridSpan w:val="14"/>
            <w:tcBorders>
              <w:top w:val="nil"/>
              <w:left w:val="nil"/>
              <w:bottom w:val="single" w:sz="4" w:space="0" w:color="auto"/>
              <w:right w:val="nil"/>
            </w:tcBorders>
            <w:vAlign w:val="bottom"/>
          </w:tcPr>
          <w:p w14:paraId="1CD3D578" w14:textId="77777777" w:rsidR="00B01EF2" w:rsidRPr="0098085A" w:rsidRDefault="00B01EF2" w:rsidP="00B01EF2">
            <w:pPr>
              <w:rPr>
                <w:sz w:val="16"/>
                <w:szCs w:val="16"/>
              </w:rPr>
            </w:pPr>
            <w:r w:rsidRPr="0098085A">
              <w:rPr>
                <w:sz w:val="16"/>
                <w:szCs w:val="16"/>
              </w:rPr>
              <w:t>Тауарларды (жұмыстарды, қызметтерді) жеткізу сенімхат бойынша жүргізілді: без доверенности</w:t>
            </w:r>
          </w:p>
        </w:tc>
        <w:tc>
          <w:tcPr>
            <w:tcW w:w="927" w:type="dxa"/>
            <w:tcBorders>
              <w:top w:val="nil"/>
              <w:left w:val="nil"/>
              <w:bottom w:val="single" w:sz="4" w:space="0" w:color="auto"/>
              <w:right w:val="nil"/>
            </w:tcBorders>
            <w:noWrap/>
            <w:vAlign w:val="bottom"/>
          </w:tcPr>
          <w:p w14:paraId="05B11505" w14:textId="77777777" w:rsidR="00B01EF2" w:rsidRPr="0098085A" w:rsidRDefault="00B01EF2" w:rsidP="00B01EF2">
            <w:pPr>
              <w:jc w:val="right"/>
              <w:rPr>
                <w:sz w:val="16"/>
                <w:szCs w:val="16"/>
              </w:rPr>
            </w:pPr>
            <w:r w:rsidRPr="0098085A">
              <w:rPr>
                <w:sz w:val="16"/>
                <w:szCs w:val="16"/>
              </w:rPr>
              <w:t>(5)</w:t>
            </w:r>
          </w:p>
        </w:tc>
      </w:tr>
      <w:tr w:rsidR="00B01EF2" w:rsidRPr="0098085A" w14:paraId="7414119D" w14:textId="77777777" w:rsidTr="00B01EF2">
        <w:trPr>
          <w:trHeight w:val="255"/>
        </w:trPr>
        <w:tc>
          <w:tcPr>
            <w:tcW w:w="9303" w:type="dxa"/>
            <w:gridSpan w:val="14"/>
            <w:tcBorders>
              <w:top w:val="nil"/>
              <w:left w:val="nil"/>
              <w:bottom w:val="single" w:sz="4" w:space="0" w:color="auto"/>
              <w:right w:val="nil"/>
            </w:tcBorders>
            <w:vAlign w:val="bottom"/>
          </w:tcPr>
          <w:p w14:paraId="4C4CC1CA" w14:textId="77777777" w:rsidR="00B01EF2" w:rsidRPr="0098085A" w:rsidRDefault="00B01EF2" w:rsidP="00B01EF2">
            <w:pPr>
              <w:rPr>
                <w:sz w:val="16"/>
                <w:szCs w:val="16"/>
              </w:rPr>
            </w:pPr>
            <w:r w:rsidRPr="0098085A">
              <w:rPr>
                <w:sz w:val="16"/>
                <w:szCs w:val="16"/>
              </w:rPr>
              <w:t>Жөнелту тәсілі: Курьерская доставка</w:t>
            </w:r>
          </w:p>
        </w:tc>
        <w:tc>
          <w:tcPr>
            <w:tcW w:w="927" w:type="dxa"/>
            <w:tcBorders>
              <w:top w:val="nil"/>
              <w:left w:val="nil"/>
              <w:bottom w:val="single" w:sz="4" w:space="0" w:color="auto"/>
              <w:right w:val="nil"/>
            </w:tcBorders>
            <w:noWrap/>
            <w:vAlign w:val="bottom"/>
          </w:tcPr>
          <w:p w14:paraId="37B34969" w14:textId="77777777" w:rsidR="00B01EF2" w:rsidRPr="0098085A" w:rsidRDefault="00B01EF2" w:rsidP="00B01EF2">
            <w:pPr>
              <w:jc w:val="right"/>
              <w:rPr>
                <w:sz w:val="16"/>
                <w:szCs w:val="16"/>
              </w:rPr>
            </w:pPr>
            <w:r w:rsidRPr="0098085A">
              <w:rPr>
                <w:sz w:val="16"/>
                <w:szCs w:val="16"/>
              </w:rPr>
              <w:t>(6)</w:t>
            </w:r>
          </w:p>
        </w:tc>
      </w:tr>
      <w:tr w:rsidR="00B01EF2" w:rsidRPr="0098085A" w14:paraId="411A590C" w14:textId="77777777" w:rsidTr="00B01EF2">
        <w:trPr>
          <w:trHeight w:val="255"/>
        </w:trPr>
        <w:tc>
          <w:tcPr>
            <w:tcW w:w="9303" w:type="dxa"/>
            <w:gridSpan w:val="14"/>
            <w:tcBorders>
              <w:top w:val="nil"/>
              <w:left w:val="nil"/>
              <w:bottom w:val="single" w:sz="4" w:space="0" w:color="auto"/>
              <w:right w:val="nil"/>
            </w:tcBorders>
            <w:vAlign w:val="bottom"/>
          </w:tcPr>
          <w:p w14:paraId="40F4B762" w14:textId="77777777" w:rsidR="00B01EF2" w:rsidRPr="0098085A" w:rsidRDefault="00B01EF2" w:rsidP="00B01EF2">
            <w:pPr>
              <w:rPr>
                <w:sz w:val="16"/>
                <w:szCs w:val="16"/>
              </w:rPr>
            </w:pPr>
            <w:r w:rsidRPr="0098085A">
              <w:rPr>
                <w:sz w:val="16"/>
                <w:szCs w:val="16"/>
              </w:rPr>
              <w:t xml:space="preserve">Тауар-көліктік жүкқұжат: </w:t>
            </w:r>
          </w:p>
        </w:tc>
        <w:tc>
          <w:tcPr>
            <w:tcW w:w="927" w:type="dxa"/>
            <w:tcBorders>
              <w:top w:val="nil"/>
              <w:left w:val="nil"/>
              <w:bottom w:val="single" w:sz="4" w:space="0" w:color="auto"/>
              <w:right w:val="nil"/>
            </w:tcBorders>
            <w:noWrap/>
            <w:vAlign w:val="bottom"/>
          </w:tcPr>
          <w:p w14:paraId="072C147B" w14:textId="77777777" w:rsidR="00B01EF2" w:rsidRPr="0098085A" w:rsidRDefault="00B01EF2" w:rsidP="00B01EF2">
            <w:pPr>
              <w:jc w:val="right"/>
              <w:rPr>
                <w:sz w:val="16"/>
                <w:szCs w:val="16"/>
              </w:rPr>
            </w:pPr>
            <w:r w:rsidRPr="0098085A">
              <w:rPr>
                <w:sz w:val="16"/>
                <w:szCs w:val="16"/>
              </w:rPr>
              <w:t>(7)</w:t>
            </w:r>
          </w:p>
        </w:tc>
      </w:tr>
      <w:tr w:rsidR="00B01EF2" w:rsidRPr="0098085A" w14:paraId="1A216EEB" w14:textId="77777777" w:rsidTr="00B01EF2">
        <w:trPr>
          <w:trHeight w:val="255"/>
        </w:trPr>
        <w:tc>
          <w:tcPr>
            <w:tcW w:w="9303" w:type="dxa"/>
            <w:gridSpan w:val="14"/>
            <w:vAlign w:val="bottom"/>
          </w:tcPr>
          <w:p w14:paraId="2AD6FB33" w14:textId="77777777" w:rsidR="00B01EF2" w:rsidRPr="0098085A" w:rsidRDefault="00B01EF2" w:rsidP="00B01EF2">
            <w:pPr>
              <w:rPr>
                <w:sz w:val="16"/>
                <w:szCs w:val="16"/>
              </w:rPr>
            </w:pPr>
            <w:r w:rsidRPr="0098085A">
              <w:rPr>
                <w:sz w:val="16"/>
                <w:szCs w:val="16"/>
              </w:rPr>
              <w:t xml:space="preserve">Жүк </w:t>
            </w:r>
            <w:proofErr w:type="gramStart"/>
            <w:r w:rsidRPr="0098085A">
              <w:rPr>
                <w:sz w:val="16"/>
                <w:szCs w:val="16"/>
              </w:rPr>
              <w:t xml:space="preserve">жөнелтуші:   </w:t>
            </w:r>
            <w:proofErr w:type="gramEnd"/>
            <w:r w:rsidRPr="0098085A">
              <w:rPr>
                <w:sz w:val="16"/>
                <w:szCs w:val="16"/>
              </w:rPr>
              <w:t xml:space="preserve"> </w:t>
            </w:r>
          </w:p>
        </w:tc>
        <w:tc>
          <w:tcPr>
            <w:tcW w:w="927" w:type="dxa"/>
            <w:noWrap/>
            <w:vAlign w:val="bottom"/>
          </w:tcPr>
          <w:p w14:paraId="146FA534" w14:textId="77777777" w:rsidR="00B01EF2" w:rsidRPr="0098085A" w:rsidRDefault="00B01EF2" w:rsidP="00B01EF2">
            <w:pPr>
              <w:jc w:val="right"/>
              <w:rPr>
                <w:sz w:val="16"/>
                <w:szCs w:val="16"/>
              </w:rPr>
            </w:pPr>
            <w:r w:rsidRPr="0098085A">
              <w:rPr>
                <w:sz w:val="16"/>
                <w:szCs w:val="16"/>
              </w:rPr>
              <w:t>(8)</w:t>
            </w:r>
          </w:p>
        </w:tc>
      </w:tr>
      <w:tr w:rsidR="00B01EF2" w:rsidRPr="0098085A" w14:paraId="1685F739" w14:textId="77777777" w:rsidTr="00B01EF2">
        <w:trPr>
          <w:trHeight w:val="255"/>
        </w:trPr>
        <w:tc>
          <w:tcPr>
            <w:tcW w:w="9303" w:type="dxa"/>
            <w:gridSpan w:val="14"/>
            <w:tcBorders>
              <w:top w:val="single" w:sz="4" w:space="0" w:color="auto"/>
              <w:left w:val="nil"/>
              <w:bottom w:val="nil"/>
              <w:right w:val="nil"/>
            </w:tcBorders>
          </w:tcPr>
          <w:p w14:paraId="0FA8FB99" w14:textId="77777777" w:rsidR="00B01EF2" w:rsidRPr="0098085A" w:rsidRDefault="00B01EF2" w:rsidP="00B01EF2">
            <w:pPr>
              <w:jc w:val="center"/>
              <w:rPr>
                <w:i/>
                <w:iCs/>
                <w:sz w:val="12"/>
                <w:szCs w:val="12"/>
              </w:rPr>
            </w:pPr>
            <w:r w:rsidRPr="0098085A">
              <w:rPr>
                <w:i/>
                <w:iCs/>
                <w:sz w:val="12"/>
                <w:szCs w:val="12"/>
              </w:rPr>
              <w:t>(СТН, атауы және мекенжайы)</w:t>
            </w:r>
          </w:p>
        </w:tc>
        <w:tc>
          <w:tcPr>
            <w:tcW w:w="927" w:type="dxa"/>
            <w:tcBorders>
              <w:top w:val="single" w:sz="4" w:space="0" w:color="auto"/>
              <w:left w:val="nil"/>
              <w:bottom w:val="nil"/>
              <w:right w:val="nil"/>
            </w:tcBorders>
            <w:noWrap/>
          </w:tcPr>
          <w:p w14:paraId="60C8E855" w14:textId="77777777" w:rsidR="00B01EF2" w:rsidRPr="0098085A" w:rsidRDefault="00B01EF2" w:rsidP="00B01EF2">
            <w:pPr>
              <w:jc w:val="right"/>
              <w:rPr>
                <w:i/>
                <w:iCs/>
                <w:sz w:val="14"/>
                <w:szCs w:val="14"/>
              </w:rPr>
            </w:pPr>
            <w:r w:rsidRPr="0098085A">
              <w:rPr>
                <w:i/>
                <w:iCs/>
                <w:sz w:val="14"/>
                <w:szCs w:val="14"/>
              </w:rPr>
              <w:t> </w:t>
            </w:r>
          </w:p>
        </w:tc>
      </w:tr>
      <w:tr w:rsidR="00B01EF2" w:rsidRPr="0098085A" w14:paraId="44ECC780" w14:textId="77777777" w:rsidTr="00B01EF2">
        <w:trPr>
          <w:trHeight w:val="480"/>
        </w:trPr>
        <w:tc>
          <w:tcPr>
            <w:tcW w:w="9303" w:type="dxa"/>
            <w:gridSpan w:val="14"/>
            <w:vAlign w:val="bottom"/>
          </w:tcPr>
          <w:p w14:paraId="2C6A003A" w14:textId="77777777" w:rsidR="00B01EF2" w:rsidRPr="0098085A" w:rsidRDefault="00B01EF2" w:rsidP="00B01EF2">
            <w:pPr>
              <w:rPr>
                <w:sz w:val="16"/>
                <w:szCs w:val="16"/>
              </w:rPr>
            </w:pPr>
            <w:r w:rsidRPr="0098085A">
              <w:rPr>
                <w:b/>
                <w:bCs/>
                <w:sz w:val="16"/>
                <w:szCs w:val="16"/>
              </w:rPr>
              <w:t>Жүк жөнелтуші:</w:t>
            </w:r>
            <w:r w:rsidRPr="0098085A">
              <w:rPr>
                <w:sz w:val="16"/>
                <w:szCs w:val="16"/>
              </w:rPr>
              <w:t xml:space="preserve"> Энергетика Министрлігі және «ҚазМұнайГаз» ҰК АҚ арасындағы 2008 жылғы 21-ші сәуірдегі № 2609 Каспий теңізінде орналасқан «Жамбыл» учаскесі бойынша көмірсутекті шикізатын Барлауды жүргізуге арналған Келісім-шарт бойынша №411 Операторды тарту туралы келісім бойынша «ҚазМұнайГаз» ұлттық компаниясы» АҚ атынан және тапсырмасы бойынша «Жамбыл Петролеум» жауапкершілігі шектеулі серіктестік</w:t>
            </w:r>
          </w:p>
        </w:tc>
        <w:tc>
          <w:tcPr>
            <w:tcW w:w="927" w:type="dxa"/>
            <w:noWrap/>
            <w:vAlign w:val="bottom"/>
          </w:tcPr>
          <w:p w14:paraId="79978596" w14:textId="77777777" w:rsidR="00B01EF2" w:rsidRPr="0098085A" w:rsidRDefault="00B01EF2" w:rsidP="00B01EF2">
            <w:pPr>
              <w:jc w:val="right"/>
              <w:rPr>
                <w:sz w:val="16"/>
                <w:szCs w:val="16"/>
              </w:rPr>
            </w:pPr>
            <w:r w:rsidRPr="0098085A">
              <w:rPr>
                <w:sz w:val="16"/>
                <w:szCs w:val="16"/>
              </w:rPr>
              <w:t>(9)</w:t>
            </w:r>
          </w:p>
        </w:tc>
      </w:tr>
      <w:tr w:rsidR="00B01EF2" w:rsidRPr="0098085A" w14:paraId="1F3B249D" w14:textId="77777777" w:rsidTr="00B01EF2">
        <w:trPr>
          <w:trHeight w:val="255"/>
        </w:trPr>
        <w:tc>
          <w:tcPr>
            <w:tcW w:w="9303" w:type="dxa"/>
            <w:gridSpan w:val="14"/>
            <w:tcBorders>
              <w:top w:val="single" w:sz="4" w:space="0" w:color="auto"/>
              <w:left w:val="nil"/>
              <w:bottom w:val="nil"/>
              <w:right w:val="nil"/>
            </w:tcBorders>
          </w:tcPr>
          <w:p w14:paraId="4AAE44A7" w14:textId="77777777" w:rsidR="00B01EF2" w:rsidRPr="0098085A" w:rsidRDefault="00B01EF2" w:rsidP="00B01EF2">
            <w:pPr>
              <w:jc w:val="center"/>
              <w:rPr>
                <w:i/>
                <w:iCs/>
                <w:sz w:val="12"/>
                <w:szCs w:val="12"/>
              </w:rPr>
            </w:pPr>
            <w:r w:rsidRPr="0098085A">
              <w:rPr>
                <w:i/>
                <w:iCs/>
                <w:sz w:val="12"/>
                <w:szCs w:val="12"/>
              </w:rPr>
              <w:t>(СТН, атауы және мекенжайы)</w:t>
            </w:r>
          </w:p>
        </w:tc>
        <w:tc>
          <w:tcPr>
            <w:tcW w:w="927" w:type="dxa"/>
            <w:tcBorders>
              <w:top w:val="single" w:sz="4" w:space="0" w:color="auto"/>
              <w:left w:val="nil"/>
              <w:bottom w:val="nil"/>
              <w:right w:val="nil"/>
            </w:tcBorders>
            <w:noWrap/>
          </w:tcPr>
          <w:p w14:paraId="1A8C9BA1" w14:textId="77777777" w:rsidR="00B01EF2" w:rsidRPr="0098085A" w:rsidRDefault="00B01EF2" w:rsidP="00B01EF2">
            <w:pPr>
              <w:jc w:val="right"/>
              <w:rPr>
                <w:i/>
                <w:iCs/>
                <w:sz w:val="14"/>
                <w:szCs w:val="14"/>
              </w:rPr>
            </w:pPr>
            <w:r w:rsidRPr="0098085A">
              <w:rPr>
                <w:i/>
                <w:iCs/>
                <w:sz w:val="14"/>
                <w:szCs w:val="14"/>
              </w:rPr>
              <w:t> </w:t>
            </w:r>
          </w:p>
        </w:tc>
      </w:tr>
      <w:tr w:rsidR="00B01EF2" w:rsidRPr="0098085A" w14:paraId="53C9C6E2" w14:textId="77777777" w:rsidTr="00B01EF2">
        <w:trPr>
          <w:trHeight w:val="255"/>
        </w:trPr>
        <w:tc>
          <w:tcPr>
            <w:tcW w:w="9303" w:type="dxa"/>
            <w:gridSpan w:val="14"/>
            <w:tcBorders>
              <w:top w:val="nil"/>
              <w:left w:val="nil"/>
              <w:bottom w:val="single" w:sz="4" w:space="0" w:color="auto"/>
              <w:right w:val="nil"/>
            </w:tcBorders>
            <w:vAlign w:val="bottom"/>
          </w:tcPr>
          <w:p w14:paraId="3AF86C8F" w14:textId="77777777" w:rsidR="00B01EF2" w:rsidRPr="0098085A" w:rsidRDefault="00B01EF2" w:rsidP="00B01EF2">
            <w:pPr>
              <w:rPr>
                <w:sz w:val="16"/>
                <w:szCs w:val="16"/>
              </w:rPr>
            </w:pPr>
            <w:r w:rsidRPr="0098085A">
              <w:rPr>
                <w:sz w:val="16"/>
                <w:szCs w:val="16"/>
              </w:rPr>
              <w:t xml:space="preserve">Жүк алушы БСН, СТН және </w:t>
            </w:r>
            <w:proofErr w:type="gramStart"/>
            <w:r w:rsidRPr="0098085A">
              <w:rPr>
                <w:sz w:val="16"/>
                <w:szCs w:val="16"/>
              </w:rPr>
              <w:t>мекенжайы:  СТН</w:t>
            </w:r>
            <w:proofErr w:type="gramEnd"/>
            <w:r w:rsidRPr="0098085A">
              <w:rPr>
                <w:sz w:val="16"/>
                <w:szCs w:val="16"/>
              </w:rPr>
              <w:t xml:space="preserve"> 150 100 267 426, БСН 090 340 002 825, Атырау қ. Азаттық д-лы, 17 М. М. Өтемісов к-сі, 132 А</w:t>
            </w:r>
          </w:p>
        </w:tc>
        <w:tc>
          <w:tcPr>
            <w:tcW w:w="927" w:type="dxa"/>
            <w:tcBorders>
              <w:top w:val="nil"/>
              <w:left w:val="nil"/>
              <w:bottom w:val="single" w:sz="4" w:space="0" w:color="auto"/>
              <w:right w:val="nil"/>
            </w:tcBorders>
            <w:noWrap/>
            <w:vAlign w:val="bottom"/>
          </w:tcPr>
          <w:p w14:paraId="67697566" w14:textId="77777777" w:rsidR="00B01EF2" w:rsidRPr="0098085A" w:rsidRDefault="00B01EF2" w:rsidP="00B01EF2">
            <w:pPr>
              <w:jc w:val="right"/>
              <w:rPr>
                <w:sz w:val="16"/>
                <w:szCs w:val="16"/>
              </w:rPr>
            </w:pPr>
            <w:r w:rsidRPr="0098085A">
              <w:rPr>
                <w:sz w:val="16"/>
                <w:szCs w:val="16"/>
              </w:rPr>
              <w:t>(9а)</w:t>
            </w:r>
          </w:p>
        </w:tc>
      </w:tr>
      <w:tr w:rsidR="00B01EF2" w:rsidRPr="0098085A" w14:paraId="571DA5C3" w14:textId="77777777" w:rsidTr="00B01EF2">
        <w:trPr>
          <w:trHeight w:val="450"/>
        </w:trPr>
        <w:tc>
          <w:tcPr>
            <w:tcW w:w="9303" w:type="dxa"/>
            <w:gridSpan w:val="14"/>
            <w:tcBorders>
              <w:top w:val="nil"/>
              <w:left w:val="nil"/>
              <w:bottom w:val="single" w:sz="4" w:space="0" w:color="auto"/>
              <w:right w:val="nil"/>
            </w:tcBorders>
            <w:vAlign w:val="bottom"/>
          </w:tcPr>
          <w:p w14:paraId="7EDFBD77" w14:textId="77777777" w:rsidR="00B01EF2" w:rsidRPr="0098085A" w:rsidRDefault="00B01EF2" w:rsidP="00B01EF2">
            <w:pPr>
              <w:rPr>
                <w:sz w:val="16"/>
                <w:szCs w:val="16"/>
              </w:rPr>
            </w:pPr>
            <w:r w:rsidRPr="0098085A">
              <w:rPr>
                <w:sz w:val="16"/>
                <w:szCs w:val="16"/>
              </w:rPr>
              <w:t>Сатып алушының есеп шоты:  «Қазақстан Халық банкі» АҚ АОБ KZ886010141000150021, БСК HSBKKZKX</w:t>
            </w:r>
          </w:p>
        </w:tc>
        <w:tc>
          <w:tcPr>
            <w:tcW w:w="927" w:type="dxa"/>
            <w:tcBorders>
              <w:top w:val="nil"/>
              <w:left w:val="nil"/>
              <w:bottom w:val="single" w:sz="4" w:space="0" w:color="auto"/>
              <w:right w:val="nil"/>
            </w:tcBorders>
            <w:noWrap/>
            <w:vAlign w:val="bottom"/>
          </w:tcPr>
          <w:p w14:paraId="6874779D" w14:textId="77777777" w:rsidR="00B01EF2" w:rsidRPr="0098085A" w:rsidRDefault="00B01EF2" w:rsidP="00B01EF2">
            <w:pPr>
              <w:jc w:val="right"/>
              <w:rPr>
                <w:sz w:val="16"/>
                <w:szCs w:val="16"/>
              </w:rPr>
            </w:pPr>
            <w:r w:rsidRPr="0098085A">
              <w:rPr>
                <w:sz w:val="16"/>
                <w:szCs w:val="16"/>
              </w:rPr>
              <w:t>(9б)</w:t>
            </w:r>
          </w:p>
        </w:tc>
      </w:tr>
      <w:tr w:rsidR="00B01EF2" w:rsidRPr="0098085A" w14:paraId="5881A1BD" w14:textId="77777777" w:rsidTr="00B01EF2">
        <w:trPr>
          <w:trHeight w:val="420"/>
        </w:trPr>
        <w:tc>
          <w:tcPr>
            <w:tcW w:w="9303" w:type="dxa"/>
            <w:gridSpan w:val="14"/>
            <w:tcBorders>
              <w:top w:val="nil"/>
              <w:left w:val="nil"/>
              <w:bottom w:val="single" w:sz="4" w:space="0" w:color="auto"/>
              <w:right w:val="nil"/>
            </w:tcBorders>
            <w:vAlign w:val="bottom"/>
          </w:tcPr>
          <w:p w14:paraId="276D20FA" w14:textId="77777777" w:rsidR="00B01EF2" w:rsidRPr="0098085A" w:rsidRDefault="00B01EF2" w:rsidP="00B01EF2">
            <w:pPr>
              <w:rPr>
                <w:b/>
                <w:bCs/>
                <w:sz w:val="16"/>
                <w:szCs w:val="16"/>
              </w:rPr>
            </w:pPr>
            <w:r w:rsidRPr="0098085A">
              <w:rPr>
                <w:b/>
                <w:bCs/>
                <w:sz w:val="16"/>
                <w:szCs w:val="16"/>
              </w:rPr>
              <w:t>Сатып алушы:  «ҚазМұнайГаз» ұлттық компаниясы» акционерлік қоғамы</w:t>
            </w:r>
          </w:p>
        </w:tc>
        <w:tc>
          <w:tcPr>
            <w:tcW w:w="927" w:type="dxa"/>
            <w:tcBorders>
              <w:top w:val="nil"/>
              <w:left w:val="nil"/>
              <w:bottom w:val="single" w:sz="4" w:space="0" w:color="auto"/>
              <w:right w:val="nil"/>
            </w:tcBorders>
            <w:noWrap/>
            <w:vAlign w:val="bottom"/>
          </w:tcPr>
          <w:p w14:paraId="2096E952" w14:textId="77777777" w:rsidR="00B01EF2" w:rsidRPr="0098085A" w:rsidRDefault="00B01EF2" w:rsidP="00B01EF2">
            <w:pPr>
              <w:jc w:val="right"/>
              <w:rPr>
                <w:b/>
                <w:bCs/>
                <w:sz w:val="16"/>
                <w:szCs w:val="16"/>
              </w:rPr>
            </w:pPr>
            <w:r w:rsidRPr="0098085A">
              <w:rPr>
                <w:b/>
                <w:bCs/>
                <w:sz w:val="16"/>
                <w:szCs w:val="16"/>
              </w:rPr>
              <w:t>(10)</w:t>
            </w:r>
          </w:p>
        </w:tc>
      </w:tr>
      <w:tr w:rsidR="00B01EF2" w:rsidRPr="0098085A" w14:paraId="2E705583" w14:textId="77777777" w:rsidTr="00B01EF2">
        <w:trPr>
          <w:trHeight w:val="255"/>
        </w:trPr>
        <w:tc>
          <w:tcPr>
            <w:tcW w:w="9303" w:type="dxa"/>
            <w:gridSpan w:val="14"/>
            <w:tcBorders>
              <w:top w:val="nil"/>
              <w:left w:val="nil"/>
              <w:bottom w:val="single" w:sz="4" w:space="0" w:color="auto"/>
              <w:right w:val="nil"/>
            </w:tcBorders>
            <w:vAlign w:val="bottom"/>
          </w:tcPr>
          <w:p w14:paraId="0026BD49" w14:textId="77777777" w:rsidR="00B01EF2" w:rsidRPr="0098085A" w:rsidRDefault="00B01EF2" w:rsidP="00B01EF2">
            <w:pPr>
              <w:rPr>
                <w:sz w:val="16"/>
                <w:szCs w:val="16"/>
              </w:rPr>
            </w:pPr>
            <w:r w:rsidRPr="0098085A">
              <w:rPr>
                <w:sz w:val="16"/>
                <w:szCs w:val="16"/>
              </w:rPr>
              <w:t>Сатып алушы БСН, СТН және мекенжайы:  620 100 210 025, БСН 090941010378, Астана қ., Кабанбай Батыра даңғылы,19 үй</w:t>
            </w:r>
          </w:p>
        </w:tc>
        <w:tc>
          <w:tcPr>
            <w:tcW w:w="927" w:type="dxa"/>
            <w:tcBorders>
              <w:top w:val="nil"/>
              <w:left w:val="nil"/>
              <w:bottom w:val="single" w:sz="4" w:space="0" w:color="auto"/>
              <w:right w:val="nil"/>
            </w:tcBorders>
            <w:noWrap/>
            <w:vAlign w:val="bottom"/>
          </w:tcPr>
          <w:p w14:paraId="69384307" w14:textId="77777777" w:rsidR="00B01EF2" w:rsidRPr="0098085A" w:rsidRDefault="00B01EF2" w:rsidP="00B01EF2">
            <w:pPr>
              <w:jc w:val="right"/>
              <w:rPr>
                <w:sz w:val="16"/>
                <w:szCs w:val="16"/>
              </w:rPr>
            </w:pPr>
            <w:r w:rsidRPr="0098085A">
              <w:rPr>
                <w:sz w:val="16"/>
                <w:szCs w:val="16"/>
              </w:rPr>
              <w:t>(10а)</w:t>
            </w:r>
          </w:p>
        </w:tc>
      </w:tr>
      <w:tr w:rsidR="00B01EF2" w:rsidRPr="0098085A" w14:paraId="78E54ACF" w14:textId="77777777" w:rsidTr="00B01EF2">
        <w:trPr>
          <w:trHeight w:val="480"/>
        </w:trPr>
        <w:tc>
          <w:tcPr>
            <w:tcW w:w="9303" w:type="dxa"/>
            <w:gridSpan w:val="14"/>
            <w:tcBorders>
              <w:top w:val="nil"/>
              <w:left w:val="nil"/>
              <w:bottom w:val="single" w:sz="4" w:space="0" w:color="auto"/>
              <w:right w:val="nil"/>
            </w:tcBorders>
            <w:vAlign w:val="bottom"/>
          </w:tcPr>
          <w:p w14:paraId="268D4F05" w14:textId="77777777" w:rsidR="00B01EF2" w:rsidRPr="0098085A" w:rsidRDefault="00B01EF2" w:rsidP="00B01EF2">
            <w:pPr>
              <w:rPr>
                <w:sz w:val="16"/>
                <w:szCs w:val="16"/>
              </w:rPr>
            </w:pPr>
            <w:r w:rsidRPr="0098085A">
              <w:rPr>
                <w:sz w:val="16"/>
                <w:szCs w:val="16"/>
              </w:rPr>
              <w:t xml:space="preserve">Сатып алушының есеп </w:t>
            </w:r>
            <w:proofErr w:type="gramStart"/>
            <w:r w:rsidRPr="0098085A">
              <w:rPr>
                <w:sz w:val="16"/>
                <w:szCs w:val="16"/>
              </w:rPr>
              <w:t>шоты:  «</w:t>
            </w:r>
            <w:proofErr w:type="gramEnd"/>
            <w:r w:rsidRPr="0098085A">
              <w:rPr>
                <w:sz w:val="16"/>
                <w:szCs w:val="16"/>
              </w:rPr>
              <w:t>Қазақстан Халық банкі» АҚ АӨБ банкінде KZ356010111000002033, БСК HSBKKZKX</w:t>
            </w:r>
          </w:p>
        </w:tc>
        <w:tc>
          <w:tcPr>
            <w:tcW w:w="927" w:type="dxa"/>
            <w:tcBorders>
              <w:top w:val="nil"/>
              <w:left w:val="nil"/>
              <w:bottom w:val="single" w:sz="4" w:space="0" w:color="auto"/>
              <w:right w:val="nil"/>
            </w:tcBorders>
            <w:noWrap/>
            <w:vAlign w:val="bottom"/>
          </w:tcPr>
          <w:p w14:paraId="161D30C9" w14:textId="77777777" w:rsidR="00B01EF2" w:rsidRPr="0098085A" w:rsidRDefault="00B01EF2" w:rsidP="00B01EF2">
            <w:pPr>
              <w:jc w:val="right"/>
              <w:rPr>
                <w:sz w:val="16"/>
                <w:szCs w:val="16"/>
              </w:rPr>
            </w:pPr>
            <w:r w:rsidRPr="0098085A">
              <w:rPr>
                <w:sz w:val="16"/>
                <w:szCs w:val="16"/>
              </w:rPr>
              <w:t>(10б)</w:t>
            </w:r>
          </w:p>
        </w:tc>
      </w:tr>
      <w:tr w:rsidR="00B01EF2" w:rsidRPr="0098085A" w14:paraId="0964ADA0" w14:textId="77777777" w:rsidTr="00B01EF2">
        <w:trPr>
          <w:trHeight w:val="255"/>
        </w:trPr>
        <w:tc>
          <w:tcPr>
            <w:tcW w:w="561" w:type="dxa"/>
            <w:gridSpan w:val="2"/>
            <w:noWrap/>
            <w:vAlign w:val="bottom"/>
          </w:tcPr>
          <w:p w14:paraId="0F73E575" w14:textId="77777777" w:rsidR="00B01EF2" w:rsidRPr="0098085A" w:rsidRDefault="00B01EF2" w:rsidP="00B01EF2">
            <w:pPr>
              <w:rPr>
                <w:sz w:val="16"/>
                <w:szCs w:val="16"/>
              </w:rPr>
            </w:pPr>
          </w:p>
        </w:tc>
        <w:tc>
          <w:tcPr>
            <w:tcW w:w="1783" w:type="dxa"/>
            <w:gridSpan w:val="2"/>
            <w:noWrap/>
            <w:vAlign w:val="bottom"/>
          </w:tcPr>
          <w:p w14:paraId="6C366F86" w14:textId="77777777" w:rsidR="00B01EF2" w:rsidRPr="0098085A" w:rsidRDefault="00B01EF2" w:rsidP="00B01EF2">
            <w:pPr>
              <w:rPr>
                <w:sz w:val="20"/>
                <w:szCs w:val="20"/>
              </w:rPr>
            </w:pPr>
          </w:p>
        </w:tc>
        <w:tc>
          <w:tcPr>
            <w:tcW w:w="554" w:type="dxa"/>
            <w:noWrap/>
            <w:vAlign w:val="bottom"/>
          </w:tcPr>
          <w:p w14:paraId="7F616674" w14:textId="77777777" w:rsidR="00B01EF2" w:rsidRPr="0098085A" w:rsidRDefault="00B01EF2" w:rsidP="00B01EF2">
            <w:pPr>
              <w:rPr>
                <w:sz w:val="20"/>
                <w:szCs w:val="20"/>
              </w:rPr>
            </w:pPr>
          </w:p>
        </w:tc>
        <w:tc>
          <w:tcPr>
            <w:tcW w:w="781" w:type="dxa"/>
            <w:noWrap/>
            <w:vAlign w:val="bottom"/>
          </w:tcPr>
          <w:p w14:paraId="56A47D3B" w14:textId="77777777" w:rsidR="00B01EF2" w:rsidRPr="0098085A" w:rsidRDefault="00B01EF2" w:rsidP="00B01EF2">
            <w:pPr>
              <w:rPr>
                <w:sz w:val="20"/>
                <w:szCs w:val="20"/>
              </w:rPr>
            </w:pPr>
          </w:p>
        </w:tc>
        <w:tc>
          <w:tcPr>
            <w:tcW w:w="619" w:type="dxa"/>
            <w:noWrap/>
            <w:vAlign w:val="bottom"/>
          </w:tcPr>
          <w:p w14:paraId="7F651B78" w14:textId="77777777" w:rsidR="00B01EF2" w:rsidRPr="0098085A" w:rsidRDefault="00B01EF2" w:rsidP="00B01EF2">
            <w:pPr>
              <w:rPr>
                <w:sz w:val="20"/>
                <w:szCs w:val="20"/>
              </w:rPr>
            </w:pPr>
          </w:p>
        </w:tc>
        <w:tc>
          <w:tcPr>
            <w:tcW w:w="1352" w:type="dxa"/>
            <w:gridSpan w:val="2"/>
            <w:noWrap/>
            <w:vAlign w:val="bottom"/>
          </w:tcPr>
          <w:p w14:paraId="64DBBF08" w14:textId="77777777" w:rsidR="00B01EF2" w:rsidRPr="0098085A" w:rsidRDefault="00B01EF2" w:rsidP="00B01EF2">
            <w:pPr>
              <w:rPr>
                <w:sz w:val="20"/>
                <w:szCs w:val="20"/>
              </w:rPr>
            </w:pPr>
          </w:p>
        </w:tc>
        <w:tc>
          <w:tcPr>
            <w:tcW w:w="828" w:type="dxa"/>
            <w:noWrap/>
            <w:vAlign w:val="bottom"/>
          </w:tcPr>
          <w:p w14:paraId="5D3C7A3C" w14:textId="77777777" w:rsidR="00B01EF2" w:rsidRPr="0098085A" w:rsidRDefault="00B01EF2" w:rsidP="00B01EF2">
            <w:pPr>
              <w:rPr>
                <w:sz w:val="20"/>
                <w:szCs w:val="20"/>
              </w:rPr>
            </w:pPr>
          </w:p>
        </w:tc>
        <w:tc>
          <w:tcPr>
            <w:tcW w:w="827" w:type="dxa"/>
            <w:noWrap/>
            <w:vAlign w:val="bottom"/>
          </w:tcPr>
          <w:p w14:paraId="742A31F3" w14:textId="77777777" w:rsidR="00B01EF2" w:rsidRPr="0098085A" w:rsidRDefault="00B01EF2" w:rsidP="00B01EF2">
            <w:pPr>
              <w:rPr>
                <w:sz w:val="20"/>
                <w:szCs w:val="20"/>
              </w:rPr>
            </w:pPr>
          </w:p>
        </w:tc>
        <w:tc>
          <w:tcPr>
            <w:tcW w:w="1157" w:type="dxa"/>
            <w:gridSpan w:val="2"/>
            <w:noWrap/>
            <w:vAlign w:val="bottom"/>
          </w:tcPr>
          <w:p w14:paraId="11CB3589" w14:textId="77777777" w:rsidR="00B01EF2" w:rsidRPr="0098085A" w:rsidRDefault="00B01EF2" w:rsidP="00B01EF2">
            <w:pPr>
              <w:rPr>
                <w:sz w:val="20"/>
                <w:szCs w:val="20"/>
              </w:rPr>
            </w:pPr>
          </w:p>
        </w:tc>
        <w:tc>
          <w:tcPr>
            <w:tcW w:w="841" w:type="dxa"/>
            <w:noWrap/>
            <w:vAlign w:val="bottom"/>
          </w:tcPr>
          <w:p w14:paraId="3BD17ECB" w14:textId="77777777" w:rsidR="00B01EF2" w:rsidRPr="0098085A" w:rsidRDefault="00B01EF2" w:rsidP="00B01EF2">
            <w:pPr>
              <w:rPr>
                <w:sz w:val="20"/>
                <w:szCs w:val="20"/>
              </w:rPr>
            </w:pPr>
          </w:p>
        </w:tc>
        <w:tc>
          <w:tcPr>
            <w:tcW w:w="927" w:type="dxa"/>
            <w:noWrap/>
            <w:vAlign w:val="bottom"/>
          </w:tcPr>
          <w:p w14:paraId="6EFA0A29" w14:textId="77777777" w:rsidR="00B01EF2" w:rsidRPr="0098085A" w:rsidRDefault="00B01EF2" w:rsidP="00B01EF2">
            <w:pPr>
              <w:rPr>
                <w:sz w:val="20"/>
                <w:szCs w:val="20"/>
              </w:rPr>
            </w:pPr>
          </w:p>
        </w:tc>
      </w:tr>
      <w:tr w:rsidR="00B01EF2" w:rsidRPr="0098085A" w14:paraId="1F969F54" w14:textId="77777777" w:rsidTr="00B01EF2">
        <w:trPr>
          <w:trHeight w:val="255"/>
        </w:trPr>
        <w:tc>
          <w:tcPr>
            <w:tcW w:w="561" w:type="dxa"/>
            <w:gridSpan w:val="2"/>
            <w:vMerge w:val="restart"/>
            <w:tcBorders>
              <w:top w:val="single" w:sz="4" w:space="0" w:color="auto"/>
              <w:left w:val="single" w:sz="4" w:space="0" w:color="auto"/>
              <w:bottom w:val="single" w:sz="4" w:space="0" w:color="auto"/>
              <w:right w:val="single" w:sz="4" w:space="0" w:color="auto"/>
            </w:tcBorders>
            <w:vAlign w:val="center"/>
          </w:tcPr>
          <w:p w14:paraId="766587CC" w14:textId="77777777" w:rsidR="00B01EF2" w:rsidRPr="0098085A" w:rsidRDefault="00B01EF2" w:rsidP="00B01EF2">
            <w:pPr>
              <w:jc w:val="center"/>
              <w:rPr>
                <w:sz w:val="16"/>
                <w:szCs w:val="16"/>
              </w:rPr>
            </w:pPr>
            <w:r w:rsidRPr="0098085A">
              <w:rPr>
                <w:sz w:val="16"/>
                <w:szCs w:val="16"/>
              </w:rPr>
              <w:t>р/</w:t>
            </w:r>
            <w:proofErr w:type="gramStart"/>
            <w:r w:rsidRPr="0098085A">
              <w:rPr>
                <w:sz w:val="16"/>
                <w:szCs w:val="16"/>
              </w:rPr>
              <w:t xml:space="preserve">с  </w:t>
            </w:r>
            <w:r w:rsidRPr="0098085A">
              <w:rPr>
                <w:sz w:val="16"/>
                <w:szCs w:val="16"/>
              </w:rPr>
              <w:br/>
              <w:t>№</w:t>
            </w:r>
            <w:proofErr w:type="gramEnd"/>
          </w:p>
        </w:tc>
        <w:tc>
          <w:tcPr>
            <w:tcW w:w="1783" w:type="dxa"/>
            <w:gridSpan w:val="2"/>
            <w:vMerge w:val="restart"/>
            <w:tcBorders>
              <w:top w:val="single" w:sz="4" w:space="0" w:color="auto"/>
              <w:left w:val="single" w:sz="4" w:space="0" w:color="auto"/>
              <w:bottom w:val="single" w:sz="4" w:space="0" w:color="auto"/>
              <w:right w:val="single" w:sz="4" w:space="0" w:color="auto"/>
            </w:tcBorders>
            <w:vAlign w:val="center"/>
          </w:tcPr>
          <w:p w14:paraId="3017918D" w14:textId="77777777" w:rsidR="00B01EF2" w:rsidRPr="0098085A" w:rsidRDefault="00B01EF2" w:rsidP="00B01EF2">
            <w:pPr>
              <w:ind w:firstLine="33"/>
              <w:jc w:val="center"/>
              <w:rPr>
                <w:sz w:val="16"/>
                <w:szCs w:val="16"/>
              </w:rPr>
            </w:pPr>
            <w:r w:rsidRPr="0098085A">
              <w:rPr>
                <w:sz w:val="16"/>
                <w:szCs w:val="16"/>
              </w:rPr>
              <w:t>Тауарлардың (жұмыстардың, қызметтердің) атауы</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14:paraId="13378C31" w14:textId="77777777" w:rsidR="00B01EF2" w:rsidRPr="0098085A" w:rsidRDefault="00B01EF2" w:rsidP="00B01EF2">
            <w:pPr>
              <w:jc w:val="center"/>
              <w:rPr>
                <w:sz w:val="16"/>
                <w:szCs w:val="16"/>
              </w:rPr>
            </w:pPr>
            <w:r w:rsidRPr="0098085A">
              <w:rPr>
                <w:sz w:val="16"/>
                <w:szCs w:val="16"/>
              </w:rPr>
              <w:t>Өлшем бірлігі</w:t>
            </w:r>
          </w:p>
        </w:tc>
        <w:tc>
          <w:tcPr>
            <w:tcW w:w="781" w:type="dxa"/>
            <w:vMerge w:val="restart"/>
            <w:tcBorders>
              <w:top w:val="single" w:sz="4" w:space="0" w:color="auto"/>
              <w:left w:val="single" w:sz="4" w:space="0" w:color="auto"/>
              <w:bottom w:val="single" w:sz="4" w:space="0" w:color="auto"/>
              <w:right w:val="single" w:sz="4" w:space="0" w:color="auto"/>
            </w:tcBorders>
            <w:vAlign w:val="center"/>
          </w:tcPr>
          <w:p w14:paraId="5509EF98" w14:textId="77777777" w:rsidR="00B01EF2" w:rsidRPr="0098085A" w:rsidRDefault="00B01EF2" w:rsidP="00B01EF2">
            <w:pPr>
              <w:jc w:val="center"/>
              <w:rPr>
                <w:sz w:val="16"/>
                <w:szCs w:val="16"/>
              </w:rPr>
            </w:pPr>
            <w:r w:rsidRPr="0098085A">
              <w:rPr>
                <w:sz w:val="16"/>
                <w:szCs w:val="16"/>
              </w:rPr>
              <w:t>Саны (көлемі)</w:t>
            </w:r>
          </w:p>
        </w:tc>
        <w:tc>
          <w:tcPr>
            <w:tcW w:w="619" w:type="dxa"/>
            <w:vMerge w:val="restart"/>
            <w:tcBorders>
              <w:top w:val="single" w:sz="4" w:space="0" w:color="auto"/>
              <w:left w:val="single" w:sz="4" w:space="0" w:color="auto"/>
              <w:bottom w:val="single" w:sz="4" w:space="0" w:color="auto"/>
              <w:right w:val="single" w:sz="4" w:space="0" w:color="auto"/>
            </w:tcBorders>
            <w:vAlign w:val="center"/>
          </w:tcPr>
          <w:p w14:paraId="7939721B" w14:textId="77777777" w:rsidR="00B01EF2" w:rsidRPr="0098085A" w:rsidRDefault="00B01EF2" w:rsidP="00B01EF2">
            <w:pPr>
              <w:jc w:val="center"/>
              <w:rPr>
                <w:sz w:val="16"/>
                <w:szCs w:val="16"/>
              </w:rPr>
            </w:pPr>
            <w:r w:rsidRPr="0098085A">
              <w:rPr>
                <w:sz w:val="16"/>
                <w:szCs w:val="16"/>
              </w:rPr>
              <w:t>Бағасы  (KZT)</w:t>
            </w:r>
          </w:p>
        </w:tc>
        <w:tc>
          <w:tcPr>
            <w:tcW w:w="1352" w:type="dxa"/>
            <w:gridSpan w:val="2"/>
            <w:vMerge w:val="restart"/>
            <w:tcBorders>
              <w:top w:val="single" w:sz="4" w:space="0" w:color="auto"/>
              <w:left w:val="single" w:sz="4" w:space="0" w:color="auto"/>
              <w:bottom w:val="single" w:sz="4" w:space="0" w:color="auto"/>
              <w:right w:val="nil"/>
            </w:tcBorders>
            <w:vAlign w:val="center"/>
          </w:tcPr>
          <w:p w14:paraId="2BDB787C" w14:textId="77777777" w:rsidR="00B01EF2" w:rsidRPr="0098085A" w:rsidRDefault="00B01EF2" w:rsidP="00B01EF2">
            <w:pPr>
              <w:ind w:left="-1" w:firstLine="1"/>
              <w:jc w:val="center"/>
              <w:rPr>
                <w:sz w:val="16"/>
                <w:szCs w:val="16"/>
              </w:rPr>
            </w:pPr>
            <w:r w:rsidRPr="0098085A">
              <w:rPr>
                <w:sz w:val="16"/>
                <w:szCs w:val="16"/>
              </w:rPr>
              <w:t>Тауарлардың (жұмыстардың, қызметтердің) құны, ҚҚС-сыз</w:t>
            </w:r>
          </w:p>
        </w:tc>
        <w:tc>
          <w:tcPr>
            <w:tcW w:w="1655" w:type="dxa"/>
            <w:gridSpan w:val="2"/>
            <w:tcBorders>
              <w:top w:val="single" w:sz="4" w:space="0" w:color="auto"/>
              <w:left w:val="single" w:sz="4" w:space="0" w:color="auto"/>
              <w:bottom w:val="single" w:sz="4" w:space="0" w:color="auto"/>
              <w:right w:val="single" w:sz="4" w:space="0" w:color="auto"/>
            </w:tcBorders>
            <w:vAlign w:val="center"/>
          </w:tcPr>
          <w:p w14:paraId="1DA9FE7F" w14:textId="77777777" w:rsidR="00B01EF2" w:rsidRPr="0098085A" w:rsidRDefault="00B01EF2" w:rsidP="00B01EF2">
            <w:pPr>
              <w:jc w:val="center"/>
              <w:rPr>
                <w:sz w:val="16"/>
                <w:szCs w:val="16"/>
              </w:rPr>
            </w:pPr>
            <w:r w:rsidRPr="0098085A">
              <w:rPr>
                <w:sz w:val="16"/>
                <w:szCs w:val="16"/>
              </w:rPr>
              <w:t>ҚҚС</w:t>
            </w:r>
          </w:p>
        </w:tc>
        <w:tc>
          <w:tcPr>
            <w:tcW w:w="1157" w:type="dxa"/>
            <w:gridSpan w:val="2"/>
            <w:vMerge w:val="restart"/>
            <w:tcBorders>
              <w:top w:val="single" w:sz="4" w:space="0" w:color="auto"/>
              <w:left w:val="single" w:sz="4" w:space="0" w:color="auto"/>
              <w:bottom w:val="single" w:sz="4" w:space="0" w:color="auto"/>
              <w:right w:val="single" w:sz="4" w:space="0" w:color="auto"/>
            </w:tcBorders>
            <w:vAlign w:val="center"/>
          </w:tcPr>
          <w:p w14:paraId="1D9512A0" w14:textId="77777777" w:rsidR="00B01EF2" w:rsidRPr="0098085A" w:rsidRDefault="00B01EF2" w:rsidP="00B01EF2">
            <w:pPr>
              <w:jc w:val="center"/>
              <w:rPr>
                <w:sz w:val="16"/>
                <w:szCs w:val="16"/>
              </w:rPr>
            </w:pPr>
            <w:r w:rsidRPr="0098085A">
              <w:rPr>
                <w:sz w:val="16"/>
                <w:szCs w:val="16"/>
              </w:rPr>
              <w:t>Өткізудің құны барлығы</w:t>
            </w:r>
          </w:p>
        </w:tc>
        <w:tc>
          <w:tcPr>
            <w:tcW w:w="1768" w:type="dxa"/>
            <w:gridSpan w:val="2"/>
            <w:tcBorders>
              <w:top w:val="single" w:sz="4" w:space="0" w:color="auto"/>
              <w:left w:val="nil"/>
              <w:bottom w:val="single" w:sz="4" w:space="0" w:color="auto"/>
              <w:right w:val="single" w:sz="4" w:space="0" w:color="auto"/>
            </w:tcBorders>
            <w:vAlign w:val="center"/>
          </w:tcPr>
          <w:p w14:paraId="7AF83859" w14:textId="77777777" w:rsidR="00B01EF2" w:rsidRPr="0098085A" w:rsidRDefault="00B01EF2" w:rsidP="00B01EF2">
            <w:pPr>
              <w:jc w:val="center"/>
              <w:rPr>
                <w:sz w:val="16"/>
                <w:szCs w:val="16"/>
              </w:rPr>
            </w:pPr>
            <w:r w:rsidRPr="0098085A">
              <w:rPr>
                <w:sz w:val="16"/>
                <w:szCs w:val="16"/>
              </w:rPr>
              <w:t>Акциз</w:t>
            </w:r>
          </w:p>
        </w:tc>
      </w:tr>
      <w:tr w:rsidR="00B01EF2" w:rsidRPr="0098085A" w14:paraId="718703AA" w14:textId="77777777" w:rsidTr="00B01EF2">
        <w:trPr>
          <w:trHeight w:val="834"/>
        </w:trPr>
        <w:tc>
          <w:tcPr>
            <w:tcW w:w="561" w:type="dxa"/>
            <w:gridSpan w:val="2"/>
            <w:vMerge/>
            <w:tcBorders>
              <w:top w:val="single" w:sz="4" w:space="0" w:color="auto"/>
              <w:left w:val="single" w:sz="4" w:space="0" w:color="auto"/>
              <w:bottom w:val="single" w:sz="4" w:space="0" w:color="auto"/>
              <w:right w:val="single" w:sz="4" w:space="0" w:color="auto"/>
            </w:tcBorders>
            <w:vAlign w:val="center"/>
          </w:tcPr>
          <w:p w14:paraId="706B09B1" w14:textId="77777777" w:rsidR="00B01EF2" w:rsidRPr="0098085A" w:rsidRDefault="00B01EF2" w:rsidP="00B01EF2">
            <w:pPr>
              <w:rPr>
                <w:sz w:val="16"/>
                <w:szCs w:val="16"/>
              </w:rPr>
            </w:pPr>
          </w:p>
        </w:tc>
        <w:tc>
          <w:tcPr>
            <w:tcW w:w="1783" w:type="dxa"/>
            <w:gridSpan w:val="2"/>
            <w:vMerge/>
            <w:tcBorders>
              <w:top w:val="single" w:sz="4" w:space="0" w:color="auto"/>
              <w:left w:val="single" w:sz="4" w:space="0" w:color="auto"/>
              <w:bottom w:val="single" w:sz="4" w:space="0" w:color="auto"/>
              <w:right w:val="single" w:sz="4" w:space="0" w:color="auto"/>
            </w:tcBorders>
            <w:vAlign w:val="center"/>
          </w:tcPr>
          <w:p w14:paraId="555FC3A2" w14:textId="77777777" w:rsidR="00B01EF2" w:rsidRPr="0098085A" w:rsidRDefault="00B01EF2" w:rsidP="00B01EF2">
            <w:pPr>
              <w:rPr>
                <w:sz w:val="16"/>
                <w:szCs w:val="16"/>
              </w:rPr>
            </w:pPr>
          </w:p>
        </w:tc>
        <w:tc>
          <w:tcPr>
            <w:tcW w:w="554" w:type="dxa"/>
            <w:vMerge/>
            <w:tcBorders>
              <w:top w:val="single" w:sz="4" w:space="0" w:color="auto"/>
              <w:left w:val="single" w:sz="4" w:space="0" w:color="auto"/>
              <w:bottom w:val="single" w:sz="4" w:space="0" w:color="auto"/>
              <w:right w:val="single" w:sz="4" w:space="0" w:color="auto"/>
            </w:tcBorders>
            <w:vAlign w:val="center"/>
          </w:tcPr>
          <w:p w14:paraId="55E11343" w14:textId="77777777" w:rsidR="00B01EF2" w:rsidRPr="0098085A" w:rsidRDefault="00B01EF2" w:rsidP="00B01EF2">
            <w:pPr>
              <w:rPr>
                <w:sz w:val="16"/>
                <w:szCs w:val="16"/>
              </w:rPr>
            </w:pPr>
          </w:p>
        </w:tc>
        <w:tc>
          <w:tcPr>
            <w:tcW w:w="781" w:type="dxa"/>
            <w:vMerge/>
            <w:tcBorders>
              <w:top w:val="single" w:sz="4" w:space="0" w:color="auto"/>
              <w:left w:val="single" w:sz="4" w:space="0" w:color="auto"/>
              <w:bottom w:val="single" w:sz="4" w:space="0" w:color="auto"/>
              <w:right w:val="single" w:sz="4" w:space="0" w:color="auto"/>
            </w:tcBorders>
            <w:vAlign w:val="center"/>
          </w:tcPr>
          <w:p w14:paraId="36ACE362" w14:textId="77777777" w:rsidR="00B01EF2" w:rsidRPr="0098085A" w:rsidRDefault="00B01EF2" w:rsidP="00B01EF2">
            <w:pPr>
              <w:rPr>
                <w:sz w:val="16"/>
                <w:szCs w:val="16"/>
              </w:rPr>
            </w:pPr>
          </w:p>
        </w:tc>
        <w:tc>
          <w:tcPr>
            <w:tcW w:w="619" w:type="dxa"/>
            <w:vMerge/>
            <w:tcBorders>
              <w:top w:val="single" w:sz="4" w:space="0" w:color="auto"/>
              <w:left w:val="single" w:sz="4" w:space="0" w:color="auto"/>
              <w:bottom w:val="single" w:sz="4" w:space="0" w:color="auto"/>
              <w:right w:val="single" w:sz="4" w:space="0" w:color="auto"/>
            </w:tcBorders>
            <w:vAlign w:val="center"/>
          </w:tcPr>
          <w:p w14:paraId="219BEB9D" w14:textId="77777777" w:rsidR="00B01EF2" w:rsidRPr="0098085A" w:rsidRDefault="00B01EF2" w:rsidP="00B01EF2">
            <w:pPr>
              <w:rPr>
                <w:sz w:val="16"/>
                <w:szCs w:val="16"/>
              </w:rPr>
            </w:pPr>
          </w:p>
        </w:tc>
        <w:tc>
          <w:tcPr>
            <w:tcW w:w="1352" w:type="dxa"/>
            <w:gridSpan w:val="2"/>
            <w:vMerge/>
            <w:tcBorders>
              <w:top w:val="single" w:sz="4" w:space="0" w:color="auto"/>
              <w:left w:val="single" w:sz="4" w:space="0" w:color="auto"/>
              <w:bottom w:val="single" w:sz="4" w:space="0" w:color="auto"/>
              <w:right w:val="nil"/>
            </w:tcBorders>
            <w:vAlign w:val="center"/>
          </w:tcPr>
          <w:p w14:paraId="75AAA4AC" w14:textId="77777777" w:rsidR="00B01EF2" w:rsidRPr="0098085A" w:rsidRDefault="00B01EF2" w:rsidP="00B01EF2">
            <w:pPr>
              <w:rPr>
                <w:sz w:val="16"/>
                <w:szCs w:val="16"/>
              </w:rPr>
            </w:pPr>
          </w:p>
        </w:tc>
        <w:tc>
          <w:tcPr>
            <w:tcW w:w="828" w:type="dxa"/>
            <w:tcBorders>
              <w:top w:val="nil"/>
              <w:left w:val="single" w:sz="4" w:space="0" w:color="auto"/>
              <w:bottom w:val="single" w:sz="4" w:space="0" w:color="auto"/>
              <w:right w:val="single" w:sz="4" w:space="0" w:color="auto"/>
            </w:tcBorders>
            <w:vAlign w:val="center"/>
          </w:tcPr>
          <w:p w14:paraId="2E7C54FE" w14:textId="77777777" w:rsidR="00B01EF2" w:rsidRPr="0098085A" w:rsidRDefault="00B01EF2" w:rsidP="00B01EF2">
            <w:pPr>
              <w:jc w:val="center"/>
              <w:rPr>
                <w:sz w:val="16"/>
                <w:szCs w:val="16"/>
              </w:rPr>
            </w:pPr>
            <w:r w:rsidRPr="0098085A">
              <w:rPr>
                <w:sz w:val="16"/>
                <w:szCs w:val="16"/>
              </w:rPr>
              <w:t>Мөлшерлеме(%)</w:t>
            </w:r>
          </w:p>
        </w:tc>
        <w:tc>
          <w:tcPr>
            <w:tcW w:w="827" w:type="dxa"/>
            <w:tcBorders>
              <w:top w:val="nil"/>
              <w:left w:val="nil"/>
              <w:bottom w:val="single" w:sz="4" w:space="0" w:color="auto"/>
              <w:right w:val="single" w:sz="4" w:space="0" w:color="auto"/>
            </w:tcBorders>
            <w:noWrap/>
            <w:vAlign w:val="center"/>
          </w:tcPr>
          <w:p w14:paraId="72D56D83" w14:textId="77777777" w:rsidR="00B01EF2" w:rsidRPr="0098085A" w:rsidRDefault="00B01EF2" w:rsidP="00B01EF2">
            <w:pPr>
              <w:jc w:val="center"/>
              <w:rPr>
                <w:sz w:val="16"/>
                <w:szCs w:val="16"/>
              </w:rPr>
            </w:pPr>
            <w:r w:rsidRPr="0098085A">
              <w:rPr>
                <w:sz w:val="16"/>
                <w:szCs w:val="16"/>
              </w:rPr>
              <w:t>Сомасы</w:t>
            </w:r>
          </w:p>
        </w:tc>
        <w:tc>
          <w:tcPr>
            <w:tcW w:w="1157" w:type="dxa"/>
            <w:gridSpan w:val="2"/>
            <w:vMerge/>
            <w:tcBorders>
              <w:top w:val="single" w:sz="4" w:space="0" w:color="auto"/>
              <w:left w:val="single" w:sz="4" w:space="0" w:color="auto"/>
              <w:bottom w:val="single" w:sz="4" w:space="0" w:color="auto"/>
              <w:right w:val="single" w:sz="4" w:space="0" w:color="auto"/>
            </w:tcBorders>
            <w:vAlign w:val="center"/>
          </w:tcPr>
          <w:p w14:paraId="00D7213F" w14:textId="77777777" w:rsidR="00B01EF2" w:rsidRPr="0098085A" w:rsidRDefault="00B01EF2" w:rsidP="00B01EF2">
            <w:pPr>
              <w:rPr>
                <w:sz w:val="16"/>
                <w:szCs w:val="16"/>
              </w:rPr>
            </w:pPr>
          </w:p>
        </w:tc>
        <w:tc>
          <w:tcPr>
            <w:tcW w:w="841" w:type="dxa"/>
            <w:tcBorders>
              <w:top w:val="nil"/>
              <w:left w:val="nil"/>
              <w:bottom w:val="single" w:sz="4" w:space="0" w:color="auto"/>
              <w:right w:val="single" w:sz="4" w:space="0" w:color="auto"/>
            </w:tcBorders>
            <w:vAlign w:val="center"/>
          </w:tcPr>
          <w:p w14:paraId="58231BAB" w14:textId="77777777" w:rsidR="00B01EF2" w:rsidRPr="0098085A" w:rsidRDefault="00B01EF2" w:rsidP="00B01EF2">
            <w:pPr>
              <w:jc w:val="center"/>
              <w:rPr>
                <w:sz w:val="16"/>
                <w:szCs w:val="16"/>
              </w:rPr>
            </w:pPr>
            <w:r w:rsidRPr="0098085A">
              <w:rPr>
                <w:sz w:val="16"/>
                <w:szCs w:val="16"/>
              </w:rPr>
              <w:t>Мөлшерлеме(%)</w:t>
            </w:r>
          </w:p>
        </w:tc>
        <w:tc>
          <w:tcPr>
            <w:tcW w:w="927" w:type="dxa"/>
            <w:tcBorders>
              <w:top w:val="nil"/>
              <w:left w:val="nil"/>
              <w:bottom w:val="single" w:sz="4" w:space="0" w:color="auto"/>
              <w:right w:val="single" w:sz="4" w:space="0" w:color="auto"/>
            </w:tcBorders>
            <w:noWrap/>
            <w:vAlign w:val="center"/>
          </w:tcPr>
          <w:p w14:paraId="55E94849" w14:textId="77777777" w:rsidR="00B01EF2" w:rsidRPr="0098085A" w:rsidRDefault="00B01EF2" w:rsidP="00B01EF2">
            <w:pPr>
              <w:jc w:val="center"/>
              <w:rPr>
                <w:sz w:val="16"/>
                <w:szCs w:val="16"/>
              </w:rPr>
            </w:pPr>
            <w:r w:rsidRPr="0098085A">
              <w:rPr>
                <w:sz w:val="16"/>
                <w:szCs w:val="16"/>
              </w:rPr>
              <w:t>Сомасы</w:t>
            </w:r>
          </w:p>
        </w:tc>
      </w:tr>
      <w:tr w:rsidR="00B01EF2" w:rsidRPr="0098085A" w14:paraId="6A1E3950" w14:textId="77777777" w:rsidTr="00B01EF2">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63A48738" w14:textId="77777777" w:rsidR="00B01EF2" w:rsidRPr="0098085A" w:rsidRDefault="00B01EF2" w:rsidP="00B01EF2">
            <w:pPr>
              <w:jc w:val="center"/>
              <w:rPr>
                <w:i/>
                <w:iCs/>
                <w:sz w:val="12"/>
                <w:szCs w:val="12"/>
              </w:rPr>
            </w:pPr>
            <w:r w:rsidRPr="0098085A">
              <w:rPr>
                <w:i/>
                <w:iCs/>
                <w:sz w:val="12"/>
                <w:szCs w:val="12"/>
              </w:rPr>
              <w:t>1</w:t>
            </w:r>
          </w:p>
        </w:tc>
        <w:tc>
          <w:tcPr>
            <w:tcW w:w="1783" w:type="dxa"/>
            <w:gridSpan w:val="2"/>
            <w:tcBorders>
              <w:top w:val="nil"/>
              <w:left w:val="nil"/>
              <w:bottom w:val="single" w:sz="4" w:space="0" w:color="auto"/>
              <w:right w:val="single" w:sz="4" w:space="0" w:color="auto"/>
            </w:tcBorders>
            <w:noWrap/>
            <w:vAlign w:val="center"/>
          </w:tcPr>
          <w:p w14:paraId="39E44FED" w14:textId="77777777" w:rsidR="00B01EF2" w:rsidRPr="0098085A" w:rsidRDefault="00B01EF2" w:rsidP="00B01EF2">
            <w:pPr>
              <w:jc w:val="center"/>
              <w:rPr>
                <w:i/>
                <w:iCs/>
                <w:sz w:val="12"/>
                <w:szCs w:val="12"/>
              </w:rPr>
            </w:pPr>
            <w:r w:rsidRPr="0098085A">
              <w:rPr>
                <w:i/>
                <w:iCs/>
                <w:sz w:val="12"/>
                <w:szCs w:val="12"/>
              </w:rPr>
              <w:t>2</w:t>
            </w:r>
          </w:p>
        </w:tc>
        <w:tc>
          <w:tcPr>
            <w:tcW w:w="554" w:type="dxa"/>
            <w:tcBorders>
              <w:top w:val="nil"/>
              <w:left w:val="nil"/>
              <w:bottom w:val="single" w:sz="4" w:space="0" w:color="auto"/>
              <w:right w:val="single" w:sz="4" w:space="0" w:color="auto"/>
            </w:tcBorders>
            <w:noWrap/>
            <w:vAlign w:val="center"/>
          </w:tcPr>
          <w:p w14:paraId="06DB161C" w14:textId="77777777" w:rsidR="00B01EF2" w:rsidRPr="0098085A" w:rsidRDefault="00B01EF2" w:rsidP="00B01EF2">
            <w:pPr>
              <w:jc w:val="center"/>
              <w:rPr>
                <w:i/>
                <w:iCs/>
                <w:sz w:val="12"/>
                <w:szCs w:val="12"/>
              </w:rPr>
            </w:pPr>
            <w:r w:rsidRPr="0098085A">
              <w:rPr>
                <w:i/>
                <w:iCs/>
                <w:sz w:val="12"/>
                <w:szCs w:val="12"/>
              </w:rPr>
              <w:t>3</w:t>
            </w:r>
          </w:p>
        </w:tc>
        <w:tc>
          <w:tcPr>
            <w:tcW w:w="781" w:type="dxa"/>
            <w:tcBorders>
              <w:top w:val="nil"/>
              <w:left w:val="nil"/>
              <w:bottom w:val="single" w:sz="4" w:space="0" w:color="auto"/>
              <w:right w:val="single" w:sz="4" w:space="0" w:color="auto"/>
            </w:tcBorders>
            <w:noWrap/>
            <w:vAlign w:val="center"/>
          </w:tcPr>
          <w:p w14:paraId="1DEBEFF0" w14:textId="77777777" w:rsidR="00B01EF2" w:rsidRPr="0098085A" w:rsidRDefault="00B01EF2" w:rsidP="00B01EF2">
            <w:pPr>
              <w:jc w:val="center"/>
              <w:rPr>
                <w:i/>
                <w:iCs/>
                <w:sz w:val="12"/>
                <w:szCs w:val="12"/>
              </w:rPr>
            </w:pPr>
            <w:r w:rsidRPr="0098085A">
              <w:rPr>
                <w:i/>
                <w:iCs/>
                <w:sz w:val="12"/>
                <w:szCs w:val="12"/>
              </w:rPr>
              <w:t>4</w:t>
            </w:r>
          </w:p>
        </w:tc>
        <w:tc>
          <w:tcPr>
            <w:tcW w:w="619" w:type="dxa"/>
            <w:tcBorders>
              <w:top w:val="nil"/>
              <w:left w:val="nil"/>
              <w:bottom w:val="single" w:sz="4" w:space="0" w:color="auto"/>
              <w:right w:val="single" w:sz="4" w:space="0" w:color="auto"/>
            </w:tcBorders>
            <w:noWrap/>
            <w:vAlign w:val="center"/>
          </w:tcPr>
          <w:p w14:paraId="7F6093C3" w14:textId="77777777" w:rsidR="00B01EF2" w:rsidRPr="0098085A" w:rsidRDefault="00B01EF2" w:rsidP="00B01EF2">
            <w:pPr>
              <w:jc w:val="center"/>
              <w:rPr>
                <w:i/>
                <w:iCs/>
                <w:sz w:val="12"/>
                <w:szCs w:val="12"/>
              </w:rPr>
            </w:pPr>
            <w:r w:rsidRPr="0098085A">
              <w:rPr>
                <w:i/>
                <w:iCs/>
                <w:sz w:val="12"/>
                <w:szCs w:val="12"/>
              </w:rPr>
              <w:t>5</w:t>
            </w:r>
          </w:p>
        </w:tc>
        <w:tc>
          <w:tcPr>
            <w:tcW w:w="1352" w:type="dxa"/>
            <w:gridSpan w:val="2"/>
            <w:tcBorders>
              <w:top w:val="nil"/>
              <w:left w:val="nil"/>
              <w:bottom w:val="single" w:sz="4" w:space="0" w:color="auto"/>
              <w:right w:val="nil"/>
            </w:tcBorders>
            <w:noWrap/>
            <w:vAlign w:val="center"/>
          </w:tcPr>
          <w:p w14:paraId="3711AE48" w14:textId="77777777" w:rsidR="00B01EF2" w:rsidRPr="0098085A" w:rsidRDefault="00B01EF2" w:rsidP="00B01EF2">
            <w:pPr>
              <w:jc w:val="center"/>
              <w:rPr>
                <w:i/>
                <w:iCs/>
                <w:sz w:val="12"/>
                <w:szCs w:val="12"/>
              </w:rPr>
            </w:pPr>
            <w:r w:rsidRPr="0098085A">
              <w:rPr>
                <w:i/>
                <w:iCs/>
                <w:sz w:val="12"/>
                <w:szCs w:val="12"/>
              </w:rPr>
              <w:t>6</w:t>
            </w:r>
          </w:p>
        </w:tc>
        <w:tc>
          <w:tcPr>
            <w:tcW w:w="828" w:type="dxa"/>
            <w:tcBorders>
              <w:top w:val="nil"/>
              <w:left w:val="single" w:sz="4" w:space="0" w:color="auto"/>
              <w:bottom w:val="single" w:sz="4" w:space="0" w:color="auto"/>
              <w:right w:val="single" w:sz="4" w:space="0" w:color="auto"/>
            </w:tcBorders>
            <w:noWrap/>
            <w:vAlign w:val="center"/>
          </w:tcPr>
          <w:p w14:paraId="3C57BF2C" w14:textId="77777777" w:rsidR="00B01EF2" w:rsidRPr="0098085A" w:rsidRDefault="00B01EF2" w:rsidP="00B01EF2">
            <w:pPr>
              <w:jc w:val="center"/>
              <w:rPr>
                <w:i/>
                <w:iCs/>
                <w:sz w:val="12"/>
                <w:szCs w:val="12"/>
              </w:rPr>
            </w:pPr>
            <w:r w:rsidRPr="0098085A">
              <w:rPr>
                <w:i/>
                <w:iCs/>
                <w:sz w:val="12"/>
                <w:szCs w:val="12"/>
              </w:rPr>
              <w:t>7</w:t>
            </w:r>
          </w:p>
        </w:tc>
        <w:tc>
          <w:tcPr>
            <w:tcW w:w="827" w:type="dxa"/>
            <w:tcBorders>
              <w:top w:val="nil"/>
              <w:left w:val="nil"/>
              <w:bottom w:val="single" w:sz="4" w:space="0" w:color="auto"/>
              <w:right w:val="single" w:sz="4" w:space="0" w:color="auto"/>
            </w:tcBorders>
            <w:noWrap/>
            <w:vAlign w:val="center"/>
          </w:tcPr>
          <w:p w14:paraId="0D4DCB9C" w14:textId="77777777" w:rsidR="00B01EF2" w:rsidRPr="0098085A" w:rsidRDefault="00B01EF2" w:rsidP="00B01EF2">
            <w:pPr>
              <w:jc w:val="center"/>
              <w:rPr>
                <w:i/>
                <w:iCs/>
                <w:sz w:val="12"/>
                <w:szCs w:val="12"/>
              </w:rPr>
            </w:pPr>
            <w:r w:rsidRPr="0098085A">
              <w:rPr>
                <w:i/>
                <w:iCs/>
                <w:sz w:val="12"/>
                <w:szCs w:val="12"/>
              </w:rPr>
              <w:t>8</w:t>
            </w:r>
          </w:p>
        </w:tc>
        <w:tc>
          <w:tcPr>
            <w:tcW w:w="1157" w:type="dxa"/>
            <w:gridSpan w:val="2"/>
            <w:tcBorders>
              <w:top w:val="nil"/>
              <w:left w:val="nil"/>
              <w:bottom w:val="single" w:sz="4" w:space="0" w:color="auto"/>
              <w:right w:val="single" w:sz="4" w:space="0" w:color="auto"/>
            </w:tcBorders>
            <w:noWrap/>
            <w:vAlign w:val="center"/>
          </w:tcPr>
          <w:p w14:paraId="7C88E43A" w14:textId="77777777" w:rsidR="00B01EF2" w:rsidRPr="0098085A" w:rsidRDefault="00B01EF2" w:rsidP="00B01EF2">
            <w:pPr>
              <w:jc w:val="center"/>
              <w:rPr>
                <w:i/>
                <w:iCs/>
                <w:sz w:val="12"/>
                <w:szCs w:val="12"/>
              </w:rPr>
            </w:pPr>
            <w:r w:rsidRPr="0098085A">
              <w:rPr>
                <w:i/>
                <w:iCs/>
                <w:sz w:val="12"/>
                <w:szCs w:val="12"/>
              </w:rPr>
              <w:t>9</w:t>
            </w:r>
          </w:p>
        </w:tc>
        <w:tc>
          <w:tcPr>
            <w:tcW w:w="841" w:type="dxa"/>
            <w:tcBorders>
              <w:top w:val="nil"/>
              <w:left w:val="nil"/>
              <w:bottom w:val="single" w:sz="4" w:space="0" w:color="auto"/>
              <w:right w:val="single" w:sz="4" w:space="0" w:color="auto"/>
            </w:tcBorders>
            <w:noWrap/>
            <w:vAlign w:val="center"/>
          </w:tcPr>
          <w:p w14:paraId="2AA88CFE" w14:textId="77777777" w:rsidR="00B01EF2" w:rsidRPr="0098085A" w:rsidRDefault="00B01EF2" w:rsidP="00B01EF2">
            <w:pPr>
              <w:jc w:val="center"/>
              <w:rPr>
                <w:i/>
                <w:iCs/>
                <w:sz w:val="12"/>
                <w:szCs w:val="12"/>
              </w:rPr>
            </w:pPr>
            <w:r w:rsidRPr="0098085A">
              <w:rPr>
                <w:i/>
                <w:iCs/>
                <w:sz w:val="12"/>
                <w:szCs w:val="12"/>
              </w:rPr>
              <w:t>10</w:t>
            </w:r>
          </w:p>
        </w:tc>
        <w:tc>
          <w:tcPr>
            <w:tcW w:w="927" w:type="dxa"/>
            <w:tcBorders>
              <w:top w:val="nil"/>
              <w:left w:val="nil"/>
              <w:bottom w:val="single" w:sz="4" w:space="0" w:color="auto"/>
              <w:right w:val="single" w:sz="4" w:space="0" w:color="auto"/>
            </w:tcBorders>
            <w:noWrap/>
            <w:vAlign w:val="center"/>
          </w:tcPr>
          <w:p w14:paraId="1F35B2EF" w14:textId="77777777" w:rsidR="00B01EF2" w:rsidRPr="0098085A" w:rsidRDefault="00B01EF2" w:rsidP="00B01EF2">
            <w:pPr>
              <w:jc w:val="center"/>
              <w:rPr>
                <w:i/>
                <w:iCs/>
                <w:sz w:val="12"/>
                <w:szCs w:val="12"/>
              </w:rPr>
            </w:pPr>
            <w:r w:rsidRPr="0098085A">
              <w:rPr>
                <w:i/>
                <w:iCs/>
                <w:sz w:val="12"/>
                <w:szCs w:val="12"/>
              </w:rPr>
              <w:t>11</w:t>
            </w:r>
          </w:p>
        </w:tc>
      </w:tr>
      <w:tr w:rsidR="00B01EF2" w:rsidRPr="0098085A" w14:paraId="6B964A75" w14:textId="77777777" w:rsidTr="00B01EF2">
        <w:trPr>
          <w:trHeight w:val="450"/>
        </w:trPr>
        <w:tc>
          <w:tcPr>
            <w:tcW w:w="561" w:type="dxa"/>
            <w:gridSpan w:val="2"/>
            <w:tcBorders>
              <w:top w:val="nil"/>
              <w:left w:val="single" w:sz="4" w:space="0" w:color="auto"/>
              <w:bottom w:val="single" w:sz="4" w:space="0" w:color="auto"/>
              <w:right w:val="single" w:sz="4" w:space="0" w:color="auto"/>
            </w:tcBorders>
            <w:noWrap/>
            <w:vAlign w:val="center"/>
          </w:tcPr>
          <w:p w14:paraId="24899EA3" w14:textId="77777777" w:rsidR="00B01EF2" w:rsidRPr="0098085A" w:rsidRDefault="00B01EF2" w:rsidP="00B01EF2">
            <w:pPr>
              <w:jc w:val="center"/>
              <w:rPr>
                <w:sz w:val="16"/>
                <w:szCs w:val="16"/>
              </w:rPr>
            </w:pPr>
            <w:r w:rsidRPr="0098085A">
              <w:rPr>
                <w:sz w:val="16"/>
                <w:szCs w:val="16"/>
              </w:rPr>
              <w:t>1</w:t>
            </w:r>
          </w:p>
        </w:tc>
        <w:tc>
          <w:tcPr>
            <w:tcW w:w="1783" w:type="dxa"/>
            <w:gridSpan w:val="2"/>
            <w:tcBorders>
              <w:top w:val="nil"/>
              <w:left w:val="nil"/>
              <w:bottom w:val="single" w:sz="4" w:space="0" w:color="auto"/>
              <w:right w:val="single" w:sz="4" w:space="0" w:color="auto"/>
            </w:tcBorders>
            <w:vAlign w:val="bottom"/>
          </w:tcPr>
          <w:p w14:paraId="4E978E42" w14:textId="77777777" w:rsidR="00B01EF2" w:rsidRPr="0098085A" w:rsidRDefault="00B01EF2" w:rsidP="00B01EF2">
            <w:pPr>
              <w:rPr>
                <w:sz w:val="16"/>
                <w:szCs w:val="16"/>
              </w:rPr>
            </w:pPr>
          </w:p>
        </w:tc>
        <w:tc>
          <w:tcPr>
            <w:tcW w:w="554" w:type="dxa"/>
            <w:tcBorders>
              <w:top w:val="nil"/>
              <w:left w:val="nil"/>
              <w:bottom w:val="single" w:sz="4" w:space="0" w:color="auto"/>
              <w:right w:val="single" w:sz="4" w:space="0" w:color="auto"/>
            </w:tcBorders>
            <w:vAlign w:val="center"/>
          </w:tcPr>
          <w:p w14:paraId="273958EA" w14:textId="77777777" w:rsidR="00B01EF2" w:rsidRPr="0098085A" w:rsidRDefault="00B01EF2" w:rsidP="00B01EF2">
            <w:pPr>
              <w:jc w:val="center"/>
              <w:rPr>
                <w:sz w:val="16"/>
                <w:szCs w:val="16"/>
              </w:rPr>
            </w:pPr>
          </w:p>
        </w:tc>
        <w:tc>
          <w:tcPr>
            <w:tcW w:w="781" w:type="dxa"/>
            <w:tcBorders>
              <w:top w:val="nil"/>
              <w:left w:val="nil"/>
              <w:bottom w:val="single" w:sz="4" w:space="0" w:color="auto"/>
              <w:right w:val="single" w:sz="4" w:space="0" w:color="auto"/>
            </w:tcBorders>
            <w:noWrap/>
            <w:vAlign w:val="center"/>
          </w:tcPr>
          <w:p w14:paraId="5E14C1CD" w14:textId="77777777" w:rsidR="00B01EF2" w:rsidRPr="0098085A" w:rsidRDefault="00B01EF2" w:rsidP="00B01EF2">
            <w:pPr>
              <w:jc w:val="center"/>
              <w:rPr>
                <w:sz w:val="16"/>
                <w:szCs w:val="16"/>
              </w:rPr>
            </w:pPr>
          </w:p>
        </w:tc>
        <w:tc>
          <w:tcPr>
            <w:tcW w:w="619" w:type="dxa"/>
            <w:tcBorders>
              <w:top w:val="nil"/>
              <w:left w:val="nil"/>
              <w:bottom w:val="single" w:sz="4" w:space="0" w:color="auto"/>
              <w:right w:val="single" w:sz="4" w:space="0" w:color="auto"/>
            </w:tcBorders>
            <w:vAlign w:val="center"/>
          </w:tcPr>
          <w:p w14:paraId="5D5BC989" w14:textId="77777777" w:rsidR="00B01EF2" w:rsidRPr="0098085A" w:rsidRDefault="00B01EF2" w:rsidP="00B01EF2">
            <w:pPr>
              <w:jc w:val="right"/>
              <w:rPr>
                <w:sz w:val="16"/>
                <w:szCs w:val="16"/>
              </w:rPr>
            </w:pPr>
            <w:r w:rsidRPr="0098085A">
              <w:rPr>
                <w:sz w:val="16"/>
                <w:szCs w:val="16"/>
              </w:rPr>
              <w:t> </w:t>
            </w:r>
          </w:p>
        </w:tc>
        <w:tc>
          <w:tcPr>
            <w:tcW w:w="1352" w:type="dxa"/>
            <w:gridSpan w:val="2"/>
            <w:tcBorders>
              <w:top w:val="nil"/>
              <w:left w:val="nil"/>
              <w:bottom w:val="single" w:sz="4" w:space="0" w:color="auto"/>
              <w:right w:val="single" w:sz="4" w:space="0" w:color="auto"/>
            </w:tcBorders>
            <w:vAlign w:val="center"/>
          </w:tcPr>
          <w:p w14:paraId="254F7479" w14:textId="77777777" w:rsidR="00B01EF2" w:rsidRPr="0098085A" w:rsidRDefault="00B01EF2" w:rsidP="00B01EF2">
            <w:pPr>
              <w:jc w:val="right"/>
              <w:rPr>
                <w:sz w:val="16"/>
                <w:szCs w:val="16"/>
              </w:rPr>
            </w:pPr>
            <w:r w:rsidRPr="0098085A">
              <w:rPr>
                <w:sz w:val="16"/>
                <w:szCs w:val="16"/>
              </w:rPr>
              <w:t> </w:t>
            </w:r>
          </w:p>
        </w:tc>
        <w:tc>
          <w:tcPr>
            <w:tcW w:w="828" w:type="dxa"/>
            <w:tcBorders>
              <w:top w:val="nil"/>
              <w:left w:val="nil"/>
              <w:bottom w:val="single" w:sz="4" w:space="0" w:color="auto"/>
              <w:right w:val="single" w:sz="4" w:space="0" w:color="auto"/>
            </w:tcBorders>
            <w:noWrap/>
            <w:vAlign w:val="center"/>
          </w:tcPr>
          <w:p w14:paraId="7434086A" w14:textId="77777777" w:rsidR="00B01EF2" w:rsidRPr="0098085A" w:rsidRDefault="00B01EF2" w:rsidP="00B01EF2">
            <w:pPr>
              <w:jc w:val="center"/>
              <w:rPr>
                <w:sz w:val="16"/>
                <w:szCs w:val="16"/>
              </w:rPr>
            </w:pPr>
            <w:r w:rsidRPr="0098085A">
              <w:rPr>
                <w:sz w:val="16"/>
                <w:szCs w:val="16"/>
              </w:rPr>
              <w:t> </w:t>
            </w:r>
          </w:p>
        </w:tc>
        <w:tc>
          <w:tcPr>
            <w:tcW w:w="827" w:type="dxa"/>
            <w:tcBorders>
              <w:top w:val="nil"/>
              <w:left w:val="nil"/>
              <w:bottom w:val="single" w:sz="4" w:space="0" w:color="auto"/>
              <w:right w:val="single" w:sz="4" w:space="0" w:color="auto"/>
            </w:tcBorders>
            <w:vAlign w:val="center"/>
          </w:tcPr>
          <w:p w14:paraId="0B33CF22" w14:textId="77777777" w:rsidR="00B01EF2" w:rsidRPr="0098085A" w:rsidRDefault="00B01EF2" w:rsidP="00B01EF2">
            <w:pPr>
              <w:jc w:val="right"/>
              <w:rPr>
                <w:sz w:val="16"/>
                <w:szCs w:val="16"/>
              </w:rPr>
            </w:pPr>
            <w:r w:rsidRPr="0098085A">
              <w:rPr>
                <w:sz w:val="16"/>
                <w:szCs w:val="16"/>
              </w:rPr>
              <w:t> </w:t>
            </w:r>
          </w:p>
        </w:tc>
        <w:tc>
          <w:tcPr>
            <w:tcW w:w="1157" w:type="dxa"/>
            <w:gridSpan w:val="2"/>
            <w:tcBorders>
              <w:top w:val="nil"/>
              <w:left w:val="nil"/>
              <w:bottom w:val="single" w:sz="4" w:space="0" w:color="auto"/>
              <w:right w:val="single" w:sz="4" w:space="0" w:color="auto"/>
            </w:tcBorders>
            <w:noWrap/>
            <w:vAlign w:val="center"/>
          </w:tcPr>
          <w:p w14:paraId="5D9E124F" w14:textId="77777777" w:rsidR="00B01EF2" w:rsidRPr="0098085A" w:rsidRDefault="00B01EF2" w:rsidP="00B01EF2">
            <w:pPr>
              <w:jc w:val="right"/>
              <w:rPr>
                <w:sz w:val="16"/>
                <w:szCs w:val="16"/>
              </w:rPr>
            </w:pPr>
            <w:r w:rsidRPr="0098085A">
              <w:rPr>
                <w:sz w:val="16"/>
                <w:szCs w:val="16"/>
              </w:rPr>
              <w:t> </w:t>
            </w:r>
          </w:p>
        </w:tc>
        <w:tc>
          <w:tcPr>
            <w:tcW w:w="841" w:type="dxa"/>
            <w:tcBorders>
              <w:top w:val="nil"/>
              <w:left w:val="nil"/>
              <w:bottom w:val="single" w:sz="4" w:space="0" w:color="auto"/>
              <w:right w:val="single" w:sz="4" w:space="0" w:color="auto"/>
            </w:tcBorders>
            <w:noWrap/>
            <w:vAlign w:val="center"/>
          </w:tcPr>
          <w:p w14:paraId="14313B11" w14:textId="77777777" w:rsidR="00B01EF2" w:rsidRPr="0098085A" w:rsidRDefault="00B01EF2" w:rsidP="00B01EF2">
            <w:pPr>
              <w:jc w:val="center"/>
              <w:rPr>
                <w:sz w:val="16"/>
                <w:szCs w:val="16"/>
              </w:rPr>
            </w:pPr>
            <w:r w:rsidRPr="0098085A">
              <w:rPr>
                <w:sz w:val="16"/>
                <w:szCs w:val="16"/>
              </w:rPr>
              <w:t> </w:t>
            </w:r>
          </w:p>
        </w:tc>
        <w:tc>
          <w:tcPr>
            <w:tcW w:w="927" w:type="dxa"/>
            <w:tcBorders>
              <w:top w:val="nil"/>
              <w:left w:val="nil"/>
              <w:bottom w:val="single" w:sz="4" w:space="0" w:color="auto"/>
              <w:right w:val="single" w:sz="4" w:space="0" w:color="auto"/>
            </w:tcBorders>
            <w:noWrap/>
            <w:vAlign w:val="center"/>
          </w:tcPr>
          <w:p w14:paraId="3FB3B0E6" w14:textId="77777777" w:rsidR="00B01EF2" w:rsidRPr="0098085A" w:rsidRDefault="00B01EF2" w:rsidP="00B01EF2">
            <w:pPr>
              <w:jc w:val="center"/>
              <w:rPr>
                <w:sz w:val="16"/>
                <w:szCs w:val="16"/>
              </w:rPr>
            </w:pPr>
            <w:r w:rsidRPr="0098085A">
              <w:rPr>
                <w:sz w:val="16"/>
                <w:szCs w:val="16"/>
              </w:rPr>
              <w:t> </w:t>
            </w:r>
          </w:p>
        </w:tc>
      </w:tr>
      <w:tr w:rsidR="00B01EF2" w:rsidRPr="0098085A" w14:paraId="1D37BD9F" w14:textId="77777777" w:rsidTr="00B01EF2">
        <w:trPr>
          <w:trHeight w:val="255"/>
        </w:trPr>
        <w:tc>
          <w:tcPr>
            <w:tcW w:w="4298" w:type="dxa"/>
            <w:gridSpan w:val="7"/>
            <w:tcBorders>
              <w:top w:val="single" w:sz="4" w:space="0" w:color="auto"/>
              <w:left w:val="single" w:sz="4" w:space="0" w:color="auto"/>
              <w:bottom w:val="single" w:sz="4" w:space="0" w:color="auto"/>
              <w:right w:val="single" w:sz="4" w:space="0" w:color="auto"/>
            </w:tcBorders>
            <w:noWrap/>
            <w:vAlign w:val="bottom"/>
          </w:tcPr>
          <w:p w14:paraId="7FB361B6" w14:textId="77777777" w:rsidR="00B01EF2" w:rsidRPr="0098085A" w:rsidRDefault="00B01EF2" w:rsidP="00B01EF2">
            <w:pPr>
              <w:rPr>
                <w:b/>
                <w:bCs/>
                <w:sz w:val="16"/>
                <w:szCs w:val="16"/>
              </w:rPr>
            </w:pPr>
            <w:r w:rsidRPr="0098085A">
              <w:rPr>
                <w:b/>
                <w:bCs/>
                <w:sz w:val="16"/>
                <w:szCs w:val="16"/>
              </w:rPr>
              <w:t>Шот-фактура бойынша барлығы:</w:t>
            </w:r>
          </w:p>
        </w:tc>
        <w:tc>
          <w:tcPr>
            <w:tcW w:w="1352" w:type="dxa"/>
            <w:gridSpan w:val="2"/>
            <w:tcBorders>
              <w:top w:val="nil"/>
              <w:left w:val="nil"/>
              <w:bottom w:val="single" w:sz="4" w:space="0" w:color="auto"/>
              <w:right w:val="single" w:sz="4" w:space="0" w:color="auto"/>
            </w:tcBorders>
            <w:vAlign w:val="center"/>
          </w:tcPr>
          <w:p w14:paraId="1FB88306" w14:textId="77777777" w:rsidR="00B01EF2" w:rsidRPr="0098085A" w:rsidRDefault="00B01EF2" w:rsidP="00B01EF2">
            <w:pPr>
              <w:jc w:val="right"/>
              <w:rPr>
                <w:b/>
                <w:bCs/>
                <w:sz w:val="16"/>
                <w:szCs w:val="16"/>
              </w:rPr>
            </w:pPr>
            <w:r w:rsidRPr="0098085A">
              <w:rPr>
                <w:b/>
                <w:bCs/>
                <w:sz w:val="16"/>
                <w:szCs w:val="16"/>
              </w:rPr>
              <w:t> </w:t>
            </w:r>
          </w:p>
        </w:tc>
        <w:tc>
          <w:tcPr>
            <w:tcW w:w="828" w:type="dxa"/>
            <w:tcBorders>
              <w:top w:val="nil"/>
              <w:left w:val="nil"/>
              <w:bottom w:val="single" w:sz="4" w:space="0" w:color="auto"/>
              <w:right w:val="single" w:sz="4" w:space="0" w:color="auto"/>
            </w:tcBorders>
            <w:shd w:val="clear" w:color="auto" w:fill="808080"/>
            <w:noWrap/>
            <w:vAlign w:val="bottom"/>
          </w:tcPr>
          <w:p w14:paraId="0487330F" w14:textId="77777777" w:rsidR="00B01EF2" w:rsidRPr="0098085A" w:rsidRDefault="00B01EF2" w:rsidP="00B01EF2">
            <w:pPr>
              <w:jc w:val="center"/>
              <w:rPr>
                <w:b/>
                <w:bCs/>
                <w:sz w:val="16"/>
                <w:szCs w:val="16"/>
              </w:rPr>
            </w:pPr>
            <w:r w:rsidRPr="0098085A">
              <w:rPr>
                <w:b/>
                <w:bCs/>
                <w:sz w:val="16"/>
                <w:szCs w:val="16"/>
              </w:rPr>
              <w:t> </w:t>
            </w:r>
          </w:p>
        </w:tc>
        <w:tc>
          <w:tcPr>
            <w:tcW w:w="827" w:type="dxa"/>
            <w:tcBorders>
              <w:top w:val="nil"/>
              <w:left w:val="nil"/>
              <w:bottom w:val="single" w:sz="4" w:space="0" w:color="auto"/>
              <w:right w:val="single" w:sz="4" w:space="0" w:color="auto"/>
            </w:tcBorders>
            <w:vAlign w:val="center"/>
          </w:tcPr>
          <w:p w14:paraId="51BE6A90" w14:textId="77777777" w:rsidR="00B01EF2" w:rsidRPr="0098085A" w:rsidRDefault="00B01EF2" w:rsidP="00B01EF2">
            <w:pPr>
              <w:jc w:val="right"/>
              <w:rPr>
                <w:b/>
                <w:bCs/>
                <w:sz w:val="16"/>
                <w:szCs w:val="16"/>
              </w:rPr>
            </w:pPr>
            <w:r w:rsidRPr="0098085A">
              <w:rPr>
                <w:b/>
                <w:bCs/>
                <w:sz w:val="16"/>
                <w:szCs w:val="16"/>
              </w:rPr>
              <w:t> </w:t>
            </w:r>
          </w:p>
        </w:tc>
        <w:tc>
          <w:tcPr>
            <w:tcW w:w="1157" w:type="dxa"/>
            <w:gridSpan w:val="2"/>
            <w:tcBorders>
              <w:top w:val="nil"/>
              <w:left w:val="nil"/>
              <w:bottom w:val="single" w:sz="4" w:space="0" w:color="auto"/>
              <w:right w:val="single" w:sz="4" w:space="0" w:color="auto"/>
            </w:tcBorders>
            <w:noWrap/>
            <w:vAlign w:val="center"/>
          </w:tcPr>
          <w:p w14:paraId="110B0549" w14:textId="77777777" w:rsidR="00B01EF2" w:rsidRPr="0098085A" w:rsidRDefault="00B01EF2" w:rsidP="00B01EF2">
            <w:pPr>
              <w:jc w:val="right"/>
              <w:rPr>
                <w:b/>
                <w:bCs/>
                <w:sz w:val="16"/>
                <w:szCs w:val="16"/>
              </w:rPr>
            </w:pPr>
            <w:r w:rsidRPr="0098085A">
              <w:rPr>
                <w:b/>
                <w:bCs/>
                <w:sz w:val="16"/>
                <w:szCs w:val="16"/>
              </w:rPr>
              <w:t> </w:t>
            </w:r>
          </w:p>
        </w:tc>
        <w:tc>
          <w:tcPr>
            <w:tcW w:w="841" w:type="dxa"/>
            <w:tcBorders>
              <w:top w:val="nil"/>
              <w:left w:val="nil"/>
              <w:bottom w:val="single" w:sz="4" w:space="0" w:color="auto"/>
              <w:right w:val="single" w:sz="4" w:space="0" w:color="auto"/>
            </w:tcBorders>
            <w:shd w:val="clear" w:color="auto" w:fill="808080"/>
            <w:noWrap/>
            <w:vAlign w:val="bottom"/>
          </w:tcPr>
          <w:p w14:paraId="6ED6755E" w14:textId="77777777" w:rsidR="00B01EF2" w:rsidRPr="0098085A" w:rsidRDefault="00B01EF2" w:rsidP="00B01EF2">
            <w:pPr>
              <w:jc w:val="center"/>
              <w:rPr>
                <w:sz w:val="16"/>
                <w:szCs w:val="16"/>
              </w:rPr>
            </w:pPr>
            <w:r w:rsidRPr="0098085A">
              <w:rPr>
                <w:sz w:val="16"/>
                <w:szCs w:val="16"/>
              </w:rPr>
              <w:t> </w:t>
            </w:r>
          </w:p>
        </w:tc>
        <w:tc>
          <w:tcPr>
            <w:tcW w:w="927" w:type="dxa"/>
            <w:tcBorders>
              <w:top w:val="nil"/>
              <w:left w:val="nil"/>
              <w:bottom w:val="single" w:sz="4" w:space="0" w:color="auto"/>
              <w:right w:val="single" w:sz="4" w:space="0" w:color="auto"/>
            </w:tcBorders>
            <w:noWrap/>
            <w:vAlign w:val="bottom"/>
          </w:tcPr>
          <w:p w14:paraId="34618BAA" w14:textId="77777777" w:rsidR="00B01EF2" w:rsidRPr="0098085A" w:rsidRDefault="00B01EF2" w:rsidP="00B01EF2">
            <w:pPr>
              <w:jc w:val="right"/>
              <w:rPr>
                <w:b/>
                <w:bCs/>
                <w:sz w:val="16"/>
                <w:szCs w:val="16"/>
              </w:rPr>
            </w:pPr>
            <w:r w:rsidRPr="0098085A">
              <w:rPr>
                <w:b/>
                <w:bCs/>
                <w:sz w:val="16"/>
                <w:szCs w:val="16"/>
              </w:rPr>
              <w:t> </w:t>
            </w:r>
          </w:p>
        </w:tc>
      </w:tr>
      <w:tr w:rsidR="00B01EF2" w:rsidRPr="0098085A" w14:paraId="452934B4" w14:textId="77777777" w:rsidTr="00B01EF2">
        <w:trPr>
          <w:trHeight w:val="450"/>
        </w:trPr>
        <w:tc>
          <w:tcPr>
            <w:tcW w:w="561" w:type="dxa"/>
            <w:gridSpan w:val="2"/>
            <w:tcBorders>
              <w:top w:val="nil"/>
              <w:left w:val="single" w:sz="4" w:space="0" w:color="auto"/>
              <w:bottom w:val="single" w:sz="4" w:space="0" w:color="auto"/>
              <w:right w:val="single" w:sz="4" w:space="0" w:color="auto"/>
            </w:tcBorders>
            <w:vAlign w:val="center"/>
          </w:tcPr>
          <w:p w14:paraId="7E722D76" w14:textId="77777777" w:rsidR="00B01EF2" w:rsidRPr="0098085A" w:rsidRDefault="00B01EF2" w:rsidP="00B01EF2">
            <w:pPr>
              <w:jc w:val="center"/>
              <w:rPr>
                <w:sz w:val="16"/>
                <w:szCs w:val="16"/>
              </w:rPr>
            </w:pPr>
            <w:r w:rsidRPr="0098085A">
              <w:rPr>
                <w:sz w:val="16"/>
                <w:szCs w:val="16"/>
              </w:rPr>
              <w:t>Қатысу үлесі</w:t>
            </w:r>
          </w:p>
        </w:tc>
        <w:tc>
          <w:tcPr>
            <w:tcW w:w="1670" w:type="dxa"/>
            <w:tcBorders>
              <w:top w:val="nil"/>
              <w:left w:val="nil"/>
              <w:bottom w:val="single" w:sz="4" w:space="0" w:color="auto"/>
              <w:right w:val="single" w:sz="4" w:space="0" w:color="auto"/>
            </w:tcBorders>
            <w:vAlign w:val="center"/>
          </w:tcPr>
          <w:p w14:paraId="7D470A9D" w14:textId="77777777" w:rsidR="00B01EF2" w:rsidRPr="0098085A" w:rsidRDefault="00B01EF2" w:rsidP="00B01EF2">
            <w:pPr>
              <w:rPr>
                <w:sz w:val="16"/>
                <w:szCs w:val="16"/>
              </w:rPr>
            </w:pPr>
            <w:r w:rsidRPr="0098085A">
              <w:rPr>
                <w:sz w:val="16"/>
                <w:szCs w:val="16"/>
              </w:rPr>
              <w:t>соның ішінде</w:t>
            </w:r>
          </w:p>
        </w:tc>
        <w:tc>
          <w:tcPr>
            <w:tcW w:w="667" w:type="dxa"/>
            <w:gridSpan w:val="2"/>
            <w:tcBorders>
              <w:top w:val="nil"/>
              <w:left w:val="nil"/>
              <w:bottom w:val="single" w:sz="4" w:space="0" w:color="auto"/>
              <w:right w:val="single" w:sz="4" w:space="0" w:color="auto"/>
            </w:tcBorders>
            <w:vAlign w:val="center"/>
          </w:tcPr>
          <w:p w14:paraId="296F27E4" w14:textId="77777777" w:rsidR="00B01EF2" w:rsidRPr="0098085A" w:rsidRDefault="00B01EF2" w:rsidP="00B01EF2">
            <w:pPr>
              <w:jc w:val="center"/>
              <w:rPr>
                <w:sz w:val="16"/>
                <w:szCs w:val="16"/>
              </w:rPr>
            </w:pPr>
            <w:r w:rsidRPr="0098085A">
              <w:rPr>
                <w:sz w:val="16"/>
                <w:szCs w:val="16"/>
              </w:rPr>
              <w:t> </w:t>
            </w:r>
          </w:p>
        </w:tc>
        <w:tc>
          <w:tcPr>
            <w:tcW w:w="781" w:type="dxa"/>
            <w:tcBorders>
              <w:top w:val="nil"/>
              <w:left w:val="nil"/>
              <w:bottom w:val="single" w:sz="4" w:space="0" w:color="auto"/>
              <w:right w:val="single" w:sz="4" w:space="0" w:color="auto"/>
            </w:tcBorders>
            <w:noWrap/>
            <w:vAlign w:val="center"/>
          </w:tcPr>
          <w:p w14:paraId="285A1D3D" w14:textId="77777777" w:rsidR="00B01EF2" w:rsidRPr="0098085A" w:rsidRDefault="00B01EF2" w:rsidP="00B01EF2">
            <w:pPr>
              <w:jc w:val="center"/>
              <w:rPr>
                <w:sz w:val="16"/>
                <w:szCs w:val="16"/>
              </w:rPr>
            </w:pPr>
            <w:r w:rsidRPr="0098085A">
              <w:rPr>
                <w:sz w:val="16"/>
                <w:szCs w:val="16"/>
              </w:rPr>
              <w:t> </w:t>
            </w:r>
          </w:p>
        </w:tc>
        <w:tc>
          <w:tcPr>
            <w:tcW w:w="619" w:type="dxa"/>
            <w:tcBorders>
              <w:top w:val="nil"/>
              <w:left w:val="nil"/>
              <w:bottom w:val="single" w:sz="4" w:space="0" w:color="auto"/>
              <w:right w:val="single" w:sz="4" w:space="0" w:color="auto"/>
            </w:tcBorders>
            <w:noWrap/>
            <w:vAlign w:val="center"/>
          </w:tcPr>
          <w:p w14:paraId="2420649C" w14:textId="77777777" w:rsidR="00B01EF2" w:rsidRPr="0098085A" w:rsidRDefault="00B01EF2" w:rsidP="00B01EF2">
            <w:pPr>
              <w:jc w:val="center"/>
              <w:rPr>
                <w:sz w:val="16"/>
                <w:szCs w:val="16"/>
              </w:rPr>
            </w:pPr>
            <w:r w:rsidRPr="0098085A">
              <w:rPr>
                <w:sz w:val="16"/>
                <w:szCs w:val="16"/>
              </w:rPr>
              <w:t> </w:t>
            </w:r>
          </w:p>
        </w:tc>
        <w:tc>
          <w:tcPr>
            <w:tcW w:w="1352" w:type="dxa"/>
            <w:gridSpan w:val="2"/>
            <w:tcBorders>
              <w:top w:val="nil"/>
              <w:left w:val="nil"/>
              <w:bottom w:val="single" w:sz="4" w:space="0" w:color="auto"/>
              <w:right w:val="nil"/>
            </w:tcBorders>
            <w:noWrap/>
            <w:vAlign w:val="center"/>
          </w:tcPr>
          <w:p w14:paraId="09C07809" w14:textId="77777777" w:rsidR="00B01EF2" w:rsidRPr="0098085A" w:rsidRDefault="00B01EF2" w:rsidP="00B01EF2">
            <w:pPr>
              <w:jc w:val="right"/>
              <w:rPr>
                <w:sz w:val="16"/>
                <w:szCs w:val="16"/>
              </w:rPr>
            </w:pPr>
            <w:r w:rsidRPr="0098085A">
              <w:rPr>
                <w:sz w:val="16"/>
                <w:szCs w:val="16"/>
              </w:rPr>
              <w:t> </w:t>
            </w:r>
          </w:p>
        </w:tc>
        <w:tc>
          <w:tcPr>
            <w:tcW w:w="828" w:type="dxa"/>
            <w:tcBorders>
              <w:top w:val="nil"/>
              <w:left w:val="single" w:sz="4" w:space="0" w:color="auto"/>
              <w:bottom w:val="single" w:sz="4" w:space="0" w:color="auto"/>
              <w:right w:val="single" w:sz="4" w:space="0" w:color="auto"/>
            </w:tcBorders>
            <w:noWrap/>
            <w:vAlign w:val="center"/>
          </w:tcPr>
          <w:p w14:paraId="37C9B00F" w14:textId="77777777" w:rsidR="00B01EF2" w:rsidRPr="0098085A" w:rsidRDefault="00B01EF2" w:rsidP="00B01EF2">
            <w:pPr>
              <w:jc w:val="center"/>
              <w:rPr>
                <w:sz w:val="16"/>
                <w:szCs w:val="16"/>
              </w:rPr>
            </w:pPr>
            <w:r w:rsidRPr="0098085A">
              <w:rPr>
                <w:sz w:val="16"/>
                <w:szCs w:val="16"/>
              </w:rPr>
              <w:t> </w:t>
            </w:r>
          </w:p>
        </w:tc>
        <w:tc>
          <w:tcPr>
            <w:tcW w:w="827" w:type="dxa"/>
            <w:tcBorders>
              <w:top w:val="nil"/>
              <w:left w:val="nil"/>
              <w:bottom w:val="single" w:sz="4" w:space="0" w:color="auto"/>
              <w:right w:val="single" w:sz="4" w:space="0" w:color="auto"/>
            </w:tcBorders>
            <w:noWrap/>
            <w:vAlign w:val="center"/>
          </w:tcPr>
          <w:p w14:paraId="4F741188" w14:textId="77777777" w:rsidR="00B01EF2" w:rsidRPr="0098085A" w:rsidRDefault="00B01EF2" w:rsidP="00B01EF2">
            <w:pPr>
              <w:jc w:val="right"/>
              <w:rPr>
                <w:sz w:val="16"/>
                <w:szCs w:val="16"/>
              </w:rPr>
            </w:pPr>
            <w:r w:rsidRPr="0098085A">
              <w:rPr>
                <w:sz w:val="16"/>
                <w:szCs w:val="16"/>
              </w:rPr>
              <w:t> </w:t>
            </w:r>
          </w:p>
        </w:tc>
        <w:tc>
          <w:tcPr>
            <w:tcW w:w="1157" w:type="dxa"/>
            <w:gridSpan w:val="2"/>
            <w:tcBorders>
              <w:top w:val="nil"/>
              <w:left w:val="nil"/>
              <w:bottom w:val="single" w:sz="4" w:space="0" w:color="auto"/>
              <w:right w:val="single" w:sz="4" w:space="0" w:color="auto"/>
            </w:tcBorders>
            <w:noWrap/>
            <w:vAlign w:val="center"/>
          </w:tcPr>
          <w:p w14:paraId="32D15F54" w14:textId="77777777" w:rsidR="00B01EF2" w:rsidRPr="0098085A" w:rsidRDefault="00B01EF2" w:rsidP="00B01EF2">
            <w:pPr>
              <w:jc w:val="right"/>
              <w:rPr>
                <w:sz w:val="16"/>
                <w:szCs w:val="16"/>
              </w:rPr>
            </w:pPr>
            <w:r w:rsidRPr="0098085A">
              <w:rPr>
                <w:sz w:val="16"/>
                <w:szCs w:val="16"/>
              </w:rPr>
              <w:t> </w:t>
            </w:r>
          </w:p>
        </w:tc>
        <w:tc>
          <w:tcPr>
            <w:tcW w:w="841" w:type="dxa"/>
            <w:tcBorders>
              <w:top w:val="nil"/>
              <w:left w:val="nil"/>
              <w:bottom w:val="single" w:sz="4" w:space="0" w:color="auto"/>
              <w:right w:val="single" w:sz="4" w:space="0" w:color="auto"/>
            </w:tcBorders>
            <w:noWrap/>
            <w:vAlign w:val="center"/>
          </w:tcPr>
          <w:p w14:paraId="2542F9F3" w14:textId="77777777" w:rsidR="00B01EF2" w:rsidRPr="0098085A" w:rsidRDefault="00B01EF2" w:rsidP="00B01EF2">
            <w:pPr>
              <w:jc w:val="center"/>
              <w:rPr>
                <w:sz w:val="16"/>
                <w:szCs w:val="16"/>
              </w:rPr>
            </w:pPr>
            <w:r w:rsidRPr="0098085A">
              <w:rPr>
                <w:sz w:val="16"/>
                <w:szCs w:val="16"/>
              </w:rPr>
              <w:t> </w:t>
            </w:r>
          </w:p>
        </w:tc>
        <w:tc>
          <w:tcPr>
            <w:tcW w:w="927" w:type="dxa"/>
            <w:tcBorders>
              <w:top w:val="nil"/>
              <w:left w:val="nil"/>
              <w:bottom w:val="single" w:sz="4" w:space="0" w:color="auto"/>
              <w:right w:val="single" w:sz="4" w:space="0" w:color="auto"/>
            </w:tcBorders>
            <w:noWrap/>
            <w:vAlign w:val="center"/>
          </w:tcPr>
          <w:p w14:paraId="157BB05A" w14:textId="77777777" w:rsidR="00B01EF2" w:rsidRPr="0098085A" w:rsidRDefault="00B01EF2" w:rsidP="00B01EF2">
            <w:pPr>
              <w:jc w:val="center"/>
              <w:rPr>
                <w:sz w:val="16"/>
                <w:szCs w:val="16"/>
              </w:rPr>
            </w:pPr>
            <w:r w:rsidRPr="0098085A">
              <w:rPr>
                <w:sz w:val="16"/>
                <w:szCs w:val="16"/>
              </w:rPr>
              <w:t> </w:t>
            </w:r>
          </w:p>
        </w:tc>
      </w:tr>
      <w:tr w:rsidR="00B01EF2" w:rsidRPr="0098085A" w14:paraId="348091F0" w14:textId="77777777" w:rsidTr="00B01EF2">
        <w:trPr>
          <w:trHeight w:val="255"/>
        </w:trPr>
        <w:tc>
          <w:tcPr>
            <w:tcW w:w="561" w:type="dxa"/>
            <w:gridSpan w:val="2"/>
            <w:tcBorders>
              <w:top w:val="nil"/>
              <w:left w:val="single" w:sz="4" w:space="0" w:color="auto"/>
              <w:bottom w:val="single" w:sz="4" w:space="0" w:color="auto"/>
              <w:right w:val="single" w:sz="4" w:space="0" w:color="auto"/>
            </w:tcBorders>
            <w:noWrap/>
            <w:vAlign w:val="center"/>
          </w:tcPr>
          <w:p w14:paraId="58D7A638" w14:textId="77777777" w:rsidR="00B01EF2" w:rsidRPr="0098085A" w:rsidRDefault="00B01EF2" w:rsidP="00B01EF2">
            <w:pPr>
              <w:jc w:val="center"/>
              <w:rPr>
                <w:sz w:val="16"/>
                <w:szCs w:val="16"/>
              </w:rPr>
            </w:pPr>
            <w:r w:rsidRPr="0098085A">
              <w:rPr>
                <w:sz w:val="16"/>
                <w:szCs w:val="16"/>
              </w:rPr>
              <w:t>100%</w:t>
            </w:r>
          </w:p>
        </w:tc>
        <w:tc>
          <w:tcPr>
            <w:tcW w:w="1670" w:type="dxa"/>
            <w:tcBorders>
              <w:top w:val="nil"/>
              <w:left w:val="nil"/>
              <w:bottom w:val="single" w:sz="4" w:space="0" w:color="auto"/>
              <w:right w:val="single" w:sz="4" w:space="0" w:color="auto"/>
            </w:tcBorders>
            <w:vAlign w:val="center"/>
          </w:tcPr>
          <w:p w14:paraId="6410A176" w14:textId="77777777" w:rsidR="00B01EF2" w:rsidRPr="0098085A" w:rsidRDefault="00B01EF2" w:rsidP="00B01EF2">
            <w:pPr>
              <w:rPr>
                <w:sz w:val="16"/>
                <w:szCs w:val="16"/>
              </w:rPr>
            </w:pPr>
            <w:r w:rsidRPr="0098085A">
              <w:rPr>
                <w:sz w:val="16"/>
                <w:szCs w:val="16"/>
              </w:rPr>
              <w:t>«ҚазМұнайГаз» ҰК АҚ</w:t>
            </w:r>
          </w:p>
        </w:tc>
        <w:tc>
          <w:tcPr>
            <w:tcW w:w="667" w:type="dxa"/>
            <w:gridSpan w:val="2"/>
            <w:tcBorders>
              <w:top w:val="nil"/>
              <w:left w:val="nil"/>
              <w:bottom w:val="single" w:sz="4" w:space="0" w:color="auto"/>
              <w:right w:val="single" w:sz="4" w:space="0" w:color="auto"/>
            </w:tcBorders>
            <w:vAlign w:val="center"/>
          </w:tcPr>
          <w:p w14:paraId="6D0F1404" w14:textId="77777777" w:rsidR="00B01EF2" w:rsidRPr="0098085A" w:rsidRDefault="00B01EF2" w:rsidP="00B01EF2">
            <w:pPr>
              <w:jc w:val="center"/>
              <w:rPr>
                <w:sz w:val="16"/>
                <w:szCs w:val="16"/>
              </w:rPr>
            </w:pPr>
            <w:r w:rsidRPr="0098085A">
              <w:rPr>
                <w:sz w:val="16"/>
                <w:szCs w:val="16"/>
              </w:rPr>
              <w:t> </w:t>
            </w:r>
          </w:p>
        </w:tc>
        <w:tc>
          <w:tcPr>
            <w:tcW w:w="781" w:type="dxa"/>
            <w:tcBorders>
              <w:top w:val="nil"/>
              <w:left w:val="nil"/>
              <w:bottom w:val="single" w:sz="4" w:space="0" w:color="auto"/>
              <w:right w:val="single" w:sz="4" w:space="0" w:color="auto"/>
            </w:tcBorders>
            <w:noWrap/>
            <w:vAlign w:val="center"/>
          </w:tcPr>
          <w:p w14:paraId="767FC9B9" w14:textId="77777777" w:rsidR="00B01EF2" w:rsidRPr="0098085A" w:rsidRDefault="00B01EF2" w:rsidP="00B01EF2">
            <w:pPr>
              <w:jc w:val="center"/>
              <w:rPr>
                <w:sz w:val="16"/>
                <w:szCs w:val="16"/>
              </w:rPr>
            </w:pPr>
            <w:r w:rsidRPr="0098085A">
              <w:rPr>
                <w:sz w:val="16"/>
                <w:szCs w:val="16"/>
              </w:rPr>
              <w:t> </w:t>
            </w:r>
          </w:p>
        </w:tc>
        <w:tc>
          <w:tcPr>
            <w:tcW w:w="619" w:type="dxa"/>
            <w:tcBorders>
              <w:top w:val="nil"/>
              <w:left w:val="nil"/>
              <w:bottom w:val="single" w:sz="4" w:space="0" w:color="auto"/>
              <w:right w:val="single" w:sz="4" w:space="0" w:color="auto"/>
            </w:tcBorders>
            <w:noWrap/>
            <w:vAlign w:val="center"/>
          </w:tcPr>
          <w:p w14:paraId="1F6AAA2E" w14:textId="77777777" w:rsidR="00B01EF2" w:rsidRPr="0098085A" w:rsidRDefault="00B01EF2" w:rsidP="00B01EF2">
            <w:pPr>
              <w:jc w:val="right"/>
              <w:rPr>
                <w:sz w:val="16"/>
                <w:szCs w:val="16"/>
              </w:rPr>
            </w:pPr>
            <w:r w:rsidRPr="0098085A">
              <w:rPr>
                <w:sz w:val="16"/>
                <w:szCs w:val="16"/>
              </w:rPr>
              <w:t> </w:t>
            </w:r>
          </w:p>
        </w:tc>
        <w:tc>
          <w:tcPr>
            <w:tcW w:w="1352" w:type="dxa"/>
            <w:gridSpan w:val="2"/>
            <w:tcBorders>
              <w:top w:val="nil"/>
              <w:left w:val="nil"/>
              <w:bottom w:val="single" w:sz="4" w:space="0" w:color="auto"/>
              <w:right w:val="single" w:sz="4" w:space="0" w:color="auto"/>
            </w:tcBorders>
            <w:noWrap/>
            <w:vAlign w:val="center"/>
          </w:tcPr>
          <w:p w14:paraId="5A0F76CF" w14:textId="77777777" w:rsidR="00B01EF2" w:rsidRPr="0098085A" w:rsidRDefault="00B01EF2" w:rsidP="00B01EF2">
            <w:pPr>
              <w:jc w:val="right"/>
              <w:rPr>
                <w:sz w:val="16"/>
                <w:szCs w:val="16"/>
              </w:rPr>
            </w:pPr>
            <w:r w:rsidRPr="0098085A">
              <w:rPr>
                <w:sz w:val="16"/>
                <w:szCs w:val="16"/>
              </w:rPr>
              <w:t> </w:t>
            </w:r>
          </w:p>
        </w:tc>
        <w:tc>
          <w:tcPr>
            <w:tcW w:w="828" w:type="dxa"/>
            <w:tcBorders>
              <w:top w:val="nil"/>
              <w:left w:val="nil"/>
              <w:bottom w:val="single" w:sz="4" w:space="0" w:color="auto"/>
              <w:right w:val="single" w:sz="4" w:space="0" w:color="auto"/>
            </w:tcBorders>
            <w:noWrap/>
            <w:vAlign w:val="center"/>
          </w:tcPr>
          <w:p w14:paraId="1E4DC3B6" w14:textId="77777777" w:rsidR="00B01EF2" w:rsidRPr="0098085A" w:rsidRDefault="00B01EF2" w:rsidP="00B01EF2">
            <w:pPr>
              <w:jc w:val="center"/>
              <w:rPr>
                <w:sz w:val="16"/>
                <w:szCs w:val="16"/>
              </w:rPr>
            </w:pPr>
            <w:r w:rsidRPr="0098085A">
              <w:rPr>
                <w:sz w:val="16"/>
                <w:szCs w:val="16"/>
              </w:rPr>
              <w:t>12%</w:t>
            </w:r>
          </w:p>
        </w:tc>
        <w:tc>
          <w:tcPr>
            <w:tcW w:w="827" w:type="dxa"/>
            <w:tcBorders>
              <w:top w:val="nil"/>
              <w:left w:val="nil"/>
              <w:bottom w:val="single" w:sz="4" w:space="0" w:color="auto"/>
              <w:right w:val="single" w:sz="4" w:space="0" w:color="auto"/>
            </w:tcBorders>
            <w:noWrap/>
            <w:vAlign w:val="center"/>
          </w:tcPr>
          <w:p w14:paraId="2859CECC" w14:textId="77777777" w:rsidR="00B01EF2" w:rsidRPr="0098085A" w:rsidRDefault="00B01EF2" w:rsidP="00B01EF2">
            <w:pPr>
              <w:jc w:val="right"/>
              <w:rPr>
                <w:sz w:val="16"/>
                <w:szCs w:val="16"/>
              </w:rPr>
            </w:pPr>
            <w:r w:rsidRPr="0098085A">
              <w:rPr>
                <w:sz w:val="16"/>
                <w:szCs w:val="16"/>
              </w:rPr>
              <w:t> </w:t>
            </w:r>
          </w:p>
        </w:tc>
        <w:tc>
          <w:tcPr>
            <w:tcW w:w="1157" w:type="dxa"/>
            <w:gridSpan w:val="2"/>
            <w:tcBorders>
              <w:top w:val="nil"/>
              <w:left w:val="nil"/>
              <w:bottom w:val="single" w:sz="4" w:space="0" w:color="auto"/>
              <w:right w:val="single" w:sz="4" w:space="0" w:color="auto"/>
            </w:tcBorders>
            <w:noWrap/>
            <w:vAlign w:val="center"/>
          </w:tcPr>
          <w:p w14:paraId="185F2BFF" w14:textId="77777777" w:rsidR="00B01EF2" w:rsidRPr="0098085A" w:rsidRDefault="00B01EF2" w:rsidP="00B01EF2">
            <w:pPr>
              <w:jc w:val="right"/>
              <w:rPr>
                <w:sz w:val="16"/>
                <w:szCs w:val="16"/>
              </w:rPr>
            </w:pPr>
            <w:r w:rsidRPr="0098085A">
              <w:rPr>
                <w:sz w:val="16"/>
                <w:szCs w:val="16"/>
              </w:rPr>
              <w:t> </w:t>
            </w:r>
          </w:p>
        </w:tc>
        <w:tc>
          <w:tcPr>
            <w:tcW w:w="841" w:type="dxa"/>
            <w:tcBorders>
              <w:top w:val="nil"/>
              <w:left w:val="nil"/>
              <w:bottom w:val="single" w:sz="4" w:space="0" w:color="auto"/>
              <w:right w:val="single" w:sz="4" w:space="0" w:color="auto"/>
            </w:tcBorders>
            <w:noWrap/>
            <w:vAlign w:val="center"/>
          </w:tcPr>
          <w:p w14:paraId="16279ED8" w14:textId="77777777" w:rsidR="00B01EF2" w:rsidRPr="0098085A" w:rsidRDefault="00B01EF2" w:rsidP="00B01EF2">
            <w:pPr>
              <w:jc w:val="center"/>
              <w:rPr>
                <w:sz w:val="16"/>
                <w:szCs w:val="16"/>
              </w:rPr>
            </w:pPr>
            <w:r w:rsidRPr="0098085A">
              <w:rPr>
                <w:sz w:val="16"/>
                <w:szCs w:val="16"/>
              </w:rPr>
              <w:t> </w:t>
            </w:r>
          </w:p>
        </w:tc>
        <w:tc>
          <w:tcPr>
            <w:tcW w:w="927" w:type="dxa"/>
            <w:tcBorders>
              <w:top w:val="nil"/>
              <w:left w:val="nil"/>
              <w:bottom w:val="single" w:sz="4" w:space="0" w:color="auto"/>
              <w:right w:val="single" w:sz="4" w:space="0" w:color="auto"/>
            </w:tcBorders>
            <w:noWrap/>
            <w:vAlign w:val="center"/>
          </w:tcPr>
          <w:p w14:paraId="090589B5" w14:textId="77777777" w:rsidR="00B01EF2" w:rsidRPr="0098085A" w:rsidRDefault="00B01EF2" w:rsidP="00B01EF2">
            <w:pPr>
              <w:jc w:val="center"/>
              <w:rPr>
                <w:sz w:val="16"/>
                <w:szCs w:val="16"/>
              </w:rPr>
            </w:pPr>
            <w:r w:rsidRPr="0098085A">
              <w:rPr>
                <w:sz w:val="16"/>
                <w:szCs w:val="16"/>
              </w:rPr>
              <w:t> </w:t>
            </w:r>
          </w:p>
        </w:tc>
      </w:tr>
      <w:tr w:rsidR="00B01EF2" w:rsidRPr="0098085A" w14:paraId="5076D631" w14:textId="77777777" w:rsidTr="00B01EF2">
        <w:trPr>
          <w:trHeight w:val="255"/>
        </w:trPr>
        <w:tc>
          <w:tcPr>
            <w:tcW w:w="561" w:type="dxa"/>
            <w:gridSpan w:val="2"/>
            <w:noWrap/>
            <w:vAlign w:val="bottom"/>
          </w:tcPr>
          <w:p w14:paraId="436B6BF8" w14:textId="77777777" w:rsidR="00B01EF2" w:rsidRPr="0098085A" w:rsidRDefault="00B01EF2" w:rsidP="00B01EF2">
            <w:pPr>
              <w:rPr>
                <w:sz w:val="16"/>
                <w:szCs w:val="16"/>
              </w:rPr>
            </w:pPr>
          </w:p>
        </w:tc>
        <w:tc>
          <w:tcPr>
            <w:tcW w:w="1670" w:type="dxa"/>
            <w:noWrap/>
            <w:vAlign w:val="bottom"/>
          </w:tcPr>
          <w:p w14:paraId="0B19E363" w14:textId="77777777" w:rsidR="00B01EF2" w:rsidRPr="0098085A" w:rsidRDefault="00B01EF2" w:rsidP="00B01EF2">
            <w:pPr>
              <w:rPr>
                <w:sz w:val="20"/>
                <w:szCs w:val="20"/>
              </w:rPr>
            </w:pPr>
          </w:p>
        </w:tc>
        <w:tc>
          <w:tcPr>
            <w:tcW w:w="667" w:type="dxa"/>
            <w:gridSpan w:val="2"/>
            <w:noWrap/>
            <w:vAlign w:val="bottom"/>
          </w:tcPr>
          <w:p w14:paraId="7B34FBB8" w14:textId="77777777" w:rsidR="00B01EF2" w:rsidRPr="0098085A" w:rsidRDefault="00B01EF2" w:rsidP="00B01EF2">
            <w:pPr>
              <w:rPr>
                <w:sz w:val="20"/>
                <w:szCs w:val="20"/>
              </w:rPr>
            </w:pPr>
          </w:p>
        </w:tc>
        <w:tc>
          <w:tcPr>
            <w:tcW w:w="781" w:type="dxa"/>
            <w:noWrap/>
            <w:vAlign w:val="bottom"/>
          </w:tcPr>
          <w:p w14:paraId="3AA9A8DF" w14:textId="77777777" w:rsidR="00B01EF2" w:rsidRPr="0098085A" w:rsidRDefault="00B01EF2" w:rsidP="00B01EF2">
            <w:pPr>
              <w:rPr>
                <w:sz w:val="20"/>
                <w:szCs w:val="20"/>
              </w:rPr>
            </w:pPr>
          </w:p>
        </w:tc>
        <w:tc>
          <w:tcPr>
            <w:tcW w:w="619" w:type="dxa"/>
            <w:noWrap/>
            <w:vAlign w:val="bottom"/>
          </w:tcPr>
          <w:p w14:paraId="19C04390" w14:textId="77777777" w:rsidR="00B01EF2" w:rsidRPr="0098085A" w:rsidRDefault="00B01EF2" w:rsidP="00B01EF2">
            <w:pPr>
              <w:rPr>
                <w:sz w:val="20"/>
                <w:szCs w:val="20"/>
              </w:rPr>
            </w:pPr>
          </w:p>
        </w:tc>
        <w:tc>
          <w:tcPr>
            <w:tcW w:w="1352" w:type="dxa"/>
            <w:gridSpan w:val="2"/>
            <w:noWrap/>
            <w:vAlign w:val="bottom"/>
          </w:tcPr>
          <w:p w14:paraId="7FECA8E6" w14:textId="77777777" w:rsidR="00B01EF2" w:rsidRPr="0098085A" w:rsidRDefault="00B01EF2" w:rsidP="00B01EF2">
            <w:pPr>
              <w:rPr>
                <w:sz w:val="20"/>
                <w:szCs w:val="20"/>
              </w:rPr>
            </w:pPr>
          </w:p>
        </w:tc>
        <w:tc>
          <w:tcPr>
            <w:tcW w:w="828" w:type="dxa"/>
            <w:noWrap/>
            <w:vAlign w:val="bottom"/>
          </w:tcPr>
          <w:p w14:paraId="35188B99" w14:textId="77777777" w:rsidR="00B01EF2" w:rsidRPr="0098085A" w:rsidRDefault="00B01EF2" w:rsidP="00B01EF2">
            <w:pPr>
              <w:rPr>
                <w:sz w:val="20"/>
                <w:szCs w:val="20"/>
              </w:rPr>
            </w:pPr>
          </w:p>
        </w:tc>
        <w:tc>
          <w:tcPr>
            <w:tcW w:w="827" w:type="dxa"/>
            <w:noWrap/>
            <w:vAlign w:val="bottom"/>
          </w:tcPr>
          <w:p w14:paraId="09B032CB" w14:textId="77777777" w:rsidR="00B01EF2" w:rsidRPr="0098085A" w:rsidRDefault="00B01EF2" w:rsidP="00B01EF2">
            <w:pPr>
              <w:rPr>
                <w:sz w:val="20"/>
                <w:szCs w:val="20"/>
              </w:rPr>
            </w:pPr>
          </w:p>
        </w:tc>
        <w:tc>
          <w:tcPr>
            <w:tcW w:w="1157" w:type="dxa"/>
            <w:gridSpan w:val="2"/>
            <w:noWrap/>
            <w:vAlign w:val="bottom"/>
          </w:tcPr>
          <w:p w14:paraId="479950CA" w14:textId="77777777" w:rsidR="00B01EF2" w:rsidRPr="0098085A" w:rsidRDefault="00B01EF2" w:rsidP="00B01EF2">
            <w:pPr>
              <w:rPr>
                <w:sz w:val="20"/>
                <w:szCs w:val="20"/>
              </w:rPr>
            </w:pPr>
          </w:p>
        </w:tc>
        <w:tc>
          <w:tcPr>
            <w:tcW w:w="841" w:type="dxa"/>
            <w:noWrap/>
            <w:vAlign w:val="bottom"/>
          </w:tcPr>
          <w:p w14:paraId="5FBD3451" w14:textId="77777777" w:rsidR="00B01EF2" w:rsidRPr="0098085A" w:rsidRDefault="00B01EF2" w:rsidP="00B01EF2">
            <w:pPr>
              <w:rPr>
                <w:sz w:val="20"/>
                <w:szCs w:val="20"/>
              </w:rPr>
            </w:pPr>
          </w:p>
        </w:tc>
        <w:tc>
          <w:tcPr>
            <w:tcW w:w="927" w:type="dxa"/>
            <w:noWrap/>
            <w:vAlign w:val="bottom"/>
          </w:tcPr>
          <w:p w14:paraId="788CE695" w14:textId="77777777" w:rsidR="00B01EF2" w:rsidRPr="0098085A" w:rsidRDefault="00B01EF2" w:rsidP="00B01EF2">
            <w:pPr>
              <w:rPr>
                <w:sz w:val="20"/>
                <w:szCs w:val="20"/>
              </w:rPr>
            </w:pPr>
          </w:p>
        </w:tc>
      </w:tr>
      <w:tr w:rsidR="00B01EF2" w:rsidRPr="0098085A" w14:paraId="4A526A39" w14:textId="77777777" w:rsidTr="00B01EF2">
        <w:trPr>
          <w:trHeight w:val="255"/>
        </w:trPr>
        <w:tc>
          <w:tcPr>
            <w:tcW w:w="4298" w:type="dxa"/>
            <w:gridSpan w:val="7"/>
            <w:noWrap/>
            <w:vAlign w:val="bottom"/>
          </w:tcPr>
          <w:p w14:paraId="7A03FD93" w14:textId="77777777" w:rsidR="00B01EF2" w:rsidRPr="0098085A" w:rsidRDefault="00B01EF2" w:rsidP="00B01EF2">
            <w:pPr>
              <w:rPr>
                <w:b/>
                <w:bCs/>
                <w:sz w:val="16"/>
                <w:szCs w:val="16"/>
              </w:rPr>
            </w:pPr>
            <w:r w:rsidRPr="0098085A">
              <w:rPr>
                <w:b/>
                <w:bCs/>
                <w:sz w:val="16"/>
                <w:szCs w:val="16"/>
              </w:rPr>
              <w:t xml:space="preserve">Басшы </w:t>
            </w:r>
          </w:p>
        </w:tc>
        <w:tc>
          <w:tcPr>
            <w:tcW w:w="1352" w:type="dxa"/>
            <w:gridSpan w:val="2"/>
            <w:noWrap/>
            <w:vAlign w:val="bottom"/>
          </w:tcPr>
          <w:p w14:paraId="0623E033" w14:textId="77777777" w:rsidR="00B01EF2" w:rsidRPr="0098085A" w:rsidRDefault="00B01EF2" w:rsidP="00B01EF2">
            <w:pPr>
              <w:rPr>
                <w:b/>
                <w:bCs/>
                <w:sz w:val="16"/>
                <w:szCs w:val="16"/>
              </w:rPr>
            </w:pPr>
          </w:p>
        </w:tc>
        <w:tc>
          <w:tcPr>
            <w:tcW w:w="828" w:type="dxa"/>
            <w:noWrap/>
            <w:vAlign w:val="bottom"/>
          </w:tcPr>
          <w:p w14:paraId="295CB84E" w14:textId="77777777" w:rsidR="00B01EF2" w:rsidRPr="0098085A" w:rsidRDefault="00B01EF2" w:rsidP="00B01EF2">
            <w:pPr>
              <w:rPr>
                <w:sz w:val="20"/>
                <w:szCs w:val="20"/>
              </w:rPr>
            </w:pPr>
          </w:p>
        </w:tc>
        <w:tc>
          <w:tcPr>
            <w:tcW w:w="3752" w:type="dxa"/>
            <w:gridSpan w:val="5"/>
            <w:noWrap/>
            <w:vAlign w:val="bottom"/>
          </w:tcPr>
          <w:p w14:paraId="65174F84" w14:textId="77777777" w:rsidR="00B01EF2" w:rsidRPr="0098085A" w:rsidRDefault="00B01EF2" w:rsidP="00B01EF2">
            <w:pPr>
              <w:rPr>
                <w:b/>
                <w:bCs/>
                <w:sz w:val="16"/>
                <w:szCs w:val="16"/>
              </w:rPr>
            </w:pPr>
            <w:r w:rsidRPr="0098085A">
              <w:rPr>
                <w:b/>
                <w:bCs/>
                <w:sz w:val="16"/>
                <w:szCs w:val="16"/>
              </w:rPr>
              <w:t>Берген (Жеткізушінің жауапты адамы)</w:t>
            </w:r>
          </w:p>
        </w:tc>
      </w:tr>
      <w:tr w:rsidR="00B01EF2" w:rsidRPr="0098085A" w14:paraId="3112482E" w14:textId="77777777" w:rsidTr="00B01EF2">
        <w:trPr>
          <w:trHeight w:val="255"/>
        </w:trPr>
        <w:tc>
          <w:tcPr>
            <w:tcW w:w="4298" w:type="dxa"/>
            <w:gridSpan w:val="7"/>
            <w:tcBorders>
              <w:top w:val="nil"/>
              <w:left w:val="nil"/>
              <w:bottom w:val="single" w:sz="4" w:space="0" w:color="auto"/>
              <w:right w:val="nil"/>
            </w:tcBorders>
            <w:noWrap/>
            <w:vAlign w:val="bottom"/>
          </w:tcPr>
          <w:p w14:paraId="56C1DC6E" w14:textId="77777777" w:rsidR="00B01EF2" w:rsidRPr="0098085A" w:rsidRDefault="00B01EF2" w:rsidP="00B01EF2">
            <w:pPr>
              <w:rPr>
                <w:sz w:val="16"/>
                <w:szCs w:val="16"/>
              </w:rPr>
            </w:pPr>
            <w:r w:rsidRPr="0098085A">
              <w:rPr>
                <w:sz w:val="16"/>
                <w:szCs w:val="16"/>
              </w:rPr>
              <w:t> </w:t>
            </w:r>
          </w:p>
        </w:tc>
        <w:tc>
          <w:tcPr>
            <w:tcW w:w="1352" w:type="dxa"/>
            <w:gridSpan w:val="2"/>
            <w:noWrap/>
            <w:vAlign w:val="bottom"/>
          </w:tcPr>
          <w:p w14:paraId="66324BFD" w14:textId="77777777" w:rsidR="00B01EF2" w:rsidRPr="0098085A" w:rsidRDefault="00B01EF2" w:rsidP="00B01EF2">
            <w:pPr>
              <w:rPr>
                <w:sz w:val="16"/>
                <w:szCs w:val="16"/>
              </w:rPr>
            </w:pPr>
          </w:p>
        </w:tc>
        <w:tc>
          <w:tcPr>
            <w:tcW w:w="828" w:type="dxa"/>
            <w:noWrap/>
            <w:vAlign w:val="bottom"/>
          </w:tcPr>
          <w:p w14:paraId="329A158F" w14:textId="77777777" w:rsidR="00B01EF2" w:rsidRPr="0098085A" w:rsidRDefault="00B01EF2" w:rsidP="00B01EF2">
            <w:pPr>
              <w:rPr>
                <w:sz w:val="20"/>
                <w:szCs w:val="20"/>
              </w:rPr>
            </w:pPr>
          </w:p>
        </w:tc>
        <w:tc>
          <w:tcPr>
            <w:tcW w:w="3752" w:type="dxa"/>
            <w:gridSpan w:val="5"/>
            <w:tcBorders>
              <w:top w:val="nil"/>
              <w:left w:val="nil"/>
              <w:bottom w:val="single" w:sz="4" w:space="0" w:color="auto"/>
              <w:right w:val="nil"/>
            </w:tcBorders>
            <w:noWrap/>
            <w:vAlign w:val="bottom"/>
          </w:tcPr>
          <w:p w14:paraId="5C39D0F6" w14:textId="77777777" w:rsidR="00B01EF2" w:rsidRPr="0098085A" w:rsidRDefault="00B01EF2" w:rsidP="00B01EF2">
            <w:pPr>
              <w:rPr>
                <w:sz w:val="16"/>
                <w:szCs w:val="16"/>
              </w:rPr>
            </w:pPr>
            <w:r w:rsidRPr="0098085A">
              <w:rPr>
                <w:sz w:val="16"/>
                <w:szCs w:val="16"/>
              </w:rPr>
              <w:t> </w:t>
            </w:r>
          </w:p>
        </w:tc>
      </w:tr>
      <w:tr w:rsidR="00B01EF2" w:rsidRPr="0098085A" w14:paraId="1482F3BD" w14:textId="77777777" w:rsidTr="00B01EF2">
        <w:trPr>
          <w:trHeight w:val="360"/>
        </w:trPr>
        <w:tc>
          <w:tcPr>
            <w:tcW w:w="4298" w:type="dxa"/>
            <w:gridSpan w:val="7"/>
            <w:noWrap/>
          </w:tcPr>
          <w:p w14:paraId="2567EC3F" w14:textId="77777777" w:rsidR="00B01EF2" w:rsidRPr="0098085A" w:rsidRDefault="00B01EF2" w:rsidP="00B01EF2">
            <w:pPr>
              <w:rPr>
                <w:b/>
                <w:bCs/>
                <w:sz w:val="16"/>
                <w:szCs w:val="16"/>
              </w:rPr>
            </w:pPr>
            <w:r w:rsidRPr="0098085A">
              <w:rPr>
                <w:i/>
                <w:iCs/>
                <w:sz w:val="12"/>
                <w:szCs w:val="12"/>
              </w:rPr>
              <w:t>(Т.А.Ә., қолы)</w:t>
            </w:r>
            <w:r w:rsidRPr="0098085A">
              <w:rPr>
                <w:b/>
                <w:bCs/>
                <w:sz w:val="16"/>
                <w:szCs w:val="16"/>
              </w:rPr>
              <w:t xml:space="preserve"> </w:t>
            </w:r>
          </w:p>
          <w:p w14:paraId="1EDEF711" w14:textId="77777777" w:rsidR="00B01EF2" w:rsidRPr="0098085A" w:rsidRDefault="00B01EF2" w:rsidP="00B01EF2">
            <w:pPr>
              <w:rPr>
                <w:b/>
                <w:bCs/>
                <w:sz w:val="16"/>
                <w:szCs w:val="16"/>
              </w:rPr>
            </w:pPr>
          </w:p>
          <w:p w14:paraId="6AB91A45" w14:textId="77777777" w:rsidR="00B01EF2" w:rsidRPr="0098085A" w:rsidRDefault="00B01EF2" w:rsidP="00B01EF2">
            <w:pPr>
              <w:rPr>
                <w:b/>
                <w:bCs/>
                <w:sz w:val="16"/>
                <w:szCs w:val="16"/>
              </w:rPr>
            </w:pPr>
          </w:p>
          <w:p w14:paraId="5A31B3C3" w14:textId="77777777" w:rsidR="00B01EF2" w:rsidRPr="0098085A" w:rsidRDefault="00B01EF2" w:rsidP="00B01EF2">
            <w:pPr>
              <w:rPr>
                <w:i/>
                <w:iCs/>
                <w:sz w:val="12"/>
                <w:szCs w:val="12"/>
              </w:rPr>
            </w:pPr>
            <w:r w:rsidRPr="0098085A">
              <w:rPr>
                <w:b/>
                <w:bCs/>
                <w:sz w:val="16"/>
                <w:szCs w:val="16"/>
              </w:rPr>
              <w:t>Бас бухгалтер</w:t>
            </w:r>
          </w:p>
        </w:tc>
        <w:tc>
          <w:tcPr>
            <w:tcW w:w="1352" w:type="dxa"/>
            <w:gridSpan w:val="2"/>
            <w:noWrap/>
          </w:tcPr>
          <w:p w14:paraId="3FCA32DB" w14:textId="77777777" w:rsidR="00B01EF2" w:rsidRPr="0098085A" w:rsidRDefault="00B01EF2" w:rsidP="00B01EF2">
            <w:pPr>
              <w:jc w:val="right"/>
            </w:pPr>
            <w:r w:rsidRPr="0098085A">
              <w:t>МО</w:t>
            </w:r>
          </w:p>
        </w:tc>
        <w:tc>
          <w:tcPr>
            <w:tcW w:w="828" w:type="dxa"/>
            <w:noWrap/>
            <w:vAlign w:val="bottom"/>
          </w:tcPr>
          <w:p w14:paraId="4B0DCE6E" w14:textId="77777777" w:rsidR="00B01EF2" w:rsidRPr="0098085A" w:rsidRDefault="00B01EF2" w:rsidP="00B01EF2"/>
        </w:tc>
        <w:tc>
          <w:tcPr>
            <w:tcW w:w="3752" w:type="dxa"/>
            <w:gridSpan w:val="5"/>
            <w:noWrap/>
          </w:tcPr>
          <w:p w14:paraId="6BB527C0" w14:textId="77777777" w:rsidR="00B01EF2" w:rsidRPr="0098085A" w:rsidRDefault="00B01EF2" w:rsidP="00B01EF2">
            <w:pPr>
              <w:rPr>
                <w:b/>
                <w:bCs/>
                <w:sz w:val="16"/>
                <w:szCs w:val="16"/>
              </w:rPr>
            </w:pPr>
            <w:r w:rsidRPr="0098085A">
              <w:rPr>
                <w:i/>
                <w:iCs/>
                <w:sz w:val="12"/>
                <w:szCs w:val="12"/>
              </w:rPr>
              <w:t xml:space="preserve">                            (лауазымы)</w:t>
            </w:r>
            <w:r w:rsidRPr="0098085A">
              <w:rPr>
                <w:b/>
                <w:bCs/>
                <w:sz w:val="16"/>
                <w:szCs w:val="16"/>
              </w:rPr>
              <w:t xml:space="preserve"> </w:t>
            </w:r>
          </w:p>
          <w:p w14:paraId="1FC2F021" w14:textId="77777777" w:rsidR="00B01EF2" w:rsidRPr="0098085A" w:rsidRDefault="00B01EF2" w:rsidP="00B01EF2">
            <w:pPr>
              <w:rPr>
                <w:b/>
                <w:bCs/>
                <w:sz w:val="16"/>
                <w:szCs w:val="16"/>
              </w:rPr>
            </w:pPr>
          </w:p>
        </w:tc>
      </w:tr>
      <w:tr w:rsidR="00B01EF2" w:rsidRPr="0098085A" w14:paraId="2BA6A745" w14:textId="77777777" w:rsidTr="00B01EF2">
        <w:tblPrEx>
          <w:tblLook w:val="01E0" w:firstRow="1" w:lastRow="1" w:firstColumn="1" w:lastColumn="1" w:noHBand="0" w:noVBand="0"/>
        </w:tblPrEx>
        <w:trPr>
          <w:gridBefore w:val="1"/>
          <w:gridAfter w:val="3"/>
          <w:wBefore w:w="6" w:type="dxa"/>
          <w:wAfter w:w="1826" w:type="dxa"/>
          <w:trHeight w:val="82"/>
        </w:trPr>
        <w:tc>
          <w:tcPr>
            <w:tcW w:w="4954" w:type="dxa"/>
            <w:gridSpan w:val="7"/>
          </w:tcPr>
          <w:p w14:paraId="7ECD53A7" w14:textId="77777777" w:rsidR="00B01EF2" w:rsidRPr="0098085A" w:rsidRDefault="00B01EF2" w:rsidP="00B01EF2">
            <w:pPr>
              <w:ind w:left="600" w:firstLine="142"/>
              <w:rPr>
                <w:b/>
                <w:sz w:val="18"/>
                <w:szCs w:val="16"/>
              </w:rPr>
            </w:pPr>
          </w:p>
          <w:p w14:paraId="260F1E23" w14:textId="77777777" w:rsidR="00B01EF2" w:rsidRPr="0098085A" w:rsidRDefault="00B01EF2" w:rsidP="00B01EF2">
            <w:pPr>
              <w:ind w:left="600" w:firstLine="142"/>
              <w:rPr>
                <w:b/>
                <w:sz w:val="18"/>
                <w:szCs w:val="16"/>
              </w:rPr>
            </w:pPr>
            <w:r w:rsidRPr="0098085A">
              <w:rPr>
                <w:b/>
                <w:sz w:val="18"/>
                <w:szCs w:val="16"/>
              </w:rPr>
              <w:t>ТАПСЫРЫСШЫ</w:t>
            </w:r>
          </w:p>
          <w:p w14:paraId="2D03F0EB" w14:textId="77777777" w:rsidR="00B01EF2" w:rsidRPr="0098085A" w:rsidRDefault="00B01EF2" w:rsidP="00B01EF2">
            <w:pPr>
              <w:ind w:firstLine="742"/>
              <w:rPr>
                <w:b/>
                <w:sz w:val="18"/>
                <w:szCs w:val="16"/>
              </w:rPr>
            </w:pPr>
            <w:r w:rsidRPr="0098085A">
              <w:rPr>
                <w:b/>
                <w:sz w:val="18"/>
                <w:szCs w:val="16"/>
              </w:rPr>
              <w:t>«Жамбыл   Петролеум» ЖШС</w:t>
            </w:r>
          </w:p>
          <w:p w14:paraId="0B3E36CC" w14:textId="77777777" w:rsidR="00B01EF2" w:rsidRPr="0098085A" w:rsidRDefault="00B01EF2" w:rsidP="00B01EF2">
            <w:pPr>
              <w:pStyle w:val="Text"/>
              <w:spacing w:after="0"/>
              <w:ind w:firstLine="742"/>
              <w:rPr>
                <w:b/>
                <w:bCs/>
                <w:sz w:val="18"/>
                <w:szCs w:val="16"/>
              </w:rPr>
            </w:pPr>
            <w:r w:rsidRPr="0098085A">
              <w:rPr>
                <w:b/>
                <w:sz w:val="18"/>
                <w:szCs w:val="16"/>
              </w:rPr>
              <w:t>Бас директор</w:t>
            </w:r>
          </w:p>
          <w:p w14:paraId="6CC8F843" w14:textId="77777777" w:rsidR="00B01EF2" w:rsidRPr="0098085A" w:rsidRDefault="00B01EF2" w:rsidP="00B01EF2">
            <w:pPr>
              <w:ind w:firstLine="742"/>
              <w:rPr>
                <w:b/>
                <w:sz w:val="18"/>
                <w:szCs w:val="16"/>
              </w:rPr>
            </w:pPr>
          </w:p>
          <w:p w14:paraId="74E91F78" w14:textId="77777777" w:rsidR="00B01EF2" w:rsidRPr="0098085A" w:rsidRDefault="00B01EF2" w:rsidP="00B01EF2">
            <w:pPr>
              <w:ind w:firstLine="742"/>
              <w:rPr>
                <w:b/>
                <w:sz w:val="18"/>
                <w:szCs w:val="16"/>
              </w:rPr>
            </w:pPr>
          </w:p>
          <w:p w14:paraId="2E69259F" w14:textId="77777777" w:rsidR="00B01EF2" w:rsidRPr="0098085A" w:rsidRDefault="00B01EF2" w:rsidP="00B01EF2">
            <w:pPr>
              <w:ind w:firstLine="742"/>
              <w:rPr>
                <w:b/>
                <w:sz w:val="18"/>
                <w:szCs w:val="16"/>
              </w:rPr>
            </w:pPr>
          </w:p>
          <w:p w14:paraId="12D51550" w14:textId="77777777" w:rsidR="00B01EF2" w:rsidRPr="0098085A" w:rsidRDefault="00B01EF2" w:rsidP="00B01EF2">
            <w:pPr>
              <w:ind w:firstLine="742"/>
              <w:rPr>
                <w:b/>
                <w:sz w:val="18"/>
                <w:szCs w:val="16"/>
              </w:rPr>
            </w:pPr>
          </w:p>
          <w:p w14:paraId="139F5BA8" w14:textId="77777777" w:rsidR="00B01EF2" w:rsidRPr="0098085A" w:rsidRDefault="00B01EF2" w:rsidP="00B01EF2">
            <w:pPr>
              <w:pStyle w:val="Text"/>
              <w:spacing w:after="0"/>
              <w:ind w:firstLine="884"/>
              <w:rPr>
                <w:b/>
                <w:bCs/>
                <w:sz w:val="18"/>
                <w:szCs w:val="16"/>
              </w:rPr>
            </w:pPr>
            <w:r w:rsidRPr="0098085A">
              <w:rPr>
                <w:b/>
                <w:sz w:val="18"/>
                <w:szCs w:val="16"/>
              </w:rPr>
              <w:t>__________________</w:t>
            </w:r>
            <w:r w:rsidRPr="0098085A">
              <w:rPr>
                <w:b/>
                <w:bCs/>
                <w:sz w:val="18"/>
                <w:szCs w:val="16"/>
              </w:rPr>
              <w:t xml:space="preserve"> Елеусінов Х.Т.</w:t>
            </w:r>
          </w:p>
          <w:p w14:paraId="638BFB58" w14:textId="77777777" w:rsidR="00B01EF2" w:rsidRPr="0098085A" w:rsidRDefault="00B01EF2" w:rsidP="00B01EF2">
            <w:pPr>
              <w:ind w:firstLine="1168"/>
              <w:rPr>
                <w:b/>
                <w:sz w:val="18"/>
                <w:szCs w:val="16"/>
              </w:rPr>
            </w:pPr>
            <w:r w:rsidRPr="0098085A">
              <w:rPr>
                <w:sz w:val="18"/>
                <w:szCs w:val="16"/>
              </w:rPr>
              <w:t>М.О.</w:t>
            </w:r>
          </w:p>
        </w:tc>
        <w:tc>
          <w:tcPr>
            <w:tcW w:w="3444" w:type="dxa"/>
            <w:gridSpan w:val="4"/>
          </w:tcPr>
          <w:p w14:paraId="0C364B78" w14:textId="77777777" w:rsidR="00B01EF2" w:rsidRPr="0098085A" w:rsidRDefault="00B01EF2" w:rsidP="00B01EF2">
            <w:pPr>
              <w:rPr>
                <w:b/>
                <w:bCs/>
                <w:sz w:val="18"/>
                <w:szCs w:val="16"/>
                <w:lang w:val="kk-KZ"/>
              </w:rPr>
            </w:pPr>
          </w:p>
          <w:p w14:paraId="19F9EEAC" w14:textId="77777777" w:rsidR="00B01EF2" w:rsidRPr="0098085A" w:rsidRDefault="00B01EF2" w:rsidP="00B01EF2">
            <w:pPr>
              <w:rPr>
                <w:b/>
                <w:bCs/>
                <w:sz w:val="18"/>
                <w:szCs w:val="16"/>
                <w:lang w:val="kk-KZ"/>
              </w:rPr>
            </w:pPr>
            <w:r w:rsidRPr="0098085A">
              <w:rPr>
                <w:b/>
                <w:bCs/>
                <w:sz w:val="18"/>
                <w:szCs w:val="16"/>
                <w:lang w:val="kk-KZ"/>
              </w:rPr>
              <w:t>ОРЫНДАУШЫ</w:t>
            </w:r>
          </w:p>
          <w:p w14:paraId="2445F92E" w14:textId="77777777" w:rsidR="00B01EF2" w:rsidRPr="0098085A" w:rsidRDefault="00B01EF2" w:rsidP="00B01EF2">
            <w:pPr>
              <w:jc w:val="both"/>
              <w:rPr>
                <w:b/>
                <w:bCs/>
                <w:sz w:val="18"/>
                <w:szCs w:val="16"/>
                <w:lang w:val="kk-KZ"/>
              </w:rPr>
            </w:pPr>
          </w:p>
          <w:p w14:paraId="2B751222" w14:textId="77777777" w:rsidR="00B01EF2" w:rsidRPr="0098085A" w:rsidRDefault="00B01EF2" w:rsidP="00B01EF2">
            <w:pPr>
              <w:jc w:val="both"/>
              <w:rPr>
                <w:b/>
                <w:bCs/>
                <w:sz w:val="18"/>
                <w:szCs w:val="16"/>
                <w:lang w:val="kk-KZ"/>
              </w:rPr>
            </w:pPr>
          </w:p>
          <w:p w14:paraId="45457393" w14:textId="77777777" w:rsidR="00B01EF2" w:rsidRPr="0098085A" w:rsidRDefault="00B01EF2" w:rsidP="00B01EF2">
            <w:pPr>
              <w:jc w:val="both"/>
              <w:rPr>
                <w:b/>
                <w:bCs/>
                <w:sz w:val="18"/>
                <w:szCs w:val="16"/>
                <w:lang w:val="kk-KZ"/>
              </w:rPr>
            </w:pPr>
          </w:p>
          <w:p w14:paraId="146FA459" w14:textId="77777777" w:rsidR="00B01EF2" w:rsidRPr="0098085A" w:rsidRDefault="00B01EF2" w:rsidP="00B01EF2">
            <w:pPr>
              <w:jc w:val="both"/>
              <w:rPr>
                <w:b/>
                <w:bCs/>
                <w:sz w:val="18"/>
                <w:szCs w:val="16"/>
                <w:lang w:val="kk-KZ"/>
              </w:rPr>
            </w:pPr>
          </w:p>
          <w:p w14:paraId="1A00AAEC" w14:textId="77777777" w:rsidR="00B01EF2" w:rsidRPr="0098085A" w:rsidRDefault="00B01EF2" w:rsidP="00B01EF2">
            <w:pPr>
              <w:jc w:val="both"/>
              <w:rPr>
                <w:b/>
                <w:bCs/>
                <w:sz w:val="18"/>
                <w:szCs w:val="16"/>
                <w:lang w:val="kk-KZ"/>
              </w:rPr>
            </w:pPr>
          </w:p>
          <w:p w14:paraId="26A9E93E" w14:textId="77777777" w:rsidR="00B01EF2" w:rsidRPr="0098085A" w:rsidRDefault="00B01EF2" w:rsidP="00B01EF2">
            <w:pPr>
              <w:jc w:val="both"/>
              <w:rPr>
                <w:b/>
                <w:bCs/>
                <w:sz w:val="18"/>
                <w:szCs w:val="16"/>
                <w:lang w:val="kk-KZ"/>
              </w:rPr>
            </w:pPr>
          </w:p>
          <w:p w14:paraId="5F65AA44" w14:textId="77777777" w:rsidR="00B01EF2" w:rsidRPr="0098085A" w:rsidRDefault="00B01EF2" w:rsidP="00B01EF2">
            <w:pPr>
              <w:jc w:val="both"/>
              <w:rPr>
                <w:b/>
                <w:bCs/>
                <w:sz w:val="18"/>
                <w:szCs w:val="16"/>
                <w:lang w:val="kk-KZ"/>
              </w:rPr>
            </w:pPr>
            <w:r w:rsidRPr="0098085A">
              <w:rPr>
                <w:b/>
                <w:bCs/>
                <w:sz w:val="18"/>
                <w:szCs w:val="16"/>
                <w:lang w:val="kk-KZ"/>
              </w:rPr>
              <w:t xml:space="preserve">__________________ </w:t>
            </w:r>
          </w:p>
          <w:p w14:paraId="5A41DC20" w14:textId="77777777" w:rsidR="00B01EF2" w:rsidRPr="0098085A" w:rsidRDefault="00B01EF2" w:rsidP="00B01EF2">
            <w:pPr>
              <w:jc w:val="both"/>
              <w:rPr>
                <w:sz w:val="18"/>
                <w:szCs w:val="16"/>
              </w:rPr>
            </w:pPr>
            <w:r w:rsidRPr="0098085A">
              <w:rPr>
                <w:bCs/>
                <w:sz w:val="18"/>
                <w:szCs w:val="16"/>
              </w:rPr>
              <w:t>М.О.</w:t>
            </w:r>
          </w:p>
        </w:tc>
      </w:tr>
    </w:tbl>
    <w:p w14:paraId="7C98758F" w14:textId="77777777" w:rsidR="003D51A8" w:rsidRPr="0098085A" w:rsidRDefault="003D51A8" w:rsidP="003D51A8">
      <w:pPr>
        <w:rPr>
          <w:b/>
          <w:bCs/>
        </w:rPr>
        <w:sectPr w:rsidR="003D51A8" w:rsidRPr="0098085A" w:rsidSect="00682F5E">
          <w:pgSz w:w="11906" w:h="16838"/>
          <w:pgMar w:top="851" w:right="1276" w:bottom="709" w:left="992" w:header="709" w:footer="0" w:gutter="0"/>
          <w:cols w:space="708"/>
          <w:docGrid w:linePitch="360"/>
        </w:sectPr>
      </w:pPr>
    </w:p>
    <w:p w14:paraId="7FE2D945" w14:textId="00EBA323" w:rsidR="007D7291" w:rsidRPr="0098085A" w:rsidRDefault="00B01EF2" w:rsidP="004A5536">
      <w:pPr>
        <w:rPr>
          <w:b/>
          <w:lang w:val="kk-KZ"/>
        </w:rPr>
      </w:pPr>
      <w:r w:rsidRPr="0098085A">
        <w:rPr>
          <w:b/>
          <w:lang w:val="kk-KZ"/>
        </w:rPr>
        <w:lastRenderedPageBreak/>
        <w:t xml:space="preserve">ФОРМА                                                                                                                                     2018 </w:t>
      </w:r>
      <w:r w:rsidR="007D7291" w:rsidRPr="0098085A">
        <w:rPr>
          <w:b/>
          <w:lang w:val="kk-KZ"/>
        </w:rPr>
        <w:t xml:space="preserve">жылғы </w:t>
      </w:r>
      <w:r w:rsidRPr="0098085A">
        <w:rPr>
          <w:b/>
          <w:lang w:val="kk-KZ"/>
        </w:rPr>
        <w:t>«____» _________</w:t>
      </w:r>
      <w:r w:rsidR="007D7291" w:rsidRPr="0098085A">
        <w:rPr>
          <w:b/>
          <w:lang w:val="kk-KZ"/>
        </w:rPr>
        <w:t xml:space="preserve">№ </w:t>
      </w:r>
      <w:r w:rsidRPr="0098085A">
        <w:rPr>
          <w:b/>
          <w:lang w:val="kk-KZ"/>
        </w:rPr>
        <w:t>__________</w:t>
      </w:r>
      <w:r w:rsidR="007D7291" w:rsidRPr="0098085A">
        <w:rPr>
          <w:b/>
          <w:lang w:val="kk-KZ"/>
        </w:rPr>
        <w:t xml:space="preserve"> шартқа </w:t>
      </w:r>
    </w:p>
    <w:p w14:paraId="3CB622AE" w14:textId="77777777" w:rsidR="003D51A8" w:rsidRPr="0098085A" w:rsidRDefault="003D51A8" w:rsidP="003D51A8">
      <w:pPr>
        <w:jc w:val="right"/>
        <w:rPr>
          <w:b/>
          <w:bCs/>
        </w:rPr>
      </w:pPr>
      <w:r w:rsidRPr="0098085A">
        <w:rPr>
          <w:b/>
        </w:rPr>
        <w:t>6-қосымша</w:t>
      </w:r>
    </w:p>
    <w:p w14:paraId="5ACC31C8" w14:textId="77777777" w:rsidR="00880A32" w:rsidRPr="0098085A" w:rsidRDefault="00880A32" w:rsidP="00880A32">
      <w:pPr>
        <w:jc w:val="center"/>
        <w:rPr>
          <w:lang w:val="kk-KZ"/>
        </w:rPr>
      </w:pPr>
      <w:r w:rsidRPr="0098085A">
        <w:rPr>
          <w:b/>
          <w:bCs/>
          <w:iCs/>
          <w:color w:val="000000"/>
          <w:lang w:val="kk-KZ"/>
        </w:rPr>
        <w:t>Жұмыстардағы және қызметтердегі жергілікті қамту бойынша есептілік</w:t>
      </w:r>
    </w:p>
    <w:p w14:paraId="669E9DB2" w14:textId="77777777" w:rsidR="00880A32" w:rsidRPr="0098085A" w:rsidRDefault="00880A32" w:rsidP="00880A32">
      <w:pPr>
        <w:rPr>
          <w:lang w:val="kk-KZ"/>
        </w:rPr>
      </w:pPr>
    </w:p>
    <w:tbl>
      <w:tblPr>
        <w:tblW w:w="14346" w:type="dxa"/>
        <w:tblInd w:w="108" w:type="dxa"/>
        <w:tblLayout w:type="fixed"/>
        <w:tblLook w:val="0000" w:firstRow="0" w:lastRow="0" w:firstColumn="0" w:lastColumn="0" w:noHBand="0" w:noVBand="0"/>
      </w:tblPr>
      <w:tblGrid>
        <w:gridCol w:w="1071"/>
        <w:gridCol w:w="943"/>
        <w:gridCol w:w="1417"/>
        <w:gridCol w:w="1418"/>
        <w:gridCol w:w="1417"/>
        <w:gridCol w:w="992"/>
        <w:gridCol w:w="1276"/>
        <w:gridCol w:w="851"/>
        <w:gridCol w:w="708"/>
        <w:gridCol w:w="1134"/>
        <w:gridCol w:w="851"/>
        <w:gridCol w:w="992"/>
        <w:gridCol w:w="1276"/>
      </w:tblGrid>
      <w:tr w:rsidR="00880A32" w:rsidRPr="0098085A" w14:paraId="016F5CD7" w14:textId="77777777" w:rsidTr="00880A32">
        <w:trPr>
          <w:trHeight w:val="279"/>
        </w:trPr>
        <w:tc>
          <w:tcPr>
            <w:tcW w:w="107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6E149FE9" w14:textId="77777777" w:rsidR="00880A32" w:rsidRPr="0098085A" w:rsidRDefault="00880A32" w:rsidP="00C51961">
            <w:pPr>
              <w:jc w:val="center"/>
              <w:rPr>
                <w:color w:val="000000"/>
                <w:sz w:val="12"/>
                <w:szCs w:val="12"/>
                <w:lang w:val="kk-KZ"/>
              </w:rPr>
            </w:pPr>
            <w:r w:rsidRPr="0098085A">
              <w:rPr>
                <w:color w:val="000000"/>
                <w:sz w:val="12"/>
                <w:szCs w:val="12"/>
                <w:lang w:val="kk-KZ"/>
              </w:rPr>
              <w:t>Шарттың реттік № (m)</w:t>
            </w:r>
          </w:p>
        </w:tc>
        <w:tc>
          <w:tcPr>
            <w:tcW w:w="94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8479D37" w14:textId="77777777" w:rsidR="00880A32" w:rsidRPr="0098085A" w:rsidRDefault="00880A32" w:rsidP="00C51961">
            <w:pPr>
              <w:jc w:val="center"/>
              <w:rPr>
                <w:color w:val="000000"/>
                <w:sz w:val="12"/>
                <w:szCs w:val="12"/>
                <w:lang w:val="kk-KZ"/>
              </w:rPr>
            </w:pPr>
            <w:r w:rsidRPr="0098085A">
              <w:rPr>
                <w:color w:val="000000"/>
                <w:sz w:val="12"/>
                <w:szCs w:val="12"/>
                <w:lang w:val="kk-KZ"/>
              </w:rPr>
              <w:t>Шарттың құны</w:t>
            </w:r>
          </w:p>
          <w:p w14:paraId="5E670C4A" w14:textId="77777777" w:rsidR="00880A32" w:rsidRPr="0098085A" w:rsidRDefault="00880A32" w:rsidP="00C51961">
            <w:pPr>
              <w:jc w:val="center"/>
              <w:rPr>
                <w:color w:val="000000"/>
                <w:sz w:val="12"/>
                <w:szCs w:val="12"/>
                <w:lang w:val="kk-KZ"/>
              </w:rPr>
            </w:pPr>
            <w:r w:rsidRPr="0098085A">
              <w:rPr>
                <w:color w:val="000000"/>
                <w:sz w:val="12"/>
                <w:szCs w:val="12"/>
                <w:lang w:val="kk-KZ"/>
              </w:rPr>
              <w:t>(СДj)</w:t>
            </w:r>
          </w:p>
          <w:p w14:paraId="324F4D66" w14:textId="77777777" w:rsidR="00880A32" w:rsidRPr="0098085A" w:rsidRDefault="00880A32" w:rsidP="00C51961">
            <w:pPr>
              <w:jc w:val="center"/>
              <w:rPr>
                <w:color w:val="000000"/>
                <w:sz w:val="12"/>
                <w:szCs w:val="12"/>
                <w:lang w:val="kk-KZ"/>
              </w:rPr>
            </w:pPr>
            <w:r w:rsidRPr="0098085A">
              <w:rPr>
                <w:b/>
                <w:bCs/>
                <w:color w:val="000000"/>
                <w:sz w:val="12"/>
                <w:szCs w:val="12"/>
                <w:lang w:val="kk-KZ"/>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75905B7" w14:textId="77777777" w:rsidR="00880A32" w:rsidRPr="0098085A" w:rsidRDefault="00880A32" w:rsidP="00C51961">
            <w:pPr>
              <w:jc w:val="center"/>
              <w:rPr>
                <w:color w:val="000000"/>
                <w:sz w:val="12"/>
                <w:szCs w:val="12"/>
                <w:lang w:val="kk-KZ"/>
              </w:rPr>
            </w:pPr>
            <w:r w:rsidRPr="0098085A">
              <w:rPr>
                <w:color w:val="000000"/>
                <w:sz w:val="12"/>
                <w:szCs w:val="12"/>
                <w:lang w:val="kk-KZ"/>
              </w:rPr>
              <w:t xml:space="preserve">Шарт шеңберіндегі тауарлардың жиынтық құны </w:t>
            </w:r>
          </w:p>
          <w:p w14:paraId="1D3D1825" w14:textId="77777777" w:rsidR="00880A32" w:rsidRPr="0098085A" w:rsidRDefault="00880A32" w:rsidP="00C51961">
            <w:pPr>
              <w:jc w:val="center"/>
              <w:rPr>
                <w:color w:val="000000"/>
                <w:sz w:val="12"/>
                <w:szCs w:val="12"/>
                <w:lang w:val="kk-KZ"/>
              </w:rPr>
            </w:pPr>
            <w:r w:rsidRPr="0098085A">
              <w:rPr>
                <w:color w:val="000000"/>
                <w:sz w:val="12"/>
                <w:szCs w:val="12"/>
                <w:lang w:val="kk-KZ"/>
              </w:rPr>
              <w:t>(СТj)</w:t>
            </w:r>
          </w:p>
          <w:p w14:paraId="4BD4150A" w14:textId="77777777" w:rsidR="00880A32" w:rsidRPr="0098085A" w:rsidRDefault="00880A32" w:rsidP="00C51961">
            <w:pPr>
              <w:jc w:val="center"/>
              <w:rPr>
                <w:color w:val="000000"/>
                <w:sz w:val="12"/>
                <w:szCs w:val="12"/>
                <w:lang w:val="kk-KZ"/>
              </w:rPr>
            </w:pPr>
            <w:r w:rsidRPr="0098085A">
              <w:rPr>
                <w:b/>
                <w:bCs/>
                <w:color w:val="000000"/>
                <w:sz w:val="12"/>
                <w:szCs w:val="12"/>
                <w:lang w:val="kk-KZ"/>
              </w:rPr>
              <w:t>KZT</w:t>
            </w:r>
          </w:p>
        </w:tc>
        <w:tc>
          <w:tcPr>
            <w:tcW w:w="141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237F30E" w14:textId="77777777" w:rsidR="00880A32" w:rsidRPr="0098085A" w:rsidRDefault="00880A32" w:rsidP="00C51961">
            <w:pPr>
              <w:jc w:val="center"/>
              <w:rPr>
                <w:color w:val="000000"/>
                <w:sz w:val="12"/>
                <w:szCs w:val="12"/>
                <w:lang w:val="kk-KZ"/>
              </w:rPr>
            </w:pPr>
            <w:r w:rsidRPr="0098085A">
              <w:rPr>
                <w:color w:val="000000"/>
                <w:sz w:val="12"/>
                <w:szCs w:val="12"/>
                <w:lang w:val="kk-KZ"/>
              </w:rPr>
              <w:t xml:space="preserve">Шарт шеңберіндегі қосалқы мердігерлік шарттардың жиынтық құны </w:t>
            </w:r>
          </w:p>
          <w:p w14:paraId="5774326E" w14:textId="77777777" w:rsidR="00880A32" w:rsidRPr="0098085A" w:rsidRDefault="00880A32" w:rsidP="00C51961">
            <w:pPr>
              <w:jc w:val="center"/>
              <w:rPr>
                <w:color w:val="000000"/>
                <w:sz w:val="12"/>
                <w:szCs w:val="12"/>
                <w:lang w:val="kk-KZ"/>
              </w:rPr>
            </w:pPr>
            <w:r w:rsidRPr="0098085A">
              <w:rPr>
                <w:color w:val="000000"/>
                <w:sz w:val="12"/>
                <w:szCs w:val="12"/>
                <w:lang w:val="kk-KZ"/>
              </w:rPr>
              <w:t xml:space="preserve"> (ССДj)</w:t>
            </w:r>
          </w:p>
          <w:p w14:paraId="1FBF97B4" w14:textId="77777777" w:rsidR="00880A32" w:rsidRPr="0098085A" w:rsidRDefault="00880A32" w:rsidP="00C51961">
            <w:pPr>
              <w:jc w:val="center"/>
              <w:rPr>
                <w:color w:val="000000"/>
                <w:sz w:val="12"/>
                <w:szCs w:val="12"/>
                <w:lang w:val="kk-KZ"/>
              </w:rPr>
            </w:pPr>
            <w:r w:rsidRPr="0098085A">
              <w:rPr>
                <w:b/>
                <w:bCs/>
                <w:color w:val="000000"/>
                <w:sz w:val="12"/>
                <w:szCs w:val="12"/>
                <w:lang w:val="kk-KZ"/>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42BA3E4" w14:textId="77777777" w:rsidR="00880A32" w:rsidRPr="0098085A" w:rsidRDefault="00880A32" w:rsidP="00C51961">
            <w:pPr>
              <w:jc w:val="center"/>
              <w:rPr>
                <w:color w:val="000000"/>
                <w:sz w:val="12"/>
                <w:szCs w:val="12"/>
                <w:lang w:val="kk-KZ"/>
              </w:rPr>
            </w:pPr>
          </w:p>
          <w:p w14:paraId="693B30F3" w14:textId="77777777" w:rsidR="00880A32" w:rsidRPr="0098085A" w:rsidRDefault="00880A32" w:rsidP="00C51961">
            <w:pPr>
              <w:jc w:val="center"/>
              <w:rPr>
                <w:color w:val="000000"/>
                <w:sz w:val="12"/>
                <w:szCs w:val="12"/>
                <w:lang w:val="kk-KZ"/>
              </w:rPr>
            </w:pPr>
            <w:r w:rsidRPr="0098085A">
              <w:rPr>
                <w:color w:val="000000"/>
                <w:sz w:val="12"/>
                <w:szCs w:val="12"/>
                <w:lang w:val="kk-KZ"/>
              </w:rPr>
              <w:t>j-ші шартты орындайтын қазақстандық кадрлардың еңбекақы қорының үлесі  (Rj)</w:t>
            </w:r>
          </w:p>
          <w:p w14:paraId="1ED1D34A" w14:textId="77777777" w:rsidR="00880A32" w:rsidRPr="0098085A" w:rsidRDefault="00880A32" w:rsidP="00C51961">
            <w:pPr>
              <w:jc w:val="center"/>
              <w:rPr>
                <w:color w:val="000000"/>
                <w:sz w:val="12"/>
                <w:szCs w:val="12"/>
                <w:lang w:val="kk-KZ"/>
              </w:rPr>
            </w:pPr>
            <w:r w:rsidRPr="0098085A">
              <w:rPr>
                <w:b/>
                <w:bCs/>
                <w:color w:val="000000"/>
                <w:sz w:val="12"/>
                <w:szCs w:val="12"/>
                <w:lang w:val="kk-KZ"/>
              </w:rPr>
              <w: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2A37EC5" w14:textId="77777777" w:rsidR="00880A32" w:rsidRPr="0098085A" w:rsidRDefault="00880A32" w:rsidP="00C51961">
            <w:pPr>
              <w:jc w:val="center"/>
              <w:rPr>
                <w:color w:val="000000"/>
                <w:sz w:val="12"/>
                <w:szCs w:val="12"/>
                <w:lang w:val="kk-KZ"/>
              </w:rPr>
            </w:pPr>
            <w:r w:rsidRPr="0098085A">
              <w:rPr>
                <w:color w:val="000000"/>
                <w:sz w:val="12"/>
                <w:szCs w:val="12"/>
                <w:lang w:val="kk-KZ"/>
              </w:rPr>
              <w:t>Тауардың реттік № (n)</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54330F3" w14:textId="77777777" w:rsidR="00880A32" w:rsidRPr="0098085A" w:rsidRDefault="00880A32" w:rsidP="00C51961">
            <w:pPr>
              <w:jc w:val="center"/>
              <w:rPr>
                <w:color w:val="000000"/>
                <w:sz w:val="12"/>
                <w:szCs w:val="12"/>
                <w:lang w:val="kk-KZ"/>
              </w:rPr>
            </w:pPr>
            <w:r w:rsidRPr="0098085A">
              <w:rPr>
                <w:color w:val="000000"/>
                <w:sz w:val="12"/>
                <w:szCs w:val="12"/>
                <w:lang w:val="kk-KZ"/>
              </w:rPr>
              <w:t xml:space="preserve">Шартты орындау мақсатында жеткізушімен сатып алынған тауарлар саны </w:t>
            </w:r>
          </w:p>
          <w:p w14:paraId="7DB9849C" w14:textId="77777777" w:rsidR="00880A32" w:rsidRPr="0098085A" w:rsidRDefault="00880A32" w:rsidP="00C51961">
            <w:pPr>
              <w:jc w:val="center"/>
              <w:rPr>
                <w:color w:val="000000"/>
                <w:sz w:val="12"/>
                <w:szCs w:val="12"/>
                <w:lang w:val="kk-KZ"/>
              </w:rPr>
            </w:pPr>
          </w:p>
        </w:tc>
        <w:tc>
          <w:tcPr>
            <w:tcW w:w="85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1214690" w14:textId="77777777" w:rsidR="00880A32" w:rsidRPr="0098085A" w:rsidRDefault="00880A32" w:rsidP="00C51961">
            <w:pPr>
              <w:jc w:val="center"/>
              <w:rPr>
                <w:color w:val="000000"/>
                <w:sz w:val="12"/>
                <w:szCs w:val="12"/>
                <w:lang w:val="kk-KZ"/>
              </w:rPr>
            </w:pPr>
            <w:r w:rsidRPr="0098085A">
              <w:rPr>
                <w:color w:val="000000"/>
                <w:sz w:val="12"/>
                <w:szCs w:val="12"/>
                <w:lang w:val="kk-KZ"/>
              </w:rPr>
              <w:t>Тауардың құны</w:t>
            </w:r>
          </w:p>
          <w:p w14:paraId="049CDFC1" w14:textId="77777777" w:rsidR="00880A32" w:rsidRPr="0098085A" w:rsidRDefault="00880A32" w:rsidP="00C51961">
            <w:pPr>
              <w:jc w:val="center"/>
              <w:rPr>
                <w:color w:val="000000"/>
                <w:sz w:val="12"/>
                <w:szCs w:val="12"/>
                <w:lang w:val="kk-KZ"/>
              </w:rPr>
            </w:pPr>
            <w:r w:rsidRPr="0098085A">
              <w:rPr>
                <w:b/>
                <w:bCs/>
                <w:color w:val="000000"/>
                <w:sz w:val="12"/>
                <w:szCs w:val="12"/>
                <w:lang w:val="kk-KZ"/>
              </w:rPr>
              <w:t>KZT</w:t>
            </w:r>
          </w:p>
        </w:tc>
        <w:tc>
          <w:tcPr>
            <w:tcW w:w="708"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1408FA3" w14:textId="77777777" w:rsidR="00880A32" w:rsidRPr="0098085A" w:rsidRDefault="00880A32" w:rsidP="00C51961">
            <w:pPr>
              <w:jc w:val="center"/>
              <w:rPr>
                <w:color w:val="000000"/>
                <w:sz w:val="12"/>
                <w:szCs w:val="12"/>
                <w:lang w:val="kk-KZ"/>
              </w:rPr>
            </w:pPr>
            <w:r w:rsidRPr="0098085A">
              <w:rPr>
                <w:color w:val="000000"/>
                <w:sz w:val="12"/>
                <w:szCs w:val="12"/>
                <w:lang w:val="kk-KZ"/>
              </w:rPr>
              <w:t>Құны</w:t>
            </w:r>
          </w:p>
          <w:p w14:paraId="74D30D3E" w14:textId="77777777" w:rsidR="00880A32" w:rsidRPr="0098085A" w:rsidRDefault="00880A32" w:rsidP="00C51961">
            <w:pPr>
              <w:jc w:val="center"/>
              <w:rPr>
                <w:color w:val="000000"/>
                <w:sz w:val="12"/>
                <w:szCs w:val="12"/>
                <w:lang w:val="kk-KZ"/>
              </w:rPr>
            </w:pPr>
            <w:r w:rsidRPr="0098085A">
              <w:rPr>
                <w:color w:val="000000"/>
                <w:sz w:val="12"/>
                <w:szCs w:val="12"/>
                <w:lang w:val="kk-KZ"/>
              </w:rPr>
              <w:t>(CTi)</w:t>
            </w:r>
          </w:p>
          <w:p w14:paraId="5FB00A18" w14:textId="77777777" w:rsidR="00880A32" w:rsidRPr="0098085A" w:rsidRDefault="00880A32" w:rsidP="00C51961">
            <w:pPr>
              <w:jc w:val="center"/>
              <w:rPr>
                <w:color w:val="000000"/>
                <w:sz w:val="12"/>
                <w:szCs w:val="12"/>
                <w:lang w:val="kk-KZ"/>
              </w:rPr>
            </w:pPr>
            <w:r w:rsidRPr="0098085A">
              <w:rPr>
                <w:b/>
                <w:bCs/>
                <w:color w:val="000000"/>
                <w:sz w:val="12"/>
                <w:szCs w:val="12"/>
                <w:lang w:val="kk-KZ"/>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F801D3F" w14:textId="77777777" w:rsidR="00880A32" w:rsidRPr="0098085A" w:rsidRDefault="00880A32" w:rsidP="00C51961">
            <w:pPr>
              <w:jc w:val="center"/>
              <w:rPr>
                <w:color w:val="000000"/>
                <w:sz w:val="12"/>
                <w:szCs w:val="12"/>
                <w:lang w:val="kk-KZ"/>
              </w:rPr>
            </w:pPr>
            <w:r w:rsidRPr="0098085A">
              <w:rPr>
                <w:color w:val="000000"/>
                <w:sz w:val="12"/>
                <w:szCs w:val="12"/>
                <w:lang w:val="kk-KZ"/>
              </w:rPr>
              <w:t xml:space="preserve">СТ-KZ сертификатына бойынша ЖҚ үлесі </w:t>
            </w:r>
          </w:p>
          <w:p w14:paraId="70EEF49E" w14:textId="77777777" w:rsidR="00880A32" w:rsidRPr="0098085A" w:rsidRDefault="00880A32" w:rsidP="00C51961">
            <w:pPr>
              <w:jc w:val="center"/>
              <w:rPr>
                <w:color w:val="000000"/>
                <w:sz w:val="12"/>
                <w:szCs w:val="12"/>
                <w:lang w:val="kk-KZ"/>
              </w:rPr>
            </w:pPr>
            <w:r w:rsidRPr="0098085A">
              <w:rPr>
                <w:color w:val="000000"/>
                <w:sz w:val="12"/>
                <w:szCs w:val="12"/>
                <w:lang w:val="kk-KZ"/>
              </w:rPr>
              <w:t xml:space="preserve"> (Ki)</w:t>
            </w:r>
          </w:p>
          <w:p w14:paraId="1A2B3F9F" w14:textId="77777777" w:rsidR="00880A32" w:rsidRPr="0098085A" w:rsidRDefault="00880A32" w:rsidP="00C51961">
            <w:pPr>
              <w:jc w:val="center"/>
              <w:rPr>
                <w:color w:val="000000"/>
                <w:sz w:val="12"/>
                <w:szCs w:val="12"/>
                <w:lang w:val="kk-KZ"/>
              </w:rPr>
            </w:pPr>
            <w:r w:rsidRPr="0098085A">
              <w:rPr>
                <w:b/>
                <w:bCs/>
                <w:color w:val="000000"/>
                <w:sz w:val="12"/>
                <w:szCs w:val="12"/>
                <w:lang w:val="kk-KZ"/>
              </w:rPr>
              <w:t>%</w:t>
            </w:r>
          </w:p>
        </w:tc>
        <w:tc>
          <w:tcPr>
            <w:tcW w:w="1843" w:type="dxa"/>
            <w:gridSpan w:val="2"/>
            <w:tcBorders>
              <w:top w:val="single" w:sz="4" w:space="0" w:color="auto"/>
              <w:left w:val="nil"/>
              <w:bottom w:val="dotted" w:sz="4" w:space="0" w:color="auto"/>
              <w:right w:val="nil"/>
            </w:tcBorders>
            <w:shd w:val="clear" w:color="auto" w:fill="auto"/>
            <w:vAlign w:val="center"/>
          </w:tcPr>
          <w:p w14:paraId="083471BC" w14:textId="77777777" w:rsidR="00880A32" w:rsidRPr="0098085A" w:rsidRDefault="00880A32" w:rsidP="00C51961">
            <w:pPr>
              <w:jc w:val="center"/>
              <w:rPr>
                <w:color w:val="000000"/>
                <w:sz w:val="12"/>
                <w:szCs w:val="12"/>
                <w:lang w:val="kk-KZ"/>
              </w:rPr>
            </w:pPr>
            <w:r w:rsidRPr="0098085A">
              <w:rPr>
                <w:color w:val="000000"/>
                <w:sz w:val="12"/>
                <w:szCs w:val="12"/>
                <w:lang w:val="kk-KZ"/>
              </w:rPr>
              <w:t>СТ-KZ сертификаты</w:t>
            </w:r>
          </w:p>
        </w:tc>
        <w:tc>
          <w:tcPr>
            <w:tcW w:w="1276"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5EFBEAE6" w14:textId="77777777" w:rsidR="00880A32" w:rsidRPr="0098085A" w:rsidRDefault="00880A32" w:rsidP="00C51961">
            <w:pPr>
              <w:jc w:val="center"/>
              <w:rPr>
                <w:color w:val="000000"/>
                <w:sz w:val="12"/>
                <w:szCs w:val="12"/>
                <w:lang w:val="kk-KZ"/>
              </w:rPr>
            </w:pPr>
            <w:r w:rsidRPr="0098085A">
              <w:rPr>
                <w:color w:val="000000"/>
                <w:sz w:val="12"/>
                <w:szCs w:val="12"/>
                <w:lang w:val="kk-KZ"/>
              </w:rPr>
              <w:t>Ескерту</w:t>
            </w:r>
          </w:p>
        </w:tc>
      </w:tr>
      <w:tr w:rsidR="00880A32" w:rsidRPr="0098085A" w14:paraId="4CE71D6C" w14:textId="77777777" w:rsidTr="00880A32">
        <w:trPr>
          <w:trHeight w:val="701"/>
        </w:trPr>
        <w:tc>
          <w:tcPr>
            <w:tcW w:w="1071" w:type="dxa"/>
            <w:vMerge/>
            <w:tcBorders>
              <w:top w:val="single" w:sz="4" w:space="0" w:color="auto"/>
              <w:left w:val="single" w:sz="4" w:space="0" w:color="auto"/>
              <w:bottom w:val="dotted" w:sz="4" w:space="0" w:color="000000"/>
              <w:right w:val="dotted" w:sz="4" w:space="0" w:color="auto"/>
            </w:tcBorders>
            <w:vAlign w:val="center"/>
          </w:tcPr>
          <w:p w14:paraId="28494B12" w14:textId="77777777" w:rsidR="00880A32" w:rsidRPr="0098085A" w:rsidRDefault="00880A32" w:rsidP="00C51961">
            <w:pPr>
              <w:rPr>
                <w:color w:val="000000"/>
                <w:sz w:val="14"/>
                <w:szCs w:val="20"/>
                <w:lang w:val="kk-KZ"/>
              </w:rPr>
            </w:pPr>
          </w:p>
        </w:tc>
        <w:tc>
          <w:tcPr>
            <w:tcW w:w="943" w:type="dxa"/>
            <w:vMerge/>
            <w:tcBorders>
              <w:top w:val="single" w:sz="4" w:space="0" w:color="auto"/>
              <w:left w:val="dotted" w:sz="4" w:space="0" w:color="auto"/>
              <w:bottom w:val="dotted" w:sz="4" w:space="0" w:color="000000"/>
              <w:right w:val="dotted" w:sz="4" w:space="0" w:color="auto"/>
            </w:tcBorders>
            <w:vAlign w:val="center"/>
          </w:tcPr>
          <w:p w14:paraId="1ED1B667" w14:textId="77777777" w:rsidR="00880A32" w:rsidRPr="0098085A" w:rsidRDefault="00880A32" w:rsidP="00C51961">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6E4F499F" w14:textId="77777777" w:rsidR="00880A32" w:rsidRPr="0098085A" w:rsidRDefault="00880A32" w:rsidP="00C51961">
            <w:pPr>
              <w:rPr>
                <w:color w:val="000000"/>
                <w:sz w:val="14"/>
                <w:szCs w:val="20"/>
                <w:lang w:val="kk-KZ"/>
              </w:rPr>
            </w:pPr>
          </w:p>
        </w:tc>
        <w:tc>
          <w:tcPr>
            <w:tcW w:w="1418" w:type="dxa"/>
            <w:vMerge/>
            <w:tcBorders>
              <w:top w:val="single" w:sz="4" w:space="0" w:color="auto"/>
              <w:left w:val="dotted" w:sz="4" w:space="0" w:color="auto"/>
              <w:bottom w:val="dotted" w:sz="4" w:space="0" w:color="000000"/>
              <w:right w:val="dotted" w:sz="4" w:space="0" w:color="auto"/>
            </w:tcBorders>
            <w:vAlign w:val="center"/>
          </w:tcPr>
          <w:p w14:paraId="72C843CB" w14:textId="77777777" w:rsidR="00880A32" w:rsidRPr="0098085A" w:rsidRDefault="00880A32" w:rsidP="00C51961">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07DDC20E" w14:textId="77777777" w:rsidR="00880A32" w:rsidRPr="0098085A" w:rsidRDefault="00880A32" w:rsidP="00C51961">
            <w:pPr>
              <w:rPr>
                <w:color w:val="000000"/>
                <w:sz w:val="14"/>
                <w:szCs w:val="20"/>
                <w:lang w:val="kk-KZ"/>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616A3793" w14:textId="77777777" w:rsidR="00880A32" w:rsidRPr="0098085A" w:rsidRDefault="00880A32" w:rsidP="00C51961">
            <w:pPr>
              <w:rPr>
                <w:color w:val="000000"/>
                <w:sz w:val="14"/>
                <w:szCs w:val="20"/>
                <w:lang w:val="kk-KZ"/>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42E2EDDA" w14:textId="77777777" w:rsidR="00880A32" w:rsidRPr="0098085A" w:rsidRDefault="00880A32" w:rsidP="00C51961">
            <w:pPr>
              <w:rPr>
                <w:color w:val="000000"/>
                <w:sz w:val="14"/>
                <w:szCs w:val="20"/>
                <w:lang w:val="kk-KZ"/>
              </w:rPr>
            </w:pPr>
          </w:p>
        </w:tc>
        <w:tc>
          <w:tcPr>
            <w:tcW w:w="851" w:type="dxa"/>
            <w:vMerge/>
            <w:tcBorders>
              <w:top w:val="single" w:sz="4" w:space="0" w:color="auto"/>
              <w:left w:val="dotted" w:sz="4" w:space="0" w:color="auto"/>
              <w:bottom w:val="dotted" w:sz="4" w:space="0" w:color="000000"/>
              <w:right w:val="dotted" w:sz="4" w:space="0" w:color="auto"/>
            </w:tcBorders>
            <w:vAlign w:val="center"/>
          </w:tcPr>
          <w:p w14:paraId="16CB89CE" w14:textId="77777777" w:rsidR="00880A32" w:rsidRPr="0098085A" w:rsidRDefault="00880A32" w:rsidP="00C51961">
            <w:pPr>
              <w:rPr>
                <w:color w:val="000000"/>
                <w:sz w:val="14"/>
                <w:szCs w:val="20"/>
                <w:lang w:val="kk-KZ"/>
              </w:rPr>
            </w:pPr>
          </w:p>
        </w:tc>
        <w:tc>
          <w:tcPr>
            <w:tcW w:w="708" w:type="dxa"/>
            <w:vMerge/>
            <w:tcBorders>
              <w:top w:val="single" w:sz="4" w:space="0" w:color="auto"/>
              <w:left w:val="dotted" w:sz="4" w:space="0" w:color="auto"/>
              <w:bottom w:val="dotted" w:sz="4" w:space="0" w:color="000000"/>
              <w:right w:val="dotted" w:sz="4" w:space="0" w:color="auto"/>
            </w:tcBorders>
            <w:vAlign w:val="center"/>
          </w:tcPr>
          <w:p w14:paraId="197273DD" w14:textId="77777777" w:rsidR="00880A32" w:rsidRPr="0098085A" w:rsidRDefault="00880A32" w:rsidP="00C51961">
            <w:pPr>
              <w:rPr>
                <w:color w:val="000000"/>
                <w:sz w:val="14"/>
                <w:szCs w:val="20"/>
                <w:lang w:val="kk-KZ"/>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56D39876" w14:textId="77777777" w:rsidR="00880A32" w:rsidRPr="0098085A" w:rsidRDefault="00880A32" w:rsidP="00C51961">
            <w:pPr>
              <w:rPr>
                <w:color w:val="000000"/>
                <w:sz w:val="20"/>
                <w:szCs w:val="20"/>
                <w:lang w:val="kk-KZ"/>
              </w:rPr>
            </w:pPr>
          </w:p>
        </w:tc>
        <w:tc>
          <w:tcPr>
            <w:tcW w:w="851" w:type="dxa"/>
            <w:tcBorders>
              <w:top w:val="nil"/>
              <w:left w:val="nil"/>
              <w:bottom w:val="dotted" w:sz="4" w:space="0" w:color="auto"/>
              <w:right w:val="nil"/>
            </w:tcBorders>
            <w:shd w:val="clear" w:color="auto" w:fill="auto"/>
            <w:vAlign w:val="center"/>
          </w:tcPr>
          <w:p w14:paraId="0E8CC308" w14:textId="77777777" w:rsidR="00880A32" w:rsidRPr="0098085A" w:rsidRDefault="00880A32" w:rsidP="00C51961">
            <w:pPr>
              <w:jc w:val="center"/>
              <w:rPr>
                <w:color w:val="000000"/>
                <w:sz w:val="12"/>
                <w:szCs w:val="12"/>
                <w:lang w:val="kk-KZ"/>
              </w:rPr>
            </w:pPr>
            <w:r w:rsidRPr="0098085A">
              <w:rPr>
                <w:color w:val="000000"/>
                <w:sz w:val="12"/>
                <w:szCs w:val="12"/>
                <w:lang w:val="kk-KZ"/>
              </w:rPr>
              <w:t>Нөмірі</w:t>
            </w:r>
          </w:p>
        </w:tc>
        <w:tc>
          <w:tcPr>
            <w:tcW w:w="992" w:type="dxa"/>
            <w:tcBorders>
              <w:top w:val="nil"/>
              <w:left w:val="dotted" w:sz="4" w:space="0" w:color="auto"/>
              <w:bottom w:val="dotted" w:sz="4" w:space="0" w:color="auto"/>
              <w:right w:val="nil"/>
            </w:tcBorders>
            <w:shd w:val="clear" w:color="auto" w:fill="auto"/>
            <w:vAlign w:val="center"/>
          </w:tcPr>
          <w:p w14:paraId="4922CD6B" w14:textId="77777777" w:rsidR="00880A32" w:rsidRPr="0098085A" w:rsidRDefault="00880A32" w:rsidP="00C51961">
            <w:pPr>
              <w:jc w:val="center"/>
              <w:rPr>
                <w:color w:val="000000"/>
                <w:sz w:val="12"/>
                <w:szCs w:val="12"/>
                <w:lang w:val="kk-KZ"/>
              </w:rPr>
            </w:pPr>
            <w:r w:rsidRPr="0098085A">
              <w:rPr>
                <w:color w:val="000000"/>
                <w:sz w:val="12"/>
                <w:szCs w:val="12"/>
                <w:lang w:val="kk-KZ"/>
              </w:rPr>
              <w:t>Берілген күні</w:t>
            </w:r>
          </w:p>
        </w:tc>
        <w:tc>
          <w:tcPr>
            <w:tcW w:w="1276" w:type="dxa"/>
            <w:vMerge/>
            <w:tcBorders>
              <w:top w:val="single" w:sz="4" w:space="0" w:color="auto"/>
              <w:left w:val="dotted" w:sz="4" w:space="0" w:color="auto"/>
              <w:bottom w:val="dotted" w:sz="4" w:space="0" w:color="000000"/>
              <w:right w:val="single" w:sz="4" w:space="0" w:color="auto"/>
            </w:tcBorders>
            <w:vAlign w:val="center"/>
          </w:tcPr>
          <w:p w14:paraId="572F4E99" w14:textId="77777777" w:rsidR="00880A32" w:rsidRPr="0098085A" w:rsidRDefault="00880A32" w:rsidP="00C51961">
            <w:pPr>
              <w:rPr>
                <w:color w:val="000000"/>
                <w:sz w:val="20"/>
                <w:szCs w:val="20"/>
                <w:lang w:val="kk-KZ"/>
              </w:rPr>
            </w:pPr>
          </w:p>
        </w:tc>
      </w:tr>
      <w:tr w:rsidR="00880A32" w:rsidRPr="0098085A" w14:paraId="7202EAF7" w14:textId="77777777" w:rsidTr="00880A32">
        <w:trPr>
          <w:trHeight w:val="279"/>
        </w:trPr>
        <w:tc>
          <w:tcPr>
            <w:tcW w:w="1071" w:type="dxa"/>
            <w:tcBorders>
              <w:top w:val="nil"/>
              <w:left w:val="single" w:sz="4" w:space="0" w:color="auto"/>
              <w:bottom w:val="dotted" w:sz="4" w:space="0" w:color="auto"/>
              <w:right w:val="dotted" w:sz="4" w:space="0" w:color="auto"/>
            </w:tcBorders>
            <w:shd w:val="clear" w:color="auto" w:fill="auto"/>
            <w:noWrap/>
            <w:vAlign w:val="center"/>
          </w:tcPr>
          <w:p w14:paraId="596089E8" w14:textId="77777777" w:rsidR="00880A32" w:rsidRPr="0098085A" w:rsidRDefault="00880A32" w:rsidP="00C51961">
            <w:pPr>
              <w:ind w:firstLineChars="100" w:firstLine="140"/>
              <w:jc w:val="center"/>
              <w:rPr>
                <w:color w:val="000000"/>
                <w:sz w:val="14"/>
                <w:lang w:val="kk-KZ"/>
              </w:rPr>
            </w:pPr>
          </w:p>
        </w:tc>
        <w:tc>
          <w:tcPr>
            <w:tcW w:w="943" w:type="dxa"/>
            <w:tcBorders>
              <w:top w:val="nil"/>
              <w:left w:val="nil"/>
              <w:bottom w:val="dotted" w:sz="4" w:space="0" w:color="auto"/>
              <w:right w:val="dotted" w:sz="4" w:space="0" w:color="auto"/>
            </w:tcBorders>
            <w:shd w:val="clear" w:color="auto" w:fill="auto"/>
            <w:noWrap/>
            <w:vAlign w:val="center"/>
          </w:tcPr>
          <w:p w14:paraId="679762AB" w14:textId="77777777" w:rsidR="00880A32" w:rsidRPr="0098085A" w:rsidRDefault="00880A32" w:rsidP="00C51961">
            <w:pPr>
              <w:jc w:val="center"/>
              <w:rPr>
                <w:b/>
                <w:bCs/>
                <w:color w:val="FF0000"/>
                <w:sz w:val="14"/>
              </w:rPr>
            </w:pPr>
          </w:p>
        </w:tc>
        <w:tc>
          <w:tcPr>
            <w:tcW w:w="1417" w:type="dxa"/>
            <w:tcBorders>
              <w:top w:val="nil"/>
              <w:left w:val="nil"/>
              <w:bottom w:val="dotted" w:sz="4" w:space="0" w:color="auto"/>
              <w:right w:val="dotted" w:sz="4" w:space="0" w:color="auto"/>
            </w:tcBorders>
            <w:shd w:val="clear" w:color="auto" w:fill="auto"/>
            <w:noWrap/>
            <w:vAlign w:val="center"/>
          </w:tcPr>
          <w:p w14:paraId="35B12EB6" w14:textId="77777777" w:rsidR="00880A32" w:rsidRPr="0098085A" w:rsidRDefault="00880A32" w:rsidP="00C51961">
            <w:pPr>
              <w:jc w:val="center"/>
              <w:rPr>
                <w:color w:val="0000FF"/>
                <w:sz w:val="14"/>
              </w:rPr>
            </w:pPr>
          </w:p>
        </w:tc>
        <w:tc>
          <w:tcPr>
            <w:tcW w:w="1418" w:type="dxa"/>
            <w:tcBorders>
              <w:top w:val="nil"/>
              <w:left w:val="nil"/>
              <w:bottom w:val="dotted" w:sz="4" w:space="0" w:color="auto"/>
              <w:right w:val="dotted" w:sz="4" w:space="0" w:color="auto"/>
            </w:tcBorders>
            <w:shd w:val="clear" w:color="auto" w:fill="auto"/>
            <w:noWrap/>
            <w:vAlign w:val="center"/>
          </w:tcPr>
          <w:p w14:paraId="6959C7DE" w14:textId="77777777" w:rsidR="00880A32" w:rsidRPr="0098085A" w:rsidRDefault="00880A32" w:rsidP="00C51961">
            <w:pPr>
              <w:jc w:val="center"/>
              <w:rPr>
                <w:color w:val="000000"/>
                <w:sz w:val="14"/>
              </w:rPr>
            </w:pPr>
          </w:p>
        </w:tc>
        <w:tc>
          <w:tcPr>
            <w:tcW w:w="1417" w:type="dxa"/>
            <w:tcBorders>
              <w:top w:val="nil"/>
              <w:left w:val="nil"/>
              <w:bottom w:val="dotted" w:sz="4" w:space="0" w:color="auto"/>
              <w:right w:val="dotted" w:sz="4" w:space="0" w:color="auto"/>
            </w:tcBorders>
            <w:shd w:val="clear" w:color="auto" w:fill="auto"/>
            <w:noWrap/>
            <w:vAlign w:val="center"/>
          </w:tcPr>
          <w:p w14:paraId="345581FD" w14:textId="77777777" w:rsidR="00880A32" w:rsidRPr="0098085A" w:rsidRDefault="00880A32" w:rsidP="00C51961">
            <w:pPr>
              <w:jc w:val="center"/>
              <w:rPr>
                <w:color w:val="000000"/>
                <w:sz w:val="14"/>
                <w:lang w:val="en-US"/>
              </w:rPr>
            </w:pPr>
          </w:p>
        </w:tc>
        <w:tc>
          <w:tcPr>
            <w:tcW w:w="992" w:type="dxa"/>
            <w:tcBorders>
              <w:top w:val="nil"/>
              <w:left w:val="nil"/>
              <w:bottom w:val="dotted" w:sz="4" w:space="0" w:color="auto"/>
              <w:right w:val="dotted" w:sz="4" w:space="0" w:color="auto"/>
            </w:tcBorders>
            <w:shd w:val="clear" w:color="auto" w:fill="auto"/>
            <w:noWrap/>
            <w:vAlign w:val="center"/>
          </w:tcPr>
          <w:p w14:paraId="4F68A7CB" w14:textId="77777777" w:rsidR="00880A32" w:rsidRPr="0098085A" w:rsidRDefault="00880A32" w:rsidP="00C51961">
            <w:pPr>
              <w:ind w:firstLineChars="100" w:firstLine="140"/>
              <w:jc w:val="center"/>
              <w:rPr>
                <w:color w:val="000000"/>
                <w:sz w:val="14"/>
                <w:lang w:val="en-US"/>
              </w:rPr>
            </w:pPr>
          </w:p>
        </w:tc>
        <w:tc>
          <w:tcPr>
            <w:tcW w:w="1276" w:type="dxa"/>
            <w:tcBorders>
              <w:top w:val="nil"/>
              <w:left w:val="nil"/>
              <w:bottom w:val="dotted" w:sz="4" w:space="0" w:color="auto"/>
              <w:right w:val="dotted" w:sz="4" w:space="0" w:color="auto"/>
            </w:tcBorders>
            <w:shd w:val="clear" w:color="auto" w:fill="auto"/>
            <w:noWrap/>
            <w:vAlign w:val="center"/>
          </w:tcPr>
          <w:p w14:paraId="7CF9EB43" w14:textId="77777777" w:rsidR="00880A32" w:rsidRPr="0098085A" w:rsidRDefault="00880A32" w:rsidP="00C51961">
            <w:pPr>
              <w:jc w:val="center"/>
              <w:rPr>
                <w:color w:val="000000"/>
                <w:sz w:val="14"/>
              </w:rPr>
            </w:pPr>
          </w:p>
        </w:tc>
        <w:tc>
          <w:tcPr>
            <w:tcW w:w="851" w:type="dxa"/>
            <w:tcBorders>
              <w:top w:val="nil"/>
              <w:left w:val="nil"/>
              <w:bottom w:val="dotted" w:sz="4" w:space="0" w:color="auto"/>
              <w:right w:val="dotted" w:sz="4" w:space="0" w:color="auto"/>
            </w:tcBorders>
            <w:shd w:val="clear" w:color="auto" w:fill="auto"/>
            <w:noWrap/>
            <w:vAlign w:val="center"/>
          </w:tcPr>
          <w:p w14:paraId="1AC36559" w14:textId="77777777" w:rsidR="00880A32" w:rsidRPr="0098085A" w:rsidRDefault="00880A32" w:rsidP="00C51961">
            <w:pPr>
              <w:jc w:val="center"/>
              <w:rPr>
                <w:color w:val="000000"/>
                <w:sz w:val="14"/>
              </w:rPr>
            </w:pPr>
          </w:p>
        </w:tc>
        <w:tc>
          <w:tcPr>
            <w:tcW w:w="708" w:type="dxa"/>
            <w:tcBorders>
              <w:top w:val="nil"/>
              <w:left w:val="nil"/>
              <w:bottom w:val="dotted" w:sz="4" w:space="0" w:color="auto"/>
              <w:right w:val="dotted" w:sz="4" w:space="0" w:color="auto"/>
            </w:tcBorders>
            <w:shd w:val="clear" w:color="auto" w:fill="auto"/>
            <w:noWrap/>
            <w:vAlign w:val="center"/>
          </w:tcPr>
          <w:p w14:paraId="5513D27C" w14:textId="77777777" w:rsidR="00880A32" w:rsidRPr="0098085A" w:rsidRDefault="00880A32" w:rsidP="00C51961">
            <w:pPr>
              <w:jc w:val="center"/>
              <w:rPr>
                <w:color w:val="0000FF"/>
                <w:sz w:val="14"/>
              </w:rPr>
            </w:pPr>
          </w:p>
        </w:tc>
        <w:tc>
          <w:tcPr>
            <w:tcW w:w="1134" w:type="dxa"/>
            <w:tcBorders>
              <w:top w:val="nil"/>
              <w:left w:val="nil"/>
              <w:bottom w:val="dotted" w:sz="4" w:space="0" w:color="auto"/>
              <w:right w:val="dotted" w:sz="4" w:space="0" w:color="auto"/>
            </w:tcBorders>
            <w:shd w:val="clear" w:color="auto" w:fill="auto"/>
            <w:noWrap/>
            <w:vAlign w:val="center"/>
          </w:tcPr>
          <w:p w14:paraId="747EC000" w14:textId="77777777" w:rsidR="00880A32" w:rsidRPr="0098085A" w:rsidRDefault="00880A32" w:rsidP="00C51961">
            <w:pPr>
              <w:jc w:val="center"/>
              <w:rPr>
                <w:color w:val="000000"/>
              </w:rPr>
            </w:pPr>
          </w:p>
        </w:tc>
        <w:tc>
          <w:tcPr>
            <w:tcW w:w="851" w:type="dxa"/>
            <w:tcBorders>
              <w:top w:val="nil"/>
              <w:left w:val="nil"/>
              <w:bottom w:val="dotted" w:sz="4" w:space="0" w:color="auto"/>
              <w:right w:val="dotted" w:sz="4" w:space="0" w:color="auto"/>
            </w:tcBorders>
            <w:shd w:val="clear" w:color="auto" w:fill="auto"/>
            <w:noWrap/>
            <w:vAlign w:val="center"/>
          </w:tcPr>
          <w:p w14:paraId="3D98C1DA" w14:textId="77777777" w:rsidR="00880A32" w:rsidRPr="0098085A" w:rsidRDefault="00880A32" w:rsidP="00C51961">
            <w:pPr>
              <w:jc w:val="center"/>
              <w:rPr>
                <w:color w:val="000000"/>
              </w:rPr>
            </w:pPr>
          </w:p>
        </w:tc>
        <w:tc>
          <w:tcPr>
            <w:tcW w:w="992" w:type="dxa"/>
            <w:tcBorders>
              <w:top w:val="nil"/>
              <w:left w:val="nil"/>
              <w:bottom w:val="dotted" w:sz="4" w:space="0" w:color="auto"/>
              <w:right w:val="dotted" w:sz="4" w:space="0" w:color="auto"/>
            </w:tcBorders>
            <w:shd w:val="clear" w:color="auto" w:fill="auto"/>
            <w:noWrap/>
            <w:vAlign w:val="center"/>
          </w:tcPr>
          <w:p w14:paraId="285199CB" w14:textId="77777777" w:rsidR="00880A32" w:rsidRPr="0098085A" w:rsidRDefault="00880A32" w:rsidP="00C51961">
            <w:pPr>
              <w:jc w:val="center"/>
              <w:rPr>
                <w:color w:val="000000"/>
              </w:rPr>
            </w:pPr>
          </w:p>
        </w:tc>
        <w:tc>
          <w:tcPr>
            <w:tcW w:w="1276" w:type="dxa"/>
            <w:tcBorders>
              <w:top w:val="nil"/>
              <w:left w:val="nil"/>
              <w:bottom w:val="dotted" w:sz="4" w:space="0" w:color="auto"/>
              <w:right w:val="single" w:sz="4" w:space="0" w:color="auto"/>
            </w:tcBorders>
            <w:shd w:val="clear" w:color="auto" w:fill="auto"/>
            <w:noWrap/>
            <w:vAlign w:val="center"/>
          </w:tcPr>
          <w:p w14:paraId="5D85D32A" w14:textId="77777777" w:rsidR="00880A32" w:rsidRPr="0098085A" w:rsidRDefault="00880A32" w:rsidP="00C51961">
            <w:pPr>
              <w:ind w:firstLineChars="100" w:firstLine="200"/>
              <w:jc w:val="center"/>
              <w:rPr>
                <w:i/>
                <w:iCs/>
                <w:color w:val="000000"/>
                <w:sz w:val="20"/>
                <w:szCs w:val="20"/>
              </w:rPr>
            </w:pPr>
          </w:p>
        </w:tc>
      </w:tr>
      <w:tr w:rsidR="00880A32" w:rsidRPr="0098085A" w14:paraId="483CCBE9" w14:textId="77777777" w:rsidTr="00880A32">
        <w:trPr>
          <w:trHeight w:val="279"/>
        </w:trPr>
        <w:tc>
          <w:tcPr>
            <w:tcW w:w="1071" w:type="dxa"/>
            <w:tcBorders>
              <w:top w:val="nil"/>
              <w:left w:val="single" w:sz="4" w:space="0" w:color="auto"/>
              <w:bottom w:val="single" w:sz="4" w:space="0" w:color="auto"/>
              <w:right w:val="dotted" w:sz="4" w:space="0" w:color="auto"/>
            </w:tcBorders>
            <w:shd w:val="clear" w:color="auto" w:fill="auto"/>
            <w:noWrap/>
            <w:vAlign w:val="center"/>
          </w:tcPr>
          <w:p w14:paraId="74FCF778" w14:textId="77777777" w:rsidR="00880A32" w:rsidRPr="0098085A" w:rsidRDefault="00880A32" w:rsidP="00C51961">
            <w:pPr>
              <w:rPr>
                <w:b/>
                <w:bCs/>
                <w:color w:val="000000"/>
                <w:sz w:val="14"/>
                <w:lang w:val="kk-KZ"/>
              </w:rPr>
            </w:pPr>
            <w:r w:rsidRPr="0098085A">
              <w:rPr>
                <w:b/>
                <w:bCs/>
                <w:color w:val="000000"/>
                <w:sz w:val="14"/>
                <w:lang w:val="kk-KZ"/>
              </w:rPr>
              <w:t>БАРЛЫҒЫ</w:t>
            </w:r>
          </w:p>
        </w:tc>
        <w:tc>
          <w:tcPr>
            <w:tcW w:w="943" w:type="dxa"/>
            <w:tcBorders>
              <w:top w:val="nil"/>
              <w:left w:val="nil"/>
              <w:bottom w:val="single" w:sz="4" w:space="0" w:color="auto"/>
              <w:right w:val="dotted" w:sz="4" w:space="0" w:color="auto"/>
            </w:tcBorders>
            <w:shd w:val="clear" w:color="auto" w:fill="auto"/>
            <w:noWrap/>
            <w:vAlign w:val="center"/>
          </w:tcPr>
          <w:p w14:paraId="27AEAC9C" w14:textId="77777777" w:rsidR="00880A32" w:rsidRPr="0098085A" w:rsidRDefault="00880A32" w:rsidP="00C51961">
            <w:pPr>
              <w:jc w:val="center"/>
              <w:rPr>
                <w:b/>
                <w:bCs/>
                <w:sz w:val="14"/>
              </w:rPr>
            </w:pPr>
          </w:p>
        </w:tc>
        <w:tc>
          <w:tcPr>
            <w:tcW w:w="1417" w:type="dxa"/>
            <w:tcBorders>
              <w:top w:val="nil"/>
              <w:left w:val="nil"/>
              <w:bottom w:val="single" w:sz="4" w:space="0" w:color="auto"/>
              <w:right w:val="dotted" w:sz="4" w:space="0" w:color="auto"/>
            </w:tcBorders>
            <w:shd w:val="clear" w:color="auto" w:fill="auto"/>
            <w:noWrap/>
            <w:vAlign w:val="center"/>
          </w:tcPr>
          <w:p w14:paraId="73209371" w14:textId="77777777" w:rsidR="00880A32" w:rsidRPr="0098085A" w:rsidRDefault="00880A32" w:rsidP="00C51961">
            <w:pPr>
              <w:rPr>
                <w:b/>
                <w:bCs/>
                <w:color w:val="000000"/>
                <w:sz w:val="14"/>
                <w:lang w:val="kk-KZ"/>
              </w:rPr>
            </w:pPr>
          </w:p>
        </w:tc>
        <w:tc>
          <w:tcPr>
            <w:tcW w:w="1418" w:type="dxa"/>
            <w:tcBorders>
              <w:top w:val="nil"/>
              <w:left w:val="nil"/>
              <w:bottom w:val="single" w:sz="4" w:space="0" w:color="auto"/>
              <w:right w:val="dotted" w:sz="4" w:space="0" w:color="auto"/>
            </w:tcBorders>
            <w:shd w:val="clear" w:color="auto" w:fill="auto"/>
            <w:noWrap/>
            <w:vAlign w:val="center"/>
          </w:tcPr>
          <w:p w14:paraId="43C54DC9" w14:textId="77777777" w:rsidR="00880A32" w:rsidRPr="0098085A" w:rsidRDefault="00880A32" w:rsidP="00C51961">
            <w:pPr>
              <w:rPr>
                <w:b/>
                <w:bCs/>
                <w:color w:val="000000"/>
                <w:sz w:val="14"/>
                <w:lang w:val="kk-KZ"/>
              </w:rPr>
            </w:pPr>
          </w:p>
        </w:tc>
        <w:tc>
          <w:tcPr>
            <w:tcW w:w="1417" w:type="dxa"/>
            <w:tcBorders>
              <w:top w:val="nil"/>
              <w:left w:val="nil"/>
              <w:bottom w:val="single" w:sz="4" w:space="0" w:color="auto"/>
              <w:right w:val="dotted" w:sz="4" w:space="0" w:color="auto"/>
            </w:tcBorders>
            <w:shd w:val="clear" w:color="auto" w:fill="auto"/>
            <w:noWrap/>
            <w:vAlign w:val="center"/>
          </w:tcPr>
          <w:p w14:paraId="0345FC0E" w14:textId="77777777" w:rsidR="00880A32" w:rsidRPr="0098085A" w:rsidRDefault="00880A32" w:rsidP="00C51961">
            <w:pPr>
              <w:jc w:val="center"/>
              <w:rPr>
                <w:b/>
                <w:bCs/>
                <w:color w:val="000000"/>
                <w:sz w:val="14"/>
              </w:rPr>
            </w:pPr>
          </w:p>
        </w:tc>
        <w:tc>
          <w:tcPr>
            <w:tcW w:w="992" w:type="dxa"/>
            <w:tcBorders>
              <w:top w:val="nil"/>
              <w:left w:val="nil"/>
              <w:bottom w:val="single" w:sz="4" w:space="0" w:color="auto"/>
              <w:right w:val="dotted" w:sz="4" w:space="0" w:color="auto"/>
            </w:tcBorders>
            <w:shd w:val="clear" w:color="auto" w:fill="auto"/>
            <w:noWrap/>
            <w:vAlign w:val="center"/>
          </w:tcPr>
          <w:p w14:paraId="2EE34502" w14:textId="77777777" w:rsidR="00880A32" w:rsidRPr="0098085A" w:rsidRDefault="00880A32" w:rsidP="00C51961">
            <w:pPr>
              <w:ind w:firstLineChars="100" w:firstLine="141"/>
              <w:rPr>
                <w:b/>
                <w:bCs/>
                <w:i/>
                <w:iCs/>
                <w:color w:val="000000"/>
                <w:sz w:val="14"/>
                <w:szCs w:val="20"/>
                <w:lang w:val="kk-KZ"/>
              </w:rPr>
            </w:pPr>
          </w:p>
        </w:tc>
        <w:tc>
          <w:tcPr>
            <w:tcW w:w="1276" w:type="dxa"/>
            <w:tcBorders>
              <w:top w:val="nil"/>
              <w:left w:val="nil"/>
              <w:bottom w:val="single" w:sz="4" w:space="0" w:color="auto"/>
              <w:right w:val="dotted" w:sz="4" w:space="0" w:color="auto"/>
            </w:tcBorders>
            <w:shd w:val="clear" w:color="auto" w:fill="auto"/>
            <w:noWrap/>
            <w:vAlign w:val="center"/>
          </w:tcPr>
          <w:p w14:paraId="5FDB1FBD" w14:textId="77777777" w:rsidR="00880A32" w:rsidRPr="0098085A" w:rsidRDefault="00880A32" w:rsidP="00C51961">
            <w:pPr>
              <w:rPr>
                <w:b/>
                <w:bCs/>
                <w:color w:val="000000"/>
                <w:sz w:val="14"/>
                <w:lang w:val="kk-KZ"/>
              </w:rPr>
            </w:pPr>
          </w:p>
        </w:tc>
        <w:tc>
          <w:tcPr>
            <w:tcW w:w="851" w:type="dxa"/>
            <w:tcBorders>
              <w:top w:val="nil"/>
              <w:left w:val="nil"/>
              <w:bottom w:val="single" w:sz="4" w:space="0" w:color="auto"/>
              <w:right w:val="dotted" w:sz="4" w:space="0" w:color="auto"/>
            </w:tcBorders>
            <w:shd w:val="clear" w:color="auto" w:fill="auto"/>
            <w:noWrap/>
            <w:vAlign w:val="center"/>
          </w:tcPr>
          <w:p w14:paraId="745D8779" w14:textId="77777777" w:rsidR="00880A32" w:rsidRPr="0098085A" w:rsidRDefault="00880A32" w:rsidP="00C51961">
            <w:pPr>
              <w:rPr>
                <w:b/>
                <w:bCs/>
                <w:color w:val="000000"/>
                <w:sz w:val="14"/>
                <w:lang w:val="kk-KZ"/>
              </w:rPr>
            </w:pPr>
          </w:p>
        </w:tc>
        <w:tc>
          <w:tcPr>
            <w:tcW w:w="708" w:type="dxa"/>
            <w:tcBorders>
              <w:top w:val="nil"/>
              <w:left w:val="nil"/>
              <w:bottom w:val="single" w:sz="4" w:space="0" w:color="auto"/>
              <w:right w:val="dotted" w:sz="4" w:space="0" w:color="auto"/>
            </w:tcBorders>
            <w:shd w:val="clear" w:color="auto" w:fill="auto"/>
            <w:noWrap/>
            <w:vAlign w:val="center"/>
          </w:tcPr>
          <w:p w14:paraId="432329CA" w14:textId="77777777" w:rsidR="00880A32" w:rsidRPr="0098085A" w:rsidRDefault="00880A32" w:rsidP="00C51961">
            <w:pPr>
              <w:rPr>
                <w:b/>
                <w:bCs/>
                <w:color w:val="000000"/>
                <w:sz w:val="14"/>
                <w:lang w:val="kk-KZ"/>
              </w:rPr>
            </w:pPr>
          </w:p>
        </w:tc>
        <w:tc>
          <w:tcPr>
            <w:tcW w:w="1134" w:type="dxa"/>
            <w:tcBorders>
              <w:top w:val="nil"/>
              <w:left w:val="nil"/>
              <w:bottom w:val="single" w:sz="4" w:space="0" w:color="auto"/>
              <w:right w:val="dotted" w:sz="4" w:space="0" w:color="auto"/>
            </w:tcBorders>
            <w:shd w:val="clear" w:color="auto" w:fill="auto"/>
            <w:noWrap/>
            <w:vAlign w:val="center"/>
          </w:tcPr>
          <w:p w14:paraId="3706F589" w14:textId="77777777" w:rsidR="00880A32" w:rsidRPr="0098085A" w:rsidRDefault="00880A32" w:rsidP="00C51961">
            <w:pPr>
              <w:rPr>
                <w:b/>
                <w:bCs/>
                <w:color w:val="000000"/>
                <w:lang w:val="kk-KZ"/>
              </w:rPr>
            </w:pPr>
          </w:p>
        </w:tc>
        <w:tc>
          <w:tcPr>
            <w:tcW w:w="851" w:type="dxa"/>
            <w:tcBorders>
              <w:top w:val="nil"/>
              <w:left w:val="nil"/>
              <w:bottom w:val="single" w:sz="4" w:space="0" w:color="auto"/>
              <w:right w:val="dotted" w:sz="4" w:space="0" w:color="auto"/>
            </w:tcBorders>
            <w:shd w:val="clear" w:color="auto" w:fill="auto"/>
            <w:noWrap/>
            <w:vAlign w:val="center"/>
          </w:tcPr>
          <w:p w14:paraId="210669BB" w14:textId="77777777" w:rsidR="00880A32" w:rsidRPr="0098085A" w:rsidRDefault="00880A32" w:rsidP="00C51961">
            <w:pPr>
              <w:rPr>
                <w:b/>
                <w:bCs/>
                <w:color w:val="000000"/>
                <w:lang w:val="kk-KZ"/>
              </w:rPr>
            </w:pPr>
          </w:p>
        </w:tc>
        <w:tc>
          <w:tcPr>
            <w:tcW w:w="992" w:type="dxa"/>
            <w:tcBorders>
              <w:top w:val="nil"/>
              <w:left w:val="nil"/>
              <w:bottom w:val="single" w:sz="4" w:space="0" w:color="auto"/>
              <w:right w:val="dotted" w:sz="4" w:space="0" w:color="auto"/>
            </w:tcBorders>
            <w:shd w:val="clear" w:color="auto" w:fill="auto"/>
            <w:noWrap/>
            <w:vAlign w:val="center"/>
          </w:tcPr>
          <w:p w14:paraId="0E12E010" w14:textId="77777777" w:rsidR="00880A32" w:rsidRPr="0098085A" w:rsidRDefault="00880A32" w:rsidP="00C51961">
            <w:pPr>
              <w:rPr>
                <w:b/>
                <w:bCs/>
                <w:color w:val="000000"/>
                <w:lang w:val="kk-KZ"/>
              </w:rPr>
            </w:pPr>
          </w:p>
        </w:tc>
        <w:tc>
          <w:tcPr>
            <w:tcW w:w="1276" w:type="dxa"/>
            <w:tcBorders>
              <w:top w:val="nil"/>
              <w:left w:val="nil"/>
              <w:bottom w:val="single" w:sz="4" w:space="0" w:color="auto"/>
              <w:right w:val="single" w:sz="4" w:space="0" w:color="auto"/>
            </w:tcBorders>
            <w:shd w:val="clear" w:color="auto" w:fill="auto"/>
            <w:noWrap/>
            <w:vAlign w:val="center"/>
          </w:tcPr>
          <w:p w14:paraId="052A70FA" w14:textId="77777777" w:rsidR="00880A32" w:rsidRPr="0098085A" w:rsidRDefault="00880A32" w:rsidP="00C51961">
            <w:pPr>
              <w:rPr>
                <w:b/>
                <w:bCs/>
                <w:color w:val="000000"/>
                <w:lang w:val="kk-KZ"/>
              </w:rPr>
            </w:pPr>
          </w:p>
        </w:tc>
      </w:tr>
    </w:tbl>
    <w:p w14:paraId="4D50B827" w14:textId="24659493" w:rsidR="00880A32" w:rsidRPr="0098085A" w:rsidRDefault="00880A32" w:rsidP="00880A32">
      <w:pPr>
        <w:rPr>
          <w:iCs/>
          <w:color w:val="000000"/>
          <w:sz w:val="16"/>
          <w:lang w:val="kk-KZ"/>
        </w:rPr>
      </w:pPr>
      <w:r w:rsidRPr="0098085A">
        <w:rPr>
          <w:iCs/>
          <w:color w:val="000000"/>
          <w:sz w:val="16"/>
          <w:lang w:val="kk-KZ"/>
        </w:rPr>
        <w:t xml:space="preserve">Жергілікті қамтудың үлесі Қазақстан Республикасы Инвестициялар және даму министрінің 2015 жылғы 30 қаңтардағы № 87 бұйрығымен бекітілген Ұйымдардың тауарларды, жұмыстар мен көрсетілетін қызметтерді сатып алу кезінде жергілікті қамтуды есептеуінің бірыңғай әдістемесіне сәйкес келесі формула бойынша есептеледі: </w:t>
      </w:r>
    </w:p>
    <w:p w14:paraId="2CB593E6" w14:textId="1634368A" w:rsidR="00880A32" w:rsidRPr="0098085A" w:rsidRDefault="00880A32" w:rsidP="00880A32">
      <w:pPr>
        <w:jc w:val="both"/>
        <w:rPr>
          <w:color w:val="000000"/>
          <w:sz w:val="28"/>
        </w:rPr>
      </w:pPr>
      <w:r w:rsidRPr="0098085A">
        <w:rPr>
          <w:b/>
          <w:bCs/>
          <w:noProof/>
          <w:color w:val="FF0000"/>
          <w:szCs w:val="18"/>
        </w:rPr>
        <mc:AlternateContent>
          <mc:Choice Requires="wps">
            <w:drawing>
              <wp:anchor distT="0" distB="0" distL="114300" distR="114300" simplePos="0" relativeHeight="251674624" behindDoc="0" locked="0" layoutInCell="1" allowOverlap="1" wp14:anchorId="1180476C" wp14:editId="4F57E1BA">
                <wp:simplePos x="0" y="0"/>
                <wp:positionH relativeFrom="margin">
                  <wp:align>left</wp:align>
                </wp:positionH>
                <wp:positionV relativeFrom="paragraph">
                  <wp:posOffset>443865</wp:posOffset>
                </wp:positionV>
                <wp:extent cx="4389120" cy="1136650"/>
                <wp:effectExtent l="0" t="0" r="0" b="6350"/>
                <wp:wrapSquare wrapText="bothSides"/>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36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561069" w14:textId="77777777" w:rsidR="00C51961" w:rsidRPr="007E3231" w:rsidRDefault="00C51961" w:rsidP="00880A32">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34C07066" w14:textId="77777777" w:rsidR="00C51961" w:rsidRPr="00B9742C" w:rsidRDefault="00C51961" w:rsidP="00880A32">
                            <w:pPr>
                              <w:rPr>
                                <w:color w:val="000000"/>
                                <w:sz w:val="12"/>
                                <w:szCs w:val="12"/>
                                <w:lang w:val="kk-KZ"/>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5A4D43E" w14:textId="77777777" w:rsidR="00C51961" w:rsidRPr="00B9742C" w:rsidRDefault="00C51961" w:rsidP="00880A32">
                            <w:pPr>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2F6F2A89" w14:textId="77777777" w:rsidR="00C51961" w:rsidRPr="00B9742C" w:rsidRDefault="00C51961" w:rsidP="00880A32">
                            <w:pPr>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56BFA5B5" w14:textId="77777777" w:rsidR="00C51961" w:rsidRPr="00B9742C" w:rsidRDefault="00C51961" w:rsidP="00880A32">
                            <w:pPr>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1144E5BA" w14:textId="634B8B96" w:rsidR="00C51961" w:rsidRPr="007E3231" w:rsidRDefault="00C51961" w:rsidP="00880A32">
                            <w:pPr>
                              <w:rPr>
                                <w:sz w:val="17"/>
                                <w:szCs w:val="17"/>
                              </w:rPr>
                            </w:pPr>
                            <w:r w:rsidRPr="00B9742C">
                              <w:rPr>
                                <w:sz w:val="17"/>
                                <w:szCs w:val="17"/>
                                <w:lang w:val="kk-KZ"/>
                              </w:rPr>
                              <w:tab/>
                            </w:r>
                            <w:r w:rsidRPr="00F36D6B">
                              <w:rPr>
                                <w:sz w:val="17"/>
                                <w:szCs w:val="17"/>
                              </w:rPr>
                              <w:t>Ki</w:t>
                            </w:r>
                            <w:r w:rsidRPr="007E3231">
                              <w:rPr>
                                <w:sz w:val="17"/>
                                <w:szCs w:val="17"/>
                              </w:rPr>
                              <w:t xml:space="preserve"> = 0, «</w:t>
                            </w:r>
                            <w:r w:rsidRPr="00F36D6B">
                              <w:rPr>
                                <w:sz w:val="17"/>
                                <w:szCs w:val="17"/>
                              </w:rPr>
                              <w:t>CT</w:t>
                            </w:r>
                            <w:r w:rsidRPr="007E3231">
                              <w:rPr>
                                <w:sz w:val="17"/>
                                <w:szCs w:val="17"/>
                              </w:rPr>
                              <w:t>-</w:t>
                            </w:r>
                            <w:r w:rsidRPr="00F36D6B">
                              <w:rPr>
                                <w:sz w:val="17"/>
                                <w:szCs w:val="17"/>
                              </w:rPr>
                              <w:t>KZ</w:t>
                            </w:r>
                            <w:r w:rsidRPr="007E3231">
                              <w:rPr>
                                <w:sz w:val="17"/>
                                <w:szCs w:val="17"/>
                              </w:rPr>
                              <w:t>»</w:t>
                            </w:r>
                            <w:r>
                              <w:rPr>
                                <w:sz w:val="17"/>
                                <w:szCs w:val="17"/>
                              </w:rPr>
                              <w:t xml:space="preserve"> сертификаты болма</w:t>
                            </w:r>
                            <w:r>
                              <w:rPr>
                                <w:sz w:val="17"/>
                                <w:szCs w:val="17"/>
                                <w:lang w:val="kk-KZ"/>
                              </w:rPr>
                              <w:t>ғанда</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80476C" id="_x0000_t202" coordsize="21600,21600" o:spt="202" path="m,l,21600r21600,l21600,xe">
                <v:stroke joinstyle="miter"/>
                <v:path gradientshapeok="t" o:connecttype="rect"/>
              </v:shapetype>
              <v:shape id="Поле 10" o:spid="_x0000_s1026" type="#_x0000_t202" style="position:absolute;left:0;text-align:left;margin-left:0;margin-top:34.95pt;width:345.6pt;height:89.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" stroked="f">
                <v:textbox>
                  <w:txbxContent>
                    <w:p w14:paraId="44561069" w14:textId="77777777" w:rsidR="00C51961" w:rsidRPr="007E3231" w:rsidRDefault="00C51961" w:rsidP="00880A32">
                      <w:pPr>
                        <w:rPr>
                          <w:sz w:val="17"/>
                          <w:szCs w:val="17"/>
                        </w:rPr>
                      </w:pPr>
                      <w:r>
                        <w:rPr>
                          <w:b/>
                          <w:bCs/>
                          <w:color w:val="0000FF"/>
                          <w:sz w:val="17"/>
                          <w:szCs w:val="17"/>
                        </w:rPr>
                        <w:t>МС</w:t>
                      </w:r>
                      <w:r w:rsidRPr="007E3231">
                        <w:rPr>
                          <w:b/>
                          <w:bCs/>
                          <w:color w:val="0000FF"/>
                          <w:sz w:val="17"/>
                          <w:szCs w:val="17"/>
                        </w:rPr>
                        <w:t>р/у</w:t>
                      </w:r>
                      <w:r w:rsidRPr="007E3231">
                        <w:rPr>
                          <w:b/>
                          <w:bCs/>
                          <w:color w:val="0000FF"/>
                          <w:sz w:val="17"/>
                          <w:szCs w:val="17"/>
                        </w:rPr>
                        <w:tab/>
                      </w:r>
                      <w:r w:rsidRPr="00170BD4">
                        <w:rPr>
                          <w:sz w:val="17"/>
                          <w:szCs w:val="17"/>
                        </w:rPr>
                        <w:t>Жұмыстарды (қызметтерді)</w:t>
                      </w:r>
                      <w:r>
                        <w:rPr>
                          <w:sz w:val="17"/>
                          <w:szCs w:val="17"/>
                          <w:lang w:val="kk-KZ"/>
                        </w:rPr>
                        <w:t xml:space="preserve"> жеткізуге арналған шарттағы</w:t>
                      </w:r>
                      <w:r w:rsidRPr="00170BD4">
                        <w:rPr>
                          <w:sz w:val="17"/>
                          <w:szCs w:val="17"/>
                        </w:rPr>
                        <w:t xml:space="preserve"> </w:t>
                      </w:r>
                      <w:r>
                        <w:rPr>
                          <w:sz w:val="17"/>
                          <w:szCs w:val="17"/>
                          <w:lang w:val="kk-KZ"/>
                        </w:rPr>
                        <w:t xml:space="preserve">жергілікті қамту </w:t>
                      </w:r>
                      <w:r>
                        <w:rPr>
                          <w:sz w:val="17"/>
                          <w:szCs w:val="17"/>
                        </w:rPr>
                        <w:t>(МС</w:t>
                      </w:r>
                      <w:r w:rsidRPr="007E3231">
                        <w:rPr>
                          <w:sz w:val="17"/>
                          <w:szCs w:val="17"/>
                        </w:rPr>
                        <w:t>р/у)</w:t>
                      </w:r>
                    </w:p>
                    <w:p w14:paraId="34C07066" w14:textId="77777777" w:rsidR="00C51961" w:rsidRPr="00B9742C" w:rsidRDefault="00C51961" w:rsidP="00880A32">
                      <w:pPr>
                        <w:rPr>
                          <w:color w:val="000000"/>
                          <w:sz w:val="12"/>
                          <w:szCs w:val="12"/>
                          <w:lang w:val="kk-KZ"/>
                        </w:rPr>
                      </w:pPr>
                      <w:r w:rsidRPr="00F36D6B">
                        <w:rPr>
                          <w:b/>
                          <w:bCs/>
                          <w:color w:val="0000FF"/>
                          <w:sz w:val="17"/>
                          <w:szCs w:val="17"/>
                        </w:rPr>
                        <w:t>n</w:t>
                      </w:r>
                      <w:r w:rsidRPr="007E3231">
                        <w:rPr>
                          <w:b/>
                          <w:bCs/>
                          <w:color w:val="0000FF"/>
                          <w:sz w:val="17"/>
                          <w:szCs w:val="17"/>
                        </w:rPr>
                        <w:tab/>
                      </w:r>
                      <w:r w:rsidRPr="00B9742C">
                        <w:rPr>
                          <w:sz w:val="17"/>
                          <w:szCs w:val="17"/>
                          <w:lang w:val="kk-KZ"/>
                        </w:rPr>
                        <w:t xml:space="preserve">Тікелей және қосалқы мердігерлік шарт жасасу арқылы сатып алулар </w:t>
                      </w:r>
                      <w:r>
                        <w:rPr>
                          <w:sz w:val="17"/>
                          <w:szCs w:val="17"/>
                          <w:lang w:val="kk-KZ"/>
                        </w:rPr>
                        <w:t>туралы</w:t>
                      </w:r>
                      <w:r>
                        <w:rPr>
                          <w:b/>
                          <w:bCs/>
                          <w:color w:val="0000FF"/>
                          <w:sz w:val="17"/>
                          <w:szCs w:val="17"/>
                          <w:lang w:val="kk-KZ"/>
                        </w:rPr>
                        <w:t xml:space="preserve"> </w:t>
                      </w:r>
                      <w:r>
                        <w:rPr>
                          <w:sz w:val="17"/>
                          <w:szCs w:val="17"/>
                          <w:lang w:val="kk-KZ"/>
                        </w:rPr>
                        <w:t>ш</w:t>
                      </w:r>
                      <w:r w:rsidRPr="00170BD4">
                        <w:rPr>
                          <w:sz w:val="17"/>
                          <w:szCs w:val="17"/>
                        </w:rPr>
                        <w:t>артты орындау мақсатында жеткізушімен сатып алынған тауарлар жалпы саны</w:t>
                      </w:r>
                      <w:r w:rsidRPr="007E3231">
                        <w:rPr>
                          <w:sz w:val="17"/>
                          <w:szCs w:val="17"/>
                        </w:rPr>
                        <w:t>;</w:t>
                      </w:r>
                    </w:p>
                    <w:p w14:paraId="55A4D43E" w14:textId="77777777" w:rsidR="00C51961" w:rsidRPr="00B9742C" w:rsidRDefault="00C51961" w:rsidP="00880A32">
                      <w:pPr>
                        <w:rPr>
                          <w:sz w:val="17"/>
                          <w:szCs w:val="17"/>
                          <w:lang w:val="kk-KZ"/>
                        </w:rPr>
                      </w:pPr>
                      <w:r w:rsidRPr="00B9742C">
                        <w:rPr>
                          <w:b/>
                          <w:bCs/>
                          <w:color w:val="0000FF"/>
                          <w:sz w:val="17"/>
                          <w:szCs w:val="17"/>
                          <w:lang w:val="kk-KZ"/>
                        </w:rPr>
                        <w:t>і</w:t>
                      </w:r>
                      <w:r w:rsidRPr="00B9742C">
                        <w:rPr>
                          <w:b/>
                          <w:bCs/>
                          <w:color w:val="0000FF"/>
                          <w:sz w:val="17"/>
                          <w:szCs w:val="17"/>
                          <w:lang w:val="kk-KZ"/>
                        </w:rPr>
                        <w:tab/>
                      </w:r>
                      <w:r w:rsidRPr="00B9742C">
                        <w:rPr>
                          <w:sz w:val="17"/>
                          <w:szCs w:val="17"/>
                          <w:lang w:val="kk-KZ"/>
                        </w:rPr>
                        <w:t>Тауардың реттік</w:t>
                      </w:r>
                      <w:r>
                        <w:rPr>
                          <w:b/>
                          <w:bCs/>
                          <w:color w:val="0000FF"/>
                          <w:sz w:val="17"/>
                          <w:szCs w:val="17"/>
                          <w:lang w:val="kk-KZ"/>
                        </w:rPr>
                        <w:t xml:space="preserve"> </w:t>
                      </w:r>
                      <w:r w:rsidRPr="00B9742C">
                        <w:rPr>
                          <w:sz w:val="17"/>
                          <w:szCs w:val="17"/>
                          <w:lang w:val="kk-KZ"/>
                        </w:rPr>
                        <w:t>нөмірі</w:t>
                      </w:r>
                    </w:p>
                    <w:p w14:paraId="2F6F2A89" w14:textId="77777777" w:rsidR="00C51961" w:rsidRPr="00B9742C" w:rsidRDefault="00C51961" w:rsidP="00880A32">
                      <w:pPr>
                        <w:rPr>
                          <w:sz w:val="17"/>
                          <w:szCs w:val="17"/>
                          <w:lang w:val="kk-KZ"/>
                        </w:rPr>
                      </w:pPr>
                      <w:r w:rsidRPr="00B9742C">
                        <w:rPr>
                          <w:b/>
                          <w:bCs/>
                          <w:color w:val="0000FF"/>
                          <w:sz w:val="17"/>
                          <w:szCs w:val="17"/>
                          <w:lang w:val="kk-KZ"/>
                        </w:rPr>
                        <w:t>CТi</w:t>
                      </w:r>
                      <w:r w:rsidRPr="00B9742C">
                        <w:rPr>
                          <w:b/>
                          <w:bCs/>
                          <w:color w:val="0000FF"/>
                          <w:sz w:val="17"/>
                          <w:szCs w:val="17"/>
                          <w:lang w:val="kk-KZ"/>
                        </w:rPr>
                        <w:tab/>
                      </w:r>
                      <w:r w:rsidRPr="00B9742C">
                        <w:rPr>
                          <w:sz w:val="17"/>
                          <w:szCs w:val="17"/>
                          <w:lang w:val="kk-KZ"/>
                        </w:rPr>
                        <w:t>i-</w:t>
                      </w:r>
                      <w:r>
                        <w:rPr>
                          <w:sz w:val="17"/>
                          <w:szCs w:val="17"/>
                          <w:lang w:val="kk-KZ"/>
                        </w:rPr>
                        <w:t>ші тауардың құны</w:t>
                      </w:r>
                      <w:r w:rsidRPr="00B9742C">
                        <w:rPr>
                          <w:sz w:val="17"/>
                          <w:szCs w:val="17"/>
                          <w:lang w:val="kk-KZ"/>
                        </w:rPr>
                        <w:t>;</w:t>
                      </w:r>
                    </w:p>
                    <w:p w14:paraId="56BFA5B5" w14:textId="77777777" w:rsidR="00C51961" w:rsidRPr="00B9742C" w:rsidRDefault="00C51961" w:rsidP="00880A32">
                      <w:pPr>
                        <w:rPr>
                          <w:sz w:val="17"/>
                          <w:szCs w:val="17"/>
                          <w:lang w:val="kk-KZ"/>
                        </w:rPr>
                      </w:pPr>
                      <w:r w:rsidRPr="00B9742C">
                        <w:rPr>
                          <w:b/>
                          <w:bCs/>
                          <w:color w:val="0000FF"/>
                          <w:sz w:val="17"/>
                          <w:szCs w:val="17"/>
                          <w:lang w:val="kk-KZ"/>
                        </w:rPr>
                        <w:t>Ki</w:t>
                      </w:r>
                      <w:r w:rsidRPr="00B9742C">
                        <w:rPr>
                          <w:b/>
                          <w:bCs/>
                          <w:color w:val="0000FF"/>
                          <w:sz w:val="17"/>
                          <w:szCs w:val="17"/>
                          <w:lang w:val="kk-KZ"/>
                        </w:rPr>
                        <w:tab/>
                      </w:r>
                      <w:r w:rsidRPr="00B9742C">
                        <w:rPr>
                          <w:sz w:val="17"/>
                          <w:szCs w:val="17"/>
                          <w:lang w:val="kk-KZ"/>
                        </w:rPr>
                        <w:t>«CT-KZ»</w:t>
                      </w:r>
                      <w:r>
                        <w:rPr>
                          <w:sz w:val="17"/>
                          <w:szCs w:val="17"/>
                          <w:lang w:val="kk-KZ"/>
                        </w:rPr>
                        <w:t xml:space="preserve"> сертификатында көрсетілген тауардағы жергілікті қамтудың үлесі</w:t>
                      </w:r>
                      <w:r w:rsidRPr="00B9742C">
                        <w:rPr>
                          <w:sz w:val="17"/>
                          <w:szCs w:val="17"/>
                          <w:lang w:val="kk-KZ"/>
                        </w:rPr>
                        <w:t>;</w:t>
                      </w:r>
                    </w:p>
                    <w:p w14:paraId="1144E5BA" w14:textId="634B8B96" w:rsidR="00C51961" w:rsidRPr="007E3231" w:rsidRDefault="00C51961" w:rsidP="00880A32">
                      <w:pPr>
                        <w:rPr>
                          <w:sz w:val="17"/>
                          <w:szCs w:val="17"/>
                        </w:rPr>
                      </w:pPr>
                      <w:r w:rsidRPr="00B9742C">
                        <w:rPr>
                          <w:sz w:val="17"/>
                          <w:szCs w:val="17"/>
                          <w:lang w:val="kk-KZ"/>
                        </w:rPr>
                        <w:tab/>
                      </w:r>
                      <w:r w:rsidRPr="00F36D6B">
                        <w:rPr>
                          <w:sz w:val="17"/>
                          <w:szCs w:val="17"/>
                        </w:rPr>
                        <w:t>Ki</w:t>
                      </w:r>
                      <w:r w:rsidRPr="007E3231">
                        <w:rPr>
                          <w:sz w:val="17"/>
                          <w:szCs w:val="17"/>
                        </w:rPr>
                        <w:t xml:space="preserve"> = 0, «</w:t>
                      </w:r>
                      <w:r w:rsidRPr="00F36D6B">
                        <w:rPr>
                          <w:sz w:val="17"/>
                          <w:szCs w:val="17"/>
                        </w:rPr>
                        <w:t>CT</w:t>
                      </w:r>
                      <w:r w:rsidRPr="007E3231">
                        <w:rPr>
                          <w:sz w:val="17"/>
                          <w:szCs w:val="17"/>
                        </w:rPr>
                        <w:t>-</w:t>
                      </w:r>
                      <w:r w:rsidRPr="00F36D6B">
                        <w:rPr>
                          <w:sz w:val="17"/>
                          <w:szCs w:val="17"/>
                        </w:rPr>
                        <w:t>KZ</w:t>
                      </w:r>
                      <w:r w:rsidRPr="007E3231">
                        <w:rPr>
                          <w:sz w:val="17"/>
                          <w:szCs w:val="17"/>
                        </w:rPr>
                        <w:t>»</w:t>
                      </w:r>
                      <w:r>
                        <w:rPr>
                          <w:sz w:val="17"/>
                          <w:szCs w:val="17"/>
                        </w:rPr>
                        <w:t xml:space="preserve"> сертификаты болма</w:t>
                      </w:r>
                      <w:r>
                        <w:rPr>
                          <w:sz w:val="17"/>
                          <w:szCs w:val="17"/>
                          <w:lang w:val="kk-KZ"/>
                        </w:rPr>
                        <w:t>ғанда</w:t>
                      </w:r>
                      <w:r w:rsidRPr="007E3231">
                        <w:rPr>
                          <w:sz w:val="17"/>
                          <w:szCs w:val="17"/>
                        </w:rPr>
                        <w:t>;</w:t>
                      </w:r>
                    </w:p>
                  </w:txbxContent>
                </v:textbox>
                <w10:wrap type="square" anchorx="margin"/>
              </v:shape>
            </w:pict>
          </mc:Fallback>
        </mc:AlternateContent>
      </w:r>
      <w:r w:rsidRPr="0098085A">
        <w:rPr>
          <w:noProof/>
        </w:rPr>
        <mc:AlternateContent>
          <mc:Choice Requires="wps">
            <w:drawing>
              <wp:anchor distT="0" distB="0" distL="114300" distR="114300" simplePos="0" relativeHeight="251673600" behindDoc="0" locked="0" layoutInCell="1" allowOverlap="1" wp14:anchorId="2B9F5668" wp14:editId="5E25D19A">
                <wp:simplePos x="0" y="0"/>
                <wp:positionH relativeFrom="page">
                  <wp:posOffset>5201920</wp:posOffset>
                </wp:positionH>
                <wp:positionV relativeFrom="paragraph">
                  <wp:posOffset>236220</wp:posOffset>
                </wp:positionV>
                <wp:extent cx="4840605" cy="1452245"/>
                <wp:effectExtent l="0" t="0" r="0" b="0"/>
                <wp:wrapSquare wrapText="bothSides"/>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1452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DC34D" w14:textId="77777777" w:rsidR="00C51961" w:rsidRPr="00B9742C" w:rsidRDefault="00C51961" w:rsidP="00880A32">
                            <w:pPr>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45AA1353" w14:textId="77777777" w:rsidR="00C51961" w:rsidRPr="00AE0F60" w:rsidRDefault="00C51961" w:rsidP="00880A32">
                            <w:pPr>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28B43364" w14:textId="77777777" w:rsidR="00C51961" w:rsidRPr="00AE0F60" w:rsidRDefault="00C51961" w:rsidP="00880A32">
                            <w:pPr>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24244DCF" w14:textId="77777777" w:rsidR="00C51961" w:rsidRPr="00AE0F60" w:rsidRDefault="00C51961" w:rsidP="00880A32">
                            <w:pPr>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1FC9C6CF" w14:textId="77777777" w:rsidR="00C51961" w:rsidRPr="005533DA" w:rsidRDefault="00C51961" w:rsidP="00880A32">
                            <w:pPr>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1ADCA70D" w14:textId="77777777" w:rsidR="00C51961" w:rsidRPr="005533DA" w:rsidRDefault="00C51961" w:rsidP="00880A32">
                            <w:pPr>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E016BE0" w14:textId="77777777" w:rsidR="00C51961" w:rsidRPr="00586EF4" w:rsidRDefault="00C51961" w:rsidP="00880A32">
                            <w:pPr>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7943529" w14:textId="518C7ACB" w:rsidR="00C51961" w:rsidRPr="007E3231" w:rsidRDefault="00C51961" w:rsidP="00880A32">
                            <w:pPr>
                              <w:rPr>
                                <w:sz w:val="16"/>
                                <w:szCs w:val="18"/>
                              </w:rPr>
                            </w:pPr>
                            <w:r w:rsidRPr="005F3DB7">
                              <w:rPr>
                                <w:b/>
                                <w:bCs/>
                                <w:color w:val="0000FF"/>
                                <w:sz w:val="14"/>
                              </w:rPr>
                              <w:t>S</w:t>
                            </w:r>
                            <w:r w:rsidRPr="007E3231">
                              <w:rPr>
                                <w:sz w:val="16"/>
                                <w:szCs w:val="18"/>
                              </w:rPr>
                              <w:tab/>
                            </w:r>
                            <w:r>
                              <w:rPr>
                                <w:sz w:val="16"/>
                                <w:szCs w:val="18"/>
                                <w:lang w:val="kk-KZ"/>
                              </w:rPr>
                              <w:t xml:space="preserve">Жұмысты </w:t>
                            </w:r>
                            <w:r>
                              <w:rPr>
                                <w:sz w:val="16"/>
                                <w:szCs w:val="18"/>
                              </w:rPr>
                              <w:t>(</w:t>
                            </w:r>
                            <w:r>
                              <w:rPr>
                                <w:sz w:val="16"/>
                                <w:szCs w:val="18"/>
                                <w:lang w:val="kk-KZ"/>
                              </w:rPr>
                              <w:t>қызметті</w:t>
                            </w:r>
                            <w:r>
                              <w:rPr>
                                <w:sz w:val="16"/>
                                <w:szCs w:val="18"/>
                              </w:rPr>
                              <w:t>)</w:t>
                            </w:r>
                            <w:r>
                              <w:rPr>
                                <w:sz w:val="16"/>
                                <w:szCs w:val="18"/>
                                <w:lang w:val="kk-KZ"/>
                              </w:rPr>
                              <w:t xml:space="preserve"> сатып алу шартының жалпы құны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F5668" id="Поле 6" o:spid="_x0000_s1027" type="#_x0000_t202" style="position:absolute;left:0;text-align:left;margin-left:409.6pt;margin-top:18.6pt;width:381.15pt;height:114.3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" stroked="f">
                <v:textbox>
                  <w:txbxContent>
                    <w:p w14:paraId="1B2DC34D" w14:textId="77777777" w:rsidR="00C51961" w:rsidRPr="00B9742C" w:rsidRDefault="00C51961" w:rsidP="00880A32">
                      <w:pPr>
                        <w:rPr>
                          <w:sz w:val="16"/>
                          <w:szCs w:val="18"/>
                          <w:lang w:val="kk-KZ"/>
                        </w:rPr>
                      </w:pPr>
                      <w:r w:rsidRPr="005F3DB7">
                        <w:rPr>
                          <w:b/>
                          <w:bCs/>
                          <w:color w:val="0000FF"/>
                          <w:sz w:val="14"/>
                        </w:rPr>
                        <w:t>m</w:t>
                      </w:r>
                      <w:r w:rsidRPr="007E3231">
                        <w:rPr>
                          <w:b/>
                          <w:bCs/>
                          <w:color w:val="0000FF"/>
                          <w:sz w:val="16"/>
                          <w:szCs w:val="18"/>
                        </w:rPr>
                        <w:tab/>
                      </w:r>
                      <w:r w:rsidRPr="00B9742C">
                        <w:rPr>
                          <w:sz w:val="16"/>
                          <w:szCs w:val="18"/>
                        </w:rPr>
                        <w:t>Жұмыстарды (қызметтерді) жеткізу мақсатында жасалған шарттардың, соның ішінде Тапсырысшы мен мердігер арасындағы шарт, мердігер мен қосалқы мердігерлер арасындағы шарттардың және т.б. жалпы саны</w:t>
                      </w:r>
                      <w:r>
                        <w:rPr>
                          <w:sz w:val="16"/>
                          <w:szCs w:val="18"/>
                          <w:lang w:val="kk-KZ"/>
                        </w:rPr>
                        <w:t>;</w:t>
                      </w:r>
                    </w:p>
                    <w:p w14:paraId="45AA1353" w14:textId="77777777" w:rsidR="00C51961" w:rsidRPr="00AE0F60" w:rsidRDefault="00C51961" w:rsidP="00880A32">
                      <w:pPr>
                        <w:rPr>
                          <w:sz w:val="16"/>
                          <w:szCs w:val="18"/>
                          <w:lang w:val="kk-KZ"/>
                        </w:rPr>
                      </w:pPr>
                      <w:r w:rsidRPr="00AE0F60">
                        <w:rPr>
                          <w:b/>
                          <w:bCs/>
                          <w:color w:val="0000FF"/>
                          <w:sz w:val="14"/>
                          <w:lang w:val="kk-KZ"/>
                        </w:rPr>
                        <w:t>j</w:t>
                      </w:r>
                      <w:r w:rsidRPr="00AE0F60">
                        <w:rPr>
                          <w:sz w:val="16"/>
                          <w:szCs w:val="18"/>
                          <w:lang w:val="kk-KZ"/>
                        </w:rPr>
                        <w:tab/>
                      </w:r>
                      <w:r>
                        <w:rPr>
                          <w:sz w:val="16"/>
                          <w:szCs w:val="18"/>
                          <w:lang w:val="kk-KZ"/>
                        </w:rPr>
                        <w:t>Шарттың реттік нөмірі</w:t>
                      </w:r>
                      <w:r w:rsidRPr="00AE0F60">
                        <w:rPr>
                          <w:sz w:val="16"/>
                          <w:szCs w:val="18"/>
                          <w:lang w:val="kk-KZ"/>
                        </w:rPr>
                        <w:t>;</w:t>
                      </w:r>
                    </w:p>
                    <w:p w14:paraId="28B43364" w14:textId="77777777" w:rsidR="00C51961" w:rsidRPr="00AE0F60" w:rsidRDefault="00C51961" w:rsidP="00880A32">
                      <w:pPr>
                        <w:rPr>
                          <w:sz w:val="16"/>
                          <w:szCs w:val="18"/>
                          <w:lang w:val="kk-KZ"/>
                        </w:rPr>
                      </w:pPr>
                      <w:r w:rsidRPr="00AE0F60">
                        <w:rPr>
                          <w:b/>
                          <w:bCs/>
                          <w:color w:val="0000FF"/>
                          <w:sz w:val="14"/>
                          <w:lang w:val="kk-KZ"/>
                        </w:rPr>
                        <w:t>СДj</w:t>
                      </w:r>
                      <w:r w:rsidRPr="00AE0F60">
                        <w:rPr>
                          <w:b/>
                          <w:bCs/>
                          <w:color w:val="0000FF"/>
                          <w:sz w:val="16"/>
                          <w:szCs w:val="18"/>
                          <w:lang w:val="kk-KZ"/>
                        </w:rPr>
                        <w:tab/>
                      </w:r>
                      <w:r w:rsidRPr="00AE0F60">
                        <w:rPr>
                          <w:sz w:val="16"/>
                          <w:szCs w:val="18"/>
                          <w:lang w:val="kk-KZ"/>
                        </w:rPr>
                        <w:t>j-</w:t>
                      </w:r>
                      <w:r>
                        <w:rPr>
                          <w:sz w:val="16"/>
                          <w:szCs w:val="18"/>
                          <w:lang w:val="kk-KZ"/>
                        </w:rPr>
                        <w:t>ші шарттың құны</w:t>
                      </w:r>
                      <w:r w:rsidRPr="00AE0F60">
                        <w:rPr>
                          <w:sz w:val="16"/>
                          <w:szCs w:val="18"/>
                          <w:lang w:val="kk-KZ"/>
                        </w:rPr>
                        <w:t>;</w:t>
                      </w:r>
                    </w:p>
                    <w:p w14:paraId="24244DCF" w14:textId="77777777" w:rsidR="00C51961" w:rsidRPr="00AE0F60" w:rsidRDefault="00C51961" w:rsidP="00880A32">
                      <w:pPr>
                        <w:ind w:left="705" w:hanging="705"/>
                        <w:rPr>
                          <w:sz w:val="16"/>
                          <w:szCs w:val="18"/>
                          <w:lang w:val="kk-KZ"/>
                        </w:rPr>
                      </w:pPr>
                      <w:r w:rsidRPr="00AE0F60">
                        <w:rPr>
                          <w:b/>
                          <w:bCs/>
                          <w:color w:val="0000FF"/>
                          <w:sz w:val="14"/>
                          <w:lang w:val="kk-KZ"/>
                        </w:rPr>
                        <w:t>CTj</w:t>
                      </w:r>
                      <w:r w:rsidRPr="00AE0F60">
                        <w:rPr>
                          <w:b/>
                          <w:bCs/>
                          <w:color w:val="0000FF"/>
                          <w:sz w:val="16"/>
                          <w:szCs w:val="18"/>
                          <w:lang w:val="kk-KZ"/>
                        </w:rPr>
                        <w:tab/>
                      </w:r>
                      <w:r w:rsidRPr="00AE0F60">
                        <w:rPr>
                          <w:sz w:val="16"/>
                          <w:szCs w:val="18"/>
                          <w:lang w:val="kk-KZ"/>
                        </w:rPr>
                        <w:t>j-</w:t>
                      </w:r>
                      <w:r>
                        <w:rPr>
                          <w:sz w:val="16"/>
                          <w:szCs w:val="18"/>
                          <w:lang w:val="kk-KZ"/>
                        </w:rPr>
                        <w:t>ші шарттың шеңберінде жеткізушімен немесе қосалқы мердігермен сатып алынған тауарлардың жиынтық құны</w:t>
                      </w:r>
                      <w:r w:rsidRPr="00AE0F60">
                        <w:rPr>
                          <w:sz w:val="16"/>
                          <w:szCs w:val="18"/>
                          <w:lang w:val="kk-KZ"/>
                        </w:rPr>
                        <w:t>;</w:t>
                      </w:r>
                    </w:p>
                    <w:p w14:paraId="1FC9C6CF" w14:textId="77777777" w:rsidR="00C51961" w:rsidRPr="005533DA" w:rsidRDefault="00C51961" w:rsidP="00880A32">
                      <w:pPr>
                        <w:ind w:left="705" w:hanging="705"/>
                        <w:rPr>
                          <w:sz w:val="16"/>
                          <w:szCs w:val="18"/>
                          <w:lang w:val="kk-KZ"/>
                        </w:rPr>
                      </w:pPr>
                      <w:r w:rsidRPr="005533DA">
                        <w:rPr>
                          <w:b/>
                          <w:bCs/>
                          <w:color w:val="0000FF"/>
                          <w:sz w:val="14"/>
                          <w:lang w:val="kk-KZ"/>
                        </w:rPr>
                        <w:t>CСДj</w:t>
                      </w:r>
                      <w:r w:rsidRPr="005533DA">
                        <w:rPr>
                          <w:b/>
                          <w:bCs/>
                          <w:color w:val="0000FF"/>
                          <w:sz w:val="16"/>
                          <w:szCs w:val="18"/>
                          <w:lang w:val="kk-KZ"/>
                        </w:rPr>
                        <w:tab/>
                      </w:r>
                      <w:r w:rsidRPr="005533DA">
                        <w:rPr>
                          <w:sz w:val="16"/>
                          <w:szCs w:val="18"/>
                          <w:lang w:val="kk-KZ"/>
                        </w:rPr>
                        <w:t xml:space="preserve"> j-</w:t>
                      </w:r>
                      <w:r>
                        <w:rPr>
                          <w:sz w:val="16"/>
                          <w:szCs w:val="18"/>
                          <w:lang w:val="kk-KZ"/>
                        </w:rPr>
                        <w:t xml:space="preserve">ші шартты орындау шеңберінде жасалған қосалқы мердігерлік шартының жиынтық құны; </w:t>
                      </w:r>
                      <w:r w:rsidRPr="005533DA">
                        <w:rPr>
                          <w:sz w:val="16"/>
                          <w:szCs w:val="18"/>
                          <w:lang w:val="kk-KZ"/>
                        </w:rPr>
                        <w:t xml:space="preserve"> </w:t>
                      </w:r>
                    </w:p>
                    <w:p w14:paraId="1ADCA70D" w14:textId="77777777" w:rsidR="00C51961" w:rsidRPr="005533DA" w:rsidRDefault="00C51961" w:rsidP="00880A32">
                      <w:pPr>
                        <w:ind w:left="705" w:hanging="705"/>
                        <w:rPr>
                          <w:sz w:val="16"/>
                          <w:szCs w:val="18"/>
                          <w:lang w:val="kk-KZ"/>
                        </w:rPr>
                      </w:pPr>
                      <w:r w:rsidRPr="005533DA">
                        <w:rPr>
                          <w:b/>
                          <w:bCs/>
                          <w:color w:val="0000FF"/>
                          <w:sz w:val="14"/>
                          <w:lang w:val="kk-KZ"/>
                        </w:rPr>
                        <w:t>Rj</w:t>
                      </w:r>
                      <w:r w:rsidRPr="005533DA">
                        <w:rPr>
                          <w:b/>
                          <w:bCs/>
                          <w:color w:val="0000FF"/>
                          <w:sz w:val="14"/>
                          <w:lang w:val="kk-KZ"/>
                        </w:rPr>
                        <w:tab/>
                      </w:r>
                      <w:r w:rsidRPr="005533DA">
                        <w:rPr>
                          <w:sz w:val="16"/>
                          <w:szCs w:val="18"/>
                          <w:lang w:val="kk-KZ"/>
                        </w:rPr>
                        <w:t>Жеткізуші қызметкерлерінің жалпы санындағы жергілікті кадрлардың еңбекақы қорының үлесі</w:t>
                      </w:r>
                      <w:r>
                        <w:rPr>
                          <w:b/>
                          <w:bCs/>
                          <w:color w:val="0000FF"/>
                          <w:sz w:val="14"/>
                          <w:lang w:val="kk-KZ"/>
                        </w:rPr>
                        <w:t>.</w:t>
                      </w:r>
                    </w:p>
                    <w:p w14:paraId="1E016BE0" w14:textId="77777777" w:rsidR="00C51961" w:rsidRPr="00586EF4" w:rsidRDefault="00C51961" w:rsidP="00880A32">
                      <w:pPr>
                        <w:rPr>
                          <w:sz w:val="16"/>
                          <w:szCs w:val="18"/>
                        </w:rPr>
                      </w:pPr>
                      <w:r w:rsidRPr="005533DA">
                        <w:rPr>
                          <w:sz w:val="16"/>
                          <w:szCs w:val="18"/>
                          <w:lang w:val="kk-KZ"/>
                        </w:rPr>
                        <w:tab/>
                      </w:r>
                      <w:r w:rsidRPr="007E3231">
                        <w:rPr>
                          <w:sz w:val="16"/>
                          <w:szCs w:val="18"/>
                        </w:rPr>
                        <w:t xml:space="preserve">или субподрядчика, выполняющего </w:t>
                      </w:r>
                      <w:r w:rsidRPr="00016926">
                        <w:rPr>
                          <w:sz w:val="16"/>
                          <w:szCs w:val="18"/>
                        </w:rPr>
                        <w:t>j</w:t>
                      </w:r>
                      <w:r w:rsidRPr="007E3231">
                        <w:rPr>
                          <w:sz w:val="16"/>
                          <w:szCs w:val="18"/>
                        </w:rPr>
                        <w:t>-ый договор;</w:t>
                      </w:r>
                    </w:p>
                    <w:p w14:paraId="37943529" w14:textId="518C7ACB" w:rsidR="00C51961" w:rsidRPr="007E3231" w:rsidRDefault="00C51961" w:rsidP="00880A32">
                      <w:pPr>
                        <w:rPr>
                          <w:sz w:val="16"/>
                          <w:szCs w:val="18"/>
                        </w:rPr>
                      </w:pPr>
                      <w:r w:rsidRPr="005F3DB7">
                        <w:rPr>
                          <w:b/>
                          <w:bCs/>
                          <w:color w:val="0000FF"/>
                          <w:sz w:val="14"/>
                        </w:rPr>
                        <w:t>S</w:t>
                      </w:r>
                      <w:r w:rsidRPr="007E3231">
                        <w:rPr>
                          <w:sz w:val="16"/>
                          <w:szCs w:val="18"/>
                        </w:rPr>
                        <w:tab/>
                      </w:r>
                      <w:r>
                        <w:rPr>
                          <w:sz w:val="16"/>
                          <w:szCs w:val="18"/>
                          <w:lang w:val="kk-KZ"/>
                        </w:rPr>
                        <w:t xml:space="preserve">Жұмысты </w:t>
                      </w:r>
                      <w:r>
                        <w:rPr>
                          <w:sz w:val="16"/>
                          <w:szCs w:val="18"/>
                        </w:rPr>
                        <w:t>(</w:t>
                      </w:r>
                      <w:r>
                        <w:rPr>
                          <w:sz w:val="16"/>
                          <w:szCs w:val="18"/>
                          <w:lang w:val="kk-KZ"/>
                        </w:rPr>
                        <w:t>қызметті</w:t>
                      </w:r>
                      <w:r>
                        <w:rPr>
                          <w:sz w:val="16"/>
                          <w:szCs w:val="18"/>
                        </w:rPr>
                        <w:t>)</w:t>
                      </w:r>
                      <w:r>
                        <w:rPr>
                          <w:sz w:val="16"/>
                          <w:szCs w:val="18"/>
                          <w:lang w:val="kk-KZ"/>
                        </w:rPr>
                        <w:t xml:space="preserve"> сатып алу шартының жалпы құны</w:t>
                      </w:r>
                    </w:p>
                  </w:txbxContent>
                </v:textbox>
                <w10:wrap type="square" anchorx="page"/>
              </v:shape>
            </w:pict>
          </mc:Fallback>
        </mc:AlternateContent>
      </w:r>
      <w:r w:rsidRPr="0098085A">
        <w:rPr>
          <w:noProof/>
          <w:color w:val="000000"/>
          <w:sz w:val="20"/>
          <w:szCs w:val="20"/>
        </w:rPr>
        <w:drawing>
          <wp:anchor distT="0" distB="0" distL="114300" distR="114300" simplePos="0" relativeHeight="251675648" behindDoc="0" locked="0" layoutInCell="1" allowOverlap="1" wp14:anchorId="5D6639C8" wp14:editId="6C1CFC02">
            <wp:simplePos x="0" y="0"/>
            <wp:positionH relativeFrom="column">
              <wp:posOffset>63318</wp:posOffset>
            </wp:positionH>
            <wp:positionV relativeFrom="paragraph">
              <wp:posOffset>44082</wp:posOffset>
            </wp:positionV>
            <wp:extent cx="4401185" cy="38925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7AF54" w14:textId="16DEEFCC" w:rsidR="00880A32" w:rsidRPr="0098085A" w:rsidRDefault="00880A32" w:rsidP="00880A32">
      <w:pPr>
        <w:rPr>
          <w:color w:val="000000"/>
          <w:sz w:val="28"/>
          <w:szCs w:val="28"/>
        </w:rPr>
      </w:pPr>
    </w:p>
    <w:p w14:paraId="550DFC03" w14:textId="165593C3" w:rsidR="00880A32" w:rsidRPr="0098085A" w:rsidRDefault="00880A32" w:rsidP="00880A32">
      <w:pPr>
        <w:rPr>
          <w:color w:val="000000"/>
          <w:sz w:val="20"/>
          <w:szCs w:val="18"/>
          <w:lang w:val="kk-KZ"/>
        </w:rPr>
      </w:pPr>
      <w:r w:rsidRPr="0098085A">
        <w:rPr>
          <w:i/>
          <w:iCs/>
          <w:color w:val="000000"/>
          <w:position w:val="-4"/>
          <w:sz w:val="14"/>
          <w:lang w:val="en-US"/>
        </w:rPr>
        <w:object w:dxaOrig="180" w:dyaOrig="279" w14:anchorId="1420AB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13.5pt" o:ole="">
            <v:imagedata r:id="rId13" o:title=""/>
          </v:shape>
          <o:OLEObject Type="Embed" ProgID="Equation.DSMT4" ShapeID="_x0000_i1025" DrawAspect="Content" ObjectID="_1580718987" r:id="rId14"/>
        </w:object>
      </w:r>
      <w:r w:rsidRPr="0098085A">
        <w:rPr>
          <w:color w:val="000000"/>
          <w:sz w:val="20"/>
          <w:szCs w:val="18"/>
          <w:lang w:val="kk-KZ"/>
        </w:rPr>
        <w:t>Жергілікті қамтудың үлесі  (%):</w:t>
      </w:r>
    </w:p>
    <w:p w14:paraId="1489D868" w14:textId="77777777" w:rsidR="00880A32" w:rsidRPr="0098085A" w:rsidRDefault="00880A32" w:rsidP="00880A32">
      <w:pPr>
        <w:ind w:firstLine="180"/>
        <w:rPr>
          <w:color w:val="000000"/>
          <w:sz w:val="20"/>
          <w:szCs w:val="18"/>
          <w:lang w:val="kk-KZ"/>
        </w:rPr>
      </w:pP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t>___________________ М.О.</w:t>
      </w:r>
    </w:p>
    <w:p w14:paraId="073FD50B" w14:textId="76BA895D" w:rsidR="00880A32" w:rsidRPr="0098085A" w:rsidRDefault="00880A32" w:rsidP="00880A32">
      <w:pPr>
        <w:ind w:firstLine="180"/>
        <w:rPr>
          <w:b/>
          <w:bCs/>
          <w:color w:val="FF0000"/>
          <w:szCs w:val="18"/>
          <w:lang w:val="kk-KZ"/>
        </w:rPr>
      </w:pPr>
      <w:r w:rsidRPr="0098085A">
        <w:rPr>
          <w:b/>
          <w:bCs/>
          <w:color w:val="FF0000"/>
          <w:szCs w:val="18"/>
          <w:lang w:val="kk-KZ"/>
        </w:rPr>
        <w:t xml:space="preserve">**МСр/у  = </w:t>
      </w:r>
      <w:r w:rsidR="0098085A">
        <w:rPr>
          <w:b/>
          <w:bCs/>
          <w:color w:val="FF0000"/>
          <w:szCs w:val="18"/>
          <w:lang w:val="en-US"/>
        </w:rPr>
        <w:t>____</w:t>
      </w:r>
      <w:r w:rsidRPr="0098085A">
        <w:rPr>
          <w:b/>
          <w:bCs/>
          <w:color w:val="FF0000"/>
          <w:szCs w:val="18"/>
          <w:lang w:val="kk-KZ"/>
        </w:rPr>
        <w:t>%</w:t>
      </w:r>
    </w:p>
    <w:p w14:paraId="36DCB082" w14:textId="77777777" w:rsidR="00880A32" w:rsidRPr="0098085A" w:rsidRDefault="00880A32" w:rsidP="00880A32">
      <w:pPr>
        <w:ind w:firstLine="180"/>
        <w:rPr>
          <w:i/>
          <w:color w:val="000000"/>
          <w:sz w:val="14"/>
          <w:szCs w:val="16"/>
          <w:lang w:val="kk-KZ"/>
        </w:rPr>
      </w:pP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p>
    <w:p w14:paraId="4B6C36D4" w14:textId="77777777" w:rsidR="00880A32" w:rsidRPr="0098085A" w:rsidRDefault="00880A32" w:rsidP="00880A32">
      <w:pPr>
        <w:rPr>
          <w:i/>
          <w:iCs/>
          <w:sz w:val="18"/>
          <w:szCs w:val="18"/>
          <w:lang w:val="kk-KZ"/>
        </w:rPr>
      </w:pPr>
      <w:r w:rsidRPr="0098085A">
        <w:rPr>
          <w:i/>
          <w:color w:val="000000"/>
          <w:sz w:val="14"/>
          <w:szCs w:val="16"/>
          <w:lang w:val="kk-KZ"/>
        </w:rPr>
        <w:t>** шартта жергілікті қамтудың қорытынды  үлесі сандық пішімде жүздік үлесіне дейін көрсетіледі  (0,00)</w:t>
      </w:r>
    </w:p>
    <w:p w14:paraId="45B6C1A8" w14:textId="77777777" w:rsidR="00880A32" w:rsidRPr="0098085A" w:rsidRDefault="00880A32" w:rsidP="00B01EF2">
      <w:pPr>
        <w:keepLines/>
        <w:widowControl w:val="0"/>
        <w:autoSpaceDE w:val="0"/>
        <w:spacing w:line="20" w:lineRule="atLeast"/>
        <w:rPr>
          <w:b/>
          <w:color w:val="000000"/>
          <w:lang w:val="kk-KZ" w:eastAsia="kk-KZ" w:bidi="kk-KZ"/>
        </w:rPr>
      </w:pPr>
    </w:p>
    <w:p w14:paraId="0AF9B173" w14:textId="77777777" w:rsidR="00B01EF2" w:rsidRPr="0098085A" w:rsidRDefault="00B01EF2" w:rsidP="00B01EF2">
      <w:pPr>
        <w:keepLines/>
        <w:widowControl w:val="0"/>
        <w:autoSpaceDE w:val="0"/>
        <w:spacing w:line="20" w:lineRule="atLeast"/>
        <w:rPr>
          <w:b/>
          <w:color w:val="000000"/>
          <w:lang w:val="kk-KZ" w:eastAsia="kk-KZ" w:bidi="kk-KZ"/>
        </w:rPr>
      </w:pPr>
      <w:r w:rsidRPr="0098085A">
        <w:rPr>
          <w:b/>
          <w:color w:val="000000"/>
          <w:lang w:val="kk-KZ" w:eastAsia="kk-KZ" w:bidi="kk-KZ"/>
        </w:rPr>
        <w:t xml:space="preserve">                                                            ТАПСЫРЫСШЫ                                                ОРЫНДАУШЫ</w:t>
      </w:r>
    </w:p>
    <w:p w14:paraId="2819325D" w14:textId="77777777" w:rsidR="00B01EF2" w:rsidRPr="0098085A" w:rsidRDefault="00B01EF2" w:rsidP="00B01EF2">
      <w:pPr>
        <w:jc w:val="both"/>
        <w:rPr>
          <w:b/>
          <w:lang w:val="kk-KZ" w:eastAsia="kk-KZ" w:bidi="kk-KZ"/>
        </w:rPr>
      </w:pPr>
      <w:r w:rsidRPr="0098085A">
        <w:rPr>
          <w:b/>
          <w:color w:val="000000"/>
          <w:lang w:val="kk-KZ" w:eastAsia="kk-KZ" w:bidi="kk-KZ"/>
        </w:rPr>
        <w:t xml:space="preserve">                                                            Бас директор                                                        </w:t>
      </w:r>
    </w:p>
    <w:p w14:paraId="69ADEC5B" w14:textId="77777777" w:rsidR="00B01EF2" w:rsidRPr="0098085A" w:rsidRDefault="00B01EF2" w:rsidP="00B01EF2">
      <w:pPr>
        <w:autoSpaceDE w:val="0"/>
        <w:spacing w:line="20" w:lineRule="atLeast"/>
        <w:rPr>
          <w:b/>
          <w:bCs/>
          <w:szCs w:val="16"/>
          <w:lang w:val="kk-KZ"/>
        </w:rPr>
      </w:pPr>
      <w:r w:rsidRPr="0098085A">
        <w:rPr>
          <w:b/>
          <w:color w:val="000000"/>
          <w:lang w:val="kk-KZ" w:eastAsia="kk-KZ" w:bidi="kk-KZ"/>
        </w:rPr>
        <w:t xml:space="preserve">                                                            «Жамбыл Петролеум»  ЖШС                          </w:t>
      </w:r>
    </w:p>
    <w:p w14:paraId="50513F57" w14:textId="77777777" w:rsidR="00B01EF2" w:rsidRPr="0098085A" w:rsidRDefault="00B01EF2" w:rsidP="00B01EF2">
      <w:pPr>
        <w:tabs>
          <w:tab w:val="left" w:pos="5526"/>
        </w:tabs>
        <w:autoSpaceDE w:val="0"/>
        <w:spacing w:line="20" w:lineRule="atLeast"/>
        <w:jc w:val="center"/>
        <w:rPr>
          <w:color w:val="000000"/>
          <w:lang w:val="kk-KZ" w:eastAsia="kk-KZ" w:bidi="kk-KZ"/>
        </w:rPr>
      </w:pPr>
    </w:p>
    <w:p w14:paraId="57F7D61A" w14:textId="77777777" w:rsidR="00B01EF2" w:rsidRPr="0098085A" w:rsidRDefault="00B01EF2" w:rsidP="00B01EF2">
      <w:pPr>
        <w:rPr>
          <w:b/>
          <w:lang w:val="kk-KZ"/>
        </w:rPr>
      </w:pPr>
      <w:r w:rsidRPr="0098085A">
        <w:rPr>
          <w:b/>
          <w:color w:val="000000"/>
          <w:lang w:val="kk-KZ" w:eastAsia="kk-KZ" w:bidi="kk-KZ"/>
        </w:rPr>
        <w:t xml:space="preserve">                                                             __________________Елеусінов Х.Т.                  </w:t>
      </w:r>
      <w:r w:rsidRPr="0098085A">
        <w:rPr>
          <w:b/>
          <w:lang w:val="kk-KZ"/>
        </w:rPr>
        <w:t xml:space="preserve">_______________ </w:t>
      </w:r>
    </w:p>
    <w:p w14:paraId="77675F61" w14:textId="2FEF12F6" w:rsidR="00B33217" w:rsidRPr="0098085A" w:rsidRDefault="00B01EF2" w:rsidP="004A5536">
      <w:pPr>
        <w:pStyle w:val="af2"/>
        <w:rPr>
          <w:i/>
          <w:iCs/>
          <w:color w:val="000000"/>
          <w:lang w:val="kk-KZ"/>
        </w:rPr>
        <w:sectPr w:rsidR="00B33217" w:rsidRPr="0098085A" w:rsidSect="00AE5EC1">
          <w:footerReference w:type="default" r:id="rId15"/>
          <w:pgSz w:w="16838" w:h="11906" w:orient="landscape"/>
          <w:pgMar w:top="851" w:right="1134" w:bottom="426" w:left="1134" w:header="709" w:footer="709" w:gutter="0"/>
          <w:cols w:space="708"/>
          <w:docGrid w:linePitch="360"/>
        </w:sectPr>
      </w:pPr>
      <w:r w:rsidRPr="0098085A">
        <w:rPr>
          <w:b/>
          <w:lang w:val="kk-KZ"/>
        </w:rPr>
        <w:t xml:space="preserve">                                                            М.О.                                                                                  М.О</w:t>
      </w:r>
    </w:p>
    <w:p w14:paraId="53C31355" w14:textId="7A9F4E48" w:rsidR="007D7291" w:rsidRPr="0098085A" w:rsidRDefault="00B01EF2" w:rsidP="007D7291">
      <w:pPr>
        <w:jc w:val="right"/>
        <w:rPr>
          <w:b/>
          <w:lang w:val="kk-KZ"/>
        </w:rPr>
      </w:pPr>
      <w:r w:rsidRPr="0098085A">
        <w:rPr>
          <w:b/>
          <w:lang w:val="kk-KZ"/>
        </w:rPr>
        <w:lastRenderedPageBreak/>
        <w:t xml:space="preserve">2018 </w:t>
      </w:r>
      <w:r w:rsidR="007D7291" w:rsidRPr="0098085A">
        <w:rPr>
          <w:b/>
          <w:lang w:val="kk-KZ"/>
        </w:rPr>
        <w:t xml:space="preserve">жылғы </w:t>
      </w:r>
      <w:r w:rsidRPr="0098085A">
        <w:rPr>
          <w:b/>
          <w:lang w:val="kk-KZ"/>
        </w:rPr>
        <w:t xml:space="preserve">«_____» ____________ </w:t>
      </w:r>
      <w:r w:rsidR="007D7291" w:rsidRPr="0098085A">
        <w:rPr>
          <w:b/>
          <w:lang w:val="kk-KZ"/>
        </w:rPr>
        <w:t xml:space="preserve">№ </w:t>
      </w:r>
      <w:r w:rsidRPr="0098085A">
        <w:rPr>
          <w:b/>
          <w:lang w:val="kk-KZ"/>
        </w:rPr>
        <w:t>_______</w:t>
      </w:r>
      <w:r w:rsidR="007D7291" w:rsidRPr="0098085A">
        <w:rPr>
          <w:b/>
          <w:lang w:val="kk-KZ"/>
        </w:rPr>
        <w:t xml:space="preserve"> шартқа </w:t>
      </w:r>
    </w:p>
    <w:p w14:paraId="7DC990E5" w14:textId="77777777" w:rsidR="003D51A8" w:rsidRPr="0098085A" w:rsidRDefault="003D51A8" w:rsidP="003D51A8">
      <w:pPr>
        <w:pStyle w:val="3"/>
        <w:tabs>
          <w:tab w:val="left" w:pos="0"/>
        </w:tabs>
        <w:jc w:val="right"/>
        <w:rPr>
          <w:rFonts w:ascii="Times New Roman" w:hAnsi="Times New Roman"/>
          <w:color w:val="000000"/>
          <w:sz w:val="24"/>
          <w:szCs w:val="24"/>
          <w:lang w:val="kk-KZ"/>
        </w:rPr>
      </w:pPr>
      <w:r w:rsidRPr="0098085A">
        <w:rPr>
          <w:rFonts w:ascii="Times New Roman" w:hAnsi="Times New Roman"/>
          <w:color w:val="000000"/>
          <w:sz w:val="24"/>
          <w:lang w:val="kk-KZ"/>
        </w:rPr>
        <w:t>7-қосымша</w:t>
      </w:r>
    </w:p>
    <w:p w14:paraId="38C8AC69" w14:textId="77777777" w:rsidR="003D51A8" w:rsidRPr="0098085A" w:rsidRDefault="003D51A8" w:rsidP="003D51A8">
      <w:pPr>
        <w:tabs>
          <w:tab w:val="left" w:pos="0"/>
        </w:tabs>
        <w:jc w:val="right"/>
        <w:rPr>
          <w:b/>
          <w:color w:val="000000"/>
          <w:lang w:val="kk-KZ"/>
        </w:rPr>
      </w:pPr>
    </w:p>
    <w:p w14:paraId="058AFE82" w14:textId="77777777" w:rsidR="003D51A8" w:rsidRPr="0098085A" w:rsidRDefault="003D51A8" w:rsidP="003D51A8">
      <w:pPr>
        <w:tabs>
          <w:tab w:val="left" w:pos="0"/>
        </w:tabs>
        <w:jc w:val="center"/>
        <w:rPr>
          <w:b/>
          <w:iCs/>
          <w:color w:val="000000"/>
          <w:lang w:val="kk-KZ"/>
        </w:rPr>
      </w:pPr>
      <w:r w:rsidRPr="0098085A">
        <w:rPr>
          <w:b/>
          <w:color w:val="000000"/>
          <w:lang w:val="kk-KZ"/>
        </w:rPr>
        <w:t>ДЕҚОҚ бойынша мәліметтер</w:t>
      </w:r>
    </w:p>
    <w:p w14:paraId="405263D8" w14:textId="77777777" w:rsidR="003D51A8" w:rsidRPr="0098085A" w:rsidRDefault="003D51A8" w:rsidP="003D51A8">
      <w:pPr>
        <w:tabs>
          <w:tab w:val="left" w:pos="0"/>
          <w:tab w:val="left" w:pos="709"/>
        </w:tabs>
        <w:rPr>
          <w:lang w:val="kk-KZ"/>
        </w:rPr>
      </w:pPr>
    </w:p>
    <w:p w14:paraId="33CD2C29" w14:textId="77777777" w:rsidR="003D51A8" w:rsidRPr="0098085A" w:rsidRDefault="003D51A8" w:rsidP="003D51A8">
      <w:pPr>
        <w:ind w:left="8496" w:firstLine="708"/>
        <w:rPr>
          <w:i/>
          <w:iCs/>
          <w:color w:val="000000"/>
          <w:lang w:val="kk-KZ"/>
        </w:rPr>
      </w:pPr>
    </w:p>
    <w:tbl>
      <w:tblPr>
        <w:tblW w:w="1034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36"/>
        <w:gridCol w:w="5612"/>
      </w:tblGrid>
      <w:tr w:rsidR="00947FBC" w:rsidRPr="0098085A" w14:paraId="3D3FA57E" w14:textId="77777777" w:rsidTr="004A5536">
        <w:trPr>
          <w:trHeight w:val="423"/>
        </w:trPr>
        <w:tc>
          <w:tcPr>
            <w:tcW w:w="10348" w:type="dxa"/>
            <w:gridSpan w:val="2"/>
            <w:shd w:val="clear" w:color="auto" w:fill="auto"/>
            <w:vAlign w:val="center"/>
          </w:tcPr>
          <w:p w14:paraId="612400CD" w14:textId="77777777" w:rsidR="00947FBC" w:rsidRPr="0098085A" w:rsidRDefault="00947FBC" w:rsidP="00DC7DD1">
            <w:pPr>
              <w:rPr>
                <w:b/>
                <w:i/>
                <w:color w:val="000000"/>
                <w:lang w:val="kk-KZ"/>
              </w:rPr>
            </w:pPr>
            <w:r w:rsidRPr="0098085A">
              <w:rPr>
                <w:b/>
                <w:i/>
                <w:color w:val="000000"/>
                <w:lang w:val="kk-KZ"/>
              </w:rPr>
              <w:t>Жалпы мағлұмат</w:t>
            </w:r>
          </w:p>
        </w:tc>
      </w:tr>
      <w:tr w:rsidR="00947FBC" w:rsidRPr="0098085A" w14:paraId="5BDD61B2" w14:textId="77777777" w:rsidTr="004A5536">
        <w:trPr>
          <w:trHeight w:val="438"/>
        </w:trPr>
        <w:tc>
          <w:tcPr>
            <w:tcW w:w="10348" w:type="dxa"/>
            <w:gridSpan w:val="2"/>
            <w:shd w:val="clear" w:color="auto" w:fill="auto"/>
            <w:vAlign w:val="center"/>
          </w:tcPr>
          <w:p w14:paraId="4DBCB7A0" w14:textId="11D52A9E" w:rsidR="00947FBC" w:rsidRPr="0098085A" w:rsidRDefault="00947FBC" w:rsidP="00B01EF2">
            <w:pPr>
              <w:pStyle w:val="ad"/>
              <w:rPr>
                <w:lang w:val="kk-KZ"/>
              </w:rPr>
            </w:pPr>
            <w:r w:rsidRPr="0098085A">
              <w:rPr>
                <w:color w:val="000000"/>
                <w:lang w:val="kk-KZ"/>
              </w:rPr>
              <w:t xml:space="preserve">Ұжымының атауы: </w:t>
            </w:r>
          </w:p>
        </w:tc>
      </w:tr>
      <w:tr w:rsidR="00947FBC" w:rsidRPr="0098085A" w14:paraId="47F05079" w14:textId="77777777" w:rsidTr="004A5536">
        <w:trPr>
          <w:trHeight w:val="416"/>
        </w:trPr>
        <w:tc>
          <w:tcPr>
            <w:tcW w:w="10348" w:type="dxa"/>
            <w:gridSpan w:val="2"/>
            <w:shd w:val="clear" w:color="auto" w:fill="auto"/>
            <w:vAlign w:val="center"/>
          </w:tcPr>
          <w:p w14:paraId="56F9CB12" w14:textId="7A36C591" w:rsidR="00947FBC" w:rsidRPr="0098085A" w:rsidRDefault="00947FBC" w:rsidP="001759CF">
            <w:pPr>
              <w:rPr>
                <w:b/>
                <w:color w:val="000000"/>
                <w:lang w:val="kk-KZ"/>
              </w:rPr>
            </w:pPr>
            <w:r w:rsidRPr="0098085A">
              <w:rPr>
                <w:b/>
                <w:color w:val="000000"/>
                <w:lang w:val="kk-KZ"/>
              </w:rPr>
              <w:t>Байқаудың атауы:</w:t>
            </w:r>
            <w:r w:rsidRPr="0098085A">
              <w:rPr>
                <w:rFonts w:eastAsia="Arial Unicode MS"/>
                <w:b/>
                <w:lang w:val="kk-KZ"/>
              </w:rPr>
              <w:t xml:space="preserve">« ПБҚ </w:t>
            </w:r>
            <w:r w:rsidR="001759CF" w:rsidRPr="0098085A">
              <w:rPr>
                <w:rFonts w:eastAsia="Arial Unicode MS"/>
                <w:b/>
                <w:lang w:val="kk-KZ"/>
              </w:rPr>
              <w:t xml:space="preserve">жайғастыру жөніндегі  </w:t>
            </w:r>
            <w:r w:rsidRPr="0098085A">
              <w:rPr>
                <w:rFonts w:eastAsia="Arial Unicode MS"/>
                <w:b/>
                <w:lang w:val="kk-KZ"/>
              </w:rPr>
              <w:t xml:space="preserve">тәуелсіз </w:t>
            </w:r>
            <w:r w:rsidR="001759CF" w:rsidRPr="0098085A">
              <w:rPr>
                <w:rFonts w:eastAsia="Arial Unicode MS"/>
                <w:b/>
                <w:lang w:val="kk-KZ"/>
              </w:rPr>
              <w:t>супервайзер қызметтері</w:t>
            </w:r>
          </w:p>
        </w:tc>
      </w:tr>
      <w:tr w:rsidR="00947FBC" w:rsidRPr="0098085A" w14:paraId="2639799A" w14:textId="77777777" w:rsidTr="004A5536">
        <w:trPr>
          <w:trHeight w:val="409"/>
        </w:trPr>
        <w:tc>
          <w:tcPr>
            <w:tcW w:w="10348" w:type="dxa"/>
            <w:gridSpan w:val="2"/>
            <w:shd w:val="clear" w:color="auto" w:fill="auto"/>
            <w:vAlign w:val="center"/>
          </w:tcPr>
          <w:p w14:paraId="694C111D" w14:textId="4DCB37FC" w:rsidR="00947FBC" w:rsidRPr="0098085A" w:rsidRDefault="00947FBC" w:rsidP="00B01EF2">
            <w:pPr>
              <w:pStyle w:val="ad"/>
              <w:rPr>
                <w:lang w:val="kk-KZ"/>
              </w:rPr>
            </w:pPr>
            <w:r w:rsidRPr="0098085A">
              <w:rPr>
                <w:color w:val="000000"/>
                <w:lang w:val="kk-KZ"/>
              </w:rPr>
              <w:t>Тауар жеткізу және/ немесе қызмет көрсету жұмыстары бойынша қысқаша баяндау:</w:t>
            </w:r>
            <w:r w:rsidRPr="0098085A">
              <w:rPr>
                <w:lang w:val="kk-KZ"/>
              </w:rPr>
              <w:t xml:space="preserve"> </w:t>
            </w:r>
          </w:p>
        </w:tc>
      </w:tr>
      <w:tr w:rsidR="00947FBC" w:rsidRPr="0098085A" w14:paraId="0644BF72" w14:textId="77777777" w:rsidTr="004A5536">
        <w:trPr>
          <w:trHeight w:val="849"/>
        </w:trPr>
        <w:tc>
          <w:tcPr>
            <w:tcW w:w="10348" w:type="dxa"/>
            <w:gridSpan w:val="2"/>
            <w:shd w:val="clear" w:color="auto" w:fill="auto"/>
            <w:vAlign w:val="center"/>
          </w:tcPr>
          <w:p w14:paraId="05FACA49" w14:textId="77777777" w:rsidR="00947FBC" w:rsidRPr="0098085A" w:rsidRDefault="00947FBC" w:rsidP="00DC7DD1">
            <w:pPr>
              <w:pStyle w:val="ad"/>
              <w:rPr>
                <w:rFonts w:eastAsia="Arial Unicode MS"/>
                <w:b w:val="0"/>
                <w:lang w:val="kk-KZ"/>
              </w:rPr>
            </w:pPr>
            <w:r w:rsidRPr="0098085A">
              <w:rPr>
                <w:color w:val="000000"/>
                <w:lang w:val="kk-KZ"/>
              </w:rPr>
              <w:t>Тауар жеткізу және/ немесе қызмет көрсету жұмыстарын орындайтын жер (қызмет көрсетудің нақты орнын көрсету – облыс, қала, елді мекен, Каспий теңізі/жұмыс ауданы, тапсырыс берушінің бұрғылау құрылғысы, өндіріс базасы және т.б.) :</w:t>
            </w:r>
          </w:p>
          <w:p w14:paraId="012F14FC" w14:textId="77777777" w:rsidR="00947FBC" w:rsidRPr="0098085A" w:rsidRDefault="00947FBC" w:rsidP="00DC7DD1">
            <w:pPr>
              <w:pStyle w:val="ad"/>
              <w:rPr>
                <w:rFonts w:eastAsia="Arial Unicode MS"/>
                <w:lang w:val="kk-KZ"/>
              </w:rPr>
            </w:pPr>
            <w:r w:rsidRPr="0098085A">
              <w:rPr>
                <w:rFonts w:eastAsia="Arial Unicode MS"/>
                <w:lang w:val="kk-KZ"/>
              </w:rPr>
              <w:t>Атырау облысы, Каспий теңізінің Қазақстандық аумағындағы «Жамбыл» учаскесі.</w:t>
            </w:r>
          </w:p>
        </w:tc>
      </w:tr>
      <w:tr w:rsidR="00947FBC" w:rsidRPr="0098085A" w14:paraId="59E31CD7" w14:textId="77777777" w:rsidTr="004A5536">
        <w:trPr>
          <w:trHeight w:val="1008"/>
        </w:trPr>
        <w:tc>
          <w:tcPr>
            <w:tcW w:w="10348" w:type="dxa"/>
            <w:gridSpan w:val="2"/>
            <w:shd w:val="clear" w:color="auto" w:fill="auto"/>
            <w:vAlign w:val="center"/>
          </w:tcPr>
          <w:p w14:paraId="16713F3A" w14:textId="77777777" w:rsidR="00947FBC" w:rsidRPr="0098085A" w:rsidRDefault="00947FBC" w:rsidP="00DC7DD1">
            <w:pPr>
              <w:rPr>
                <w:color w:val="000000"/>
                <w:lang w:val="kk-KZ"/>
              </w:rPr>
            </w:pPr>
            <w:r w:rsidRPr="0098085A">
              <w:rPr>
                <w:b/>
                <w:color w:val="000000"/>
                <w:lang w:val="kk-KZ"/>
              </w:rPr>
              <w:t xml:space="preserve">Тауар жеткізу және/ немесе қызмет көрсетудің тәртібі және мерзімі  </w:t>
            </w:r>
            <w:r w:rsidRPr="0098085A">
              <w:rPr>
                <w:color w:val="000000"/>
                <w:lang w:val="kk-KZ"/>
              </w:rPr>
              <w:t>(әр кезең бойынша қызмет көрсетудің кезеңдері және жүйелілігі қысқаша сипатталады, сонымен қатар мерзімі және ұзақтылығы көрсетіледі):</w:t>
            </w:r>
          </w:p>
          <w:p w14:paraId="119345A2" w14:textId="77777777" w:rsidR="00947FBC" w:rsidRPr="0098085A" w:rsidRDefault="00947FBC" w:rsidP="00947FBC">
            <w:pPr>
              <w:pStyle w:val="af"/>
              <w:numPr>
                <w:ilvl w:val="0"/>
                <w:numId w:val="93"/>
              </w:numPr>
              <w:spacing w:after="0" w:line="278" w:lineRule="exact"/>
              <w:ind w:hanging="720"/>
              <w:rPr>
                <w:rFonts w:ascii="Times New Roman" w:hAnsi="Times New Roman" w:cs="Times New Roman"/>
              </w:rPr>
            </w:pPr>
            <w:r w:rsidRPr="0098085A">
              <w:rPr>
                <w:rFonts w:ascii="Times New Roman" w:hAnsi="Times New Roman" w:cs="Times New Roman"/>
                <w:lang w:val="kk-KZ"/>
              </w:rPr>
              <w:t>-</w:t>
            </w:r>
          </w:p>
        </w:tc>
      </w:tr>
      <w:tr w:rsidR="00947FBC" w:rsidRPr="0098085A" w14:paraId="21A107AF" w14:textId="77777777" w:rsidTr="004A5536">
        <w:trPr>
          <w:trHeight w:val="561"/>
        </w:trPr>
        <w:tc>
          <w:tcPr>
            <w:tcW w:w="10348" w:type="dxa"/>
            <w:gridSpan w:val="2"/>
            <w:shd w:val="clear" w:color="auto" w:fill="auto"/>
            <w:vAlign w:val="center"/>
          </w:tcPr>
          <w:p w14:paraId="78D650F4" w14:textId="77777777" w:rsidR="00947FBC" w:rsidRPr="0098085A" w:rsidRDefault="00947FBC" w:rsidP="00DC7DD1">
            <w:pPr>
              <w:rPr>
                <w:color w:val="000000"/>
              </w:rPr>
            </w:pPr>
            <w:r w:rsidRPr="0098085A">
              <w:rPr>
                <w:b/>
                <w:color w:val="000000"/>
                <w:lang w:val="kk-KZ"/>
              </w:rPr>
              <w:t>Жұмылдырылған қосалқы мердігер ұйымдар:</w:t>
            </w:r>
            <w:r w:rsidRPr="0098085A">
              <w:rPr>
                <w:color w:val="000000"/>
              </w:rPr>
              <w:t xml:space="preserve"> (</w:t>
            </w:r>
            <w:r w:rsidRPr="0098085A">
              <w:rPr>
                <w:color w:val="000000"/>
                <w:lang w:val="kk-KZ"/>
              </w:rPr>
              <w:t>атқарылған жұмысты және атауын көрсету</w:t>
            </w:r>
            <w:r w:rsidRPr="0098085A">
              <w:rPr>
                <w:color w:val="000000"/>
              </w:rPr>
              <w:t>):</w:t>
            </w:r>
          </w:p>
          <w:p w14:paraId="50ECA5CA" w14:textId="082FA162" w:rsidR="00947FBC" w:rsidRPr="0098085A" w:rsidRDefault="00947FBC" w:rsidP="00947FBC">
            <w:pPr>
              <w:pStyle w:val="ad"/>
              <w:numPr>
                <w:ilvl w:val="0"/>
                <w:numId w:val="90"/>
              </w:numPr>
              <w:spacing w:line="230" w:lineRule="exact"/>
              <w:ind w:left="313" w:hanging="284"/>
            </w:pPr>
          </w:p>
        </w:tc>
      </w:tr>
      <w:tr w:rsidR="00947FBC" w:rsidRPr="0098085A" w14:paraId="5C1B5C34" w14:textId="77777777" w:rsidTr="004A5536">
        <w:trPr>
          <w:trHeight w:val="561"/>
        </w:trPr>
        <w:tc>
          <w:tcPr>
            <w:tcW w:w="10348" w:type="dxa"/>
            <w:gridSpan w:val="2"/>
            <w:shd w:val="clear" w:color="auto" w:fill="auto"/>
          </w:tcPr>
          <w:p w14:paraId="39B07B1F" w14:textId="77777777" w:rsidR="00947FBC" w:rsidRPr="0098085A" w:rsidRDefault="00947FBC" w:rsidP="00DC7DD1">
            <w:pPr>
              <w:rPr>
                <w:color w:val="000000"/>
              </w:rPr>
            </w:pPr>
            <w:r w:rsidRPr="0098085A">
              <w:rPr>
                <w:b/>
                <w:color w:val="000000"/>
                <w:lang w:val="kk-KZ"/>
              </w:rPr>
              <w:t xml:space="preserve">Мемлекеттік рұқсаттар </w:t>
            </w:r>
            <w:r w:rsidRPr="0098085A">
              <w:rPr>
                <w:color w:val="000000"/>
              </w:rPr>
              <w:t>(</w:t>
            </w:r>
            <w:r w:rsidRPr="0098085A">
              <w:rPr>
                <w:color w:val="000000"/>
                <w:lang w:val="kk-KZ"/>
              </w:rPr>
              <w:t xml:space="preserve">Келісімшарт бойынша  жүзеге асырылатын қажетті және бар әрекеттерді санау):  </w:t>
            </w:r>
          </w:p>
          <w:p w14:paraId="09960A72" w14:textId="44404D6E" w:rsidR="00947FBC" w:rsidRPr="0098085A" w:rsidRDefault="00947FBC" w:rsidP="00947FBC">
            <w:pPr>
              <w:pStyle w:val="ad"/>
              <w:numPr>
                <w:ilvl w:val="0"/>
                <w:numId w:val="90"/>
              </w:numPr>
              <w:spacing w:line="269" w:lineRule="exact"/>
              <w:ind w:left="313" w:hanging="284"/>
              <w:rPr>
                <w:color w:val="000000"/>
              </w:rPr>
            </w:pPr>
          </w:p>
        </w:tc>
      </w:tr>
      <w:tr w:rsidR="00947FBC" w:rsidRPr="0098085A" w14:paraId="6DEA9A63" w14:textId="77777777" w:rsidTr="004A5536">
        <w:trPr>
          <w:trHeight w:val="561"/>
        </w:trPr>
        <w:tc>
          <w:tcPr>
            <w:tcW w:w="10348" w:type="dxa"/>
            <w:gridSpan w:val="2"/>
            <w:shd w:val="clear" w:color="auto" w:fill="auto"/>
            <w:vAlign w:val="center"/>
          </w:tcPr>
          <w:p w14:paraId="20AD17DA" w14:textId="77777777" w:rsidR="00947FBC" w:rsidRPr="0098085A" w:rsidRDefault="00947FBC" w:rsidP="00DC7DD1">
            <w:pPr>
              <w:pStyle w:val="ad"/>
            </w:pPr>
            <w:r w:rsidRPr="0098085A">
              <w:rPr>
                <w:color w:val="000000"/>
                <w:lang w:val="kk-KZ"/>
              </w:rPr>
              <w:t xml:space="preserve">Келісімшарт бойынша жауапты тұлға (аты – жөні, тегі, әкесінің аты, қызметі, телефоны, </w:t>
            </w:r>
            <w:r w:rsidRPr="0098085A">
              <w:rPr>
                <w:color w:val="000000"/>
                <w:lang w:val="en-US"/>
              </w:rPr>
              <w:t>email</w:t>
            </w:r>
            <w:r w:rsidRPr="0098085A">
              <w:rPr>
                <w:color w:val="000000"/>
              </w:rPr>
              <w:t>):</w:t>
            </w:r>
          </w:p>
          <w:p w14:paraId="61EA206B" w14:textId="483B5997" w:rsidR="00947FBC" w:rsidRPr="0098085A" w:rsidRDefault="00947FBC" w:rsidP="00DC7DD1"/>
        </w:tc>
      </w:tr>
      <w:tr w:rsidR="00947FBC" w:rsidRPr="0098085A" w14:paraId="782A415E" w14:textId="77777777" w:rsidTr="004A5536">
        <w:trPr>
          <w:trHeight w:val="398"/>
        </w:trPr>
        <w:tc>
          <w:tcPr>
            <w:tcW w:w="10348" w:type="dxa"/>
            <w:gridSpan w:val="2"/>
            <w:shd w:val="clear" w:color="auto" w:fill="auto"/>
            <w:vAlign w:val="center"/>
          </w:tcPr>
          <w:p w14:paraId="5C31A8EC" w14:textId="77777777" w:rsidR="00947FBC" w:rsidRPr="0098085A" w:rsidRDefault="00947FBC" w:rsidP="00DC7DD1">
            <w:pPr>
              <w:rPr>
                <w:b/>
                <w:i/>
                <w:color w:val="000000"/>
              </w:rPr>
            </w:pPr>
            <w:r w:rsidRPr="0098085A">
              <w:rPr>
                <w:b/>
                <w:i/>
                <w:color w:val="000000"/>
                <w:lang w:val="kk-KZ"/>
              </w:rPr>
              <w:t xml:space="preserve">Пайдаланылған материалды – техникалық қорлар </w:t>
            </w:r>
          </w:p>
        </w:tc>
      </w:tr>
      <w:tr w:rsidR="00947FBC" w:rsidRPr="0098085A" w14:paraId="39E75F59" w14:textId="77777777" w:rsidTr="004A5536">
        <w:trPr>
          <w:trHeight w:val="398"/>
        </w:trPr>
        <w:tc>
          <w:tcPr>
            <w:tcW w:w="10348" w:type="dxa"/>
            <w:gridSpan w:val="2"/>
            <w:shd w:val="clear" w:color="auto" w:fill="auto"/>
            <w:vAlign w:val="center"/>
          </w:tcPr>
          <w:p w14:paraId="081AB8F9" w14:textId="77777777" w:rsidR="00947FBC" w:rsidRPr="0098085A" w:rsidRDefault="00947FBC" w:rsidP="00DC7DD1">
            <w:pPr>
              <w:rPr>
                <w:b/>
                <w:color w:val="000000"/>
                <w:lang w:val="kk-KZ"/>
              </w:rPr>
            </w:pPr>
            <w:r w:rsidRPr="0098085A">
              <w:rPr>
                <w:b/>
                <w:color w:val="000000"/>
                <w:lang w:val="kk-KZ"/>
              </w:rPr>
              <w:t>Қондырғылар;</w:t>
            </w:r>
          </w:p>
          <w:p w14:paraId="4A019614" w14:textId="013F9128" w:rsidR="00947FBC" w:rsidRPr="0098085A" w:rsidRDefault="00947FBC" w:rsidP="00947FBC">
            <w:pPr>
              <w:pStyle w:val="af"/>
              <w:numPr>
                <w:ilvl w:val="0"/>
                <w:numId w:val="109"/>
              </w:numPr>
              <w:spacing w:after="0" w:line="240" w:lineRule="auto"/>
              <w:ind w:left="313" w:hanging="266"/>
              <w:rPr>
                <w:rFonts w:ascii="Times New Roman" w:eastAsia="Times New Roman" w:hAnsi="Times New Roman" w:cs="Times New Roman"/>
                <w:color w:val="000000"/>
                <w:lang w:val="kk-KZ" w:eastAsia="ru-RU"/>
              </w:rPr>
            </w:pPr>
          </w:p>
        </w:tc>
      </w:tr>
      <w:tr w:rsidR="00947FBC" w:rsidRPr="0098085A" w14:paraId="2DCA7D82" w14:textId="77777777" w:rsidTr="004A5536">
        <w:trPr>
          <w:trHeight w:val="398"/>
        </w:trPr>
        <w:tc>
          <w:tcPr>
            <w:tcW w:w="10348" w:type="dxa"/>
            <w:gridSpan w:val="2"/>
            <w:shd w:val="clear" w:color="auto" w:fill="auto"/>
            <w:vAlign w:val="center"/>
          </w:tcPr>
          <w:p w14:paraId="7C41AA40" w14:textId="77777777" w:rsidR="00947FBC" w:rsidRPr="0098085A" w:rsidRDefault="00947FBC" w:rsidP="00DC7DD1">
            <w:pPr>
              <w:rPr>
                <w:color w:val="000000"/>
                <w:lang w:val="kk-KZ"/>
              </w:rPr>
            </w:pPr>
            <w:r w:rsidRPr="0098085A">
              <w:rPr>
                <w:b/>
                <w:color w:val="000000"/>
                <w:lang w:val="kk-KZ"/>
              </w:rPr>
              <w:t xml:space="preserve">Әуе кемелері  </w:t>
            </w:r>
            <w:r w:rsidRPr="0098085A">
              <w:rPr>
                <w:color w:val="000000"/>
                <w:lang w:val="kk-KZ"/>
              </w:rPr>
              <w:t>(түрін, атауын, маркасын, моделін, жүккөтергіштігін, жолаушылар орнының санын, отын шығынын, жәбірленушілерді тұрақтандыру және тасымалдау мүмкіндігін, апатты – құтқару жабдығының сипатын көрсету ):</w:t>
            </w:r>
          </w:p>
          <w:p w14:paraId="7E2D600B" w14:textId="7EB05244" w:rsidR="00947FBC" w:rsidRPr="0098085A" w:rsidRDefault="00947FBC" w:rsidP="00947FBC">
            <w:pPr>
              <w:numPr>
                <w:ilvl w:val="0"/>
                <w:numId w:val="90"/>
              </w:numPr>
              <w:ind w:left="313" w:hanging="284"/>
              <w:rPr>
                <w:b/>
                <w:color w:val="000000"/>
              </w:rPr>
            </w:pPr>
          </w:p>
        </w:tc>
      </w:tr>
      <w:tr w:rsidR="00947FBC" w:rsidRPr="0098085A" w14:paraId="76137678" w14:textId="77777777" w:rsidTr="004A5536">
        <w:trPr>
          <w:trHeight w:val="398"/>
        </w:trPr>
        <w:tc>
          <w:tcPr>
            <w:tcW w:w="10348" w:type="dxa"/>
            <w:gridSpan w:val="2"/>
            <w:shd w:val="clear" w:color="auto" w:fill="auto"/>
            <w:vAlign w:val="center"/>
          </w:tcPr>
          <w:p w14:paraId="4C3DB347" w14:textId="77777777" w:rsidR="00947FBC" w:rsidRPr="0098085A" w:rsidRDefault="00947FBC" w:rsidP="00DC7DD1">
            <w:pPr>
              <w:rPr>
                <w:color w:val="000000"/>
                <w:lang w:val="kk-KZ"/>
              </w:rPr>
            </w:pPr>
            <w:r w:rsidRPr="0098085A">
              <w:rPr>
                <w:b/>
                <w:i/>
                <w:color w:val="000000"/>
                <w:lang w:val="kk-KZ"/>
              </w:rPr>
              <w:t>Қызметкерлер туралы мәлімет</w:t>
            </w:r>
          </w:p>
        </w:tc>
      </w:tr>
      <w:tr w:rsidR="00947FBC" w:rsidRPr="0098085A" w14:paraId="5E5F0C4F" w14:textId="77777777" w:rsidTr="004A5536">
        <w:trPr>
          <w:trHeight w:val="849"/>
        </w:trPr>
        <w:tc>
          <w:tcPr>
            <w:tcW w:w="10348" w:type="dxa"/>
            <w:gridSpan w:val="2"/>
            <w:shd w:val="clear" w:color="auto" w:fill="auto"/>
            <w:vAlign w:val="center"/>
          </w:tcPr>
          <w:p w14:paraId="63B4C4F7" w14:textId="77777777" w:rsidR="00947FBC" w:rsidRPr="0098085A" w:rsidRDefault="00947FBC" w:rsidP="00DC7DD1">
            <w:pPr>
              <w:rPr>
                <w:b/>
                <w:color w:val="000000"/>
                <w:lang w:val="kk-KZ"/>
              </w:rPr>
            </w:pPr>
            <w:r w:rsidRPr="0098085A">
              <w:rPr>
                <w:b/>
                <w:color w:val="000000"/>
                <w:lang w:val="kk-KZ"/>
              </w:rPr>
              <w:t xml:space="preserve">Жұмылдырылған қызметкерлер саны, соның ішінде жұмылдырылған қосалқы мердігерлік ұйымдар қызметкерлерінің </w:t>
            </w:r>
            <w:r w:rsidRPr="0098085A">
              <w:rPr>
                <w:color w:val="000000"/>
                <w:lang w:val="kk-KZ"/>
              </w:rPr>
              <w:t>(қосалқы мердігерлердің әр келісімшарты бойынша):</w:t>
            </w:r>
          </w:p>
          <w:p w14:paraId="28F51CCF" w14:textId="33D5013C" w:rsidR="00947FBC" w:rsidRPr="0098085A" w:rsidRDefault="00947FBC" w:rsidP="00947FBC">
            <w:pPr>
              <w:numPr>
                <w:ilvl w:val="0"/>
                <w:numId w:val="90"/>
              </w:numPr>
              <w:ind w:left="313" w:hanging="284"/>
              <w:rPr>
                <w:color w:val="000000"/>
                <w:u w:val="single"/>
                <w:lang w:val="kk-KZ"/>
              </w:rPr>
            </w:pPr>
          </w:p>
        </w:tc>
      </w:tr>
      <w:tr w:rsidR="00947FBC" w:rsidRPr="0098085A" w14:paraId="305164E1" w14:textId="77777777" w:rsidTr="004A5536">
        <w:trPr>
          <w:trHeight w:val="900"/>
        </w:trPr>
        <w:tc>
          <w:tcPr>
            <w:tcW w:w="10348" w:type="dxa"/>
            <w:gridSpan w:val="2"/>
            <w:shd w:val="clear" w:color="auto" w:fill="auto"/>
            <w:vAlign w:val="center"/>
          </w:tcPr>
          <w:p w14:paraId="7F682E1A" w14:textId="77777777" w:rsidR="00947FBC" w:rsidRPr="0098085A" w:rsidRDefault="00947FBC" w:rsidP="00DC7DD1">
            <w:pPr>
              <w:rPr>
                <w:color w:val="000000"/>
                <w:u w:val="single"/>
                <w:lang w:val="kk-KZ"/>
              </w:rPr>
            </w:pPr>
            <w:r w:rsidRPr="0098085A">
              <w:rPr>
                <w:b/>
                <w:color w:val="000000"/>
                <w:lang w:val="kk-KZ"/>
              </w:rPr>
              <w:lastRenderedPageBreak/>
              <w:t xml:space="preserve">Жұмылдырылған қызметкерлерді, соның ішінде жұмылдырылған қосалқы мердігерлік ұйымдар қызметкерлерін сақтандыру туралы мәлімет  </w:t>
            </w:r>
            <w:r w:rsidRPr="0098085A">
              <w:rPr>
                <w:color w:val="000000"/>
                <w:lang w:val="kk-KZ"/>
              </w:rPr>
              <w:t>(сақтандыру түрі және келісімшарттың қолданылу уақыты көрсетіледі):</w:t>
            </w:r>
          </w:p>
          <w:p w14:paraId="37F79665" w14:textId="395C8881" w:rsidR="00947FBC" w:rsidRPr="0098085A" w:rsidRDefault="00947FBC" w:rsidP="00947FBC">
            <w:pPr>
              <w:numPr>
                <w:ilvl w:val="0"/>
                <w:numId w:val="90"/>
              </w:numPr>
              <w:ind w:left="313" w:hanging="284"/>
              <w:jc w:val="both"/>
              <w:rPr>
                <w:color w:val="000000"/>
                <w:lang w:val="kk-KZ"/>
              </w:rPr>
            </w:pPr>
            <w:r w:rsidRPr="0098085A">
              <w:rPr>
                <w:color w:val="000000"/>
                <w:lang w:val="kk-KZ"/>
              </w:rPr>
              <w:t xml:space="preserve"> </w:t>
            </w:r>
          </w:p>
        </w:tc>
      </w:tr>
      <w:tr w:rsidR="00947FBC" w:rsidRPr="0098085A" w14:paraId="3492EE18" w14:textId="77777777" w:rsidTr="004A5536">
        <w:trPr>
          <w:trHeight w:val="849"/>
        </w:trPr>
        <w:tc>
          <w:tcPr>
            <w:tcW w:w="10348" w:type="dxa"/>
            <w:gridSpan w:val="2"/>
            <w:shd w:val="clear" w:color="auto" w:fill="auto"/>
            <w:vAlign w:val="center"/>
          </w:tcPr>
          <w:p w14:paraId="3D97CA74" w14:textId="77777777" w:rsidR="00947FBC" w:rsidRPr="0098085A" w:rsidRDefault="00947FBC" w:rsidP="00DC7DD1">
            <w:pPr>
              <w:rPr>
                <w:color w:val="000000"/>
                <w:u w:val="single"/>
                <w:lang w:val="kk-KZ"/>
              </w:rPr>
            </w:pPr>
            <w:r w:rsidRPr="0098085A">
              <w:rPr>
                <w:b/>
                <w:color w:val="000000"/>
                <w:lang w:val="kk-KZ"/>
              </w:rPr>
              <w:t xml:space="preserve">Келесі дәрігерлік қызметтердің көрсетілуіне Атырау және Ақтау қалаларынан шеткері жердегі дәрігерлік мекемелермен келісімшарт қарастырылған ба – еңбек шарты бойынша денсаулық жағдайының жарамдылығына дәрігерлік тексеру, жедел дәрігерлік көмек көрсету бойынша/ауруханаға жатқызу/  стационар жағдайында жәбірленуші қызметкерді тұрақтандыру және тасымалдау, емдеу, ішімдік және есірткі заттарын анықтауға анализ жасау </w:t>
            </w:r>
            <w:r w:rsidRPr="0098085A">
              <w:rPr>
                <w:color w:val="000000"/>
                <w:lang w:val="kk-KZ"/>
              </w:rPr>
              <w:t>(дәрігерлік мекеме атауы және көрсетілген қызмет көрсетіледі):</w:t>
            </w:r>
          </w:p>
          <w:p w14:paraId="147055A9" w14:textId="1014398C" w:rsidR="00947FBC" w:rsidRPr="0098085A" w:rsidRDefault="00947FBC" w:rsidP="00947FBC">
            <w:pPr>
              <w:numPr>
                <w:ilvl w:val="0"/>
                <w:numId w:val="90"/>
              </w:numPr>
              <w:ind w:left="313" w:hanging="284"/>
              <w:rPr>
                <w:color w:val="000000"/>
              </w:rPr>
            </w:pPr>
            <w:r w:rsidRPr="0098085A">
              <w:rPr>
                <w:color w:val="000000"/>
                <w:lang w:val="kk-KZ"/>
              </w:rPr>
              <w:t xml:space="preserve"> </w:t>
            </w:r>
          </w:p>
        </w:tc>
      </w:tr>
      <w:tr w:rsidR="00947FBC" w:rsidRPr="0098085A" w14:paraId="55880A14" w14:textId="77777777" w:rsidTr="004A5536">
        <w:trPr>
          <w:trHeight w:val="849"/>
        </w:trPr>
        <w:tc>
          <w:tcPr>
            <w:tcW w:w="10348" w:type="dxa"/>
            <w:gridSpan w:val="2"/>
            <w:shd w:val="clear" w:color="auto" w:fill="auto"/>
            <w:vAlign w:val="center"/>
          </w:tcPr>
          <w:p w14:paraId="03C4D3F5" w14:textId="77777777" w:rsidR="00947FBC" w:rsidRPr="0098085A" w:rsidRDefault="00947FBC" w:rsidP="00DC7DD1">
            <w:pPr>
              <w:rPr>
                <w:color w:val="000000"/>
                <w:u w:val="single"/>
              </w:rPr>
            </w:pPr>
            <w:r w:rsidRPr="0098085A">
              <w:rPr>
                <w:b/>
                <w:color w:val="000000"/>
                <w:lang w:val="kk-KZ"/>
              </w:rPr>
              <w:t xml:space="preserve">Жұмылдырылған қызметкерлер білімін жетілдіру курстарының өтілуі туралы мәлімет </w:t>
            </w:r>
            <w:r w:rsidRPr="0098085A">
              <w:rPr>
                <w:color w:val="000000"/>
              </w:rPr>
              <w:t>(</w:t>
            </w:r>
            <w:r w:rsidRPr="0098085A">
              <w:rPr>
                <w:color w:val="000000"/>
                <w:lang w:val="kk-KZ"/>
              </w:rPr>
              <w:t xml:space="preserve"> маңызды қызметкер және соңғы 5 жылдағы әр мамандық/профиль бойынша білім жетілдіру курстары көрсетіледі</w:t>
            </w:r>
            <w:r w:rsidRPr="0098085A">
              <w:rPr>
                <w:color w:val="000000"/>
              </w:rPr>
              <w:t>):</w:t>
            </w:r>
          </w:p>
          <w:p w14:paraId="1D836A0C" w14:textId="60EBBD5E" w:rsidR="00947FBC" w:rsidRPr="0098085A" w:rsidRDefault="00947FBC" w:rsidP="00947FBC">
            <w:pPr>
              <w:pStyle w:val="af"/>
              <w:spacing w:after="0" w:line="240" w:lineRule="auto"/>
              <w:ind w:left="454" w:hanging="425"/>
              <w:rPr>
                <w:rFonts w:ascii="Times New Roman" w:eastAsia="Times New Roman" w:hAnsi="Times New Roman" w:cs="Times New Roman"/>
                <w:color w:val="000000"/>
                <w:lang w:val="kk-KZ" w:eastAsia="ru-RU"/>
              </w:rPr>
            </w:pPr>
          </w:p>
        </w:tc>
      </w:tr>
      <w:tr w:rsidR="00947FBC" w:rsidRPr="0098085A" w14:paraId="55E47BDF" w14:textId="77777777" w:rsidTr="004A5536">
        <w:trPr>
          <w:trHeight w:val="437"/>
        </w:trPr>
        <w:tc>
          <w:tcPr>
            <w:tcW w:w="10348" w:type="dxa"/>
            <w:gridSpan w:val="2"/>
            <w:shd w:val="clear" w:color="auto" w:fill="auto"/>
            <w:vAlign w:val="center"/>
          </w:tcPr>
          <w:p w14:paraId="5EF77230" w14:textId="77777777" w:rsidR="00947FBC" w:rsidRPr="0098085A" w:rsidRDefault="00947FBC" w:rsidP="00DC7DD1">
            <w:pPr>
              <w:rPr>
                <w:color w:val="000000"/>
                <w:lang w:val="kk-KZ"/>
              </w:rPr>
            </w:pPr>
            <w:r w:rsidRPr="0098085A">
              <w:rPr>
                <w:b/>
                <w:i/>
                <w:color w:val="000000"/>
                <w:lang w:val="kk-KZ"/>
              </w:rPr>
              <w:t xml:space="preserve">ДЕҚОҚ туралы мәлімет </w:t>
            </w:r>
          </w:p>
        </w:tc>
      </w:tr>
      <w:tr w:rsidR="00947FBC" w:rsidRPr="0098085A" w14:paraId="1F038FD5" w14:textId="77777777" w:rsidTr="004A5536">
        <w:trPr>
          <w:trHeight w:val="494"/>
        </w:trPr>
        <w:tc>
          <w:tcPr>
            <w:tcW w:w="10348" w:type="dxa"/>
            <w:gridSpan w:val="2"/>
            <w:shd w:val="clear" w:color="auto" w:fill="auto"/>
            <w:vAlign w:val="center"/>
          </w:tcPr>
          <w:p w14:paraId="3970EB16" w14:textId="77777777" w:rsidR="00947FBC" w:rsidRPr="0098085A" w:rsidRDefault="00947FBC" w:rsidP="00DC7DD1">
            <w:pPr>
              <w:pStyle w:val="ad"/>
              <w:rPr>
                <w:lang w:val="kk-KZ"/>
              </w:rPr>
            </w:pPr>
            <w:r w:rsidRPr="0098085A">
              <w:rPr>
                <w:color w:val="000000"/>
                <w:lang w:val="kk-KZ"/>
              </w:rPr>
              <w:t>ДЕҚОҚ-ты қамтамасыз етуші жауапты тұлға  (аты – жөні, тегі, әкесінің аты, қызметі, телефоны, email):</w:t>
            </w:r>
          </w:p>
          <w:p w14:paraId="3BF77300" w14:textId="37D34036" w:rsidR="00947FBC" w:rsidRPr="0098085A" w:rsidRDefault="00947FBC" w:rsidP="00DC7DD1">
            <w:pPr>
              <w:rPr>
                <w:b/>
                <w:color w:val="000000"/>
                <w:lang w:val="kk-KZ"/>
              </w:rPr>
            </w:pPr>
          </w:p>
        </w:tc>
      </w:tr>
      <w:tr w:rsidR="00947FBC" w:rsidRPr="0098085A" w14:paraId="4865AB80" w14:textId="77777777" w:rsidTr="004A5536">
        <w:trPr>
          <w:trHeight w:val="558"/>
        </w:trPr>
        <w:tc>
          <w:tcPr>
            <w:tcW w:w="10348" w:type="dxa"/>
            <w:gridSpan w:val="2"/>
            <w:shd w:val="clear" w:color="auto" w:fill="auto"/>
            <w:vAlign w:val="center"/>
          </w:tcPr>
          <w:p w14:paraId="66B1A722" w14:textId="77777777" w:rsidR="00947FBC" w:rsidRPr="0098085A" w:rsidRDefault="00947FBC" w:rsidP="00DC7DD1">
            <w:pPr>
              <w:rPr>
                <w:b/>
                <w:color w:val="000000"/>
                <w:lang w:val="kk-KZ"/>
              </w:rPr>
            </w:pPr>
            <w:r w:rsidRPr="0098085A">
              <w:rPr>
                <w:b/>
                <w:color w:val="000000"/>
                <w:lang w:val="kk-KZ"/>
              </w:rPr>
              <w:t>Келісімшарт көрсетілген қызметте қолданылатын ДЕҚОҚ саласы бойынша заңнамалық талаптар</w:t>
            </w:r>
          </w:p>
        </w:tc>
      </w:tr>
      <w:tr w:rsidR="00947FBC" w:rsidRPr="0098085A" w14:paraId="744A6C48" w14:textId="77777777" w:rsidTr="004A5536">
        <w:trPr>
          <w:trHeight w:val="421"/>
        </w:trPr>
        <w:tc>
          <w:tcPr>
            <w:tcW w:w="4736" w:type="dxa"/>
            <w:shd w:val="clear" w:color="auto" w:fill="auto"/>
            <w:vAlign w:val="center"/>
          </w:tcPr>
          <w:p w14:paraId="7F7139C5" w14:textId="77777777" w:rsidR="00947FBC" w:rsidRPr="0098085A" w:rsidRDefault="00947FBC" w:rsidP="00DC7DD1">
            <w:pPr>
              <w:rPr>
                <w:color w:val="000000"/>
                <w:lang w:val="kk-KZ"/>
              </w:rPr>
            </w:pPr>
            <w:r w:rsidRPr="0098085A">
              <w:rPr>
                <w:color w:val="000000"/>
                <w:lang w:val="kk-KZ"/>
              </w:rPr>
              <w:t>(толық атауын, нөмерін,күнін, бап және/немесе тармақша нөмерін көрсету ):</w:t>
            </w:r>
          </w:p>
        </w:tc>
        <w:tc>
          <w:tcPr>
            <w:tcW w:w="5612" w:type="dxa"/>
            <w:shd w:val="clear" w:color="auto" w:fill="auto"/>
            <w:vAlign w:val="center"/>
          </w:tcPr>
          <w:p w14:paraId="35C22677" w14:textId="77777777" w:rsidR="00947FBC" w:rsidRPr="0098085A" w:rsidRDefault="00947FBC" w:rsidP="00DC7DD1">
            <w:pPr>
              <w:rPr>
                <w:color w:val="000000"/>
                <w:lang w:val="kk-KZ"/>
              </w:rPr>
            </w:pPr>
            <w:r w:rsidRPr="0098085A">
              <w:rPr>
                <w:color w:val="000000"/>
                <w:lang w:val="kk-KZ"/>
              </w:rPr>
              <w:t>(талаптардың орындалуы ненің көмегімен жүзеге асатындығын көрсету):</w:t>
            </w:r>
          </w:p>
        </w:tc>
      </w:tr>
      <w:tr w:rsidR="00947FBC" w:rsidRPr="0098085A" w14:paraId="74870984" w14:textId="77777777" w:rsidTr="004A5536">
        <w:trPr>
          <w:trHeight w:val="421"/>
        </w:trPr>
        <w:tc>
          <w:tcPr>
            <w:tcW w:w="4736" w:type="dxa"/>
            <w:shd w:val="clear" w:color="auto" w:fill="auto"/>
            <w:vAlign w:val="center"/>
          </w:tcPr>
          <w:p w14:paraId="66290A2E" w14:textId="29F95D89" w:rsidR="00947FBC" w:rsidRPr="0098085A" w:rsidRDefault="00947FBC" w:rsidP="00DC7DD1">
            <w:pPr>
              <w:rPr>
                <w:color w:val="000000"/>
                <w:lang w:val="kk-KZ"/>
              </w:rPr>
            </w:pPr>
          </w:p>
        </w:tc>
        <w:tc>
          <w:tcPr>
            <w:tcW w:w="5612" w:type="dxa"/>
            <w:shd w:val="clear" w:color="auto" w:fill="auto"/>
            <w:vAlign w:val="center"/>
          </w:tcPr>
          <w:p w14:paraId="586D4F46" w14:textId="017CE4CE" w:rsidR="00947FBC" w:rsidRPr="0098085A" w:rsidRDefault="00947FBC" w:rsidP="00947FBC">
            <w:pPr>
              <w:pStyle w:val="af"/>
              <w:numPr>
                <w:ilvl w:val="0"/>
                <w:numId w:val="92"/>
              </w:numPr>
              <w:spacing w:after="0" w:line="240" w:lineRule="auto"/>
              <w:rPr>
                <w:rFonts w:ascii="Times New Roman" w:eastAsia="Times New Roman" w:hAnsi="Times New Roman" w:cs="Times New Roman"/>
                <w:color w:val="000000"/>
                <w:lang w:val="kk-KZ" w:eastAsia="ru-RU"/>
              </w:rPr>
            </w:pPr>
          </w:p>
        </w:tc>
      </w:tr>
      <w:tr w:rsidR="00947FBC" w:rsidRPr="0098085A" w14:paraId="2EBA34FF" w14:textId="77777777" w:rsidTr="004A5536">
        <w:trPr>
          <w:trHeight w:val="421"/>
        </w:trPr>
        <w:tc>
          <w:tcPr>
            <w:tcW w:w="4736" w:type="dxa"/>
            <w:shd w:val="clear" w:color="auto" w:fill="auto"/>
            <w:vAlign w:val="center"/>
          </w:tcPr>
          <w:p w14:paraId="7B850C07" w14:textId="77777777" w:rsidR="00947FBC" w:rsidRPr="0098085A" w:rsidRDefault="00947FBC" w:rsidP="00DC7DD1">
            <w:pPr>
              <w:rPr>
                <w:color w:val="000000"/>
                <w:lang w:val="kk-KZ"/>
              </w:rPr>
            </w:pPr>
          </w:p>
        </w:tc>
        <w:tc>
          <w:tcPr>
            <w:tcW w:w="5612" w:type="dxa"/>
            <w:shd w:val="clear" w:color="auto" w:fill="auto"/>
            <w:vAlign w:val="center"/>
          </w:tcPr>
          <w:p w14:paraId="3A2B6B25" w14:textId="77777777" w:rsidR="00947FBC" w:rsidRPr="0098085A" w:rsidRDefault="00947FBC" w:rsidP="00DC7DD1">
            <w:pPr>
              <w:rPr>
                <w:color w:val="000000"/>
                <w:lang w:val="kk-KZ"/>
              </w:rPr>
            </w:pPr>
          </w:p>
        </w:tc>
      </w:tr>
      <w:tr w:rsidR="00947FBC" w:rsidRPr="0098085A" w14:paraId="0418EFB7" w14:textId="77777777" w:rsidTr="004A5536">
        <w:trPr>
          <w:trHeight w:val="558"/>
        </w:trPr>
        <w:tc>
          <w:tcPr>
            <w:tcW w:w="10348" w:type="dxa"/>
            <w:gridSpan w:val="2"/>
            <w:shd w:val="clear" w:color="auto" w:fill="auto"/>
            <w:vAlign w:val="center"/>
          </w:tcPr>
          <w:p w14:paraId="388FEA36" w14:textId="77777777" w:rsidR="00947FBC" w:rsidRPr="0098085A" w:rsidRDefault="00947FBC" w:rsidP="00DC7DD1">
            <w:pPr>
              <w:rPr>
                <w:color w:val="000000"/>
              </w:rPr>
            </w:pPr>
            <w:r w:rsidRPr="0098085A">
              <w:rPr>
                <w:b/>
                <w:i/>
                <w:color w:val="000000"/>
                <w:lang w:val="kk-KZ"/>
              </w:rPr>
              <w:t>ДЕҚОҚ бойынша құжатнамалар</w:t>
            </w:r>
          </w:p>
        </w:tc>
      </w:tr>
      <w:tr w:rsidR="00947FBC" w:rsidRPr="0098085A" w14:paraId="6964BABF" w14:textId="77777777" w:rsidTr="004A5536">
        <w:trPr>
          <w:trHeight w:val="567"/>
        </w:trPr>
        <w:tc>
          <w:tcPr>
            <w:tcW w:w="4736" w:type="dxa"/>
            <w:shd w:val="clear" w:color="auto" w:fill="auto"/>
            <w:vAlign w:val="center"/>
          </w:tcPr>
          <w:p w14:paraId="4BB0E7A4" w14:textId="77777777" w:rsidR="00947FBC" w:rsidRPr="0098085A" w:rsidRDefault="00947FBC" w:rsidP="00DC7DD1">
            <w:pPr>
              <w:rPr>
                <w:color w:val="000000"/>
              </w:rPr>
            </w:pPr>
            <w:r w:rsidRPr="0098085A">
              <w:rPr>
                <w:color w:val="000000"/>
              </w:rPr>
              <w:t>(</w:t>
            </w:r>
            <w:r w:rsidRPr="0098085A">
              <w:rPr>
                <w:color w:val="000000"/>
                <w:lang w:val="kk-KZ"/>
              </w:rPr>
              <w:t>соңғы басылымның толық атын, нөмерін, шығарылған күнін көрсету</w:t>
            </w:r>
            <w:r w:rsidRPr="0098085A">
              <w:rPr>
                <w:color w:val="000000"/>
              </w:rPr>
              <w:t>):</w:t>
            </w:r>
          </w:p>
        </w:tc>
        <w:tc>
          <w:tcPr>
            <w:tcW w:w="5612" w:type="dxa"/>
            <w:shd w:val="clear" w:color="auto" w:fill="auto"/>
            <w:vAlign w:val="center"/>
          </w:tcPr>
          <w:p w14:paraId="5CB36634" w14:textId="77777777" w:rsidR="00947FBC" w:rsidRPr="0098085A" w:rsidRDefault="00947FBC" w:rsidP="00DC7DD1">
            <w:pPr>
              <w:rPr>
                <w:color w:val="000000"/>
              </w:rPr>
            </w:pPr>
            <w:r w:rsidRPr="0098085A">
              <w:rPr>
                <w:color w:val="000000"/>
              </w:rPr>
              <w:t xml:space="preserve"> (</w:t>
            </w:r>
            <w:r w:rsidRPr="0098085A">
              <w:rPr>
                <w:color w:val="000000"/>
                <w:lang w:val="kk-KZ"/>
              </w:rPr>
              <w:t>құжаттың мақсаты мен міндеттері</w:t>
            </w:r>
            <w:r w:rsidRPr="0098085A">
              <w:rPr>
                <w:color w:val="000000"/>
              </w:rPr>
              <w:t>):</w:t>
            </w:r>
          </w:p>
        </w:tc>
      </w:tr>
      <w:tr w:rsidR="00947FBC" w:rsidRPr="0098085A" w14:paraId="05CD56F4" w14:textId="77777777" w:rsidTr="004A5536">
        <w:trPr>
          <w:trHeight w:val="405"/>
        </w:trPr>
        <w:tc>
          <w:tcPr>
            <w:tcW w:w="4736" w:type="dxa"/>
            <w:shd w:val="clear" w:color="auto" w:fill="auto"/>
            <w:vAlign w:val="center"/>
          </w:tcPr>
          <w:p w14:paraId="585D13C4" w14:textId="6B82A895" w:rsidR="00947FBC" w:rsidRPr="0098085A" w:rsidRDefault="00947FBC" w:rsidP="00DC7DD1">
            <w:pPr>
              <w:rPr>
                <w:color w:val="000000"/>
              </w:rPr>
            </w:pPr>
          </w:p>
        </w:tc>
        <w:tc>
          <w:tcPr>
            <w:tcW w:w="5612" w:type="dxa"/>
            <w:shd w:val="clear" w:color="auto" w:fill="auto"/>
            <w:vAlign w:val="center"/>
          </w:tcPr>
          <w:p w14:paraId="05CC3301" w14:textId="68FA292E" w:rsidR="00947FBC" w:rsidRPr="0098085A" w:rsidRDefault="00947FBC" w:rsidP="00947FBC">
            <w:pPr>
              <w:jc w:val="both"/>
              <w:rPr>
                <w:color w:val="000000"/>
              </w:rPr>
            </w:pPr>
          </w:p>
        </w:tc>
      </w:tr>
      <w:tr w:rsidR="00947FBC" w:rsidRPr="0098085A" w14:paraId="18B3BD09" w14:textId="77777777" w:rsidTr="004A5536">
        <w:trPr>
          <w:trHeight w:val="405"/>
        </w:trPr>
        <w:tc>
          <w:tcPr>
            <w:tcW w:w="4736" w:type="dxa"/>
            <w:shd w:val="clear" w:color="auto" w:fill="auto"/>
            <w:vAlign w:val="center"/>
          </w:tcPr>
          <w:p w14:paraId="318D7AD9" w14:textId="69BC27D9" w:rsidR="00947FBC" w:rsidRPr="0098085A" w:rsidRDefault="00947FBC" w:rsidP="00DC7DD1">
            <w:pPr>
              <w:rPr>
                <w:color w:val="000000"/>
              </w:rPr>
            </w:pPr>
          </w:p>
        </w:tc>
        <w:tc>
          <w:tcPr>
            <w:tcW w:w="5612" w:type="dxa"/>
            <w:shd w:val="clear" w:color="auto" w:fill="auto"/>
            <w:vAlign w:val="center"/>
          </w:tcPr>
          <w:p w14:paraId="1BAEB71E" w14:textId="0205328B" w:rsidR="00947FBC" w:rsidRPr="0098085A" w:rsidRDefault="00947FBC" w:rsidP="00947FBC">
            <w:pPr>
              <w:jc w:val="both"/>
              <w:rPr>
                <w:color w:val="000000"/>
                <w:lang w:val="kk-KZ"/>
              </w:rPr>
            </w:pPr>
          </w:p>
        </w:tc>
      </w:tr>
      <w:tr w:rsidR="00947FBC" w:rsidRPr="0098085A" w14:paraId="489018DA" w14:textId="77777777" w:rsidTr="004A5536">
        <w:trPr>
          <w:trHeight w:val="405"/>
        </w:trPr>
        <w:tc>
          <w:tcPr>
            <w:tcW w:w="4736" w:type="dxa"/>
            <w:shd w:val="clear" w:color="auto" w:fill="auto"/>
            <w:vAlign w:val="center"/>
          </w:tcPr>
          <w:p w14:paraId="4267D285" w14:textId="1C70BBA4" w:rsidR="00947FBC" w:rsidRPr="0098085A" w:rsidRDefault="00947FBC" w:rsidP="00DC7DD1">
            <w:pPr>
              <w:rPr>
                <w:color w:val="000000"/>
                <w:lang w:val="kk-KZ"/>
              </w:rPr>
            </w:pPr>
          </w:p>
        </w:tc>
        <w:tc>
          <w:tcPr>
            <w:tcW w:w="5612" w:type="dxa"/>
            <w:shd w:val="clear" w:color="auto" w:fill="auto"/>
            <w:vAlign w:val="center"/>
          </w:tcPr>
          <w:p w14:paraId="24040066" w14:textId="14F79147" w:rsidR="00947FBC" w:rsidRPr="0098085A" w:rsidRDefault="00947FBC" w:rsidP="00947FBC">
            <w:pPr>
              <w:jc w:val="both"/>
              <w:rPr>
                <w:color w:val="000000"/>
                <w:lang w:val="kk-KZ"/>
              </w:rPr>
            </w:pPr>
          </w:p>
        </w:tc>
      </w:tr>
      <w:tr w:rsidR="00947FBC" w:rsidRPr="0098085A" w14:paraId="210DD6E8" w14:textId="77777777" w:rsidTr="004A5536">
        <w:trPr>
          <w:trHeight w:val="405"/>
        </w:trPr>
        <w:tc>
          <w:tcPr>
            <w:tcW w:w="4736" w:type="dxa"/>
            <w:shd w:val="clear" w:color="auto" w:fill="auto"/>
            <w:vAlign w:val="center"/>
          </w:tcPr>
          <w:p w14:paraId="5B164E31" w14:textId="590E4D04" w:rsidR="00947FBC" w:rsidRPr="0098085A" w:rsidRDefault="00947FBC" w:rsidP="00DC7DD1">
            <w:pPr>
              <w:rPr>
                <w:color w:val="000000"/>
                <w:lang w:val="kk-KZ"/>
              </w:rPr>
            </w:pPr>
          </w:p>
        </w:tc>
        <w:tc>
          <w:tcPr>
            <w:tcW w:w="5612" w:type="dxa"/>
            <w:shd w:val="clear" w:color="auto" w:fill="auto"/>
            <w:vAlign w:val="center"/>
          </w:tcPr>
          <w:p w14:paraId="01C29654" w14:textId="5E25B3A3" w:rsidR="00947FBC" w:rsidRPr="0098085A" w:rsidRDefault="00947FBC" w:rsidP="00947FBC">
            <w:pPr>
              <w:jc w:val="both"/>
              <w:rPr>
                <w:color w:val="000000"/>
                <w:lang w:val="kk-KZ"/>
              </w:rPr>
            </w:pPr>
          </w:p>
        </w:tc>
      </w:tr>
      <w:tr w:rsidR="00947FBC" w:rsidRPr="0098085A" w14:paraId="07A39513" w14:textId="77777777" w:rsidTr="004A5536">
        <w:trPr>
          <w:trHeight w:val="728"/>
        </w:trPr>
        <w:tc>
          <w:tcPr>
            <w:tcW w:w="10348" w:type="dxa"/>
            <w:gridSpan w:val="2"/>
            <w:shd w:val="clear" w:color="auto" w:fill="auto"/>
            <w:vAlign w:val="center"/>
          </w:tcPr>
          <w:p w14:paraId="2AFA3337" w14:textId="77777777" w:rsidR="00947FBC" w:rsidRPr="0098085A" w:rsidRDefault="00947FBC" w:rsidP="00DC7DD1">
            <w:pPr>
              <w:rPr>
                <w:b/>
                <w:color w:val="000000"/>
                <w:lang w:val="kk-KZ"/>
              </w:rPr>
            </w:pPr>
            <w:r w:rsidRPr="0098085A">
              <w:rPr>
                <w:b/>
                <w:color w:val="000000"/>
                <w:lang w:val="kk-KZ"/>
              </w:rPr>
              <w:t xml:space="preserve">ДЕҚОҚ  саласы бойынша міндеттемелер,  жауапкершілік және өкілеттіліктер қамтылатын лауазымдық нұсқаулық   </w:t>
            </w:r>
            <w:r w:rsidRPr="0098085A">
              <w:rPr>
                <w:color w:val="000000"/>
                <w:lang w:val="kk-KZ"/>
              </w:rPr>
              <w:t>(қызмет көрсету туралы келісімшарт бойынша  жауапты қызметкерді көрсету керек):</w:t>
            </w:r>
          </w:p>
          <w:p w14:paraId="3EA2D3C9" w14:textId="727EDA4A" w:rsidR="00947FBC" w:rsidRPr="0098085A" w:rsidRDefault="00947FBC" w:rsidP="00947FBC">
            <w:pPr>
              <w:numPr>
                <w:ilvl w:val="0"/>
                <w:numId w:val="90"/>
              </w:numPr>
              <w:rPr>
                <w:color w:val="000000"/>
                <w:lang w:val="kk-KZ"/>
              </w:rPr>
            </w:pPr>
          </w:p>
        </w:tc>
      </w:tr>
      <w:tr w:rsidR="00947FBC" w:rsidRPr="0098085A" w14:paraId="4FC6772F" w14:textId="77777777" w:rsidTr="004A5536">
        <w:trPr>
          <w:trHeight w:val="728"/>
        </w:trPr>
        <w:tc>
          <w:tcPr>
            <w:tcW w:w="10348" w:type="dxa"/>
            <w:gridSpan w:val="2"/>
            <w:shd w:val="clear" w:color="auto" w:fill="auto"/>
            <w:vAlign w:val="center"/>
          </w:tcPr>
          <w:p w14:paraId="299A9F38" w14:textId="77777777" w:rsidR="00947FBC" w:rsidRPr="0098085A" w:rsidRDefault="00947FBC" w:rsidP="00DC7DD1">
            <w:pPr>
              <w:rPr>
                <w:b/>
                <w:color w:val="000000"/>
                <w:lang w:val="kk-KZ"/>
              </w:rPr>
            </w:pPr>
            <w:r w:rsidRPr="0098085A">
              <w:rPr>
                <w:b/>
                <w:color w:val="000000"/>
                <w:lang w:val="kk-KZ"/>
              </w:rPr>
              <w:t xml:space="preserve">Жұмыс нұсқаулығы немесе қауіпсіз қызмет көрсетудің нұсқаулығы  </w:t>
            </w:r>
            <w:r w:rsidRPr="0098085A">
              <w:rPr>
                <w:color w:val="000000"/>
                <w:lang w:val="kk-KZ"/>
              </w:rPr>
              <w:t>(қызметкер мен келісімшартта көрсетілген қызметке қатысты):</w:t>
            </w:r>
          </w:p>
          <w:p w14:paraId="69DFF4FD" w14:textId="5FC32FFB" w:rsidR="00947FBC" w:rsidRPr="0098085A" w:rsidRDefault="00947FBC" w:rsidP="00947FBC">
            <w:pPr>
              <w:pStyle w:val="af"/>
              <w:numPr>
                <w:ilvl w:val="0"/>
                <w:numId w:val="90"/>
              </w:numPr>
              <w:spacing w:after="0" w:line="240" w:lineRule="auto"/>
              <w:rPr>
                <w:rFonts w:ascii="Times New Roman" w:eastAsia="Times New Roman" w:hAnsi="Times New Roman" w:cs="Times New Roman"/>
                <w:color w:val="000000"/>
                <w:lang w:val="kk-KZ" w:eastAsia="ru-RU"/>
              </w:rPr>
            </w:pPr>
          </w:p>
        </w:tc>
      </w:tr>
      <w:tr w:rsidR="00947FBC" w:rsidRPr="0098085A" w14:paraId="2D90189F" w14:textId="77777777" w:rsidTr="004A5536">
        <w:trPr>
          <w:trHeight w:val="513"/>
        </w:trPr>
        <w:tc>
          <w:tcPr>
            <w:tcW w:w="10348" w:type="dxa"/>
            <w:gridSpan w:val="2"/>
            <w:shd w:val="clear" w:color="auto" w:fill="auto"/>
          </w:tcPr>
          <w:tbl>
            <w:tblPr>
              <w:tblW w:w="108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42"/>
              <w:gridCol w:w="2840"/>
              <w:gridCol w:w="1699"/>
              <w:gridCol w:w="4310"/>
            </w:tblGrid>
            <w:tr w:rsidR="00947FBC" w:rsidRPr="0098085A" w14:paraId="581DF819" w14:textId="77777777" w:rsidTr="004A5536">
              <w:trPr>
                <w:trHeight w:val="513"/>
              </w:trPr>
              <w:tc>
                <w:tcPr>
                  <w:tcW w:w="10891" w:type="dxa"/>
                  <w:gridSpan w:val="4"/>
                  <w:tcBorders>
                    <w:top w:val="single" w:sz="4" w:space="0" w:color="000000"/>
                    <w:left w:val="single" w:sz="4" w:space="0" w:color="000000"/>
                    <w:bottom w:val="single" w:sz="4" w:space="0" w:color="000000"/>
                    <w:right w:val="single" w:sz="4" w:space="0" w:color="000000"/>
                  </w:tcBorders>
                  <w:vAlign w:val="center"/>
                </w:tcPr>
                <w:p w14:paraId="0BD727C9" w14:textId="77777777" w:rsidR="00947FBC" w:rsidRPr="0098085A" w:rsidRDefault="00947FBC" w:rsidP="00DC7DD1">
                  <w:pPr>
                    <w:rPr>
                      <w:b/>
                      <w:color w:val="000000"/>
                      <w:lang w:val="kk-KZ"/>
                    </w:rPr>
                  </w:pPr>
                  <w:r w:rsidRPr="0098085A">
                    <w:rPr>
                      <w:b/>
                      <w:color w:val="000000"/>
                      <w:lang w:val="kk-KZ"/>
                    </w:rPr>
                    <w:t>ДЕҚОҚ  бойынша іс-шаралар жоспары</w:t>
                  </w:r>
                </w:p>
              </w:tc>
            </w:tr>
            <w:tr w:rsidR="00947FBC" w:rsidRPr="0098085A" w14:paraId="7304D87B"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10C3CC20" w14:textId="550B5955" w:rsidR="00947FBC" w:rsidRPr="0098085A" w:rsidRDefault="00947FBC" w:rsidP="00B01EF2">
                  <w:pPr>
                    <w:rPr>
                      <w:color w:val="000000"/>
                    </w:rPr>
                  </w:pPr>
                  <w:r w:rsidRPr="0098085A">
                    <w:rPr>
                      <w:color w:val="000000"/>
                    </w:rPr>
                    <w:t>(</w:t>
                  </w:r>
                  <w:r w:rsidR="00B01EF2" w:rsidRPr="0098085A">
                    <w:rPr>
                      <w:color w:val="000000"/>
                      <w:lang w:val="kk-KZ"/>
                    </w:rPr>
                    <w:t>2014</w:t>
                  </w:r>
                  <w:r w:rsidRPr="0098085A">
                    <w:rPr>
                      <w:color w:val="000000"/>
                      <w:lang w:val="kk-KZ"/>
                    </w:rPr>
                    <w:t>-</w:t>
                  </w:r>
                  <w:r w:rsidR="00B01EF2" w:rsidRPr="0098085A">
                    <w:rPr>
                      <w:color w:val="000000"/>
                      <w:lang w:val="kk-KZ"/>
                    </w:rPr>
                    <w:t xml:space="preserve">2017 </w:t>
                  </w:r>
                  <w:r w:rsidRPr="0098085A">
                    <w:rPr>
                      <w:color w:val="000000"/>
                      <w:lang w:val="kk-KZ"/>
                    </w:rPr>
                    <w:t>жылдар аралығында жүзеге асырылғандары</w:t>
                  </w:r>
                  <w:r w:rsidRPr="0098085A">
                    <w:rPr>
                      <w:color w:val="000000"/>
                    </w:rPr>
                    <w:t>.):</w:t>
                  </w: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427A9076" w14:textId="2F6F0126" w:rsidR="00947FBC" w:rsidRPr="0098085A" w:rsidRDefault="00947FBC" w:rsidP="00B01EF2">
                  <w:pPr>
                    <w:rPr>
                      <w:color w:val="000000"/>
                    </w:rPr>
                  </w:pPr>
                  <w:r w:rsidRPr="0098085A">
                    <w:rPr>
                      <w:color w:val="000000"/>
                    </w:rPr>
                    <w:t>(</w:t>
                  </w:r>
                  <w:r w:rsidR="00B01EF2" w:rsidRPr="0098085A">
                    <w:rPr>
                      <w:color w:val="000000"/>
                      <w:lang w:val="kk-KZ"/>
                    </w:rPr>
                    <w:t xml:space="preserve">2018 </w:t>
                  </w:r>
                  <w:r w:rsidRPr="0098085A">
                    <w:rPr>
                      <w:color w:val="000000"/>
                      <w:lang w:val="kk-KZ"/>
                    </w:rPr>
                    <w:t>жылға жоспарландары</w:t>
                  </w:r>
                  <w:r w:rsidRPr="0098085A">
                    <w:rPr>
                      <w:color w:val="000000"/>
                    </w:rPr>
                    <w:t>):</w:t>
                  </w:r>
                </w:p>
              </w:tc>
            </w:tr>
            <w:tr w:rsidR="00947FBC" w:rsidRPr="0098085A" w14:paraId="6DDFCE65"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1BF1C9D1" w14:textId="508BDE87" w:rsidR="00947FBC" w:rsidRPr="0098085A" w:rsidRDefault="00947FBC" w:rsidP="00DC7DD1">
                  <w:pPr>
                    <w:rPr>
                      <w:color w:val="000000"/>
                      <w:lang w:val="kk-KZ"/>
                    </w:rPr>
                  </w:pP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25D81664" w14:textId="77777777" w:rsidR="00947FBC" w:rsidRPr="0098085A" w:rsidRDefault="00947FBC" w:rsidP="00DC7DD1">
                  <w:pPr>
                    <w:rPr>
                      <w:color w:val="000000"/>
                      <w:lang w:val="kk-KZ"/>
                    </w:rPr>
                  </w:pPr>
                </w:p>
              </w:tc>
            </w:tr>
            <w:tr w:rsidR="00947FBC" w:rsidRPr="0098085A" w14:paraId="3ECDB8B3"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3DFDF140" w14:textId="03693030" w:rsidR="00947FBC" w:rsidRPr="0098085A" w:rsidRDefault="00947FBC" w:rsidP="00DC7DD1">
                  <w:pPr>
                    <w:rPr>
                      <w:lang w:val="kk-KZ"/>
                    </w:rPr>
                  </w:pP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521D0821" w14:textId="0D760D98" w:rsidR="00947FBC" w:rsidRPr="0098085A" w:rsidRDefault="00947FBC" w:rsidP="00DC7DD1">
                  <w:pPr>
                    <w:rPr>
                      <w:color w:val="000000"/>
                      <w:lang w:val="kk-KZ"/>
                    </w:rPr>
                  </w:pPr>
                </w:p>
              </w:tc>
            </w:tr>
            <w:tr w:rsidR="00947FBC" w:rsidRPr="0098085A" w14:paraId="42CBBC12" w14:textId="77777777" w:rsidTr="004A5536">
              <w:trPr>
                <w:trHeight w:val="405"/>
              </w:trPr>
              <w:tc>
                <w:tcPr>
                  <w:tcW w:w="4882" w:type="dxa"/>
                  <w:gridSpan w:val="2"/>
                  <w:tcBorders>
                    <w:top w:val="single" w:sz="4" w:space="0" w:color="000000"/>
                    <w:left w:val="single" w:sz="4" w:space="0" w:color="000000"/>
                    <w:bottom w:val="single" w:sz="4" w:space="0" w:color="000000"/>
                    <w:right w:val="single" w:sz="4" w:space="0" w:color="000000"/>
                  </w:tcBorders>
                  <w:vAlign w:val="center"/>
                </w:tcPr>
                <w:p w14:paraId="75337547" w14:textId="04F43965" w:rsidR="00947FBC" w:rsidRPr="0098085A" w:rsidRDefault="00947FBC" w:rsidP="00DC7DD1">
                  <w:pPr>
                    <w:rPr>
                      <w:lang w:val="kk-KZ"/>
                    </w:rPr>
                  </w:pPr>
                </w:p>
              </w:tc>
              <w:tc>
                <w:tcPr>
                  <w:tcW w:w="6009" w:type="dxa"/>
                  <w:gridSpan w:val="2"/>
                  <w:tcBorders>
                    <w:top w:val="single" w:sz="4" w:space="0" w:color="000000"/>
                    <w:left w:val="single" w:sz="4" w:space="0" w:color="000000"/>
                    <w:bottom w:val="single" w:sz="4" w:space="0" w:color="000000"/>
                    <w:right w:val="single" w:sz="4" w:space="0" w:color="000000"/>
                  </w:tcBorders>
                  <w:vAlign w:val="center"/>
                </w:tcPr>
                <w:p w14:paraId="52272538" w14:textId="284A7B82" w:rsidR="00947FBC" w:rsidRPr="0098085A" w:rsidRDefault="00947FBC" w:rsidP="00DC7DD1">
                  <w:pPr>
                    <w:rPr>
                      <w:lang w:val="kk-KZ"/>
                    </w:rPr>
                  </w:pPr>
                </w:p>
              </w:tc>
            </w:tr>
            <w:tr w:rsidR="00947FBC" w:rsidRPr="0098085A" w14:paraId="5E76F0F8" w14:textId="77777777" w:rsidTr="004A5536">
              <w:trPr>
                <w:trHeight w:val="595"/>
              </w:trPr>
              <w:tc>
                <w:tcPr>
                  <w:tcW w:w="10891"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14:paraId="1CFAD981" w14:textId="77777777" w:rsidR="00947FBC" w:rsidRPr="0098085A" w:rsidRDefault="00947FBC" w:rsidP="00DC7DD1">
                  <w:pPr>
                    <w:rPr>
                      <w:i/>
                      <w:color w:val="000000"/>
                      <w:lang w:val="kk-KZ"/>
                    </w:rPr>
                  </w:pPr>
                  <w:r w:rsidRPr="0098085A">
                    <w:rPr>
                      <w:b/>
                      <w:i/>
                      <w:color w:val="000000"/>
                      <w:lang w:val="kk-KZ"/>
                    </w:rPr>
                    <w:t>Қауіп-қатер факторлары мен қауіптердің тізілімі</w:t>
                  </w:r>
                </w:p>
              </w:tc>
            </w:tr>
            <w:tr w:rsidR="00947FBC" w:rsidRPr="0098085A" w14:paraId="3CC2FBDA" w14:textId="77777777" w:rsidTr="004A5536">
              <w:tc>
                <w:tcPr>
                  <w:tcW w:w="2042" w:type="dxa"/>
                  <w:tcBorders>
                    <w:top w:val="single" w:sz="4" w:space="0" w:color="000000"/>
                    <w:left w:val="single" w:sz="4" w:space="0" w:color="000000"/>
                    <w:bottom w:val="single" w:sz="4" w:space="0" w:color="000000"/>
                    <w:right w:val="single" w:sz="4" w:space="0" w:color="000000"/>
                  </w:tcBorders>
                  <w:vAlign w:val="center"/>
                </w:tcPr>
                <w:p w14:paraId="14074266" w14:textId="4C70FD52" w:rsidR="00947FBC" w:rsidRPr="0098085A" w:rsidRDefault="00947FBC" w:rsidP="00DC7DD1">
                  <w:pPr>
                    <w:jc w:val="center"/>
                    <w:rPr>
                      <w:color w:val="000000"/>
                      <w:lang w:val="kk-KZ"/>
                    </w:rPr>
                  </w:pPr>
                </w:p>
              </w:tc>
              <w:tc>
                <w:tcPr>
                  <w:tcW w:w="2840" w:type="dxa"/>
                  <w:tcBorders>
                    <w:top w:val="single" w:sz="4" w:space="0" w:color="000000"/>
                    <w:left w:val="single" w:sz="4" w:space="0" w:color="000000"/>
                    <w:bottom w:val="single" w:sz="4" w:space="0" w:color="000000"/>
                    <w:right w:val="single" w:sz="4" w:space="0" w:color="000000"/>
                  </w:tcBorders>
                  <w:vAlign w:val="center"/>
                </w:tcPr>
                <w:p w14:paraId="758AF089" w14:textId="25B31D7D" w:rsidR="00947FBC" w:rsidRPr="0098085A" w:rsidRDefault="00947FBC" w:rsidP="00DC7DD1">
                  <w:pPr>
                    <w:jc w:val="center"/>
                    <w:rPr>
                      <w:color w:val="000000"/>
                      <w:lang w:val="kk-KZ"/>
                    </w:rPr>
                  </w:pPr>
                </w:p>
              </w:tc>
              <w:tc>
                <w:tcPr>
                  <w:tcW w:w="1699" w:type="dxa"/>
                  <w:tcBorders>
                    <w:top w:val="single" w:sz="4" w:space="0" w:color="000000"/>
                    <w:left w:val="single" w:sz="4" w:space="0" w:color="000000"/>
                    <w:bottom w:val="single" w:sz="4" w:space="0" w:color="000000"/>
                    <w:right w:val="single" w:sz="4" w:space="0" w:color="auto"/>
                  </w:tcBorders>
                  <w:vAlign w:val="center"/>
                </w:tcPr>
                <w:p w14:paraId="6E3A9B6C" w14:textId="637F110F" w:rsidR="00947FBC" w:rsidRPr="0098085A" w:rsidRDefault="00947FBC" w:rsidP="00DC7DD1">
                  <w:pPr>
                    <w:jc w:val="center"/>
                    <w:rPr>
                      <w:color w:val="000000"/>
                      <w:lang w:val="kk-KZ"/>
                    </w:rPr>
                  </w:pPr>
                </w:p>
              </w:tc>
              <w:tc>
                <w:tcPr>
                  <w:tcW w:w="4310" w:type="dxa"/>
                  <w:tcBorders>
                    <w:top w:val="single" w:sz="4" w:space="0" w:color="000000"/>
                    <w:left w:val="single" w:sz="4" w:space="0" w:color="auto"/>
                    <w:bottom w:val="single" w:sz="4" w:space="0" w:color="000000"/>
                    <w:right w:val="single" w:sz="4" w:space="0" w:color="000000"/>
                  </w:tcBorders>
                  <w:vAlign w:val="center"/>
                </w:tcPr>
                <w:p w14:paraId="59696E8D" w14:textId="1CBE65B0" w:rsidR="00947FBC" w:rsidRPr="0098085A" w:rsidRDefault="00947FBC" w:rsidP="00947FBC">
                  <w:pPr>
                    <w:ind w:right="128"/>
                    <w:jc w:val="both"/>
                    <w:rPr>
                      <w:color w:val="000000"/>
                      <w:lang w:val="kk-KZ"/>
                    </w:rPr>
                  </w:pPr>
                </w:p>
              </w:tc>
            </w:tr>
          </w:tbl>
          <w:p w14:paraId="080E744B" w14:textId="77777777" w:rsidR="00947FBC" w:rsidRPr="0098085A" w:rsidRDefault="00947FBC" w:rsidP="00DC7DD1">
            <w:pPr>
              <w:rPr>
                <w:lang w:val="kk-KZ"/>
              </w:rPr>
            </w:pPr>
          </w:p>
        </w:tc>
      </w:tr>
    </w:tbl>
    <w:p w14:paraId="0C0D4828" w14:textId="77777777" w:rsidR="003D51A8" w:rsidRPr="0098085A" w:rsidRDefault="003D51A8" w:rsidP="003D51A8">
      <w:pPr>
        <w:ind w:left="8496" w:firstLine="708"/>
        <w:rPr>
          <w:i/>
          <w:iCs/>
          <w:color w:val="000000"/>
          <w:lang w:val="kk-KZ"/>
        </w:rPr>
      </w:pPr>
    </w:p>
    <w:p w14:paraId="7495E970" w14:textId="77777777" w:rsidR="003D51A8" w:rsidRPr="0098085A" w:rsidRDefault="003D51A8" w:rsidP="003D51A8">
      <w:pPr>
        <w:ind w:left="8496" w:firstLine="708"/>
        <w:rPr>
          <w:i/>
          <w:iCs/>
          <w:color w:val="000000"/>
          <w:lang w:val="kk-KZ"/>
        </w:rPr>
      </w:pPr>
    </w:p>
    <w:p w14:paraId="362975C2" w14:textId="77777777" w:rsidR="00AD76BD" w:rsidRPr="0098085A" w:rsidRDefault="00947FBC" w:rsidP="00AD76BD">
      <w:pPr>
        <w:outlineLvl w:val="0"/>
        <w:rPr>
          <w:b/>
          <w:bCs/>
          <w:color w:val="000000"/>
          <w:lang w:val="kk-KZ"/>
        </w:rPr>
      </w:pPr>
      <w:r w:rsidRPr="0098085A">
        <w:rPr>
          <w:b/>
          <w:bCs/>
          <w:color w:val="000000"/>
          <w:lang w:val="kk-KZ"/>
        </w:rPr>
        <w:t xml:space="preserve">        </w:t>
      </w:r>
      <w:r w:rsidR="00AD76BD" w:rsidRPr="0098085A">
        <w:rPr>
          <w:b/>
          <w:bCs/>
          <w:color w:val="000000"/>
          <w:lang w:val="kk-KZ"/>
        </w:rPr>
        <w:t>ТАПСЫРЫСШЫ</w:t>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t>ОРЫНДАУШЫ</w:t>
      </w:r>
    </w:p>
    <w:p w14:paraId="1E7A9769" w14:textId="451F04AC" w:rsidR="007D7291" w:rsidRPr="0098085A" w:rsidRDefault="00947FBC" w:rsidP="004A5536">
      <w:pPr>
        <w:outlineLvl w:val="0"/>
        <w:rPr>
          <w:b/>
          <w:bCs/>
          <w:color w:val="000000"/>
          <w:lang w:val="kk-KZ"/>
        </w:rPr>
      </w:pPr>
      <w:r w:rsidRPr="0098085A">
        <w:rPr>
          <w:b/>
          <w:bCs/>
          <w:color w:val="000000"/>
          <w:lang w:val="kk-KZ"/>
        </w:rPr>
        <w:t xml:space="preserve">        </w:t>
      </w:r>
      <w:r w:rsidR="00AD76BD" w:rsidRPr="0098085A">
        <w:rPr>
          <w:b/>
          <w:bCs/>
          <w:color w:val="000000"/>
          <w:lang w:val="kk-KZ"/>
        </w:rPr>
        <w:t>«Жамбыл Петролеум» ЖШС</w:t>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p>
    <w:p w14:paraId="600F667E" w14:textId="52030E54" w:rsidR="00AD76BD" w:rsidRPr="0098085A" w:rsidRDefault="00947FBC" w:rsidP="00AD76BD">
      <w:pPr>
        <w:outlineLvl w:val="0"/>
        <w:rPr>
          <w:b/>
          <w:bCs/>
          <w:color w:val="000000"/>
          <w:lang w:val="kk-KZ"/>
        </w:rPr>
      </w:pPr>
      <w:r w:rsidRPr="0098085A">
        <w:rPr>
          <w:b/>
          <w:bCs/>
          <w:color w:val="000000"/>
          <w:lang w:val="kk-KZ"/>
        </w:rPr>
        <w:t xml:space="preserve">        </w:t>
      </w:r>
      <w:r w:rsidR="00AD76BD" w:rsidRPr="0098085A">
        <w:rPr>
          <w:b/>
          <w:bCs/>
          <w:color w:val="000000"/>
          <w:lang w:val="kk-KZ"/>
        </w:rPr>
        <w:t>Бас директоры</w:t>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00AD76BD" w:rsidRPr="0098085A">
        <w:rPr>
          <w:b/>
          <w:bCs/>
          <w:color w:val="000000"/>
          <w:lang w:val="kk-KZ"/>
        </w:rPr>
        <w:tab/>
      </w:r>
      <w:r w:rsidRPr="0098085A">
        <w:rPr>
          <w:b/>
          <w:bCs/>
          <w:color w:val="000000"/>
          <w:lang w:val="kk-KZ"/>
        </w:rPr>
        <w:t xml:space="preserve">            </w:t>
      </w:r>
    </w:p>
    <w:p w14:paraId="49DBD753" w14:textId="77777777" w:rsidR="00AD76BD" w:rsidRPr="0098085A" w:rsidRDefault="00AD76BD" w:rsidP="00AD76BD">
      <w:pPr>
        <w:outlineLvl w:val="0"/>
        <w:rPr>
          <w:color w:val="000000"/>
          <w:lang w:val="kk-KZ"/>
        </w:rPr>
      </w:pPr>
    </w:p>
    <w:p w14:paraId="11E0660B" w14:textId="532CB1CA" w:rsidR="00AD76BD" w:rsidRPr="0098085A" w:rsidRDefault="00947FBC" w:rsidP="00AD76BD">
      <w:pPr>
        <w:outlineLvl w:val="0"/>
        <w:rPr>
          <w:color w:val="000000"/>
          <w:lang w:val="kk-KZ"/>
        </w:rPr>
      </w:pPr>
      <w:r w:rsidRPr="0098085A">
        <w:rPr>
          <w:color w:val="000000"/>
          <w:lang w:val="kk-KZ"/>
        </w:rPr>
        <w:t xml:space="preserve">        </w:t>
      </w:r>
      <w:r w:rsidR="00AD76BD" w:rsidRPr="0098085A">
        <w:rPr>
          <w:color w:val="000000"/>
          <w:lang w:val="kk-KZ"/>
        </w:rPr>
        <w:t>________________</w:t>
      </w:r>
      <w:r w:rsidR="00AD76BD" w:rsidRPr="0098085A">
        <w:rPr>
          <w:b/>
          <w:bCs/>
          <w:color w:val="000000"/>
          <w:lang w:val="kk-KZ"/>
        </w:rPr>
        <w:t>Х.Т. Елеусінов</w:t>
      </w:r>
      <w:r w:rsidR="00AD76BD" w:rsidRPr="0098085A">
        <w:rPr>
          <w:color w:val="000000"/>
          <w:lang w:val="kk-KZ"/>
        </w:rPr>
        <w:tab/>
      </w:r>
      <w:r w:rsidR="00AD76BD" w:rsidRPr="0098085A">
        <w:rPr>
          <w:color w:val="000000"/>
          <w:lang w:val="kk-KZ"/>
        </w:rPr>
        <w:tab/>
      </w:r>
      <w:r w:rsidR="00AD76BD" w:rsidRPr="0098085A">
        <w:rPr>
          <w:color w:val="000000"/>
          <w:lang w:val="kk-KZ"/>
        </w:rPr>
        <w:tab/>
      </w:r>
      <w:r w:rsidR="00AD76BD" w:rsidRPr="0098085A">
        <w:rPr>
          <w:color w:val="000000"/>
          <w:lang w:val="kk-KZ"/>
        </w:rPr>
        <w:tab/>
        <w:t>_______________</w:t>
      </w:r>
      <w:r w:rsidR="00AD76BD" w:rsidRPr="0098085A">
        <w:rPr>
          <w:b/>
          <w:lang w:val="kk-KZ"/>
        </w:rPr>
        <w:t xml:space="preserve"> </w:t>
      </w:r>
    </w:p>
    <w:p w14:paraId="68B77422" w14:textId="77777777" w:rsidR="003D51A8" w:rsidRPr="0098085A" w:rsidRDefault="003D51A8" w:rsidP="00EC6F58">
      <w:pPr>
        <w:ind w:left="8496" w:firstLine="708"/>
        <w:rPr>
          <w:i/>
          <w:iCs/>
          <w:color w:val="000000"/>
          <w:lang w:val="kk-KZ"/>
        </w:rPr>
      </w:pPr>
    </w:p>
    <w:p w14:paraId="60EF28C5" w14:textId="77777777" w:rsidR="006F3299" w:rsidRPr="0098085A" w:rsidRDefault="006F3299" w:rsidP="00473CE1">
      <w:pPr>
        <w:jc w:val="right"/>
        <w:rPr>
          <w:b/>
          <w:lang w:val="kk-KZ"/>
        </w:rPr>
      </w:pPr>
    </w:p>
    <w:p w14:paraId="51FC0766" w14:textId="77777777" w:rsidR="006F3299" w:rsidRPr="0098085A" w:rsidRDefault="006F3299" w:rsidP="00473CE1">
      <w:pPr>
        <w:jc w:val="right"/>
        <w:rPr>
          <w:b/>
          <w:lang w:val="kk-KZ"/>
        </w:rPr>
      </w:pPr>
    </w:p>
    <w:p w14:paraId="4CB4BB3B" w14:textId="77777777" w:rsidR="006F3299" w:rsidRPr="0098085A" w:rsidRDefault="006F3299" w:rsidP="00473CE1">
      <w:pPr>
        <w:jc w:val="right"/>
        <w:rPr>
          <w:b/>
          <w:lang w:val="kk-KZ"/>
        </w:rPr>
      </w:pPr>
    </w:p>
    <w:p w14:paraId="4C7FA4D8" w14:textId="77777777" w:rsidR="006F3299" w:rsidRPr="0098085A" w:rsidRDefault="006F3299" w:rsidP="00473CE1">
      <w:pPr>
        <w:jc w:val="right"/>
        <w:rPr>
          <w:b/>
          <w:lang w:val="kk-KZ"/>
        </w:rPr>
      </w:pPr>
    </w:p>
    <w:p w14:paraId="57E3C736" w14:textId="77777777" w:rsidR="006F3299" w:rsidRPr="0098085A" w:rsidRDefault="006F3299" w:rsidP="00473CE1">
      <w:pPr>
        <w:jc w:val="right"/>
        <w:rPr>
          <w:b/>
          <w:lang w:val="kk-KZ"/>
        </w:rPr>
        <w:sectPr w:rsidR="006F3299" w:rsidRPr="0098085A" w:rsidSect="006F3299">
          <w:pgSz w:w="12240" w:h="15840"/>
          <w:pgMar w:top="1100" w:right="851" w:bottom="425" w:left="567" w:header="720" w:footer="720" w:gutter="0"/>
          <w:cols w:space="720"/>
          <w:noEndnote/>
          <w:docGrid w:linePitch="360"/>
        </w:sectPr>
      </w:pPr>
    </w:p>
    <w:p w14:paraId="585E4D2A" w14:textId="77777777" w:rsidR="00473CE1" w:rsidRPr="0098085A" w:rsidRDefault="00473CE1" w:rsidP="00473CE1">
      <w:pPr>
        <w:jc w:val="right"/>
        <w:rPr>
          <w:b/>
        </w:rPr>
      </w:pPr>
      <w:r w:rsidRPr="0098085A">
        <w:rPr>
          <w:b/>
        </w:rPr>
        <w:lastRenderedPageBreak/>
        <w:t>Приложение №1</w:t>
      </w:r>
    </w:p>
    <w:p w14:paraId="34C32956" w14:textId="1F401514" w:rsidR="00473CE1" w:rsidRPr="0098085A" w:rsidRDefault="00473CE1" w:rsidP="00473CE1">
      <w:pPr>
        <w:jc w:val="right"/>
        <w:rPr>
          <w:b/>
        </w:rPr>
      </w:pPr>
      <w:r w:rsidRPr="0098085A">
        <w:rPr>
          <w:b/>
        </w:rPr>
        <w:t xml:space="preserve">к  Договору № </w:t>
      </w:r>
      <w:r w:rsidR="00B01EF2" w:rsidRPr="0098085A">
        <w:rPr>
          <w:b/>
        </w:rPr>
        <w:t>_______</w:t>
      </w:r>
      <w:r w:rsidRPr="0098085A">
        <w:rPr>
          <w:b/>
        </w:rPr>
        <w:t xml:space="preserve">от </w:t>
      </w:r>
      <w:r w:rsidR="00B01EF2" w:rsidRPr="0098085A">
        <w:rPr>
          <w:b/>
        </w:rPr>
        <w:t xml:space="preserve">«_______»_____________ 2018 </w:t>
      </w:r>
      <w:r w:rsidRPr="0098085A">
        <w:rPr>
          <w:b/>
        </w:rPr>
        <w:t>г.</w:t>
      </w:r>
    </w:p>
    <w:p w14:paraId="3E15A35B" w14:textId="77777777" w:rsidR="00473CE1" w:rsidRPr="0098085A" w:rsidRDefault="00473CE1" w:rsidP="00473CE1">
      <w:pPr>
        <w:pStyle w:val="1"/>
        <w:spacing w:line="140" w:lineRule="atLeast"/>
        <w:jc w:val="both"/>
        <w:rPr>
          <w:rFonts w:ascii="Times New Roman" w:hAnsi="Times New Roman"/>
          <w:b w:val="0"/>
          <w:bCs w:val="0"/>
          <w:color w:val="000000"/>
          <w:sz w:val="24"/>
          <w:szCs w:val="24"/>
        </w:rPr>
      </w:pPr>
    </w:p>
    <w:p w14:paraId="5F28AF1A" w14:textId="77777777" w:rsidR="00473CE1" w:rsidRPr="0098085A" w:rsidRDefault="00473CE1" w:rsidP="00473CE1">
      <w:pPr>
        <w:spacing w:line="140" w:lineRule="atLeast"/>
        <w:ind w:left="-142" w:right="-2"/>
        <w:jc w:val="center"/>
        <w:rPr>
          <w:b/>
          <w:bCs/>
          <w:color w:val="000000"/>
        </w:rPr>
      </w:pPr>
      <w:r w:rsidRPr="0098085A">
        <w:rPr>
          <w:b/>
          <w:bCs/>
          <w:color w:val="000000"/>
        </w:rPr>
        <w:t>Перечень закупаемых Услуг</w:t>
      </w:r>
    </w:p>
    <w:p w14:paraId="36D25881" w14:textId="77777777" w:rsidR="00473CE1" w:rsidRPr="0098085A" w:rsidRDefault="00473CE1" w:rsidP="00473CE1">
      <w:pPr>
        <w:spacing w:line="140" w:lineRule="atLeast"/>
        <w:ind w:left="-142"/>
        <w:jc w:val="both"/>
        <w:rPr>
          <w:color w:val="000000"/>
        </w:rPr>
      </w:pPr>
    </w:p>
    <w:tbl>
      <w:tblPr>
        <w:tblpPr w:leftFromText="180" w:rightFromText="180" w:vertAnchor="text" w:horzAnchor="margin" w:tblpX="-316" w:tblpY="153"/>
        <w:tblW w:w="14567" w:type="dxa"/>
        <w:tblLayout w:type="fixed"/>
        <w:tblLook w:val="0000" w:firstRow="0" w:lastRow="0" w:firstColumn="0" w:lastColumn="0" w:noHBand="0" w:noVBand="0"/>
      </w:tblPr>
      <w:tblGrid>
        <w:gridCol w:w="675"/>
        <w:gridCol w:w="1985"/>
        <w:gridCol w:w="2410"/>
        <w:gridCol w:w="3686"/>
        <w:gridCol w:w="993"/>
        <w:gridCol w:w="1133"/>
        <w:gridCol w:w="2010"/>
        <w:gridCol w:w="1675"/>
      </w:tblGrid>
      <w:tr w:rsidR="00473CE1" w:rsidRPr="0098085A" w14:paraId="0217C4D6" w14:textId="77777777" w:rsidTr="00473CE1">
        <w:trPr>
          <w:trHeight w:val="1315"/>
        </w:trPr>
        <w:tc>
          <w:tcPr>
            <w:tcW w:w="675" w:type="dxa"/>
            <w:tcBorders>
              <w:top w:val="single" w:sz="4" w:space="0" w:color="auto"/>
              <w:left w:val="single" w:sz="4" w:space="0" w:color="auto"/>
              <w:bottom w:val="single" w:sz="4" w:space="0" w:color="auto"/>
              <w:right w:val="single" w:sz="4" w:space="0" w:color="auto"/>
            </w:tcBorders>
            <w:vAlign w:val="center"/>
          </w:tcPr>
          <w:p w14:paraId="3E9A2175" w14:textId="77777777" w:rsidR="00473CE1" w:rsidRPr="0098085A" w:rsidRDefault="00473CE1" w:rsidP="00473CE1">
            <w:pPr>
              <w:autoSpaceDE w:val="0"/>
              <w:autoSpaceDN w:val="0"/>
              <w:adjustRightInd w:val="0"/>
              <w:spacing w:line="140" w:lineRule="atLeast"/>
              <w:ind w:left="-142"/>
              <w:jc w:val="center"/>
              <w:rPr>
                <w:b/>
                <w:color w:val="000000"/>
              </w:rPr>
            </w:pPr>
            <w:r w:rsidRPr="0098085A">
              <w:rPr>
                <w:b/>
                <w:color w:val="000000"/>
              </w:rPr>
              <w:t xml:space="preserve"> Лот №</w:t>
            </w:r>
          </w:p>
        </w:tc>
        <w:tc>
          <w:tcPr>
            <w:tcW w:w="1985" w:type="dxa"/>
            <w:tcBorders>
              <w:top w:val="single" w:sz="6" w:space="0" w:color="auto"/>
              <w:left w:val="single" w:sz="4" w:space="0" w:color="auto"/>
              <w:bottom w:val="single" w:sz="6" w:space="0" w:color="auto"/>
              <w:right w:val="single" w:sz="6" w:space="0" w:color="auto"/>
            </w:tcBorders>
            <w:vAlign w:val="center"/>
          </w:tcPr>
          <w:p w14:paraId="3A02621E" w14:textId="77777777" w:rsidR="00473CE1" w:rsidRPr="0098085A" w:rsidRDefault="00473CE1" w:rsidP="00473CE1">
            <w:pPr>
              <w:autoSpaceDE w:val="0"/>
              <w:autoSpaceDN w:val="0"/>
              <w:adjustRightInd w:val="0"/>
              <w:spacing w:line="140" w:lineRule="atLeast"/>
              <w:jc w:val="center"/>
              <w:rPr>
                <w:b/>
                <w:color w:val="000000"/>
              </w:rPr>
            </w:pPr>
            <w:r w:rsidRPr="0098085A">
              <w:rPr>
                <w:b/>
                <w:color w:val="000000"/>
              </w:rPr>
              <w:t>Наименование           заказчика</w:t>
            </w:r>
          </w:p>
        </w:tc>
        <w:tc>
          <w:tcPr>
            <w:tcW w:w="2410" w:type="dxa"/>
            <w:tcBorders>
              <w:top w:val="single" w:sz="6" w:space="0" w:color="auto"/>
              <w:left w:val="single" w:sz="6" w:space="0" w:color="auto"/>
              <w:bottom w:val="single" w:sz="6" w:space="0" w:color="auto"/>
              <w:right w:val="single" w:sz="6" w:space="0" w:color="auto"/>
            </w:tcBorders>
            <w:vAlign w:val="center"/>
          </w:tcPr>
          <w:p w14:paraId="087ADFDC" w14:textId="77777777" w:rsidR="00473CE1" w:rsidRPr="0098085A" w:rsidRDefault="00473CE1" w:rsidP="00473CE1">
            <w:pPr>
              <w:autoSpaceDE w:val="0"/>
              <w:autoSpaceDN w:val="0"/>
              <w:adjustRightInd w:val="0"/>
              <w:spacing w:line="140" w:lineRule="atLeast"/>
              <w:jc w:val="center"/>
              <w:rPr>
                <w:b/>
                <w:color w:val="000000"/>
              </w:rPr>
            </w:pPr>
            <w:r w:rsidRPr="0098085A">
              <w:rPr>
                <w:b/>
                <w:color w:val="000000"/>
              </w:rPr>
              <w:t>Наименование          товаров, работ и услуг</w:t>
            </w:r>
          </w:p>
        </w:tc>
        <w:tc>
          <w:tcPr>
            <w:tcW w:w="3686" w:type="dxa"/>
            <w:tcBorders>
              <w:top w:val="single" w:sz="6" w:space="0" w:color="auto"/>
              <w:left w:val="single" w:sz="6" w:space="0" w:color="auto"/>
              <w:bottom w:val="single" w:sz="6" w:space="0" w:color="auto"/>
              <w:right w:val="single" w:sz="6" w:space="0" w:color="auto"/>
            </w:tcBorders>
            <w:vAlign w:val="center"/>
          </w:tcPr>
          <w:p w14:paraId="6CEAAEEB" w14:textId="77777777" w:rsidR="00473CE1" w:rsidRPr="0098085A" w:rsidRDefault="00473CE1" w:rsidP="00473CE1">
            <w:pPr>
              <w:autoSpaceDE w:val="0"/>
              <w:autoSpaceDN w:val="0"/>
              <w:adjustRightInd w:val="0"/>
              <w:spacing w:line="140" w:lineRule="atLeast"/>
              <w:ind w:left="-33"/>
              <w:jc w:val="center"/>
              <w:rPr>
                <w:b/>
                <w:color w:val="000000"/>
              </w:rPr>
            </w:pPr>
          </w:p>
          <w:p w14:paraId="02456FD3" w14:textId="77777777" w:rsidR="00473CE1" w:rsidRPr="0098085A" w:rsidRDefault="00473CE1" w:rsidP="00473CE1">
            <w:pPr>
              <w:autoSpaceDE w:val="0"/>
              <w:autoSpaceDN w:val="0"/>
              <w:adjustRightInd w:val="0"/>
              <w:spacing w:line="140" w:lineRule="atLeast"/>
              <w:ind w:left="-33"/>
              <w:jc w:val="center"/>
              <w:rPr>
                <w:b/>
                <w:color w:val="000000"/>
              </w:rPr>
            </w:pPr>
            <w:r w:rsidRPr="0098085A">
              <w:rPr>
                <w:b/>
                <w:color w:val="000000"/>
              </w:rPr>
              <w:t>Краткая характеристика (описание)    товаров, работ и       услуг</w:t>
            </w:r>
          </w:p>
        </w:tc>
        <w:tc>
          <w:tcPr>
            <w:tcW w:w="993" w:type="dxa"/>
            <w:tcBorders>
              <w:top w:val="single" w:sz="6" w:space="0" w:color="auto"/>
              <w:left w:val="single" w:sz="6" w:space="0" w:color="auto"/>
              <w:bottom w:val="single" w:sz="6" w:space="0" w:color="auto"/>
              <w:right w:val="single" w:sz="6" w:space="0" w:color="auto"/>
            </w:tcBorders>
            <w:vAlign w:val="center"/>
          </w:tcPr>
          <w:p w14:paraId="3CDFAE45" w14:textId="77777777" w:rsidR="00473CE1" w:rsidRPr="0098085A" w:rsidRDefault="00473CE1" w:rsidP="00473CE1">
            <w:pPr>
              <w:autoSpaceDE w:val="0"/>
              <w:autoSpaceDN w:val="0"/>
              <w:adjustRightInd w:val="0"/>
              <w:spacing w:line="140" w:lineRule="atLeast"/>
              <w:ind w:left="-80"/>
              <w:jc w:val="center"/>
              <w:rPr>
                <w:b/>
                <w:color w:val="000000"/>
              </w:rPr>
            </w:pPr>
            <w:r w:rsidRPr="0098085A">
              <w:rPr>
                <w:b/>
                <w:color w:val="000000"/>
              </w:rPr>
              <w:t>Ед. изм.</w:t>
            </w:r>
          </w:p>
        </w:tc>
        <w:tc>
          <w:tcPr>
            <w:tcW w:w="1133" w:type="dxa"/>
            <w:tcBorders>
              <w:top w:val="single" w:sz="6" w:space="0" w:color="auto"/>
              <w:left w:val="single" w:sz="6" w:space="0" w:color="auto"/>
              <w:bottom w:val="single" w:sz="6" w:space="0" w:color="auto"/>
              <w:right w:val="single" w:sz="6" w:space="0" w:color="auto"/>
            </w:tcBorders>
            <w:vAlign w:val="center"/>
          </w:tcPr>
          <w:p w14:paraId="6C2D64E2" w14:textId="77777777" w:rsidR="00473CE1" w:rsidRPr="0098085A" w:rsidRDefault="00473CE1" w:rsidP="00473CE1">
            <w:pPr>
              <w:autoSpaceDE w:val="0"/>
              <w:autoSpaceDN w:val="0"/>
              <w:adjustRightInd w:val="0"/>
              <w:spacing w:line="140" w:lineRule="atLeast"/>
              <w:ind w:left="-9"/>
              <w:jc w:val="center"/>
              <w:rPr>
                <w:b/>
                <w:color w:val="000000"/>
              </w:rPr>
            </w:pPr>
            <w:r w:rsidRPr="0098085A">
              <w:rPr>
                <w:b/>
                <w:color w:val="000000"/>
              </w:rPr>
              <w:t>Количество (объем потребности)</w:t>
            </w:r>
          </w:p>
        </w:tc>
        <w:tc>
          <w:tcPr>
            <w:tcW w:w="2010" w:type="dxa"/>
            <w:tcBorders>
              <w:top w:val="single" w:sz="6" w:space="0" w:color="auto"/>
              <w:left w:val="single" w:sz="6" w:space="0" w:color="auto"/>
              <w:bottom w:val="single" w:sz="6" w:space="0" w:color="auto"/>
              <w:right w:val="single" w:sz="6" w:space="0" w:color="auto"/>
            </w:tcBorders>
            <w:vAlign w:val="center"/>
          </w:tcPr>
          <w:p w14:paraId="24841E73" w14:textId="77777777" w:rsidR="00473CE1" w:rsidRPr="0098085A" w:rsidRDefault="00473CE1" w:rsidP="00473CE1">
            <w:pPr>
              <w:autoSpaceDE w:val="0"/>
              <w:autoSpaceDN w:val="0"/>
              <w:adjustRightInd w:val="0"/>
              <w:spacing w:line="140" w:lineRule="atLeast"/>
              <w:jc w:val="center"/>
              <w:rPr>
                <w:b/>
                <w:color w:val="000000"/>
              </w:rPr>
            </w:pPr>
            <w:r w:rsidRPr="0098085A">
              <w:rPr>
                <w:b/>
                <w:color w:val="000000"/>
              </w:rPr>
              <w:t>Сроки поставки товаров, выполнения Работ, оказания Услуг</w:t>
            </w:r>
          </w:p>
        </w:tc>
        <w:tc>
          <w:tcPr>
            <w:tcW w:w="1675" w:type="dxa"/>
            <w:tcBorders>
              <w:top w:val="single" w:sz="6" w:space="0" w:color="auto"/>
              <w:left w:val="single" w:sz="6" w:space="0" w:color="auto"/>
              <w:bottom w:val="single" w:sz="6" w:space="0" w:color="auto"/>
              <w:right w:val="single" w:sz="6" w:space="0" w:color="auto"/>
            </w:tcBorders>
            <w:vAlign w:val="center"/>
          </w:tcPr>
          <w:p w14:paraId="7B90EE6D" w14:textId="77777777" w:rsidR="00473CE1" w:rsidRPr="0098085A" w:rsidRDefault="00473CE1" w:rsidP="00473CE1">
            <w:pPr>
              <w:autoSpaceDE w:val="0"/>
              <w:autoSpaceDN w:val="0"/>
              <w:adjustRightInd w:val="0"/>
              <w:spacing w:line="140" w:lineRule="atLeast"/>
              <w:jc w:val="center"/>
              <w:rPr>
                <w:b/>
                <w:color w:val="000000"/>
              </w:rPr>
            </w:pPr>
            <w:r w:rsidRPr="0098085A">
              <w:rPr>
                <w:b/>
                <w:color w:val="000000"/>
              </w:rPr>
              <w:t>Место поставки товаров, выполнения Работ, оказания Услуг</w:t>
            </w:r>
          </w:p>
        </w:tc>
      </w:tr>
      <w:tr w:rsidR="00473CE1" w:rsidRPr="0098085A" w14:paraId="59108293" w14:textId="77777777" w:rsidTr="00473CE1">
        <w:trPr>
          <w:trHeight w:val="92"/>
        </w:trPr>
        <w:tc>
          <w:tcPr>
            <w:tcW w:w="675" w:type="dxa"/>
            <w:tcBorders>
              <w:top w:val="single" w:sz="4" w:space="0" w:color="auto"/>
              <w:left w:val="single" w:sz="6" w:space="0" w:color="auto"/>
              <w:bottom w:val="single" w:sz="6" w:space="0" w:color="auto"/>
              <w:right w:val="single" w:sz="6" w:space="0" w:color="auto"/>
            </w:tcBorders>
            <w:vAlign w:val="center"/>
          </w:tcPr>
          <w:p w14:paraId="64E6F552"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1</w:t>
            </w:r>
          </w:p>
        </w:tc>
        <w:tc>
          <w:tcPr>
            <w:tcW w:w="1985" w:type="dxa"/>
            <w:tcBorders>
              <w:top w:val="single" w:sz="6" w:space="0" w:color="auto"/>
              <w:left w:val="single" w:sz="6" w:space="0" w:color="auto"/>
              <w:bottom w:val="single" w:sz="6" w:space="0" w:color="auto"/>
              <w:right w:val="single" w:sz="6" w:space="0" w:color="auto"/>
            </w:tcBorders>
            <w:vAlign w:val="center"/>
          </w:tcPr>
          <w:p w14:paraId="0B5E31BF"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2</w:t>
            </w:r>
          </w:p>
        </w:tc>
        <w:tc>
          <w:tcPr>
            <w:tcW w:w="2410" w:type="dxa"/>
            <w:tcBorders>
              <w:top w:val="single" w:sz="6" w:space="0" w:color="auto"/>
              <w:left w:val="single" w:sz="6" w:space="0" w:color="auto"/>
              <w:bottom w:val="single" w:sz="6" w:space="0" w:color="auto"/>
              <w:right w:val="single" w:sz="6" w:space="0" w:color="auto"/>
            </w:tcBorders>
            <w:vAlign w:val="center"/>
          </w:tcPr>
          <w:p w14:paraId="37A72688"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3</w:t>
            </w:r>
          </w:p>
        </w:tc>
        <w:tc>
          <w:tcPr>
            <w:tcW w:w="3686" w:type="dxa"/>
            <w:tcBorders>
              <w:top w:val="single" w:sz="6" w:space="0" w:color="auto"/>
              <w:left w:val="single" w:sz="6" w:space="0" w:color="auto"/>
              <w:bottom w:val="single" w:sz="6" w:space="0" w:color="auto"/>
              <w:right w:val="single" w:sz="6" w:space="0" w:color="auto"/>
            </w:tcBorders>
            <w:vAlign w:val="center"/>
          </w:tcPr>
          <w:p w14:paraId="227E0773"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4</w:t>
            </w:r>
          </w:p>
        </w:tc>
        <w:tc>
          <w:tcPr>
            <w:tcW w:w="993" w:type="dxa"/>
            <w:tcBorders>
              <w:top w:val="single" w:sz="6" w:space="0" w:color="auto"/>
              <w:left w:val="single" w:sz="6" w:space="0" w:color="auto"/>
              <w:bottom w:val="single" w:sz="6" w:space="0" w:color="auto"/>
              <w:right w:val="single" w:sz="6" w:space="0" w:color="auto"/>
            </w:tcBorders>
            <w:vAlign w:val="center"/>
          </w:tcPr>
          <w:p w14:paraId="57F08AA9"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5</w:t>
            </w:r>
          </w:p>
        </w:tc>
        <w:tc>
          <w:tcPr>
            <w:tcW w:w="1133" w:type="dxa"/>
            <w:tcBorders>
              <w:top w:val="single" w:sz="6" w:space="0" w:color="auto"/>
              <w:left w:val="single" w:sz="6" w:space="0" w:color="auto"/>
              <w:bottom w:val="single" w:sz="6" w:space="0" w:color="auto"/>
              <w:right w:val="single" w:sz="6" w:space="0" w:color="auto"/>
            </w:tcBorders>
            <w:vAlign w:val="center"/>
          </w:tcPr>
          <w:p w14:paraId="420464F7"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6</w:t>
            </w:r>
          </w:p>
        </w:tc>
        <w:tc>
          <w:tcPr>
            <w:tcW w:w="2010" w:type="dxa"/>
            <w:tcBorders>
              <w:top w:val="single" w:sz="6" w:space="0" w:color="auto"/>
              <w:left w:val="single" w:sz="6" w:space="0" w:color="auto"/>
              <w:bottom w:val="single" w:sz="6" w:space="0" w:color="auto"/>
              <w:right w:val="single" w:sz="6" w:space="0" w:color="auto"/>
            </w:tcBorders>
            <w:vAlign w:val="center"/>
          </w:tcPr>
          <w:p w14:paraId="3DA21CF7"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7</w:t>
            </w:r>
          </w:p>
        </w:tc>
        <w:tc>
          <w:tcPr>
            <w:tcW w:w="1675" w:type="dxa"/>
            <w:tcBorders>
              <w:top w:val="single" w:sz="6" w:space="0" w:color="auto"/>
              <w:left w:val="single" w:sz="6" w:space="0" w:color="auto"/>
              <w:bottom w:val="single" w:sz="6" w:space="0" w:color="auto"/>
              <w:right w:val="single" w:sz="6" w:space="0" w:color="auto"/>
            </w:tcBorders>
            <w:vAlign w:val="center"/>
          </w:tcPr>
          <w:p w14:paraId="0F3E0347" w14:textId="77777777" w:rsidR="00473CE1" w:rsidRPr="0098085A" w:rsidRDefault="00473CE1" w:rsidP="00473CE1">
            <w:pPr>
              <w:autoSpaceDE w:val="0"/>
              <w:autoSpaceDN w:val="0"/>
              <w:adjustRightInd w:val="0"/>
              <w:spacing w:line="140" w:lineRule="atLeast"/>
              <w:ind w:left="-142"/>
              <w:jc w:val="center"/>
              <w:rPr>
                <w:color w:val="000000"/>
              </w:rPr>
            </w:pPr>
            <w:r w:rsidRPr="0098085A">
              <w:rPr>
                <w:color w:val="000000"/>
              </w:rPr>
              <w:t>8</w:t>
            </w:r>
          </w:p>
        </w:tc>
      </w:tr>
      <w:tr w:rsidR="00473CE1" w:rsidRPr="0098085A" w14:paraId="02935099" w14:textId="77777777" w:rsidTr="00473CE1">
        <w:trPr>
          <w:trHeight w:val="2308"/>
        </w:trPr>
        <w:tc>
          <w:tcPr>
            <w:tcW w:w="675" w:type="dxa"/>
            <w:tcBorders>
              <w:top w:val="single" w:sz="4" w:space="0" w:color="auto"/>
              <w:left w:val="single" w:sz="6" w:space="0" w:color="auto"/>
              <w:bottom w:val="single" w:sz="6" w:space="0" w:color="auto"/>
              <w:right w:val="single" w:sz="6" w:space="0" w:color="auto"/>
            </w:tcBorders>
            <w:vAlign w:val="center"/>
          </w:tcPr>
          <w:p w14:paraId="696E1BB0" w14:textId="77777777" w:rsidR="00473CE1" w:rsidRPr="0098085A" w:rsidRDefault="00473CE1" w:rsidP="00473CE1">
            <w:pPr>
              <w:spacing w:line="140" w:lineRule="atLeast"/>
              <w:ind w:left="-142"/>
              <w:jc w:val="center"/>
              <w:rPr>
                <w:color w:val="000000"/>
              </w:rPr>
            </w:pPr>
          </w:p>
          <w:p w14:paraId="40292A6B" w14:textId="77777777" w:rsidR="00473CE1" w:rsidRPr="0098085A" w:rsidRDefault="00473CE1" w:rsidP="00473CE1">
            <w:pPr>
              <w:spacing w:line="140" w:lineRule="atLeast"/>
              <w:ind w:left="-142"/>
              <w:jc w:val="center"/>
              <w:rPr>
                <w:b/>
                <w:color w:val="000000"/>
              </w:rPr>
            </w:pPr>
          </w:p>
        </w:tc>
        <w:tc>
          <w:tcPr>
            <w:tcW w:w="1985" w:type="dxa"/>
            <w:tcBorders>
              <w:top w:val="single" w:sz="6" w:space="0" w:color="auto"/>
              <w:left w:val="single" w:sz="6" w:space="0" w:color="auto"/>
              <w:bottom w:val="single" w:sz="6" w:space="0" w:color="auto"/>
              <w:right w:val="single" w:sz="6" w:space="0" w:color="auto"/>
            </w:tcBorders>
            <w:vAlign w:val="center"/>
          </w:tcPr>
          <w:p w14:paraId="064D31E7" w14:textId="77777777" w:rsidR="00473CE1" w:rsidRPr="0098085A" w:rsidRDefault="00473CE1" w:rsidP="00473CE1">
            <w:pPr>
              <w:spacing w:line="140" w:lineRule="atLeast"/>
              <w:ind w:left="-108"/>
              <w:jc w:val="center"/>
              <w:rPr>
                <w:b/>
                <w:color w:val="000000"/>
              </w:rPr>
            </w:pPr>
            <w:r w:rsidRPr="0098085A">
              <w:rPr>
                <w:b/>
                <w:color w:val="000000"/>
              </w:rPr>
              <w:t>ТОО «Жамбыл Петролеум»</w:t>
            </w:r>
          </w:p>
        </w:tc>
        <w:tc>
          <w:tcPr>
            <w:tcW w:w="2410" w:type="dxa"/>
            <w:tcBorders>
              <w:top w:val="single" w:sz="6" w:space="0" w:color="auto"/>
              <w:left w:val="single" w:sz="6" w:space="0" w:color="auto"/>
              <w:bottom w:val="single" w:sz="6" w:space="0" w:color="auto"/>
              <w:right w:val="single" w:sz="6" w:space="0" w:color="auto"/>
            </w:tcBorders>
            <w:vAlign w:val="center"/>
          </w:tcPr>
          <w:p w14:paraId="5A801507" w14:textId="77777777" w:rsidR="00473CE1" w:rsidRPr="0098085A" w:rsidRDefault="00473CE1" w:rsidP="00473CE1">
            <w:pPr>
              <w:ind w:firstLine="65"/>
              <w:jc w:val="center"/>
              <w:rPr>
                <w:b/>
                <w:bCs/>
                <w:lang w:val="kk-KZ"/>
              </w:rPr>
            </w:pPr>
            <w:r w:rsidRPr="0098085A">
              <w:rPr>
                <w:b/>
                <w:bCs/>
              </w:rPr>
              <w:t>Услуги независимого супервайзера по позиционированию ПБУ</w:t>
            </w:r>
          </w:p>
          <w:p w14:paraId="7EB38A87" w14:textId="77777777" w:rsidR="00473CE1" w:rsidRPr="0098085A" w:rsidRDefault="00473CE1" w:rsidP="00473CE1">
            <w:pPr>
              <w:spacing w:line="140" w:lineRule="atLeast"/>
              <w:ind w:left="-142" w:right="33"/>
              <w:jc w:val="center"/>
              <w:rPr>
                <w:color w:val="000000"/>
              </w:rPr>
            </w:pPr>
          </w:p>
        </w:tc>
        <w:tc>
          <w:tcPr>
            <w:tcW w:w="3686" w:type="dxa"/>
            <w:tcBorders>
              <w:top w:val="single" w:sz="6" w:space="0" w:color="auto"/>
              <w:left w:val="single" w:sz="6" w:space="0" w:color="auto"/>
              <w:bottom w:val="single" w:sz="6" w:space="0" w:color="auto"/>
              <w:right w:val="single" w:sz="6" w:space="0" w:color="auto"/>
            </w:tcBorders>
            <w:vAlign w:val="center"/>
          </w:tcPr>
          <w:p w14:paraId="48D646D7" w14:textId="78755A7B" w:rsidR="00473CE1" w:rsidRPr="0098085A" w:rsidRDefault="00473CE1" w:rsidP="00473CE1">
            <w:pPr>
              <w:ind w:firstLine="65"/>
              <w:jc w:val="center"/>
              <w:rPr>
                <w:b/>
                <w:bCs/>
                <w:lang w:val="kk-KZ"/>
              </w:rPr>
            </w:pPr>
            <w:r w:rsidRPr="0098085A">
              <w:rPr>
                <w:b/>
                <w:color w:val="000000"/>
                <w:lang w:eastAsia="ko-KR"/>
              </w:rPr>
              <w:t xml:space="preserve"> </w:t>
            </w:r>
            <w:r w:rsidRPr="0098085A">
              <w:rPr>
                <w:b/>
                <w:bCs/>
              </w:rPr>
              <w:t xml:space="preserve"> Услуги независимого супервайзера по позиционированию ПБУ на точке бурения </w:t>
            </w:r>
            <w:r w:rsidR="00B01EF2" w:rsidRPr="0098085A">
              <w:rPr>
                <w:b/>
                <w:bCs/>
              </w:rPr>
              <w:t xml:space="preserve">оценочной </w:t>
            </w:r>
            <w:r w:rsidRPr="0098085A">
              <w:rPr>
                <w:b/>
                <w:bCs/>
              </w:rPr>
              <w:t xml:space="preserve">скважины </w:t>
            </w:r>
            <w:r w:rsidR="000926DC" w:rsidRPr="0098085A">
              <w:rPr>
                <w:b/>
                <w:bCs/>
                <w:lang w:val="kk-KZ"/>
              </w:rPr>
              <w:t xml:space="preserve">                                                                                                                                                                                                                                                                                                                                                                                                                                                                                                                                   </w:t>
            </w:r>
          </w:p>
          <w:p w14:paraId="5F68923A" w14:textId="77777777" w:rsidR="00473CE1" w:rsidRPr="0098085A" w:rsidRDefault="00473CE1" w:rsidP="00473CE1">
            <w:pPr>
              <w:tabs>
                <w:tab w:val="left" w:pos="176"/>
              </w:tabs>
              <w:spacing w:line="140" w:lineRule="atLeast"/>
              <w:ind w:right="33"/>
              <w:rPr>
                <w:b/>
                <w:color w:val="000000"/>
                <w:lang w:eastAsia="ko-KR"/>
              </w:rPr>
            </w:pPr>
          </w:p>
          <w:p w14:paraId="49BE9908" w14:textId="77777777" w:rsidR="00473CE1" w:rsidRPr="0098085A" w:rsidRDefault="00473CE1" w:rsidP="00473CE1">
            <w:pPr>
              <w:spacing w:line="140" w:lineRule="atLeast"/>
              <w:ind w:left="-142" w:right="33"/>
              <w:rPr>
                <w:bCs/>
                <w:iCs/>
                <w:color w:val="000000"/>
              </w:rPr>
            </w:pPr>
          </w:p>
        </w:tc>
        <w:tc>
          <w:tcPr>
            <w:tcW w:w="993" w:type="dxa"/>
            <w:tcBorders>
              <w:top w:val="single" w:sz="6" w:space="0" w:color="auto"/>
              <w:left w:val="single" w:sz="6" w:space="0" w:color="auto"/>
              <w:bottom w:val="single" w:sz="6" w:space="0" w:color="auto"/>
              <w:right w:val="single" w:sz="6" w:space="0" w:color="auto"/>
            </w:tcBorders>
            <w:vAlign w:val="center"/>
          </w:tcPr>
          <w:p w14:paraId="30019934" w14:textId="77777777" w:rsidR="00473CE1" w:rsidRPr="0098085A" w:rsidRDefault="00473CE1" w:rsidP="00473CE1">
            <w:pPr>
              <w:spacing w:line="140" w:lineRule="atLeast"/>
              <w:ind w:left="-157"/>
              <w:jc w:val="center"/>
              <w:rPr>
                <w:b/>
                <w:color w:val="000000"/>
              </w:rPr>
            </w:pPr>
            <w:r w:rsidRPr="0098085A">
              <w:rPr>
                <w:b/>
                <w:color w:val="000000"/>
              </w:rPr>
              <w:t>Услуга</w:t>
            </w:r>
          </w:p>
        </w:tc>
        <w:tc>
          <w:tcPr>
            <w:tcW w:w="1133" w:type="dxa"/>
            <w:tcBorders>
              <w:top w:val="single" w:sz="6" w:space="0" w:color="auto"/>
              <w:left w:val="single" w:sz="6" w:space="0" w:color="auto"/>
              <w:bottom w:val="single" w:sz="6" w:space="0" w:color="auto"/>
              <w:right w:val="single" w:sz="6" w:space="0" w:color="auto"/>
            </w:tcBorders>
            <w:vAlign w:val="center"/>
          </w:tcPr>
          <w:p w14:paraId="485F3CCD" w14:textId="77777777" w:rsidR="00473CE1" w:rsidRPr="0098085A" w:rsidRDefault="00473CE1" w:rsidP="00473CE1">
            <w:pPr>
              <w:spacing w:line="140" w:lineRule="atLeast"/>
              <w:ind w:left="-142"/>
              <w:jc w:val="center"/>
              <w:rPr>
                <w:b/>
                <w:color w:val="000000"/>
                <w:lang w:val="en-US"/>
              </w:rPr>
            </w:pPr>
            <w:r w:rsidRPr="0098085A">
              <w:rPr>
                <w:b/>
                <w:color w:val="000000"/>
                <w:lang w:val="en-US"/>
              </w:rPr>
              <w:t>1</w:t>
            </w:r>
          </w:p>
        </w:tc>
        <w:tc>
          <w:tcPr>
            <w:tcW w:w="2010" w:type="dxa"/>
            <w:tcBorders>
              <w:top w:val="single" w:sz="6" w:space="0" w:color="auto"/>
              <w:left w:val="single" w:sz="6" w:space="0" w:color="auto"/>
              <w:bottom w:val="single" w:sz="6" w:space="0" w:color="auto"/>
              <w:right w:val="single" w:sz="6" w:space="0" w:color="auto"/>
            </w:tcBorders>
            <w:vAlign w:val="center"/>
          </w:tcPr>
          <w:p w14:paraId="08AC674F" w14:textId="77777777" w:rsidR="00473CE1" w:rsidRPr="0098085A" w:rsidRDefault="00473CE1" w:rsidP="00473CE1">
            <w:pPr>
              <w:autoSpaceDE w:val="0"/>
              <w:autoSpaceDN w:val="0"/>
              <w:adjustRightInd w:val="0"/>
              <w:spacing w:line="140" w:lineRule="atLeast"/>
              <w:ind w:left="-108"/>
              <w:jc w:val="center"/>
              <w:rPr>
                <w:b/>
                <w:bCs/>
                <w:color w:val="000000"/>
              </w:rPr>
            </w:pPr>
            <w:r w:rsidRPr="0098085A">
              <w:rPr>
                <w:b/>
                <w:bCs/>
                <w:color w:val="000000"/>
              </w:rPr>
              <w:t>Дата начала выполнения Услуг:</w:t>
            </w:r>
          </w:p>
          <w:p w14:paraId="5903E537" w14:textId="77777777" w:rsidR="00473CE1" w:rsidRPr="0098085A" w:rsidRDefault="00473CE1" w:rsidP="00473CE1">
            <w:pPr>
              <w:spacing w:line="140" w:lineRule="atLeast"/>
              <w:ind w:left="-108"/>
              <w:jc w:val="center"/>
              <w:rPr>
                <w:color w:val="000000"/>
              </w:rPr>
            </w:pPr>
            <w:r w:rsidRPr="0098085A">
              <w:rPr>
                <w:color w:val="000000"/>
              </w:rPr>
              <w:t>Согласно договора.</w:t>
            </w:r>
          </w:p>
          <w:p w14:paraId="057D4C92" w14:textId="77777777" w:rsidR="00473CE1" w:rsidRPr="0098085A" w:rsidRDefault="00473CE1" w:rsidP="00473CE1">
            <w:pPr>
              <w:autoSpaceDE w:val="0"/>
              <w:autoSpaceDN w:val="0"/>
              <w:adjustRightInd w:val="0"/>
              <w:spacing w:line="140" w:lineRule="atLeast"/>
              <w:ind w:left="-108"/>
              <w:jc w:val="center"/>
              <w:rPr>
                <w:b/>
                <w:bCs/>
                <w:color w:val="000000"/>
              </w:rPr>
            </w:pPr>
            <w:r w:rsidRPr="0098085A">
              <w:rPr>
                <w:b/>
                <w:bCs/>
                <w:color w:val="000000"/>
              </w:rPr>
              <w:t>Дата окончания:</w:t>
            </w:r>
          </w:p>
          <w:p w14:paraId="32EF2B7F" w14:textId="77777777" w:rsidR="00473CE1" w:rsidRPr="0098085A" w:rsidRDefault="00473CE1" w:rsidP="00473CE1">
            <w:pPr>
              <w:spacing w:line="140" w:lineRule="atLeast"/>
              <w:ind w:left="-108"/>
              <w:jc w:val="center"/>
              <w:rPr>
                <w:color w:val="000000"/>
              </w:rPr>
            </w:pPr>
            <w:r w:rsidRPr="0098085A">
              <w:rPr>
                <w:color w:val="000000"/>
              </w:rPr>
              <w:t>Согласно договора.</w:t>
            </w:r>
          </w:p>
          <w:p w14:paraId="1C64724B" w14:textId="77777777" w:rsidR="00473CE1" w:rsidRPr="0098085A" w:rsidRDefault="00473CE1" w:rsidP="00473CE1">
            <w:pPr>
              <w:spacing w:line="140" w:lineRule="atLeast"/>
              <w:ind w:left="-142"/>
              <w:jc w:val="center"/>
              <w:rPr>
                <w:color w:val="000000"/>
              </w:rPr>
            </w:pPr>
          </w:p>
        </w:tc>
        <w:tc>
          <w:tcPr>
            <w:tcW w:w="1675" w:type="dxa"/>
            <w:tcBorders>
              <w:top w:val="single" w:sz="6" w:space="0" w:color="auto"/>
              <w:left w:val="single" w:sz="6" w:space="0" w:color="auto"/>
              <w:bottom w:val="single" w:sz="6" w:space="0" w:color="auto"/>
              <w:right w:val="single" w:sz="6" w:space="0" w:color="auto"/>
            </w:tcBorders>
            <w:vAlign w:val="center"/>
          </w:tcPr>
          <w:p w14:paraId="548161D7" w14:textId="77777777" w:rsidR="00473CE1" w:rsidRPr="0098085A" w:rsidRDefault="00473CE1" w:rsidP="00473CE1">
            <w:pPr>
              <w:spacing w:line="140" w:lineRule="atLeast"/>
              <w:jc w:val="center"/>
              <w:rPr>
                <w:color w:val="000000"/>
              </w:rPr>
            </w:pPr>
            <w:r w:rsidRPr="0098085A">
              <w:rPr>
                <w:color w:val="000000"/>
                <w:lang w:val="kk-KZ"/>
              </w:rPr>
              <w:t>Атырауская область, участок «Жамбыл» Казахстаский сектор Каспийского моря</w:t>
            </w:r>
          </w:p>
        </w:tc>
      </w:tr>
    </w:tbl>
    <w:p w14:paraId="6887A8BD" w14:textId="77777777" w:rsidR="00473CE1" w:rsidRPr="0098085A" w:rsidRDefault="00473CE1" w:rsidP="00473CE1">
      <w:pPr>
        <w:pStyle w:val="23"/>
        <w:spacing w:after="0" w:line="140" w:lineRule="atLeast"/>
        <w:ind w:left="-142"/>
        <w:jc w:val="both"/>
        <w:rPr>
          <w:b/>
          <w:color w:val="000000"/>
        </w:rPr>
      </w:pPr>
      <w:r w:rsidRPr="0098085A">
        <w:rPr>
          <w:b/>
          <w:color w:val="000000"/>
        </w:rPr>
        <w:t xml:space="preserve">Полное описание и характеристика Услуг указываются в технической спецификации (Приложение №2 к Договору) </w:t>
      </w:r>
    </w:p>
    <w:p w14:paraId="37614C7B" w14:textId="77777777" w:rsidR="00473CE1" w:rsidRPr="0098085A" w:rsidRDefault="00473CE1" w:rsidP="00473CE1">
      <w:pPr>
        <w:keepNext/>
        <w:spacing w:line="140" w:lineRule="atLeast"/>
        <w:ind w:left="-142"/>
        <w:jc w:val="both"/>
        <w:rPr>
          <w:b/>
          <w:color w:val="000000"/>
        </w:rPr>
      </w:pPr>
      <w:r w:rsidRPr="0098085A">
        <w:rPr>
          <w:b/>
          <w:color w:val="000000"/>
        </w:rPr>
        <w:t xml:space="preserve">    </w:t>
      </w:r>
    </w:p>
    <w:p w14:paraId="2ABFD1CB" w14:textId="77777777" w:rsidR="00473CE1" w:rsidRPr="0098085A" w:rsidRDefault="00473CE1" w:rsidP="00473CE1">
      <w:pPr>
        <w:keepNext/>
        <w:rPr>
          <w:b/>
          <w:color w:val="000000"/>
        </w:rPr>
      </w:pPr>
      <w:r w:rsidRPr="0098085A">
        <w:rPr>
          <w:b/>
          <w:color w:val="000000"/>
        </w:rPr>
        <w:t xml:space="preserve">             ЗАКАЗЧИК                                                                                                                           ИСПОЛНИТЕЛЬ</w:t>
      </w:r>
    </w:p>
    <w:p w14:paraId="1BE01AAF" w14:textId="491D260E" w:rsidR="00473CE1" w:rsidRPr="0098085A" w:rsidRDefault="00473CE1" w:rsidP="00473CE1">
      <w:pPr>
        <w:keepNext/>
        <w:tabs>
          <w:tab w:val="left" w:pos="10716"/>
        </w:tabs>
        <w:rPr>
          <w:b/>
          <w:color w:val="000000"/>
        </w:rPr>
      </w:pPr>
      <w:r w:rsidRPr="0098085A">
        <w:rPr>
          <w:b/>
          <w:color w:val="000000"/>
        </w:rPr>
        <w:t xml:space="preserve">             Генеральный директор                                                                                                      </w:t>
      </w:r>
    </w:p>
    <w:p w14:paraId="7F6C7F6A" w14:textId="7052808F" w:rsidR="00473CE1" w:rsidRPr="0098085A" w:rsidRDefault="00473CE1" w:rsidP="00473CE1">
      <w:pPr>
        <w:autoSpaceDE w:val="0"/>
        <w:spacing w:line="20" w:lineRule="atLeast"/>
        <w:ind w:right="-2"/>
        <w:jc w:val="both"/>
        <w:rPr>
          <w:b/>
          <w:bCs/>
          <w:color w:val="000000" w:themeColor="text1"/>
        </w:rPr>
      </w:pPr>
      <w:r w:rsidRPr="0098085A">
        <w:rPr>
          <w:b/>
          <w:color w:val="000000"/>
        </w:rPr>
        <w:t xml:space="preserve">          </w:t>
      </w:r>
      <w:r w:rsidRPr="0098085A">
        <w:rPr>
          <w:b/>
          <w:color w:val="000000"/>
          <w:lang w:val="kk-KZ"/>
        </w:rPr>
        <w:t xml:space="preserve"> </w:t>
      </w:r>
      <w:r w:rsidRPr="0098085A">
        <w:rPr>
          <w:b/>
          <w:color w:val="000000"/>
        </w:rPr>
        <w:t xml:space="preserve">  ТОО «Жамбыл Петролеум»                                                              </w:t>
      </w:r>
      <w:r w:rsidRPr="0098085A">
        <w:rPr>
          <w:b/>
          <w:color w:val="000000"/>
        </w:rPr>
        <w:tab/>
        <w:t xml:space="preserve">                      </w:t>
      </w:r>
      <w:r w:rsidRPr="0098085A">
        <w:rPr>
          <w:b/>
          <w:color w:val="000000"/>
          <w:lang w:val="kk-KZ"/>
        </w:rPr>
        <w:t xml:space="preserve">      </w:t>
      </w:r>
    </w:p>
    <w:p w14:paraId="00610F88" w14:textId="2897494D" w:rsidR="00473CE1" w:rsidRPr="0098085A" w:rsidRDefault="00473CE1" w:rsidP="00473CE1">
      <w:pPr>
        <w:autoSpaceDE w:val="0"/>
        <w:autoSpaceDN w:val="0"/>
        <w:adjustRightInd w:val="0"/>
        <w:jc w:val="both"/>
        <w:rPr>
          <w:b/>
          <w:color w:val="000000"/>
        </w:rPr>
      </w:pPr>
      <w:r w:rsidRPr="0098085A">
        <w:rPr>
          <w:b/>
          <w:bCs/>
          <w:color w:val="000000" w:themeColor="text1"/>
        </w:rPr>
        <w:lastRenderedPageBreak/>
        <w:t xml:space="preserve">                                                                                                                                                              </w:t>
      </w:r>
    </w:p>
    <w:p w14:paraId="269D7800" w14:textId="77777777" w:rsidR="00473CE1" w:rsidRPr="0098085A" w:rsidRDefault="00473CE1" w:rsidP="00473CE1">
      <w:pPr>
        <w:tabs>
          <w:tab w:val="left" w:pos="2985"/>
        </w:tabs>
      </w:pPr>
    </w:p>
    <w:p w14:paraId="02115632" w14:textId="15C9835F" w:rsidR="00473CE1" w:rsidRPr="0098085A" w:rsidRDefault="00473CE1" w:rsidP="00473CE1">
      <w:pPr>
        <w:tabs>
          <w:tab w:val="left" w:pos="2985"/>
        </w:tabs>
        <w:sectPr w:rsidR="00473CE1" w:rsidRPr="0098085A" w:rsidSect="006C110B">
          <w:pgSz w:w="15840" w:h="12240" w:orient="landscape"/>
          <w:pgMar w:top="851" w:right="426" w:bottom="567" w:left="1098" w:header="720" w:footer="720" w:gutter="0"/>
          <w:cols w:space="720"/>
          <w:noEndnote/>
          <w:docGrid w:linePitch="360"/>
        </w:sectPr>
      </w:pPr>
      <w:r w:rsidRPr="0098085A">
        <w:rPr>
          <w:b/>
        </w:rPr>
        <w:t xml:space="preserve">             _______________    Елевсинов Х.Т.                                                                                  ______________ </w:t>
      </w:r>
    </w:p>
    <w:p w14:paraId="6E2474E2" w14:textId="77777777" w:rsidR="00473CE1" w:rsidRPr="0098085A" w:rsidRDefault="00473CE1" w:rsidP="00473CE1">
      <w:pPr>
        <w:ind w:left="7080"/>
        <w:jc w:val="right"/>
        <w:rPr>
          <w:b/>
        </w:rPr>
      </w:pPr>
      <w:r w:rsidRPr="0098085A">
        <w:rPr>
          <w:b/>
        </w:rPr>
        <w:lastRenderedPageBreak/>
        <w:t>Приложение №2</w:t>
      </w:r>
    </w:p>
    <w:p w14:paraId="07A4EF34" w14:textId="29B14A76" w:rsidR="00473CE1" w:rsidRPr="0098085A" w:rsidRDefault="00473CE1" w:rsidP="00473CE1">
      <w:pPr>
        <w:jc w:val="right"/>
        <w:rPr>
          <w:b/>
        </w:rPr>
      </w:pPr>
      <w:r w:rsidRPr="0098085A">
        <w:rPr>
          <w:b/>
        </w:rPr>
        <w:t xml:space="preserve">к  Договору № </w:t>
      </w:r>
      <w:r w:rsidR="00B01EF2" w:rsidRPr="0098085A">
        <w:rPr>
          <w:b/>
        </w:rPr>
        <w:t>__________</w:t>
      </w:r>
      <w:r w:rsidRPr="0098085A">
        <w:rPr>
          <w:b/>
        </w:rPr>
        <w:t xml:space="preserve">от </w:t>
      </w:r>
      <w:r w:rsidR="00B01EF2" w:rsidRPr="0098085A">
        <w:rPr>
          <w:b/>
        </w:rPr>
        <w:t xml:space="preserve">«_____» __________ 2018 </w:t>
      </w:r>
      <w:r w:rsidRPr="0098085A">
        <w:rPr>
          <w:b/>
        </w:rPr>
        <w:t>г.</w:t>
      </w:r>
    </w:p>
    <w:p w14:paraId="5D795410" w14:textId="77777777" w:rsidR="00473CE1" w:rsidRPr="0098085A" w:rsidRDefault="00473CE1" w:rsidP="00473CE1">
      <w:pPr>
        <w:pStyle w:val="6"/>
        <w:spacing w:line="140" w:lineRule="atLeast"/>
        <w:ind w:left="-142"/>
        <w:jc w:val="both"/>
        <w:outlineLvl w:val="9"/>
        <w:rPr>
          <w:rFonts w:ascii="Times New Roman" w:hAnsi="Times New Roman"/>
          <w:b/>
          <w:bCs/>
          <w:smallCaps w:val="0"/>
          <w:noProof/>
          <w:color w:val="000000"/>
          <w:szCs w:val="24"/>
          <w:lang w:eastAsia="ru-RU"/>
        </w:rPr>
      </w:pPr>
    </w:p>
    <w:p w14:paraId="129AD02B" w14:textId="77777777" w:rsidR="00473CE1" w:rsidRPr="0098085A" w:rsidRDefault="00473CE1" w:rsidP="00473CE1">
      <w:pPr>
        <w:spacing w:line="140" w:lineRule="atLeast"/>
        <w:ind w:left="-142"/>
        <w:jc w:val="center"/>
        <w:rPr>
          <w:b/>
          <w:color w:val="000000"/>
        </w:rPr>
      </w:pPr>
      <w:bookmarkStart w:id="292" w:name="_GoBack"/>
      <w:r w:rsidRPr="0098085A">
        <w:rPr>
          <w:b/>
          <w:color w:val="000000"/>
        </w:rPr>
        <w:t>ТЕХНИЧЕСКАЯ СПЕЦИФИКАЦИЯ</w:t>
      </w:r>
    </w:p>
    <w:p w14:paraId="053191DA" w14:textId="77777777" w:rsidR="00597F73" w:rsidRPr="0098085A" w:rsidRDefault="00597F73" w:rsidP="00597F73">
      <w:pPr>
        <w:ind w:firstLine="65"/>
        <w:jc w:val="center"/>
        <w:rPr>
          <w:b/>
          <w:bCs/>
          <w:lang w:val="kk-KZ"/>
        </w:rPr>
      </w:pPr>
      <w:r w:rsidRPr="0098085A">
        <w:rPr>
          <w:b/>
          <w:bCs/>
        </w:rPr>
        <w:t>Услуги независимого супервайзера по позиционированию буровой установки</w:t>
      </w:r>
    </w:p>
    <w:p w14:paraId="5830B9BE" w14:textId="77777777" w:rsidR="00473CE1" w:rsidRPr="0098085A" w:rsidRDefault="00473CE1" w:rsidP="00473CE1">
      <w:pPr>
        <w:spacing w:line="140" w:lineRule="atLeast"/>
        <w:ind w:left="-142"/>
        <w:jc w:val="both"/>
        <w:rPr>
          <w:b/>
          <w:color w:val="000000"/>
          <w:lang w:val="kk-KZ"/>
        </w:rPr>
      </w:pPr>
    </w:p>
    <w:p w14:paraId="605289BC" w14:textId="77777777" w:rsidR="00473CE1" w:rsidRPr="0098085A" w:rsidRDefault="00473CE1" w:rsidP="00473CE1">
      <w:pPr>
        <w:pStyle w:val="af"/>
        <w:spacing w:after="0" w:line="140" w:lineRule="atLeast"/>
        <w:ind w:left="-142"/>
        <w:jc w:val="center"/>
        <w:rPr>
          <w:rFonts w:ascii="Times New Roman" w:hAnsi="Times New Roman" w:cs="Times New Roman"/>
          <w:b/>
          <w:color w:val="000000"/>
        </w:rPr>
      </w:pPr>
      <w:r w:rsidRPr="0098085A">
        <w:rPr>
          <w:rFonts w:ascii="Times New Roman" w:hAnsi="Times New Roman" w:cs="Times New Roman"/>
          <w:b/>
          <w:color w:val="000000"/>
        </w:rPr>
        <w:t>Общие сведения</w:t>
      </w:r>
    </w:p>
    <w:p w14:paraId="58B2B9A9" w14:textId="77777777" w:rsidR="00473CE1" w:rsidRPr="0098085A" w:rsidRDefault="00473CE1" w:rsidP="00473CE1">
      <w:pPr>
        <w:tabs>
          <w:tab w:val="left" w:pos="0"/>
        </w:tabs>
        <w:spacing w:line="140" w:lineRule="atLeast"/>
        <w:ind w:right="19"/>
        <w:jc w:val="both"/>
        <w:rPr>
          <w:rFonts w:eastAsia="Calibri"/>
          <w:color w:val="000000"/>
          <w:spacing w:val="-1"/>
        </w:rPr>
      </w:pPr>
      <w:r w:rsidRPr="0098085A">
        <w:rPr>
          <w:rFonts w:eastAsia="Calibri"/>
          <w:color w:val="000000"/>
        </w:rPr>
        <w:t xml:space="preserve">Исследуемый участок Жамбыл расположен в северной части казахстанского сектора акватории Каспийского моря и включают морские блоки: </w:t>
      </w:r>
      <w:r w:rsidRPr="0098085A">
        <w:rPr>
          <w:rFonts w:eastAsia="Calibri"/>
          <w:color w:val="000000"/>
          <w:lang w:val="en-US"/>
        </w:rPr>
        <w:t>K</w:t>
      </w:r>
      <w:r w:rsidRPr="0098085A">
        <w:rPr>
          <w:rFonts w:eastAsia="Calibri"/>
          <w:color w:val="000000"/>
        </w:rPr>
        <w:t>-</w:t>
      </w:r>
      <w:r w:rsidRPr="0098085A">
        <w:rPr>
          <w:rFonts w:eastAsia="Calibri"/>
          <w:color w:val="000000"/>
          <w:lang w:val="en-US"/>
        </w:rPr>
        <w:t>IV</w:t>
      </w:r>
      <w:r w:rsidRPr="0098085A">
        <w:rPr>
          <w:rFonts w:eastAsia="Calibri"/>
          <w:color w:val="000000"/>
        </w:rPr>
        <w:t xml:space="preserve">-16 (частично), </w:t>
      </w:r>
      <w:r w:rsidRPr="0098085A">
        <w:rPr>
          <w:rFonts w:eastAsia="Calibri"/>
          <w:color w:val="000000"/>
          <w:lang w:val="en-US"/>
        </w:rPr>
        <w:t>KV</w:t>
      </w:r>
      <w:r w:rsidRPr="0098085A">
        <w:rPr>
          <w:rFonts w:eastAsia="Calibri"/>
          <w:color w:val="000000"/>
        </w:rPr>
        <w:t xml:space="preserve">- 13 </w:t>
      </w:r>
      <w:r w:rsidRPr="0098085A">
        <w:rPr>
          <w:rFonts w:eastAsia="Calibri"/>
          <w:color w:val="000000"/>
          <w:spacing w:val="6"/>
        </w:rPr>
        <w:t xml:space="preserve">(частично), 14 (частично), 15 (частично), </w:t>
      </w:r>
      <w:r w:rsidRPr="0098085A">
        <w:rPr>
          <w:rFonts w:eastAsia="Calibri"/>
          <w:color w:val="000000"/>
          <w:spacing w:val="6"/>
          <w:lang w:val="en-US"/>
        </w:rPr>
        <w:t>K</w:t>
      </w:r>
      <w:r w:rsidRPr="0098085A">
        <w:rPr>
          <w:rFonts w:eastAsia="Calibri"/>
          <w:color w:val="000000"/>
          <w:spacing w:val="6"/>
        </w:rPr>
        <w:t>-</w:t>
      </w:r>
      <w:r w:rsidRPr="0098085A">
        <w:rPr>
          <w:rFonts w:eastAsia="Calibri"/>
          <w:color w:val="000000"/>
          <w:spacing w:val="6"/>
          <w:lang w:val="en-US"/>
        </w:rPr>
        <w:t>IX</w:t>
      </w:r>
      <w:r w:rsidRPr="0098085A">
        <w:rPr>
          <w:rFonts w:eastAsia="Calibri"/>
          <w:color w:val="000000"/>
          <w:spacing w:val="6"/>
        </w:rPr>
        <w:t xml:space="preserve">-4 (частично), K-X-1 (частично), 2 </w:t>
      </w:r>
      <w:r w:rsidRPr="0098085A">
        <w:rPr>
          <w:rFonts w:eastAsia="Calibri"/>
          <w:color w:val="000000"/>
        </w:rPr>
        <w:t>(частично), 3 (частично), с общей площадью - 1935 кв. км.</w:t>
      </w:r>
      <w:r w:rsidRPr="0098085A">
        <w:rPr>
          <w:rFonts w:eastAsia="Calibri"/>
          <w:color w:val="000000"/>
          <w:spacing w:val="-1"/>
        </w:rPr>
        <w:t xml:space="preserve"> </w:t>
      </w:r>
    </w:p>
    <w:p w14:paraId="5B895FFC" w14:textId="77777777" w:rsidR="00473CE1" w:rsidRPr="0098085A" w:rsidRDefault="00473CE1" w:rsidP="00473CE1">
      <w:pPr>
        <w:tabs>
          <w:tab w:val="left" w:pos="0"/>
        </w:tabs>
        <w:spacing w:line="140" w:lineRule="atLeast"/>
        <w:ind w:right="19"/>
        <w:jc w:val="both"/>
        <w:rPr>
          <w:rFonts w:eastAsia="Calibri"/>
          <w:color w:val="000000"/>
        </w:rPr>
      </w:pPr>
      <w:r w:rsidRPr="0098085A">
        <w:rPr>
          <w:rFonts w:eastAsia="Calibri"/>
          <w:color w:val="000000"/>
          <w:spacing w:val="-1"/>
        </w:rPr>
        <w:t xml:space="preserve">В административном отношении территория относится к Атырауской области Республики </w:t>
      </w:r>
      <w:r w:rsidRPr="0098085A">
        <w:rPr>
          <w:rFonts w:eastAsia="Calibri"/>
          <w:color w:val="000000"/>
          <w:spacing w:val="-2"/>
        </w:rPr>
        <w:t>Казахстан</w:t>
      </w:r>
      <w:r w:rsidRPr="0098085A">
        <w:rPr>
          <w:color w:val="000000"/>
          <w:spacing w:val="-2"/>
        </w:rPr>
        <w:t>.</w:t>
      </w:r>
      <w:r w:rsidRPr="0098085A">
        <w:rPr>
          <w:rFonts w:eastAsia="Calibri"/>
          <w:color w:val="000000"/>
          <w:spacing w:val="-2"/>
        </w:rPr>
        <w:t xml:space="preserve"> </w:t>
      </w:r>
    </w:p>
    <w:p w14:paraId="40342D59" w14:textId="77777777" w:rsidR="00473CE1" w:rsidRPr="0098085A" w:rsidRDefault="00473CE1" w:rsidP="00473CE1">
      <w:pPr>
        <w:tabs>
          <w:tab w:val="left" w:pos="0"/>
        </w:tabs>
        <w:spacing w:line="140" w:lineRule="atLeast"/>
        <w:ind w:right="19"/>
        <w:jc w:val="both"/>
        <w:rPr>
          <w:rFonts w:eastAsia="Calibri"/>
          <w:color w:val="000000"/>
        </w:rPr>
      </w:pPr>
      <w:r w:rsidRPr="0098085A">
        <w:rPr>
          <w:rFonts w:eastAsia="Calibri"/>
          <w:color w:val="000000"/>
          <w:spacing w:val="4"/>
        </w:rPr>
        <w:t>Ближайшими портами для судов являются Атырау (</w:t>
      </w:r>
      <w:smartTag w:uri="urn:schemas-microsoft-com:office:smarttags" w:element="metricconverter">
        <w:smartTagPr>
          <w:attr w:name="ProductID" w:val="155 км"/>
        </w:smartTagPr>
        <w:r w:rsidRPr="0098085A">
          <w:rPr>
            <w:rFonts w:eastAsia="Calibri"/>
            <w:color w:val="000000"/>
            <w:spacing w:val="4"/>
          </w:rPr>
          <w:t>155 км</w:t>
        </w:r>
      </w:smartTag>
      <w:r w:rsidRPr="0098085A">
        <w:rPr>
          <w:rFonts w:eastAsia="Calibri"/>
          <w:color w:val="000000"/>
          <w:spacing w:val="4"/>
        </w:rPr>
        <w:t>), Астрахань (</w:t>
      </w:r>
      <w:smartTag w:uri="urn:schemas-microsoft-com:office:smarttags" w:element="metricconverter">
        <w:smartTagPr>
          <w:attr w:name="ProductID" w:val="130 км"/>
        </w:smartTagPr>
        <w:r w:rsidRPr="0098085A">
          <w:rPr>
            <w:rFonts w:eastAsia="Calibri"/>
            <w:color w:val="000000"/>
            <w:spacing w:val="4"/>
          </w:rPr>
          <w:t>130 км</w:t>
        </w:r>
      </w:smartTag>
      <w:r w:rsidRPr="0098085A">
        <w:rPr>
          <w:rFonts w:eastAsia="Calibri"/>
          <w:color w:val="000000"/>
          <w:spacing w:val="4"/>
        </w:rPr>
        <w:t>) и</w:t>
      </w:r>
      <w:r w:rsidRPr="0098085A">
        <w:rPr>
          <w:rFonts w:eastAsia="Calibri"/>
          <w:color w:val="000000"/>
        </w:rPr>
        <w:t xml:space="preserve"> Баутино (</w:t>
      </w:r>
      <w:smartTag w:uri="urn:schemas-microsoft-com:office:smarttags" w:element="metricconverter">
        <w:smartTagPr>
          <w:attr w:name="ProductID" w:val="140 км"/>
        </w:smartTagPr>
        <w:r w:rsidRPr="0098085A">
          <w:rPr>
            <w:rFonts w:eastAsia="Calibri"/>
            <w:color w:val="000000"/>
          </w:rPr>
          <w:t>140 км</w:t>
        </w:r>
      </w:smartTag>
      <w:r w:rsidRPr="0098085A">
        <w:rPr>
          <w:rFonts w:eastAsia="Calibri"/>
          <w:color w:val="000000"/>
        </w:rPr>
        <w:t xml:space="preserve">). На суше ближайшими населенными пунктами является поселок </w:t>
      </w:r>
      <w:r w:rsidRPr="0098085A">
        <w:rPr>
          <w:rFonts w:eastAsia="Calibri"/>
          <w:color w:val="000000"/>
          <w:spacing w:val="-1"/>
        </w:rPr>
        <w:t>Ганюшкино (</w:t>
      </w:r>
      <w:smartTag w:uri="urn:schemas-microsoft-com:office:smarttags" w:element="metricconverter">
        <w:smartTagPr>
          <w:attr w:name="ProductID" w:val="110 км"/>
        </w:smartTagPr>
        <w:r w:rsidRPr="0098085A">
          <w:rPr>
            <w:rFonts w:eastAsia="Calibri"/>
            <w:color w:val="000000"/>
            <w:spacing w:val="-1"/>
          </w:rPr>
          <w:t>110 км</w:t>
        </w:r>
      </w:smartTag>
      <w:r w:rsidRPr="0098085A">
        <w:rPr>
          <w:rFonts w:eastAsia="Calibri"/>
          <w:color w:val="000000"/>
          <w:spacing w:val="-1"/>
        </w:rPr>
        <w:t xml:space="preserve">). </w:t>
      </w:r>
      <w:r w:rsidRPr="0098085A">
        <w:rPr>
          <w:rFonts w:eastAsia="Calibri"/>
          <w:color w:val="000000"/>
        </w:rPr>
        <w:t xml:space="preserve">Расстояние от центра участка до берега - </w:t>
      </w:r>
      <w:smartTag w:uri="urn:schemas-microsoft-com:office:smarttags" w:element="metricconverter">
        <w:smartTagPr>
          <w:attr w:name="ProductID" w:val="60 км"/>
        </w:smartTagPr>
        <w:r w:rsidRPr="0098085A">
          <w:rPr>
            <w:rFonts w:eastAsia="Calibri"/>
            <w:color w:val="000000"/>
          </w:rPr>
          <w:t>60 км</w:t>
        </w:r>
      </w:smartTag>
      <w:r w:rsidRPr="0098085A">
        <w:rPr>
          <w:rFonts w:eastAsia="Calibri"/>
          <w:color w:val="000000"/>
        </w:rPr>
        <w:t>.</w:t>
      </w:r>
    </w:p>
    <w:p w14:paraId="2CBC9144" w14:textId="77777777" w:rsidR="00473CE1" w:rsidRPr="0098085A" w:rsidRDefault="00473CE1" w:rsidP="00473CE1">
      <w:pPr>
        <w:spacing w:line="140" w:lineRule="atLeast"/>
        <w:jc w:val="center"/>
        <w:rPr>
          <w:color w:val="000000"/>
        </w:rPr>
      </w:pPr>
    </w:p>
    <w:p w14:paraId="591DA0B0" w14:textId="77777777" w:rsidR="00473CE1" w:rsidRPr="0098085A" w:rsidRDefault="00473CE1" w:rsidP="00473CE1">
      <w:pPr>
        <w:spacing w:line="140" w:lineRule="atLeast"/>
        <w:jc w:val="center"/>
        <w:rPr>
          <w:b/>
          <w:color w:val="000000"/>
        </w:rPr>
      </w:pPr>
      <w:r w:rsidRPr="0098085A">
        <w:rPr>
          <w:b/>
          <w:color w:val="000000"/>
        </w:rPr>
        <w:lastRenderedPageBreak/>
        <w:t>Цели и задачи Услуг</w:t>
      </w:r>
    </w:p>
    <w:p w14:paraId="60AA689C" w14:textId="77777777" w:rsidR="00473CE1" w:rsidRPr="0098085A" w:rsidRDefault="00473CE1" w:rsidP="00473CE1">
      <w:pPr>
        <w:spacing w:line="140" w:lineRule="atLeast"/>
        <w:jc w:val="center"/>
        <w:rPr>
          <w:b/>
          <w:color w:val="000000"/>
        </w:rPr>
      </w:pPr>
    </w:p>
    <w:p w14:paraId="047C1F5D" w14:textId="52ACF567" w:rsidR="00473CE1" w:rsidRPr="0098085A" w:rsidRDefault="00473CE1" w:rsidP="00473CE1">
      <w:pPr>
        <w:pStyle w:val="afd"/>
        <w:spacing w:after="0" w:line="140" w:lineRule="atLeast"/>
        <w:ind w:left="0"/>
        <w:jc w:val="both"/>
        <w:rPr>
          <w:rFonts w:ascii="Times New Roman" w:hAnsi="Times New Roman"/>
          <w:color w:val="000000"/>
        </w:rPr>
      </w:pPr>
      <w:r w:rsidRPr="0098085A">
        <w:rPr>
          <w:rFonts w:ascii="Times New Roman" w:hAnsi="Times New Roman"/>
          <w:color w:val="000000"/>
        </w:rPr>
        <w:t xml:space="preserve">Настоящая Техническая спецификация составлена на оказание </w:t>
      </w:r>
      <w:r w:rsidRPr="0098085A">
        <w:rPr>
          <w:rFonts w:ascii="Times New Roman" w:hAnsi="Times New Roman"/>
          <w:b/>
          <w:color w:val="000000"/>
        </w:rPr>
        <w:t>Услуг супервайзера по позиционированию ПБУ</w:t>
      </w:r>
      <w:r w:rsidRPr="0098085A">
        <w:rPr>
          <w:rFonts w:ascii="Times New Roman" w:hAnsi="Times New Roman"/>
          <w:color w:val="000000"/>
        </w:rPr>
        <w:t xml:space="preserve">, необходимые для реализации Заказчиком программы бурения </w:t>
      </w:r>
      <w:r w:rsidR="00B01EF2" w:rsidRPr="0098085A">
        <w:rPr>
          <w:rFonts w:ascii="Times New Roman" w:hAnsi="Times New Roman"/>
          <w:color w:val="000000"/>
        </w:rPr>
        <w:t xml:space="preserve">оценочной </w:t>
      </w:r>
      <w:r w:rsidRPr="0098085A">
        <w:rPr>
          <w:rFonts w:ascii="Times New Roman" w:hAnsi="Times New Roman"/>
          <w:color w:val="000000"/>
        </w:rPr>
        <w:t>скважины №</w:t>
      </w:r>
      <w:r w:rsidR="00B01EF2" w:rsidRPr="0098085A">
        <w:rPr>
          <w:rFonts w:ascii="Times New Roman" w:hAnsi="Times New Roman"/>
          <w:color w:val="000000"/>
        </w:rPr>
        <w:t xml:space="preserve">2 </w:t>
      </w:r>
      <w:r w:rsidRPr="0098085A">
        <w:rPr>
          <w:rFonts w:ascii="Times New Roman" w:hAnsi="Times New Roman"/>
          <w:color w:val="000000"/>
        </w:rPr>
        <w:t>Жетысу (</w:t>
      </w:r>
      <w:r w:rsidRPr="0098085A">
        <w:rPr>
          <w:rFonts w:ascii="Times New Roman" w:hAnsi="Times New Roman"/>
          <w:color w:val="000000"/>
          <w:lang w:val="en-US"/>
        </w:rPr>
        <w:t>ZT</w:t>
      </w:r>
      <w:r w:rsidRPr="0098085A">
        <w:rPr>
          <w:rFonts w:ascii="Times New Roman" w:hAnsi="Times New Roman"/>
          <w:color w:val="000000"/>
        </w:rPr>
        <w:t>-</w:t>
      </w:r>
      <w:r w:rsidR="00B01EF2" w:rsidRPr="0098085A">
        <w:rPr>
          <w:rFonts w:ascii="Times New Roman" w:hAnsi="Times New Roman"/>
          <w:color w:val="000000"/>
        </w:rPr>
        <w:t>2</w:t>
      </w:r>
      <w:r w:rsidRPr="0098085A">
        <w:rPr>
          <w:rFonts w:ascii="Times New Roman" w:hAnsi="Times New Roman"/>
          <w:color w:val="000000"/>
        </w:rPr>
        <w:t xml:space="preserve">)  на участке «Жамбыл» в </w:t>
      </w:r>
      <w:r w:rsidR="00B01EF2" w:rsidRPr="0098085A">
        <w:rPr>
          <w:rFonts w:ascii="Times New Roman" w:hAnsi="Times New Roman"/>
          <w:color w:val="000000"/>
        </w:rPr>
        <w:t xml:space="preserve">2018 </w:t>
      </w:r>
      <w:r w:rsidRPr="0098085A">
        <w:rPr>
          <w:rFonts w:ascii="Times New Roman" w:hAnsi="Times New Roman"/>
          <w:color w:val="000000"/>
        </w:rPr>
        <w:t>году запланированной на 201</w:t>
      </w:r>
      <w:r w:rsidR="00B01EF2" w:rsidRPr="0098085A">
        <w:rPr>
          <w:rFonts w:ascii="Times New Roman" w:hAnsi="Times New Roman"/>
          <w:color w:val="000000"/>
        </w:rPr>
        <w:t>8</w:t>
      </w:r>
      <w:r w:rsidRPr="0098085A">
        <w:rPr>
          <w:rFonts w:ascii="Times New Roman" w:hAnsi="Times New Roman"/>
          <w:color w:val="000000"/>
        </w:rPr>
        <w:t xml:space="preserve"> год в пределах лицензионного участка «Жамбыл». Для бурения скважин будет использоваться ПБУ «Каспиан Эксплорер», на основании заключенного Контракта на Бурение. Услуги должны включать предоставление Услуг супервайзера по позиционированию окончательного положения </w:t>
      </w:r>
      <w:r w:rsidR="006D6F51" w:rsidRPr="0098085A">
        <w:rPr>
          <w:rFonts w:ascii="Times New Roman" w:hAnsi="Times New Roman"/>
          <w:color w:val="000000"/>
        </w:rPr>
        <w:t xml:space="preserve">ПБУ </w:t>
      </w:r>
      <w:r w:rsidRPr="0098085A">
        <w:rPr>
          <w:rFonts w:ascii="Times New Roman" w:hAnsi="Times New Roman"/>
          <w:color w:val="000000"/>
        </w:rPr>
        <w:t xml:space="preserve"> и предоставление соответствующего оборудования и квалифицированного и опытного персонала. </w:t>
      </w:r>
    </w:p>
    <w:p w14:paraId="28CBDB79" w14:textId="77777777" w:rsidR="00473CE1" w:rsidRPr="0098085A" w:rsidRDefault="00473CE1" w:rsidP="00473CE1">
      <w:pPr>
        <w:pStyle w:val="afd"/>
        <w:spacing w:after="0" w:line="140" w:lineRule="atLeast"/>
        <w:ind w:left="0"/>
        <w:jc w:val="both"/>
        <w:rPr>
          <w:rFonts w:ascii="Times New Roman" w:hAnsi="Times New Roman"/>
          <w:color w:val="000000"/>
        </w:rPr>
      </w:pPr>
    </w:p>
    <w:p w14:paraId="2FAF7CA3" w14:textId="77777777" w:rsidR="00473CE1" w:rsidRPr="0098085A" w:rsidRDefault="00473CE1" w:rsidP="00473CE1">
      <w:pPr>
        <w:spacing w:line="140" w:lineRule="atLeast"/>
        <w:jc w:val="center"/>
        <w:rPr>
          <w:b/>
          <w:color w:val="000000"/>
        </w:rPr>
      </w:pPr>
      <w:r w:rsidRPr="0098085A">
        <w:rPr>
          <w:b/>
          <w:color w:val="000000"/>
        </w:rPr>
        <w:t>Технические Условия Заказчика.</w:t>
      </w:r>
    </w:p>
    <w:p w14:paraId="7A4D3E38" w14:textId="77777777" w:rsidR="00473CE1" w:rsidRPr="0098085A" w:rsidRDefault="00473CE1" w:rsidP="00473CE1">
      <w:pPr>
        <w:spacing w:line="140" w:lineRule="atLeast"/>
        <w:jc w:val="center"/>
        <w:rPr>
          <w:b/>
          <w:color w:val="000000"/>
        </w:rPr>
      </w:pPr>
    </w:p>
    <w:p w14:paraId="0058F5B7" w14:textId="504F4A7B" w:rsidR="00473CE1" w:rsidRPr="0098085A" w:rsidRDefault="00473CE1" w:rsidP="00473CE1">
      <w:pPr>
        <w:jc w:val="both"/>
        <w:rPr>
          <w:b/>
        </w:rPr>
      </w:pPr>
      <w:r w:rsidRPr="0098085A">
        <w:rPr>
          <w:b/>
        </w:rPr>
        <w:t xml:space="preserve">Требования к Услугам супервайзера по позиционированию ПБУ при производственных работах на точке заложения </w:t>
      </w:r>
      <w:r w:rsidR="002C543C" w:rsidRPr="0098085A">
        <w:rPr>
          <w:b/>
          <w:lang w:val="kk-KZ"/>
        </w:rPr>
        <w:t>оценочных</w:t>
      </w:r>
      <w:r w:rsidR="002C543C" w:rsidRPr="0098085A">
        <w:rPr>
          <w:b/>
        </w:rPr>
        <w:t xml:space="preserve"> </w:t>
      </w:r>
      <w:r w:rsidRPr="0098085A">
        <w:rPr>
          <w:b/>
        </w:rPr>
        <w:t>скважин.</w:t>
      </w:r>
    </w:p>
    <w:p w14:paraId="6FD71B42" w14:textId="0CE93744" w:rsidR="00473CE1" w:rsidRPr="0098085A" w:rsidRDefault="00473CE1" w:rsidP="00473CE1">
      <w:pPr>
        <w:jc w:val="both"/>
      </w:pPr>
      <w:r w:rsidRPr="0098085A">
        <w:t xml:space="preserve">Действия супервайзера по позиционированию при производственных работах на точке заложения </w:t>
      </w:r>
      <w:r w:rsidR="002C543C" w:rsidRPr="0098085A">
        <w:rPr>
          <w:lang w:val="kk-KZ"/>
        </w:rPr>
        <w:t>оценочных</w:t>
      </w:r>
      <w:r w:rsidR="002C543C" w:rsidRPr="0098085A">
        <w:t xml:space="preserve"> </w:t>
      </w:r>
      <w:r w:rsidRPr="0098085A">
        <w:t>скважин.</w:t>
      </w:r>
    </w:p>
    <w:p w14:paraId="2A3DB282" w14:textId="77777777" w:rsidR="00473CE1" w:rsidRPr="0098085A" w:rsidRDefault="00473CE1" w:rsidP="00473CE1">
      <w:pPr>
        <w:pStyle w:val="Arial"/>
        <w:rPr>
          <w:rFonts w:ascii="Times New Roman" w:hAnsi="Times New Roman" w:cs="Times New Roman"/>
          <w:sz w:val="24"/>
          <w:szCs w:val="24"/>
        </w:rPr>
      </w:pPr>
      <w:r w:rsidRPr="0098085A">
        <w:rPr>
          <w:rFonts w:ascii="Times New Roman" w:hAnsi="Times New Roman" w:cs="Times New Roman"/>
          <w:sz w:val="24"/>
          <w:szCs w:val="24"/>
        </w:rPr>
        <w:lastRenderedPageBreak/>
        <w:t>1.  Мобилизационные работы на ПБУ.</w:t>
      </w:r>
    </w:p>
    <w:p w14:paraId="1BF5ECEF" w14:textId="77777777" w:rsidR="00473CE1" w:rsidRPr="0098085A" w:rsidRDefault="00473CE1" w:rsidP="00473CE1">
      <w:pPr>
        <w:pStyle w:val="Arial"/>
        <w:rPr>
          <w:rFonts w:ascii="Times New Roman" w:hAnsi="Times New Roman" w:cs="Times New Roman"/>
          <w:b w:val="0"/>
          <w:sz w:val="24"/>
          <w:szCs w:val="24"/>
        </w:rPr>
      </w:pPr>
      <w:r w:rsidRPr="0098085A">
        <w:rPr>
          <w:rFonts w:ascii="Times New Roman" w:hAnsi="Times New Roman" w:cs="Times New Roman"/>
          <w:sz w:val="24"/>
          <w:szCs w:val="24"/>
        </w:rPr>
        <w:t xml:space="preserve">1.1. </w:t>
      </w:r>
      <w:r w:rsidRPr="0098085A">
        <w:rPr>
          <w:rFonts w:ascii="Times New Roman" w:hAnsi="Times New Roman" w:cs="Times New Roman"/>
          <w:b w:val="0"/>
          <w:sz w:val="24"/>
          <w:szCs w:val="24"/>
        </w:rPr>
        <w:t>Обязательное наличие и соответствие оборудования, а также мест установки и наладки оборудования на ПБУ условиям договора, носителей информации, используемых для записи навигационных данных, данных тестирования.</w:t>
      </w:r>
    </w:p>
    <w:p w14:paraId="448F6025" w14:textId="77777777" w:rsidR="00473CE1" w:rsidRPr="0098085A" w:rsidRDefault="00473CE1" w:rsidP="00473CE1">
      <w:pPr>
        <w:pStyle w:val="Arial"/>
        <w:rPr>
          <w:rFonts w:ascii="Times New Roman" w:hAnsi="Times New Roman" w:cs="Times New Roman"/>
          <w:b w:val="0"/>
          <w:sz w:val="24"/>
          <w:szCs w:val="24"/>
        </w:rPr>
      </w:pPr>
      <w:r w:rsidRPr="0098085A">
        <w:rPr>
          <w:rFonts w:ascii="Times New Roman" w:hAnsi="Times New Roman" w:cs="Times New Roman"/>
          <w:sz w:val="24"/>
          <w:szCs w:val="24"/>
        </w:rPr>
        <w:t>1.2.</w:t>
      </w:r>
      <w:r w:rsidRPr="0098085A">
        <w:rPr>
          <w:rFonts w:ascii="Times New Roman" w:hAnsi="Times New Roman" w:cs="Times New Roman"/>
          <w:b w:val="0"/>
          <w:sz w:val="24"/>
          <w:szCs w:val="24"/>
        </w:rPr>
        <w:t xml:space="preserve">   Участие и консультационная поддержка в процессе  мобилизационных  работ ПБУ на точку заложения скважин. Ежедневный доклад Заказчику  состояние  мобилизационных работ и состояния  оборудования.</w:t>
      </w:r>
    </w:p>
    <w:p w14:paraId="4B6844AE" w14:textId="77777777" w:rsidR="00473CE1" w:rsidRPr="0098085A" w:rsidRDefault="00473CE1" w:rsidP="00473CE1">
      <w:pPr>
        <w:pStyle w:val="Arial"/>
        <w:rPr>
          <w:rFonts w:ascii="Times New Roman" w:hAnsi="Times New Roman" w:cs="Times New Roman"/>
          <w:b w:val="0"/>
          <w:sz w:val="24"/>
          <w:szCs w:val="24"/>
        </w:rPr>
      </w:pPr>
      <w:r w:rsidRPr="0098085A">
        <w:rPr>
          <w:rFonts w:ascii="Times New Roman" w:hAnsi="Times New Roman" w:cs="Times New Roman"/>
          <w:sz w:val="24"/>
          <w:szCs w:val="24"/>
        </w:rPr>
        <w:t>1.3.</w:t>
      </w:r>
      <w:r w:rsidRPr="0098085A">
        <w:rPr>
          <w:rFonts w:ascii="Times New Roman" w:hAnsi="Times New Roman" w:cs="Times New Roman"/>
          <w:b w:val="0"/>
          <w:sz w:val="24"/>
          <w:szCs w:val="24"/>
        </w:rPr>
        <w:t xml:space="preserve"> Взаимодействие супервайзера с буровым подрядчиком и остальным техническим персоналом на ПБУ.</w:t>
      </w:r>
    </w:p>
    <w:p w14:paraId="7A1FADDC" w14:textId="77777777" w:rsidR="00473CE1" w:rsidRPr="0098085A" w:rsidRDefault="00473CE1" w:rsidP="00473CE1">
      <w:pPr>
        <w:rPr>
          <w:b/>
        </w:rPr>
      </w:pPr>
      <w:r w:rsidRPr="0098085A">
        <w:rPr>
          <w:b/>
          <w:bCs/>
        </w:rPr>
        <w:t xml:space="preserve">2. </w:t>
      </w:r>
      <w:r w:rsidRPr="0098085A">
        <w:rPr>
          <w:b/>
        </w:rPr>
        <w:t xml:space="preserve">Контроль технического состояния регистрирующего оборудования (далее - РО). </w:t>
      </w:r>
    </w:p>
    <w:p w14:paraId="2C5DCB48" w14:textId="77777777" w:rsidR="00473CE1" w:rsidRPr="0098085A" w:rsidRDefault="00473CE1" w:rsidP="00473CE1">
      <w:pPr>
        <w:jc w:val="both"/>
      </w:pPr>
      <w:r w:rsidRPr="0098085A">
        <w:rPr>
          <w:b/>
        </w:rPr>
        <w:t xml:space="preserve">2.1. </w:t>
      </w:r>
      <w:r w:rsidRPr="0098085A">
        <w:t xml:space="preserve">К проведению услуг по позиционированию ПБУ (Далее по тексту - Услуги) допускается только то регистрирующее оборудование, которое заявлено в </w:t>
      </w:r>
      <w:r w:rsidRPr="0098085A">
        <w:tab/>
        <w:t>Договоре. В случае предъявления другого типа оборудования, супервайзер обязан немедленно информировать Заказчика и обосновать такую замену.</w:t>
      </w:r>
    </w:p>
    <w:p w14:paraId="254C5476" w14:textId="77777777" w:rsidR="00473CE1" w:rsidRPr="0098085A" w:rsidRDefault="00473CE1" w:rsidP="00473CE1">
      <w:pPr>
        <w:jc w:val="both"/>
      </w:pPr>
      <w:r w:rsidRPr="0098085A">
        <w:rPr>
          <w:b/>
        </w:rPr>
        <w:t xml:space="preserve">2.2. </w:t>
      </w:r>
      <w:r w:rsidRPr="0098085A">
        <w:t>Регистрирующее оборудование до приемки Супервайзером должно быть протестировано и проверено. Резуль</w:t>
      </w:r>
      <w:r w:rsidRPr="0098085A">
        <w:lastRenderedPageBreak/>
        <w:t>таты тестирования должны быть предоставлены Заказчику и буровому подрядчику по бурению на ПБУ. Только после этого РО считается принятым.</w:t>
      </w:r>
    </w:p>
    <w:p w14:paraId="7C50FB65" w14:textId="77777777" w:rsidR="00473CE1" w:rsidRPr="0098085A" w:rsidRDefault="00473CE1" w:rsidP="00473CE1">
      <w:pPr>
        <w:jc w:val="both"/>
      </w:pPr>
      <w:r w:rsidRPr="0098085A">
        <w:rPr>
          <w:b/>
        </w:rPr>
        <w:t xml:space="preserve">2.3. </w:t>
      </w:r>
      <w:r w:rsidRPr="0098085A">
        <w:t xml:space="preserve">Приемка используемого оборудования заключается в анализе тестовых записей, предусмотренных инструкцией по эксплуатации. Супервайзер должен знать следующее: </w:t>
      </w:r>
    </w:p>
    <w:p w14:paraId="49C94B4D" w14:textId="77777777" w:rsidR="00473CE1" w:rsidRPr="0098085A" w:rsidRDefault="00473CE1" w:rsidP="00473CE1">
      <w:pPr>
        <w:jc w:val="both"/>
      </w:pPr>
      <w:r w:rsidRPr="0098085A">
        <w:t>- количество тестов (задач), необходимых для проверки каждой станции перед полевым сезоном;</w:t>
      </w:r>
    </w:p>
    <w:p w14:paraId="4A5A9B52" w14:textId="77777777" w:rsidR="00473CE1" w:rsidRPr="0098085A" w:rsidRDefault="00473CE1" w:rsidP="00473CE1">
      <w:pPr>
        <w:jc w:val="both"/>
      </w:pPr>
      <w:r w:rsidRPr="0098085A">
        <w:t>- допуски по каждому параметру (минимальные и максимальные значения, допустимые отклонения).</w:t>
      </w:r>
    </w:p>
    <w:p w14:paraId="1105642C" w14:textId="77777777" w:rsidR="00473CE1" w:rsidRPr="0098085A" w:rsidRDefault="00473CE1" w:rsidP="00473CE1">
      <w:pPr>
        <w:jc w:val="both"/>
      </w:pPr>
      <w:r w:rsidRPr="0098085A">
        <w:rPr>
          <w:b/>
        </w:rPr>
        <w:t xml:space="preserve">2.4. </w:t>
      </w:r>
      <w:r w:rsidRPr="0098085A">
        <w:t xml:space="preserve">В случае, если проверяемые параметры соответствуют допуску, проверяются техническое состояние напольного оборудования. Проверка используемого оборудования состоит из двух этапов: визуальная проверка всего оборудования и проверка данных  тестирования (тесты на идентичность). </w:t>
      </w:r>
    </w:p>
    <w:p w14:paraId="16E0951F" w14:textId="77777777" w:rsidR="00473CE1" w:rsidRPr="0098085A" w:rsidRDefault="00473CE1" w:rsidP="00473CE1">
      <w:pPr>
        <w:jc w:val="both"/>
      </w:pPr>
      <w:r w:rsidRPr="0098085A">
        <w:rPr>
          <w:b/>
        </w:rPr>
        <w:t>2.5.</w:t>
      </w:r>
      <w:r w:rsidRPr="0098085A">
        <w:t xml:space="preserve"> Заказчик работ оставляет за собой право нанять независимого специалиста со стороны для проведения контрольного тестирования используемого оборудования. </w:t>
      </w:r>
    </w:p>
    <w:p w14:paraId="40C59563" w14:textId="77777777" w:rsidR="00473CE1" w:rsidRPr="0098085A" w:rsidRDefault="00473CE1" w:rsidP="00473CE1">
      <w:pPr>
        <w:jc w:val="both"/>
        <w:rPr>
          <w:b/>
          <w:bCs/>
        </w:rPr>
      </w:pPr>
      <w:r w:rsidRPr="0098085A">
        <w:rPr>
          <w:b/>
          <w:bCs/>
        </w:rPr>
        <w:t xml:space="preserve">3. Контроль технического состояния навигационного оборудования. </w:t>
      </w:r>
    </w:p>
    <w:p w14:paraId="7700C99C" w14:textId="77777777" w:rsidR="00473CE1" w:rsidRPr="0098085A" w:rsidRDefault="00473CE1" w:rsidP="00473CE1">
      <w:pPr>
        <w:jc w:val="both"/>
      </w:pPr>
      <w:r w:rsidRPr="0098085A">
        <w:rPr>
          <w:b/>
        </w:rPr>
        <w:t>3.1.</w:t>
      </w:r>
      <w:r w:rsidRPr="0098085A">
        <w:t xml:space="preserve"> Навигационное оборудование и оборудование для позиционирования, включая компьютерные  программы  </w:t>
      </w:r>
      <w:r w:rsidRPr="0098085A">
        <w:lastRenderedPageBreak/>
        <w:t>должны быть установлены, откалиброваны и находиться  в рабочем состоянии. Все необходимые запчасти, инструкции по ведению работ и тех- обслуживанию, графики и навигационные схемы должны быть в наличии до начала Услуг.</w:t>
      </w:r>
    </w:p>
    <w:p w14:paraId="74434CEC" w14:textId="77777777" w:rsidR="00473CE1" w:rsidRPr="0098085A" w:rsidRDefault="00473CE1" w:rsidP="00473CE1">
      <w:pPr>
        <w:jc w:val="both"/>
      </w:pPr>
      <w:r w:rsidRPr="0098085A">
        <w:rPr>
          <w:b/>
        </w:rPr>
        <w:t>3.2.</w:t>
      </w:r>
      <w:r w:rsidRPr="0098085A">
        <w:t xml:space="preserve"> До начала Услуг копии графиков со списками координат и карт  представляется для утверждения  Заказчику. Все  передвижное  оборудование GPS и программное  обеспечение должно быть  проверено на  геодезических  маркерах до начала услуг. В случае несоответствия одного из требований, супервайзер должен немедленно информировать об этом Заказчика.</w:t>
      </w:r>
    </w:p>
    <w:p w14:paraId="54EADF43" w14:textId="77777777" w:rsidR="00473CE1" w:rsidRPr="0098085A" w:rsidRDefault="00473CE1" w:rsidP="00473CE1">
      <w:pPr>
        <w:jc w:val="both"/>
        <w:rPr>
          <w:b/>
          <w:bCs/>
        </w:rPr>
      </w:pPr>
      <w:r w:rsidRPr="0098085A">
        <w:rPr>
          <w:b/>
        </w:rPr>
        <w:t>3.3.</w:t>
      </w:r>
      <w:r w:rsidRPr="0098085A">
        <w:t xml:space="preserve"> Перед началом Услуг согласовываются процедуры калибровки  приборов и поправки, которые должны включать поправки при задержке работы приборов и неточности, возникающие вследствие транспортировки.  </w:t>
      </w:r>
    </w:p>
    <w:p w14:paraId="5183EBF9" w14:textId="77777777" w:rsidR="00473CE1" w:rsidRPr="0098085A" w:rsidRDefault="00473CE1" w:rsidP="00473CE1">
      <w:pPr>
        <w:spacing w:line="140" w:lineRule="atLeast"/>
        <w:ind w:left="-142"/>
        <w:jc w:val="both"/>
        <w:rPr>
          <w:color w:val="000000"/>
        </w:rPr>
      </w:pPr>
    </w:p>
    <w:p w14:paraId="4D00991B" w14:textId="77777777" w:rsidR="00473CE1" w:rsidRPr="0098085A" w:rsidRDefault="00473CE1" w:rsidP="00473CE1">
      <w:pPr>
        <w:spacing w:line="140" w:lineRule="atLeast"/>
        <w:rPr>
          <w:b/>
          <w:color w:val="000000"/>
        </w:rPr>
      </w:pPr>
      <w:r w:rsidRPr="0098085A">
        <w:rPr>
          <w:b/>
          <w:color w:val="000000"/>
        </w:rPr>
        <w:t>Параметры преобразования:</w:t>
      </w:r>
    </w:p>
    <w:p w14:paraId="2AFE7EFF" w14:textId="77777777" w:rsidR="00473CE1" w:rsidRPr="0098085A" w:rsidRDefault="00473CE1" w:rsidP="00473CE1">
      <w:pPr>
        <w:spacing w:line="140" w:lineRule="atLeast"/>
        <w:jc w:val="both"/>
        <w:rPr>
          <w:color w:val="000000"/>
        </w:rPr>
      </w:pPr>
      <w:r w:rsidRPr="0098085A">
        <w:rPr>
          <w:color w:val="000000"/>
        </w:rPr>
        <w:t>Направление преобразования</w:t>
      </w:r>
      <w:r w:rsidRPr="0098085A">
        <w:rPr>
          <w:b/>
          <w:color w:val="000000"/>
        </w:rPr>
        <w:t>:  от Пулково 1942 к ВГС 1984</w:t>
      </w:r>
    </w:p>
    <w:p w14:paraId="139937BB" w14:textId="3A1C809D" w:rsidR="00473CE1" w:rsidRPr="0098085A" w:rsidRDefault="006D6F51" w:rsidP="00473CE1">
      <w:pPr>
        <w:spacing w:line="140" w:lineRule="atLeast"/>
        <w:jc w:val="both"/>
        <w:rPr>
          <w:color w:val="000000"/>
        </w:rPr>
      </w:pPr>
      <w:r w:rsidRPr="0098085A">
        <w:rPr>
          <w:color w:val="000000"/>
        </w:rPr>
        <w:t>-данные будут переданы после подписания договора по акту- приема передачи данных.</w:t>
      </w:r>
    </w:p>
    <w:p w14:paraId="1C857B7E" w14:textId="77777777" w:rsidR="00473CE1" w:rsidRPr="0098085A" w:rsidRDefault="00473CE1" w:rsidP="00473CE1">
      <w:pPr>
        <w:spacing w:line="140" w:lineRule="atLeast"/>
        <w:ind w:right="-285"/>
        <w:jc w:val="both"/>
        <w:rPr>
          <w:color w:val="000000"/>
        </w:rPr>
      </w:pPr>
    </w:p>
    <w:p w14:paraId="47DF4227" w14:textId="03E7AB73" w:rsidR="00473CE1" w:rsidRPr="0098085A" w:rsidRDefault="00473CE1" w:rsidP="00473CE1">
      <w:pPr>
        <w:spacing w:line="140" w:lineRule="atLeast"/>
        <w:ind w:right="-285"/>
        <w:jc w:val="both"/>
        <w:rPr>
          <w:color w:val="000000"/>
        </w:rPr>
      </w:pPr>
      <w:r w:rsidRPr="0098085A">
        <w:rPr>
          <w:color w:val="000000"/>
        </w:rPr>
        <w:lastRenderedPageBreak/>
        <w:t>Точка запланированного бурения для разведочной скважины №</w:t>
      </w:r>
      <w:r w:rsidR="006D6F51" w:rsidRPr="0098085A">
        <w:rPr>
          <w:color w:val="000000"/>
        </w:rPr>
        <w:t xml:space="preserve">2 </w:t>
      </w:r>
      <w:r w:rsidRPr="0098085A">
        <w:rPr>
          <w:color w:val="000000"/>
        </w:rPr>
        <w:t>Жетысу (</w:t>
      </w:r>
      <w:r w:rsidRPr="0098085A">
        <w:rPr>
          <w:color w:val="000000"/>
          <w:lang w:val="en-US"/>
        </w:rPr>
        <w:t>ZT</w:t>
      </w:r>
      <w:r w:rsidRPr="0098085A">
        <w:rPr>
          <w:color w:val="000000"/>
        </w:rPr>
        <w:t>-</w:t>
      </w:r>
      <w:r w:rsidR="006D6F51" w:rsidRPr="0098085A">
        <w:rPr>
          <w:color w:val="000000"/>
        </w:rPr>
        <w:t>2</w:t>
      </w:r>
      <w:r w:rsidRPr="0098085A">
        <w:rPr>
          <w:color w:val="000000"/>
        </w:rPr>
        <w:t xml:space="preserve"> основана на пересечении сейсмических профилей: </w:t>
      </w:r>
      <w:r w:rsidR="00486B54" w:rsidRPr="0098085A">
        <w:rPr>
          <w:b/>
          <w:color w:val="000000"/>
          <w:lang w:val="en-US"/>
        </w:rPr>
        <w:t>INLINE</w:t>
      </w:r>
      <w:r w:rsidR="00486B54" w:rsidRPr="0098085A">
        <w:rPr>
          <w:b/>
          <w:color w:val="000000"/>
        </w:rPr>
        <w:t xml:space="preserve"> 3023 </w:t>
      </w:r>
      <w:r w:rsidR="00486B54" w:rsidRPr="0098085A">
        <w:rPr>
          <w:b/>
          <w:color w:val="000000"/>
          <w:lang w:val="en-US"/>
        </w:rPr>
        <w:t>CROSSLINE</w:t>
      </w:r>
      <w:r w:rsidR="00486B54" w:rsidRPr="0098085A">
        <w:rPr>
          <w:b/>
          <w:color w:val="000000"/>
        </w:rPr>
        <w:t xml:space="preserve"> 10720 (</w:t>
      </w:r>
      <w:r w:rsidR="00486B54" w:rsidRPr="0098085A">
        <w:rPr>
          <w:b/>
          <w:color w:val="000000"/>
          <w:lang w:val="kk-KZ"/>
        </w:rPr>
        <w:t xml:space="preserve">данные по </w:t>
      </w:r>
      <w:r w:rsidR="00486B54" w:rsidRPr="0098085A">
        <w:rPr>
          <w:b/>
          <w:color w:val="000000"/>
        </w:rPr>
        <w:t xml:space="preserve">3Д 2016 года). </w:t>
      </w:r>
    </w:p>
    <w:p w14:paraId="5AF9A08B" w14:textId="77777777" w:rsidR="00473CE1" w:rsidRPr="0098085A" w:rsidRDefault="00473CE1" w:rsidP="00473CE1">
      <w:pPr>
        <w:spacing w:line="140" w:lineRule="atLeast"/>
        <w:jc w:val="both"/>
        <w:rPr>
          <w:b/>
          <w:color w:val="000000"/>
        </w:rPr>
      </w:pPr>
      <w:r w:rsidRPr="0098085A">
        <w:rPr>
          <w:b/>
          <w:color w:val="000000"/>
        </w:rPr>
        <w:t>Географические координаты:</w:t>
      </w:r>
    </w:p>
    <w:p w14:paraId="3590CE30" w14:textId="77777777" w:rsidR="006D6F51" w:rsidRPr="0098085A" w:rsidRDefault="006D6F51" w:rsidP="006D6F51">
      <w:pPr>
        <w:spacing w:line="140" w:lineRule="atLeast"/>
        <w:jc w:val="both"/>
        <w:rPr>
          <w:color w:val="000000"/>
        </w:rPr>
      </w:pPr>
      <w:r w:rsidRPr="0098085A">
        <w:rPr>
          <w:color w:val="000000"/>
        </w:rPr>
        <w:t>-данные будут переданы после подписания договора по акту- приема передачи данных.</w:t>
      </w:r>
    </w:p>
    <w:p w14:paraId="0F42CB2D" w14:textId="77777777" w:rsidR="006D6F51" w:rsidRPr="0098085A" w:rsidRDefault="006D6F51" w:rsidP="00473CE1">
      <w:pPr>
        <w:spacing w:line="140" w:lineRule="atLeast"/>
        <w:jc w:val="both"/>
        <w:rPr>
          <w:b/>
          <w:color w:val="000000"/>
        </w:rPr>
      </w:pPr>
    </w:p>
    <w:p w14:paraId="157DD2E1" w14:textId="77777777" w:rsidR="00473CE1" w:rsidRPr="0098085A" w:rsidRDefault="00473CE1" w:rsidP="00473CE1">
      <w:pPr>
        <w:spacing w:line="140" w:lineRule="atLeast"/>
        <w:jc w:val="both"/>
        <w:rPr>
          <w:b/>
          <w:color w:val="000000"/>
        </w:rPr>
      </w:pPr>
      <w:r w:rsidRPr="0098085A">
        <w:rPr>
          <w:b/>
          <w:color w:val="000000"/>
          <w:lang w:val="en-US"/>
        </w:rPr>
        <w:t>WGS</w:t>
      </w:r>
      <w:r w:rsidRPr="0098085A">
        <w:rPr>
          <w:b/>
          <w:color w:val="000000"/>
        </w:rPr>
        <w:t>-84</w:t>
      </w:r>
    </w:p>
    <w:p w14:paraId="170FAE2C" w14:textId="77777777" w:rsidR="006D6F51" w:rsidRPr="0098085A" w:rsidRDefault="006D6F51" w:rsidP="006D6F51">
      <w:pPr>
        <w:spacing w:line="140" w:lineRule="atLeast"/>
        <w:jc w:val="both"/>
        <w:rPr>
          <w:color w:val="000000"/>
        </w:rPr>
      </w:pPr>
      <w:r w:rsidRPr="0098085A">
        <w:rPr>
          <w:color w:val="000000"/>
        </w:rPr>
        <w:t>-данные будут переданы после подписания договора по акту- приема передачи данных.</w:t>
      </w:r>
    </w:p>
    <w:p w14:paraId="53218E56" w14:textId="77777777" w:rsidR="00473CE1" w:rsidRPr="0098085A" w:rsidRDefault="00473CE1" w:rsidP="00473CE1">
      <w:pPr>
        <w:spacing w:line="140" w:lineRule="atLeast"/>
        <w:jc w:val="both"/>
        <w:rPr>
          <w:b/>
          <w:color w:val="000000"/>
        </w:rPr>
      </w:pPr>
    </w:p>
    <w:p w14:paraId="495E4A9D" w14:textId="77777777" w:rsidR="00473CE1" w:rsidRPr="0098085A" w:rsidRDefault="00473CE1" w:rsidP="00473CE1">
      <w:pPr>
        <w:tabs>
          <w:tab w:val="num" w:pos="0"/>
          <w:tab w:val="num" w:pos="567"/>
        </w:tabs>
        <w:spacing w:line="140" w:lineRule="atLeast"/>
        <w:jc w:val="both"/>
        <w:rPr>
          <w:b/>
          <w:color w:val="000000"/>
        </w:rPr>
      </w:pPr>
      <w:r w:rsidRPr="0098085A">
        <w:rPr>
          <w:b/>
          <w:color w:val="000000"/>
        </w:rPr>
        <w:t>4. Составление отчетов и схема окончательного местоположения ПБУ</w:t>
      </w:r>
    </w:p>
    <w:p w14:paraId="41614CEA" w14:textId="77777777" w:rsidR="00473CE1" w:rsidRPr="0098085A" w:rsidRDefault="00473CE1" w:rsidP="00473CE1">
      <w:pPr>
        <w:tabs>
          <w:tab w:val="num" w:pos="567"/>
        </w:tabs>
        <w:spacing w:line="140" w:lineRule="atLeast"/>
        <w:jc w:val="both"/>
        <w:rPr>
          <w:b/>
          <w:color w:val="000000"/>
        </w:rPr>
      </w:pPr>
      <w:r w:rsidRPr="0098085A">
        <w:rPr>
          <w:b/>
          <w:color w:val="000000"/>
        </w:rPr>
        <w:t xml:space="preserve">Отчетность </w:t>
      </w:r>
    </w:p>
    <w:p w14:paraId="4CD08BB7" w14:textId="77777777" w:rsidR="00473CE1" w:rsidRPr="0098085A" w:rsidRDefault="00473CE1" w:rsidP="004A5536">
      <w:pPr>
        <w:pStyle w:val="af"/>
        <w:numPr>
          <w:ilvl w:val="1"/>
          <w:numId w:val="121"/>
        </w:numPr>
        <w:spacing w:after="0" w:line="140" w:lineRule="atLeast"/>
        <w:jc w:val="both"/>
        <w:rPr>
          <w:rFonts w:ascii="Times New Roman" w:hAnsi="Times New Roman" w:cs="Times New Roman"/>
          <w:b/>
          <w:color w:val="000000"/>
        </w:rPr>
      </w:pPr>
      <w:r w:rsidRPr="0098085A">
        <w:rPr>
          <w:rFonts w:ascii="Times New Roman" w:hAnsi="Times New Roman" w:cs="Times New Roman"/>
          <w:color w:val="000000"/>
        </w:rPr>
        <w:t xml:space="preserve">По окончании Услуг, супервайзер по позиционированию обязан предоставить Заказчику окончательный отчет, который должен содержать следующие разделы: </w:t>
      </w:r>
    </w:p>
    <w:p w14:paraId="778CDC18" w14:textId="77777777" w:rsidR="00473CE1" w:rsidRPr="0098085A" w:rsidRDefault="00473CE1" w:rsidP="00473CE1">
      <w:pPr>
        <w:tabs>
          <w:tab w:val="num" w:pos="0"/>
          <w:tab w:val="num" w:pos="567"/>
        </w:tabs>
        <w:spacing w:line="140" w:lineRule="atLeast"/>
        <w:jc w:val="both"/>
        <w:rPr>
          <w:color w:val="000000"/>
        </w:rPr>
      </w:pPr>
      <w:r w:rsidRPr="0098085A">
        <w:rPr>
          <w:color w:val="000000"/>
        </w:rPr>
        <w:t>• Калибровка оборудования</w:t>
      </w:r>
    </w:p>
    <w:p w14:paraId="71E48525" w14:textId="77777777" w:rsidR="00473CE1" w:rsidRPr="0098085A" w:rsidRDefault="00473CE1" w:rsidP="00473CE1">
      <w:pPr>
        <w:tabs>
          <w:tab w:val="num" w:pos="0"/>
          <w:tab w:val="num" w:pos="567"/>
        </w:tabs>
        <w:spacing w:line="140" w:lineRule="atLeast"/>
        <w:jc w:val="both"/>
        <w:rPr>
          <w:color w:val="000000"/>
        </w:rPr>
      </w:pPr>
      <w:r w:rsidRPr="0098085A">
        <w:rPr>
          <w:color w:val="000000"/>
        </w:rPr>
        <w:t xml:space="preserve">• Связь </w:t>
      </w:r>
    </w:p>
    <w:p w14:paraId="66D4C32B" w14:textId="77777777" w:rsidR="00473CE1" w:rsidRPr="0098085A" w:rsidRDefault="00473CE1" w:rsidP="00473CE1">
      <w:pPr>
        <w:tabs>
          <w:tab w:val="num" w:pos="0"/>
          <w:tab w:val="num" w:pos="567"/>
        </w:tabs>
        <w:spacing w:line="140" w:lineRule="atLeast"/>
        <w:jc w:val="both"/>
        <w:rPr>
          <w:color w:val="000000"/>
        </w:rPr>
      </w:pPr>
      <w:r w:rsidRPr="0098085A">
        <w:rPr>
          <w:color w:val="000000"/>
        </w:rPr>
        <w:t>• Ежедневные отчеты по съемке</w:t>
      </w:r>
    </w:p>
    <w:p w14:paraId="0B5023AA" w14:textId="77777777" w:rsidR="00473CE1" w:rsidRPr="0098085A" w:rsidRDefault="00473CE1" w:rsidP="00473CE1">
      <w:pPr>
        <w:tabs>
          <w:tab w:val="num" w:pos="0"/>
          <w:tab w:val="num" w:pos="567"/>
        </w:tabs>
        <w:spacing w:line="140" w:lineRule="atLeast"/>
        <w:jc w:val="both"/>
        <w:rPr>
          <w:color w:val="000000"/>
        </w:rPr>
      </w:pPr>
      <w:r w:rsidRPr="0098085A">
        <w:rPr>
          <w:color w:val="000000"/>
        </w:rPr>
        <w:t xml:space="preserve">• Данные окончательного местоположения </w:t>
      </w:r>
    </w:p>
    <w:p w14:paraId="1C74D879" w14:textId="77777777" w:rsidR="00473CE1" w:rsidRPr="0098085A" w:rsidRDefault="00473CE1" w:rsidP="00473CE1">
      <w:pPr>
        <w:tabs>
          <w:tab w:val="num" w:pos="0"/>
          <w:tab w:val="num" w:pos="567"/>
        </w:tabs>
        <w:spacing w:line="140" w:lineRule="atLeast"/>
        <w:jc w:val="both"/>
        <w:rPr>
          <w:color w:val="000000"/>
        </w:rPr>
      </w:pPr>
      <w:r w:rsidRPr="0098085A">
        <w:rPr>
          <w:color w:val="000000"/>
        </w:rPr>
        <w:t xml:space="preserve">• Процедуры </w:t>
      </w:r>
    </w:p>
    <w:p w14:paraId="49A157C6" w14:textId="77777777" w:rsidR="00473CE1" w:rsidRPr="0098085A" w:rsidRDefault="00473CE1" w:rsidP="00473CE1">
      <w:pPr>
        <w:tabs>
          <w:tab w:val="num" w:pos="0"/>
          <w:tab w:val="num" w:pos="567"/>
        </w:tabs>
        <w:spacing w:line="140" w:lineRule="atLeast"/>
        <w:jc w:val="both"/>
        <w:rPr>
          <w:color w:val="000000"/>
        </w:rPr>
      </w:pPr>
      <w:r w:rsidRPr="0098085A">
        <w:rPr>
          <w:color w:val="000000"/>
        </w:rPr>
        <w:lastRenderedPageBreak/>
        <w:t xml:space="preserve">• Записанные данные </w:t>
      </w:r>
    </w:p>
    <w:p w14:paraId="4DB11B26" w14:textId="77777777" w:rsidR="00473CE1" w:rsidRPr="0098085A" w:rsidRDefault="00473CE1" w:rsidP="00473CE1">
      <w:pPr>
        <w:tabs>
          <w:tab w:val="num" w:pos="0"/>
          <w:tab w:val="num" w:pos="567"/>
        </w:tabs>
        <w:spacing w:line="140" w:lineRule="atLeast"/>
        <w:jc w:val="both"/>
        <w:rPr>
          <w:color w:val="000000"/>
        </w:rPr>
      </w:pPr>
      <w:r w:rsidRPr="0098085A">
        <w:rPr>
          <w:color w:val="000000"/>
        </w:rPr>
        <w:t xml:space="preserve">• Отчет. </w:t>
      </w:r>
    </w:p>
    <w:p w14:paraId="1E6B60F1" w14:textId="2D4B7BB8" w:rsidR="00473CE1" w:rsidRPr="0098085A" w:rsidRDefault="00473CE1" w:rsidP="004A5536">
      <w:pPr>
        <w:pStyle w:val="af"/>
        <w:numPr>
          <w:ilvl w:val="1"/>
          <w:numId w:val="121"/>
        </w:numPr>
        <w:spacing w:line="140" w:lineRule="atLeast"/>
        <w:jc w:val="both"/>
        <w:rPr>
          <w:rFonts w:ascii="Times New Roman" w:hAnsi="Times New Roman" w:cs="Times New Roman"/>
          <w:b/>
          <w:color w:val="000000"/>
        </w:rPr>
      </w:pPr>
      <w:r w:rsidRPr="0098085A">
        <w:rPr>
          <w:rFonts w:ascii="Times New Roman" w:hAnsi="Times New Roman" w:cs="Times New Roman"/>
          <w:b/>
          <w:color w:val="000000"/>
        </w:rPr>
        <w:t>Отчеты по калибровк</w:t>
      </w:r>
      <w:r w:rsidR="001B3B32" w:rsidRPr="0098085A">
        <w:rPr>
          <w:rFonts w:ascii="Times New Roman" w:hAnsi="Times New Roman" w:cs="Times New Roman"/>
          <w:b/>
          <w:color w:val="000000"/>
        </w:rPr>
        <w:t>е</w:t>
      </w:r>
      <w:r w:rsidRPr="0098085A">
        <w:rPr>
          <w:rFonts w:ascii="Times New Roman" w:hAnsi="Times New Roman" w:cs="Times New Roman"/>
          <w:b/>
          <w:color w:val="000000"/>
        </w:rPr>
        <w:t xml:space="preserve"> </w:t>
      </w:r>
    </w:p>
    <w:p w14:paraId="1872B2C1" w14:textId="77777777" w:rsidR="00473CE1" w:rsidRPr="0098085A" w:rsidRDefault="00473CE1" w:rsidP="00473CE1">
      <w:pPr>
        <w:pStyle w:val="af"/>
        <w:tabs>
          <w:tab w:val="num" w:pos="0"/>
        </w:tabs>
        <w:spacing w:line="140" w:lineRule="atLeast"/>
        <w:ind w:left="0"/>
        <w:jc w:val="both"/>
        <w:rPr>
          <w:rFonts w:ascii="Times New Roman" w:hAnsi="Times New Roman"/>
          <w:color w:val="000000"/>
        </w:rPr>
      </w:pPr>
      <w:r w:rsidRPr="0098085A">
        <w:rPr>
          <w:rFonts w:ascii="Times New Roman" w:hAnsi="Times New Roman"/>
          <w:color w:val="000000"/>
        </w:rPr>
        <w:t>Отчет должен быть подготовлен и сохранен после окончания каждой калибровки или верификации использованного при позиционировании оборудования. Все отчеты по калибровке должны быть обработаны таким образом, чтобы их можно было внести в окончательный отчет до возвращения в офис.</w:t>
      </w:r>
    </w:p>
    <w:p w14:paraId="0340483F" w14:textId="77777777" w:rsidR="00473CE1" w:rsidRPr="0098085A" w:rsidRDefault="00473CE1" w:rsidP="004A5536">
      <w:pPr>
        <w:numPr>
          <w:ilvl w:val="1"/>
          <w:numId w:val="121"/>
        </w:numPr>
        <w:tabs>
          <w:tab w:val="num" w:pos="567"/>
        </w:tabs>
        <w:spacing w:line="140" w:lineRule="atLeast"/>
        <w:ind w:left="0" w:firstLine="0"/>
        <w:jc w:val="both"/>
        <w:rPr>
          <w:color w:val="000000"/>
        </w:rPr>
      </w:pPr>
      <w:r w:rsidRPr="0098085A">
        <w:rPr>
          <w:b/>
          <w:color w:val="000000"/>
        </w:rPr>
        <w:t>Составление схем должно включать, но не ограничиваться, следующим</w:t>
      </w:r>
    </w:p>
    <w:p w14:paraId="542039DB" w14:textId="77777777" w:rsidR="00473CE1" w:rsidRPr="0098085A" w:rsidRDefault="00473CE1" w:rsidP="00473CE1">
      <w:pPr>
        <w:spacing w:line="140" w:lineRule="atLeast"/>
        <w:jc w:val="both"/>
        <w:rPr>
          <w:color w:val="000000"/>
        </w:rPr>
      </w:pPr>
    </w:p>
    <w:p w14:paraId="73585D66" w14:textId="72E7AE76" w:rsidR="00473CE1" w:rsidRPr="0098085A" w:rsidRDefault="00473CE1" w:rsidP="00473CE1">
      <w:pPr>
        <w:pStyle w:val="afd"/>
        <w:tabs>
          <w:tab w:val="num" w:pos="0"/>
          <w:tab w:val="num" w:pos="567"/>
        </w:tabs>
        <w:spacing w:after="0" w:line="140" w:lineRule="atLeast"/>
        <w:ind w:left="0"/>
        <w:jc w:val="both"/>
        <w:rPr>
          <w:rFonts w:ascii="Times New Roman" w:hAnsi="Times New Roman"/>
          <w:color w:val="000000"/>
        </w:rPr>
      </w:pPr>
      <w:r w:rsidRPr="0098085A">
        <w:rPr>
          <w:rFonts w:ascii="Times New Roman" w:hAnsi="Times New Roman"/>
          <w:color w:val="000000"/>
        </w:rPr>
        <w:t>Окончательное местоположение ПБУ, с указанием ее окончательного положения, контуров бурового станка, намеченное местоположение</w:t>
      </w:r>
      <w:r w:rsidR="00486B54" w:rsidRPr="0098085A">
        <w:rPr>
          <w:rFonts w:ascii="Times New Roman" w:hAnsi="Times New Roman"/>
          <w:color w:val="000000"/>
        </w:rPr>
        <w:t xml:space="preserve"> шахты для бурения</w:t>
      </w:r>
      <w:r w:rsidRPr="0098085A">
        <w:rPr>
          <w:rFonts w:ascii="Times New Roman" w:hAnsi="Times New Roman"/>
          <w:color w:val="000000"/>
        </w:rPr>
        <w:t>.</w:t>
      </w:r>
    </w:p>
    <w:p w14:paraId="200416E8" w14:textId="3D1CDAF4" w:rsidR="00473CE1" w:rsidRPr="0098085A" w:rsidRDefault="00473CE1" w:rsidP="00473CE1">
      <w:pPr>
        <w:pStyle w:val="afd"/>
        <w:tabs>
          <w:tab w:val="num" w:pos="0"/>
          <w:tab w:val="num" w:pos="567"/>
        </w:tabs>
        <w:spacing w:after="0" w:line="140" w:lineRule="atLeast"/>
        <w:ind w:left="0"/>
        <w:jc w:val="both"/>
        <w:rPr>
          <w:rFonts w:ascii="Times New Roman" w:hAnsi="Times New Roman"/>
          <w:color w:val="000000"/>
        </w:rPr>
      </w:pPr>
      <w:r w:rsidRPr="0098085A">
        <w:rPr>
          <w:rFonts w:ascii="Times New Roman" w:hAnsi="Times New Roman"/>
          <w:color w:val="000000"/>
        </w:rPr>
        <w:t>Масштаб схемы для указания положения ПБУ 1:500</w:t>
      </w:r>
      <w:r w:rsidR="00486B54" w:rsidRPr="0098085A">
        <w:rPr>
          <w:rFonts w:ascii="Times New Roman" w:hAnsi="Times New Roman"/>
          <w:color w:val="000000"/>
        </w:rPr>
        <w:t>/1:200</w:t>
      </w:r>
      <w:r w:rsidRPr="0098085A">
        <w:rPr>
          <w:rFonts w:ascii="Times New Roman" w:hAnsi="Times New Roman"/>
          <w:color w:val="000000"/>
        </w:rPr>
        <w:t>.</w:t>
      </w:r>
    </w:p>
    <w:p w14:paraId="57EF77B4" w14:textId="04DE4D29" w:rsidR="00473CE1" w:rsidRPr="0098085A" w:rsidRDefault="006D6F51" w:rsidP="004A5536">
      <w:pPr>
        <w:jc w:val="both"/>
        <w:rPr>
          <w:bCs/>
        </w:rPr>
      </w:pPr>
      <w:r w:rsidRPr="0098085A">
        <w:rPr>
          <w:bCs/>
        </w:rPr>
        <w:t>Окончательный отчет должен быт составлен в 3-</w:t>
      </w:r>
      <w:r w:rsidR="00EB02E2" w:rsidRPr="0098085A">
        <w:rPr>
          <w:bCs/>
        </w:rPr>
        <w:t>х</w:t>
      </w:r>
      <w:r w:rsidRPr="0098085A">
        <w:rPr>
          <w:bCs/>
        </w:rPr>
        <w:t xml:space="preserve"> экземплярах на русском языке и 1 экземпляр на английском языке.  Отчет должен включать всю собранную полевую информацию в процессе выполнения Услуги. </w:t>
      </w:r>
    </w:p>
    <w:p w14:paraId="2CF970FA" w14:textId="77777777" w:rsidR="0012349C" w:rsidRPr="0098085A" w:rsidRDefault="0012349C" w:rsidP="00473CE1">
      <w:pPr>
        <w:rPr>
          <w:b/>
          <w:bCs/>
        </w:rPr>
      </w:pPr>
    </w:p>
    <w:p w14:paraId="03ACFD5B" w14:textId="77777777" w:rsidR="00473CE1" w:rsidRPr="0098085A" w:rsidRDefault="00473CE1" w:rsidP="00473CE1">
      <w:pPr>
        <w:rPr>
          <w:b/>
          <w:bCs/>
        </w:rPr>
      </w:pPr>
      <w:r w:rsidRPr="0098085A">
        <w:rPr>
          <w:b/>
          <w:bCs/>
        </w:rPr>
        <w:t>Квалификационные требования, предъявляемые к супервайзеру по позиционированию.</w:t>
      </w:r>
    </w:p>
    <w:p w14:paraId="17C8AC36" w14:textId="4E8399AD" w:rsidR="00473CE1" w:rsidRPr="0098085A" w:rsidRDefault="0012349C" w:rsidP="009E24FF">
      <w:pPr>
        <w:numPr>
          <w:ilvl w:val="0"/>
          <w:numId w:val="48"/>
        </w:numPr>
        <w:tabs>
          <w:tab w:val="clear" w:pos="720"/>
          <w:tab w:val="num" w:pos="284"/>
        </w:tabs>
        <w:ind w:left="0" w:firstLine="0"/>
        <w:jc w:val="both"/>
        <w:rPr>
          <w:bCs/>
        </w:rPr>
      </w:pPr>
      <w:r w:rsidRPr="0098085A">
        <w:rPr>
          <w:bCs/>
          <w:lang w:val="kk-KZ"/>
        </w:rPr>
        <w:lastRenderedPageBreak/>
        <w:t>Гарантийное письмо за подписью первого руководителя подтверждающее наличие у сотрудников Исполнителя г</w:t>
      </w:r>
      <w:r w:rsidR="00473CE1" w:rsidRPr="0098085A">
        <w:rPr>
          <w:bCs/>
        </w:rPr>
        <w:t>лубоки</w:t>
      </w:r>
      <w:r w:rsidRPr="0098085A">
        <w:rPr>
          <w:bCs/>
          <w:lang w:val="kk-KZ"/>
        </w:rPr>
        <w:t>х</w:t>
      </w:r>
      <w:r w:rsidR="00473CE1" w:rsidRPr="0098085A">
        <w:rPr>
          <w:bCs/>
        </w:rPr>
        <w:t xml:space="preserve"> знани</w:t>
      </w:r>
      <w:r w:rsidRPr="0098085A">
        <w:rPr>
          <w:bCs/>
          <w:lang w:val="kk-KZ"/>
        </w:rPr>
        <w:t xml:space="preserve">й </w:t>
      </w:r>
      <w:r w:rsidRPr="0098085A">
        <w:rPr>
          <w:bCs/>
        </w:rPr>
        <w:t>международных</w:t>
      </w:r>
      <w:r w:rsidRPr="0098085A">
        <w:rPr>
          <w:bCs/>
          <w:lang w:val="kk-KZ"/>
        </w:rPr>
        <w:t xml:space="preserve"> и республиканских </w:t>
      </w:r>
      <w:r w:rsidRPr="0098085A">
        <w:rPr>
          <w:bCs/>
        </w:rPr>
        <w:t>(РК)</w:t>
      </w:r>
      <w:r w:rsidR="00473CE1" w:rsidRPr="0098085A">
        <w:rPr>
          <w:bCs/>
        </w:rPr>
        <w:t xml:space="preserve"> стандартов и законов по технике безопасности, охране труда</w:t>
      </w:r>
      <w:r w:rsidRPr="0098085A">
        <w:rPr>
          <w:bCs/>
        </w:rPr>
        <w:t>,</w:t>
      </w:r>
      <w:r w:rsidR="00473CE1" w:rsidRPr="0098085A">
        <w:rPr>
          <w:bCs/>
        </w:rPr>
        <w:t xml:space="preserve"> окружающей среды</w:t>
      </w:r>
      <w:r w:rsidRPr="0098085A">
        <w:rPr>
          <w:bCs/>
        </w:rPr>
        <w:t xml:space="preserve"> и в области недропользования</w:t>
      </w:r>
      <w:r w:rsidR="00473CE1" w:rsidRPr="0098085A">
        <w:rPr>
          <w:bCs/>
        </w:rPr>
        <w:t>.</w:t>
      </w:r>
    </w:p>
    <w:p w14:paraId="41EEDAC4" w14:textId="6C9715A9" w:rsidR="00486B54" w:rsidRPr="0098085A" w:rsidRDefault="00486B54" w:rsidP="009E24FF">
      <w:pPr>
        <w:numPr>
          <w:ilvl w:val="0"/>
          <w:numId w:val="48"/>
        </w:numPr>
        <w:tabs>
          <w:tab w:val="clear" w:pos="720"/>
          <w:tab w:val="num" w:pos="284"/>
        </w:tabs>
        <w:ind w:left="0" w:firstLine="0"/>
        <w:jc w:val="both"/>
        <w:rPr>
          <w:bCs/>
        </w:rPr>
      </w:pPr>
      <w:r w:rsidRPr="0098085A">
        <w:rPr>
          <w:bCs/>
        </w:rPr>
        <w:t xml:space="preserve">Наличие сертификата </w:t>
      </w:r>
      <w:r w:rsidRPr="0098085A">
        <w:rPr>
          <w:bCs/>
          <w:lang w:val="en-US"/>
        </w:rPr>
        <w:t>BOSIET</w:t>
      </w:r>
      <w:r w:rsidRPr="0098085A">
        <w:rPr>
          <w:bCs/>
        </w:rPr>
        <w:t xml:space="preserve"> </w:t>
      </w:r>
      <w:r w:rsidRPr="0098085A">
        <w:rPr>
          <w:bCs/>
          <w:lang w:val="kk-KZ"/>
        </w:rPr>
        <w:t>или аналогичного сертификата о прохождении обучения по курсу выживания в море</w:t>
      </w:r>
      <w:r w:rsidRPr="0098085A">
        <w:rPr>
          <w:bCs/>
        </w:rPr>
        <w:t>.</w:t>
      </w:r>
    </w:p>
    <w:p w14:paraId="7B26F664" w14:textId="1FD2798F" w:rsidR="00486B54" w:rsidRPr="0098085A" w:rsidRDefault="00486B54" w:rsidP="009E24FF">
      <w:pPr>
        <w:numPr>
          <w:ilvl w:val="0"/>
          <w:numId w:val="48"/>
        </w:numPr>
        <w:tabs>
          <w:tab w:val="clear" w:pos="720"/>
          <w:tab w:val="num" w:pos="284"/>
        </w:tabs>
        <w:ind w:left="0" w:firstLine="0"/>
        <w:jc w:val="both"/>
        <w:rPr>
          <w:bCs/>
        </w:rPr>
      </w:pPr>
      <w:r w:rsidRPr="0098085A">
        <w:rPr>
          <w:bCs/>
        </w:rPr>
        <w:t xml:space="preserve">Справка за подписью первого руководителя подтверждающая опыт проведения сотрудником/ами позиционирования ПБУ в акватории Казахстанского Каспийского моря. </w:t>
      </w:r>
    </w:p>
    <w:p w14:paraId="4F08C791" w14:textId="626FE031" w:rsidR="00473CE1" w:rsidRPr="0098085A" w:rsidRDefault="0012349C" w:rsidP="009E24FF">
      <w:pPr>
        <w:numPr>
          <w:ilvl w:val="0"/>
          <w:numId w:val="48"/>
        </w:numPr>
        <w:tabs>
          <w:tab w:val="clear" w:pos="720"/>
          <w:tab w:val="num" w:pos="284"/>
        </w:tabs>
        <w:ind w:left="0" w:firstLine="0"/>
        <w:jc w:val="both"/>
        <w:rPr>
          <w:bCs/>
        </w:rPr>
      </w:pPr>
      <w:r w:rsidRPr="0098085A">
        <w:rPr>
          <w:bCs/>
        </w:rPr>
        <w:t>В</w:t>
      </w:r>
      <w:r w:rsidR="00473CE1" w:rsidRPr="0098085A">
        <w:rPr>
          <w:bCs/>
        </w:rPr>
        <w:t>ладение английским языком</w:t>
      </w:r>
      <w:r w:rsidRPr="0098085A">
        <w:rPr>
          <w:bCs/>
        </w:rPr>
        <w:t xml:space="preserve"> персонала Исполнителя</w:t>
      </w:r>
      <w:r w:rsidR="00473CE1" w:rsidRPr="0098085A">
        <w:rPr>
          <w:bCs/>
        </w:rPr>
        <w:t xml:space="preserve">. </w:t>
      </w:r>
    </w:p>
    <w:p w14:paraId="1EDCE0A5" w14:textId="121C7985" w:rsidR="00473CE1" w:rsidRPr="0098085A" w:rsidRDefault="00473CE1" w:rsidP="009E24FF">
      <w:pPr>
        <w:numPr>
          <w:ilvl w:val="0"/>
          <w:numId w:val="48"/>
        </w:numPr>
        <w:tabs>
          <w:tab w:val="clear" w:pos="720"/>
          <w:tab w:val="num" w:pos="284"/>
        </w:tabs>
        <w:ind w:left="0" w:firstLine="0"/>
        <w:jc w:val="both"/>
        <w:rPr>
          <w:bCs/>
        </w:rPr>
      </w:pPr>
      <w:r w:rsidRPr="0098085A">
        <w:rPr>
          <w:bCs/>
        </w:rPr>
        <w:t xml:space="preserve">Знание Законов РК </w:t>
      </w:r>
    </w:p>
    <w:p w14:paraId="1AA2D1B1" w14:textId="688E2FF9" w:rsidR="00473CE1" w:rsidRPr="0098085A" w:rsidRDefault="0012349C" w:rsidP="009E24FF">
      <w:pPr>
        <w:numPr>
          <w:ilvl w:val="0"/>
          <w:numId w:val="48"/>
        </w:numPr>
        <w:tabs>
          <w:tab w:val="clear" w:pos="720"/>
          <w:tab w:val="num" w:pos="284"/>
        </w:tabs>
        <w:ind w:left="0" w:firstLine="0"/>
        <w:jc w:val="both"/>
        <w:rPr>
          <w:bCs/>
        </w:rPr>
      </w:pPr>
      <w:r w:rsidRPr="0098085A">
        <w:rPr>
          <w:bCs/>
        </w:rPr>
        <w:t xml:space="preserve"> </w:t>
      </w:r>
      <w:r w:rsidRPr="0098085A">
        <w:rPr>
          <w:bCs/>
          <w:lang w:val="kk-KZ"/>
        </w:rPr>
        <w:t>Гарантийное письмо за подписью первого руководителя подтверждающее наличие у сотрудников знаний</w:t>
      </w:r>
      <w:r w:rsidRPr="0098085A">
        <w:rPr>
          <w:bCs/>
        </w:rPr>
        <w:t xml:space="preserve"> в</w:t>
      </w:r>
      <w:r w:rsidR="00473CE1" w:rsidRPr="0098085A">
        <w:rPr>
          <w:bCs/>
        </w:rPr>
        <w:t>ладени</w:t>
      </w:r>
      <w:r w:rsidRPr="0098085A">
        <w:rPr>
          <w:bCs/>
        </w:rPr>
        <w:t>я</w:t>
      </w:r>
      <w:r w:rsidR="00473CE1" w:rsidRPr="0098085A">
        <w:rPr>
          <w:bCs/>
        </w:rPr>
        <w:t xml:space="preserve"> программным обеспечением</w:t>
      </w:r>
      <w:r w:rsidRPr="0098085A">
        <w:rPr>
          <w:bCs/>
        </w:rPr>
        <w:t xml:space="preserve"> и оборудованием задействованном в выполненнии Услуг</w:t>
      </w:r>
      <w:r w:rsidR="00473CE1" w:rsidRPr="0098085A">
        <w:rPr>
          <w:bCs/>
        </w:rPr>
        <w:t xml:space="preserve"> на профессиональном уровне</w:t>
      </w:r>
      <w:r w:rsidR="00486B54" w:rsidRPr="0098085A">
        <w:rPr>
          <w:bCs/>
        </w:rPr>
        <w:t>.</w:t>
      </w:r>
    </w:p>
    <w:p w14:paraId="786FF39E" w14:textId="77777777" w:rsidR="0012349C" w:rsidRPr="0098085A" w:rsidRDefault="0012349C" w:rsidP="00473CE1">
      <w:pPr>
        <w:jc w:val="both"/>
        <w:rPr>
          <w:bCs/>
        </w:rPr>
      </w:pPr>
    </w:p>
    <w:p w14:paraId="58D268A7" w14:textId="77777777" w:rsidR="00473CE1" w:rsidRPr="0098085A" w:rsidRDefault="00473CE1" w:rsidP="00473CE1">
      <w:pPr>
        <w:jc w:val="both"/>
        <w:rPr>
          <w:b/>
          <w:bCs/>
        </w:rPr>
      </w:pPr>
      <w:r w:rsidRPr="0098085A">
        <w:rPr>
          <w:b/>
          <w:bCs/>
        </w:rPr>
        <w:t>Требование по расположению Исполнителя:</w:t>
      </w:r>
    </w:p>
    <w:p w14:paraId="4499C3D4" w14:textId="2702AED2" w:rsidR="00473CE1" w:rsidRPr="0098085A" w:rsidRDefault="00473CE1" w:rsidP="00415109">
      <w:pPr>
        <w:numPr>
          <w:ilvl w:val="0"/>
          <w:numId w:val="49"/>
        </w:numPr>
        <w:ind w:left="284" w:hanging="284"/>
        <w:jc w:val="both"/>
        <w:rPr>
          <w:bCs/>
        </w:rPr>
      </w:pPr>
      <w:r w:rsidRPr="0098085A">
        <w:rPr>
          <w:bCs/>
        </w:rPr>
        <w:lastRenderedPageBreak/>
        <w:t>Наличие офиса Исполнителя в г.Атырау</w:t>
      </w:r>
      <w:r w:rsidR="0012349C" w:rsidRPr="0098085A">
        <w:rPr>
          <w:bCs/>
        </w:rPr>
        <w:t xml:space="preserve"> (подтвердить договором аренды или сведениями о собственнике недвижимости)</w:t>
      </w:r>
      <w:r w:rsidRPr="0098085A">
        <w:rPr>
          <w:bCs/>
        </w:rPr>
        <w:t>.</w:t>
      </w:r>
    </w:p>
    <w:p w14:paraId="59FA6E83" w14:textId="77777777" w:rsidR="006D6F51" w:rsidRPr="0098085A" w:rsidRDefault="006D6F51" w:rsidP="004A5536">
      <w:pPr>
        <w:spacing w:line="140" w:lineRule="atLeast"/>
        <w:jc w:val="both"/>
        <w:rPr>
          <w:b/>
          <w:color w:val="000000" w:themeColor="text1"/>
          <w:spacing w:val="-2"/>
        </w:rPr>
      </w:pPr>
    </w:p>
    <w:p w14:paraId="776E70E7" w14:textId="77777777" w:rsidR="006D6F51" w:rsidRPr="0098085A" w:rsidRDefault="006D6F51" w:rsidP="004A5536">
      <w:pPr>
        <w:spacing w:line="140" w:lineRule="atLeast"/>
        <w:jc w:val="both"/>
        <w:rPr>
          <w:b/>
          <w:color w:val="000000" w:themeColor="text1"/>
          <w:spacing w:val="-2"/>
        </w:rPr>
      </w:pPr>
      <w:r w:rsidRPr="0098085A">
        <w:rPr>
          <w:b/>
          <w:color w:val="000000" w:themeColor="text1"/>
          <w:spacing w:val="-2"/>
        </w:rPr>
        <w:t xml:space="preserve">Иные требование к Исполнителю: </w:t>
      </w:r>
    </w:p>
    <w:p w14:paraId="686EED14" w14:textId="44595569" w:rsidR="006D6F51" w:rsidRPr="0098085A" w:rsidRDefault="006D6F51" w:rsidP="00486B54">
      <w:pPr>
        <w:spacing w:line="140" w:lineRule="atLeast"/>
        <w:jc w:val="both"/>
        <w:rPr>
          <w:color w:val="000000" w:themeColor="text1"/>
          <w:spacing w:val="-2"/>
        </w:rPr>
      </w:pPr>
      <w:r w:rsidRPr="0098085A">
        <w:rPr>
          <w:color w:val="000000" w:themeColor="text1"/>
          <w:spacing w:val="-2"/>
        </w:rPr>
        <w:t xml:space="preserve">Исполнителю необходимо к моменту начала работ получить в государственных органах разрешение </w:t>
      </w:r>
      <w:r w:rsidR="0012349C" w:rsidRPr="0098085A">
        <w:rPr>
          <w:color w:val="000000" w:themeColor="text1"/>
          <w:spacing w:val="-2"/>
        </w:rPr>
        <w:t>для</w:t>
      </w:r>
      <w:r w:rsidRPr="0098085A">
        <w:rPr>
          <w:color w:val="000000" w:themeColor="text1"/>
          <w:spacing w:val="-2"/>
        </w:rPr>
        <w:t xml:space="preserve"> персонал</w:t>
      </w:r>
      <w:r w:rsidR="0012349C" w:rsidRPr="0098085A">
        <w:rPr>
          <w:color w:val="000000" w:themeColor="text1"/>
          <w:spacing w:val="-2"/>
        </w:rPr>
        <w:t>а</w:t>
      </w:r>
      <w:r w:rsidRPr="0098085A">
        <w:rPr>
          <w:color w:val="000000" w:themeColor="text1"/>
          <w:spacing w:val="-2"/>
        </w:rPr>
        <w:t xml:space="preserve"> на неоднократное пересечение Государственной границы Республики Казахстан казахстанскими и иностранными морскими судами, и казахстанскими воздушными судами, задействованными в операциях по недропользованию на контрактной территории.  </w:t>
      </w:r>
    </w:p>
    <w:p w14:paraId="322E7D81" w14:textId="77777777" w:rsidR="0012349C" w:rsidRPr="0098085A" w:rsidRDefault="0012349C" w:rsidP="00473CE1">
      <w:pPr>
        <w:spacing w:line="140" w:lineRule="atLeast"/>
        <w:jc w:val="both"/>
        <w:rPr>
          <w:rStyle w:val="arrow"/>
          <w:b/>
          <w:bCs/>
          <w:color w:val="000000"/>
          <w:bdr w:val="none" w:sz="0" w:space="0" w:color="auto" w:frame="1"/>
        </w:rPr>
      </w:pPr>
    </w:p>
    <w:p w14:paraId="72788F87" w14:textId="7814B968" w:rsidR="00C4474F" w:rsidRPr="0098085A" w:rsidRDefault="00C4474F" w:rsidP="00473CE1">
      <w:pPr>
        <w:spacing w:line="140" w:lineRule="atLeast"/>
        <w:jc w:val="both"/>
        <w:rPr>
          <w:rStyle w:val="arrow"/>
          <w:b/>
          <w:bCs/>
          <w:color w:val="000000"/>
          <w:bdr w:val="none" w:sz="0" w:space="0" w:color="auto" w:frame="1"/>
          <w:lang w:val="kk-KZ"/>
        </w:rPr>
      </w:pPr>
      <w:r w:rsidRPr="0098085A">
        <w:rPr>
          <w:rStyle w:val="arrow"/>
          <w:b/>
          <w:bCs/>
          <w:color w:val="000000"/>
          <w:bdr w:val="none" w:sz="0" w:space="0" w:color="auto" w:frame="1"/>
          <w:lang w:val="kk-KZ"/>
        </w:rPr>
        <w:t xml:space="preserve">Срок выполнения Услуг </w:t>
      </w:r>
    </w:p>
    <w:p w14:paraId="50E27A69" w14:textId="1D0670C9" w:rsidR="00C4474F" w:rsidRPr="0098085A" w:rsidRDefault="00C4474F" w:rsidP="00473CE1">
      <w:pPr>
        <w:spacing w:line="140" w:lineRule="atLeast"/>
        <w:jc w:val="both"/>
        <w:rPr>
          <w:rStyle w:val="arrow"/>
          <w:bCs/>
          <w:color w:val="000000"/>
          <w:bdr w:val="none" w:sz="0" w:space="0" w:color="auto" w:frame="1"/>
          <w:lang w:val="kk-KZ"/>
        </w:rPr>
      </w:pPr>
      <w:r w:rsidRPr="0098085A">
        <w:rPr>
          <w:rStyle w:val="arrow"/>
          <w:bCs/>
          <w:color w:val="000000"/>
          <w:bdr w:val="none" w:sz="0" w:space="0" w:color="auto" w:frame="1"/>
          <w:lang w:val="kk-KZ"/>
        </w:rPr>
        <w:t>Услуги должны быть выполненны (завершены) в течений 14 дней с даты начала оказания Услуг указанной в Заказ-наряде. Услуги считаются выполненными только после:</w:t>
      </w:r>
    </w:p>
    <w:p w14:paraId="0700D618" w14:textId="1708A6AC" w:rsidR="00C4474F" w:rsidRPr="0098085A" w:rsidRDefault="00C4474F" w:rsidP="00C4474F">
      <w:pPr>
        <w:pStyle w:val="af"/>
        <w:numPr>
          <w:ilvl w:val="0"/>
          <w:numId w:val="122"/>
        </w:numPr>
        <w:spacing w:line="140" w:lineRule="atLeast"/>
        <w:jc w:val="both"/>
        <w:rPr>
          <w:rStyle w:val="arrow"/>
          <w:rFonts w:ascii="Times New Roman" w:eastAsia="Times New Roman" w:hAnsi="Times New Roman" w:cs="Times New Roman"/>
          <w:bCs/>
          <w:color w:val="000000"/>
          <w:bdr w:val="none" w:sz="0" w:space="0" w:color="auto" w:frame="1"/>
          <w:lang w:val="kk-KZ" w:eastAsia="ru-RU"/>
        </w:rPr>
      </w:pPr>
      <w:r w:rsidRPr="0098085A">
        <w:rPr>
          <w:rStyle w:val="arrow"/>
          <w:rFonts w:ascii="Times New Roman" w:eastAsia="Times New Roman" w:hAnsi="Times New Roman" w:cs="Times New Roman"/>
          <w:bCs/>
          <w:color w:val="000000"/>
          <w:bdr w:val="none" w:sz="0" w:space="0" w:color="auto" w:frame="1"/>
          <w:lang w:val="kk-KZ" w:eastAsia="ru-RU"/>
        </w:rPr>
        <w:t>Подписания Исполнителем, Заказчиком и/или Представителем/ми Заказчика «Акта о проверке Позиционирования ПБУ»</w:t>
      </w:r>
      <w:r w:rsidR="00486B54" w:rsidRPr="0098085A">
        <w:rPr>
          <w:rStyle w:val="arrow"/>
          <w:rFonts w:ascii="Times New Roman" w:eastAsia="Times New Roman" w:hAnsi="Times New Roman" w:cs="Times New Roman"/>
          <w:bCs/>
          <w:color w:val="000000"/>
          <w:bdr w:val="none" w:sz="0" w:space="0" w:color="auto" w:frame="1"/>
          <w:lang w:val="kk-KZ" w:eastAsia="ru-RU"/>
        </w:rPr>
        <w:t xml:space="preserve"> (форма будет передана Заказчиком)</w:t>
      </w:r>
      <w:r w:rsidRPr="0098085A">
        <w:rPr>
          <w:rStyle w:val="arrow"/>
          <w:rFonts w:ascii="Times New Roman" w:eastAsia="Times New Roman" w:hAnsi="Times New Roman" w:cs="Times New Roman"/>
          <w:bCs/>
          <w:color w:val="000000"/>
          <w:bdr w:val="none" w:sz="0" w:space="0" w:color="auto" w:frame="1"/>
          <w:lang w:val="kk-KZ" w:eastAsia="ru-RU"/>
        </w:rPr>
        <w:t>.</w:t>
      </w:r>
    </w:p>
    <w:p w14:paraId="7E76B89C" w14:textId="469C927A" w:rsidR="00C4474F" w:rsidRPr="0098085A" w:rsidRDefault="00C4474F" w:rsidP="00C4474F">
      <w:pPr>
        <w:pStyle w:val="af"/>
        <w:numPr>
          <w:ilvl w:val="0"/>
          <w:numId w:val="122"/>
        </w:numPr>
        <w:spacing w:line="140" w:lineRule="atLeast"/>
        <w:jc w:val="both"/>
        <w:rPr>
          <w:rStyle w:val="arrow"/>
          <w:rFonts w:ascii="Times New Roman" w:eastAsia="Times New Roman" w:hAnsi="Times New Roman" w:cs="Times New Roman"/>
          <w:bCs/>
          <w:color w:val="000000"/>
          <w:bdr w:val="none" w:sz="0" w:space="0" w:color="auto" w:frame="1"/>
          <w:lang w:val="kk-KZ" w:eastAsia="ru-RU"/>
        </w:rPr>
      </w:pPr>
      <w:r w:rsidRPr="0098085A">
        <w:rPr>
          <w:rStyle w:val="arrow"/>
          <w:rFonts w:ascii="Times New Roman" w:eastAsia="Times New Roman" w:hAnsi="Times New Roman" w:cs="Times New Roman"/>
          <w:bCs/>
          <w:color w:val="000000"/>
          <w:bdr w:val="none" w:sz="0" w:space="0" w:color="auto" w:frame="1"/>
          <w:lang w:val="kk-KZ" w:eastAsia="ru-RU"/>
        </w:rPr>
        <w:t xml:space="preserve">Приемки Заказчиком «Окончательного отчета супервайзерских услуг по позиционированию». </w:t>
      </w:r>
    </w:p>
    <w:p w14:paraId="4E19C3DD" w14:textId="084C078A" w:rsidR="00C4474F" w:rsidRPr="0098085A" w:rsidRDefault="00C4474F" w:rsidP="00473CE1">
      <w:pPr>
        <w:spacing w:line="140" w:lineRule="atLeast"/>
        <w:jc w:val="both"/>
        <w:rPr>
          <w:rStyle w:val="arrow"/>
          <w:b/>
          <w:bCs/>
          <w:color w:val="000000"/>
          <w:bdr w:val="none" w:sz="0" w:space="0" w:color="auto" w:frame="1"/>
          <w:lang w:val="kk-KZ"/>
        </w:rPr>
      </w:pPr>
      <w:r w:rsidRPr="0098085A">
        <w:rPr>
          <w:rStyle w:val="arrow"/>
          <w:b/>
          <w:bCs/>
          <w:color w:val="000000"/>
          <w:bdr w:val="none" w:sz="0" w:space="0" w:color="auto" w:frame="1"/>
          <w:lang w:val="kk-KZ"/>
        </w:rPr>
        <w:lastRenderedPageBreak/>
        <w:t xml:space="preserve"> </w:t>
      </w:r>
      <w:r w:rsidR="0012349C" w:rsidRPr="0098085A">
        <w:rPr>
          <w:rStyle w:val="arrow"/>
          <w:b/>
          <w:bCs/>
          <w:color w:val="000000"/>
          <w:bdr w:val="none" w:sz="0" w:space="0" w:color="auto" w:frame="1"/>
          <w:lang w:val="kk-KZ"/>
        </w:rPr>
        <w:t>Требования к отчету:</w:t>
      </w:r>
    </w:p>
    <w:p w14:paraId="7E1B5C5F" w14:textId="042D0562" w:rsidR="0012349C" w:rsidRPr="0098085A" w:rsidRDefault="0012349C" w:rsidP="00473CE1">
      <w:pPr>
        <w:spacing w:line="140" w:lineRule="atLeast"/>
        <w:jc w:val="both"/>
        <w:rPr>
          <w:rStyle w:val="arrow"/>
          <w:bCs/>
          <w:color w:val="000000"/>
          <w:bdr w:val="none" w:sz="0" w:space="0" w:color="auto" w:frame="1"/>
          <w:lang w:val="kk-KZ"/>
        </w:rPr>
      </w:pPr>
      <w:r w:rsidRPr="0098085A">
        <w:rPr>
          <w:rStyle w:val="arrow"/>
          <w:bCs/>
          <w:color w:val="000000"/>
          <w:bdr w:val="none" w:sz="0" w:space="0" w:color="auto" w:frame="1"/>
          <w:lang w:val="kk-KZ"/>
        </w:rPr>
        <w:t>Окончательный отчет о выполненных Услугах по позиционированию предоставляется И</w:t>
      </w:r>
      <w:r w:rsidR="00313A33" w:rsidRPr="0098085A">
        <w:rPr>
          <w:rStyle w:val="arrow"/>
          <w:bCs/>
          <w:color w:val="000000"/>
          <w:bdr w:val="none" w:sz="0" w:space="0" w:color="auto" w:frame="1"/>
          <w:lang w:val="kk-KZ"/>
        </w:rPr>
        <w:t>с</w:t>
      </w:r>
      <w:r w:rsidRPr="0098085A">
        <w:rPr>
          <w:rStyle w:val="arrow"/>
          <w:bCs/>
          <w:color w:val="000000"/>
          <w:bdr w:val="none" w:sz="0" w:space="0" w:color="auto" w:frame="1"/>
          <w:lang w:val="kk-KZ"/>
        </w:rPr>
        <w:t>полнителем в 3-х экземплярах на русском и 1-</w:t>
      </w:r>
      <w:r w:rsidR="00313A33" w:rsidRPr="0098085A">
        <w:rPr>
          <w:rStyle w:val="arrow"/>
          <w:bCs/>
          <w:color w:val="000000"/>
          <w:bdr w:val="none" w:sz="0" w:space="0" w:color="auto" w:frame="1"/>
          <w:lang w:val="kk-KZ"/>
        </w:rPr>
        <w:t>м</w:t>
      </w:r>
      <w:r w:rsidRPr="0098085A">
        <w:rPr>
          <w:rStyle w:val="arrow"/>
          <w:bCs/>
          <w:color w:val="000000"/>
          <w:bdr w:val="none" w:sz="0" w:space="0" w:color="auto" w:frame="1"/>
          <w:lang w:val="kk-KZ"/>
        </w:rPr>
        <w:t xml:space="preserve"> экземлпяр</w:t>
      </w:r>
      <w:r w:rsidR="00313A33" w:rsidRPr="0098085A">
        <w:rPr>
          <w:rStyle w:val="arrow"/>
          <w:bCs/>
          <w:color w:val="000000"/>
          <w:bdr w:val="none" w:sz="0" w:space="0" w:color="auto" w:frame="1"/>
          <w:lang w:val="kk-KZ"/>
        </w:rPr>
        <w:t>е</w:t>
      </w:r>
      <w:r w:rsidRPr="0098085A">
        <w:rPr>
          <w:rStyle w:val="arrow"/>
          <w:bCs/>
          <w:color w:val="000000"/>
          <w:bdr w:val="none" w:sz="0" w:space="0" w:color="auto" w:frame="1"/>
          <w:lang w:val="kk-KZ"/>
        </w:rPr>
        <w:t xml:space="preserve"> на английском языке. </w:t>
      </w:r>
      <w:r w:rsidR="00F25BF2" w:rsidRPr="0098085A">
        <w:rPr>
          <w:rStyle w:val="arrow"/>
          <w:bCs/>
          <w:color w:val="000000"/>
          <w:bdr w:val="none" w:sz="0" w:space="0" w:color="auto" w:frame="1"/>
          <w:lang w:val="kk-KZ"/>
        </w:rPr>
        <w:t xml:space="preserve">К отчету прилагаются данные по сверке оборудования и результаты всех проведенных работ и замеров. </w:t>
      </w:r>
    </w:p>
    <w:p w14:paraId="2A6E7ECC" w14:textId="7DD7672B" w:rsidR="0012349C" w:rsidRPr="0098085A" w:rsidRDefault="00313A33" w:rsidP="00473CE1">
      <w:pPr>
        <w:spacing w:line="140" w:lineRule="atLeast"/>
        <w:jc w:val="both"/>
        <w:rPr>
          <w:rStyle w:val="arrow"/>
          <w:bCs/>
          <w:color w:val="000000"/>
          <w:bdr w:val="none" w:sz="0" w:space="0" w:color="auto" w:frame="1"/>
          <w:lang w:val="kk-KZ"/>
        </w:rPr>
      </w:pPr>
      <w:r w:rsidRPr="0098085A">
        <w:rPr>
          <w:rStyle w:val="arrow"/>
          <w:bCs/>
          <w:color w:val="000000"/>
          <w:bdr w:val="none" w:sz="0" w:space="0" w:color="auto" w:frame="1"/>
        </w:rPr>
        <w:t>«</w:t>
      </w:r>
      <w:r w:rsidR="0012349C" w:rsidRPr="0098085A">
        <w:rPr>
          <w:rStyle w:val="arrow"/>
          <w:bCs/>
          <w:color w:val="000000"/>
          <w:bdr w:val="none" w:sz="0" w:space="0" w:color="auto" w:frame="1"/>
          <w:lang w:val="kk-KZ"/>
        </w:rPr>
        <w:t xml:space="preserve">Акты о проверке Позиционирования ПБУ» подписываются в 5 экземлярах. </w:t>
      </w:r>
    </w:p>
    <w:p w14:paraId="67C9E929" w14:textId="6C032030" w:rsidR="0012349C" w:rsidRPr="0098085A" w:rsidRDefault="0012349C" w:rsidP="00473CE1">
      <w:pPr>
        <w:spacing w:line="140" w:lineRule="atLeast"/>
        <w:jc w:val="both"/>
        <w:rPr>
          <w:rStyle w:val="arrow"/>
          <w:bCs/>
          <w:color w:val="000000"/>
          <w:bdr w:val="none" w:sz="0" w:space="0" w:color="auto" w:frame="1"/>
          <w:lang w:val="kk-KZ"/>
        </w:rPr>
      </w:pPr>
      <w:r w:rsidRPr="0098085A">
        <w:rPr>
          <w:rStyle w:val="arrow"/>
          <w:bCs/>
          <w:color w:val="000000"/>
          <w:bdr w:val="none" w:sz="0" w:space="0" w:color="auto" w:frame="1"/>
          <w:lang w:val="kk-KZ"/>
        </w:rPr>
        <w:t xml:space="preserve"> </w:t>
      </w:r>
    </w:p>
    <w:p w14:paraId="192C3BB4" w14:textId="77777777" w:rsidR="00473CE1" w:rsidRPr="0098085A" w:rsidRDefault="00473CE1" w:rsidP="00473CE1">
      <w:pPr>
        <w:rPr>
          <w:b/>
        </w:rPr>
      </w:pPr>
      <w:r w:rsidRPr="0098085A">
        <w:rPr>
          <w:b/>
        </w:rPr>
        <w:t xml:space="preserve">           ЗАКАЗЧИК </w:t>
      </w:r>
      <w:r w:rsidRPr="0098085A">
        <w:rPr>
          <w:b/>
        </w:rPr>
        <w:tab/>
      </w:r>
      <w:r w:rsidRPr="0098085A">
        <w:rPr>
          <w:b/>
        </w:rPr>
        <w:tab/>
      </w:r>
      <w:r w:rsidRPr="0098085A">
        <w:rPr>
          <w:b/>
        </w:rPr>
        <w:tab/>
      </w:r>
      <w:r w:rsidRPr="0098085A">
        <w:rPr>
          <w:b/>
        </w:rPr>
        <w:tab/>
        <w:t xml:space="preserve">                       ИСПОЛНИТЕЛЬ</w:t>
      </w:r>
    </w:p>
    <w:p w14:paraId="4E6B1232" w14:textId="6EC62337" w:rsidR="00473CE1" w:rsidRPr="0098085A" w:rsidRDefault="00473CE1" w:rsidP="006D6F51">
      <w:pPr>
        <w:autoSpaceDE w:val="0"/>
        <w:spacing w:line="20" w:lineRule="atLeast"/>
        <w:ind w:right="-2"/>
        <w:jc w:val="both"/>
        <w:rPr>
          <w:b/>
          <w:bCs/>
          <w:color w:val="000000" w:themeColor="text1"/>
        </w:rPr>
      </w:pPr>
      <w:r w:rsidRPr="0098085A">
        <w:rPr>
          <w:b/>
          <w:bCs/>
          <w:color w:val="000000"/>
        </w:rPr>
        <w:t xml:space="preserve">           ТОО «Жамбыл Петролеум»</w:t>
      </w:r>
      <w:r w:rsidRPr="0098085A">
        <w:rPr>
          <w:b/>
          <w:bCs/>
          <w:color w:val="000000"/>
        </w:rPr>
        <w:tab/>
      </w:r>
      <w:r w:rsidRPr="0098085A">
        <w:rPr>
          <w:b/>
          <w:bCs/>
          <w:color w:val="000000"/>
        </w:rPr>
        <w:tab/>
        <w:t xml:space="preserve">           </w:t>
      </w:r>
    </w:p>
    <w:p w14:paraId="7CA5ED50" w14:textId="77777777" w:rsidR="00473CE1" w:rsidRPr="0098085A" w:rsidRDefault="00473CE1" w:rsidP="00473CE1">
      <w:pPr>
        <w:ind w:left="709"/>
      </w:pPr>
      <w:r w:rsidRPr="0098085A">
        <w:rPr>
          <w:b/>
          <w:bCs/>
          <w:color w:val="000000"/>
        </w:rPr>
        <w:t xml:space="preserve">        </w:t>
      </w:r>
    </w:p>
    <w:p w14:paraId="048E1E83" w14:textId="72F59108" w:rsidR="00473CE1" w:rsidRPr="0098085A" w:rsidRDefault="00473CE1" w:rsidP="00473CE1">
      <w:pPr>
        <w:pStyle w:val="Text"/>
        <w:spacing w:after="0"/>
        <w:ind w:left="709"/>
        <w:rPr>
          <w:b/>
          <w:szCs w:val="24"/>
        </w:rPr>
      </w:pPr>
      <w:r w:rsidRPr="0098085A">
        <w:rPr>
          <w:b/>
          <w:bCs/>
          <w:szCs w:val="24"/>
        </w:rPr>
        <w:t>Генеральный директор</w:t>
      </w:r>
      <w:r w:rsidRPr="0098085A">
        <w:rPr>
          <w:b/>
          <w:szCs w:val="24"/>
        </w:rPr>
        <w:tab/>
      </w:r>
      <w:r w:rsidRPr="0098085A">
        <w:rPr>
          <w:b/>
          <w:szCs w:val="24"/>
        </w:rPr>
        <w:tab/>
      </w:r>
      <w:r w:rsidRPr="0098085A">
        <w:rPr>
          <w:b/>
          <w:szCs w:val="24"/>
        </w:rPr>
        <w:tab/>
      </w:r>
      <w:r w:rsidRPr="0098085A">
        <w:rPr>
          <w:b/>
          <w:szCs w:val="24"/>
        </w:rPr>
        <w:tab/>
      </w:r>
    </w:p>
    <w:p w14:paraId="5B353239" w14:textId="77777777" w:rsidR="00473CE1" w:rsidRPr="0098085A" w:rsidRDefault="00473CE1" w:rsidP="00473CE1">
      <w:pPr>
        <w:pStyle w:val="Text"/>
        <w:spacing w:after="0"/>
        <w:ind w:left="709"/>
        <w:rPr>
          <w:b/>
          <w:szCs w:val="24"/>
        </w:rPr>
      </w:pPr>
    </w:p>
    <w:p w14:paraId="22D49C1C" w14:textId="77777777" w:rsidR="00473CE1" w:rsidRPr="0098085A" w:rsidRDefault="00473CE1" w:rsidP="00473CE1">
      <w:pPr>
        <w:pStyle w:val="Text"/>
        <w:spacing w:after="0"/>
        <w:ind w:left="709"/>
        <w:rPr>
          <w:b/>
          <w:szCs w:val="24"/>
        </w:rPr>
      </w:pPr>
    </w:p>
    <w:p w14:paraId="5175AB1F" w14:textId="51C9D4F2" w:rsidR="00473CE1" w:rsidRPr="0098085A" w:rsidRDefault="00473CE1" w:rsidP="00473CE1">
      <w:pPr>
        <w:pStyle w:val="Text"/>
        <w:spacing w:after="0"/>
        <w:ind w:left="709"/>
        <w:rPr>
          <w:b/>
          <w:szCs w:val="24"/>
          <w:lang w:val="ru-RU"/>
        </w:rPr>
      </w:pPr>
      <w:r w:rsidRPr="0098085A">
        <w:rPr>
          <w:b/>
          <w:szCs w:val="24"/>
        </w:rPr>
        <w:t>_____________</w:t>
      </w:r>
      <w:r w:rsidRPr="0098085A">
        <w:rPr>
          <w:b/>
          <w:bCs/>
          <w:szCs w:val="24"/>
        </w:rPr>
        <w:t xml:space="preserve"> Елевсинов Х.Т.</w:t>
      </w:r>
      <w:r w:rsidRPr="0098085A">
        <w:rPr>
          <w:b/>
          <w:szCs w:val="24"/>
        </w:rPr>
        <w:tab/>
      </w:r>
      <w:r w:rsidRPr="0098085A">
        <w:rPr>
          <w:b/>
          <w:szCs w:val="24"/>
        </w:rPr>
        <w:tab/>
      </w:r>
      <w:r w:rsidRPr="0098085A">
        <w:rPr>
          <w:b/>
          <w:szCs w:val="24"/>
          <w:lang w:val="ru-RU"/>
        </w:rPr>
        <w:t xml:space="preserve">            </w:t>
      </w:r>
      <w:r w:rsidRPr="0098085A">
        <w:rPr>
          <w:b/>
          <w:szCs w:val="24"/>
        </w:rPr>
        <w:t>_____________</w:t>
      </w:r>
      <w:r w:rsidRPr="0098085A">
        <w:rPr>
          <w:b/>
          <w:szCs w:val="24"/>
          <w:lang w:val="ru-RU"/>
        </w:rPr>
        <w:t>_</w:t>
      </w:r>
      <w:r w:rsidRPr="0098085A">
        <w:rPr>
          <w:b/>
          <w:lang w:val="ru-RU"/>
        </w:rPr>
        <w:t xml:space="preserve"> </w:t>
      </w:r>
    </w:p>
    <w:bookmarkEnd w:id="292"/>
    <w:p w14:paraId="2A32B302" w14:textId="77777777" w:rsidR="00473CE1" w:rsidRPr="0098085A" w:rsidRDefault="00473CE1" w:rsidP="00473CE1">
      <w:pPr>
        <w:ind w:left="7080"/>
        <w:rPr>
          <w:b/>
        </w:rPr>
      </w:pPr>
    </w:p>
    <w:p w14:paraId="10324778" w14:textId="77777777" w:rsidR="00486B54" w:rsidRPr="0098085A" w:rsidRDefault="00486B54" w:rsidP="00473CE1">
      <w:pPr>
        <w:ind w:left="7080"/>
        <w:jc w:val="right"/>
        <w:rPr>
          <w:b/>
        </w:rPr>
      </w:pPr>
    </w:p>
    <w:p w14:paraId="6E3820FA" w14:textId="77777777" w:rsidR="00473CE1" w:rsidRPr="0098085A" w:rsidRDefault="00473CE1" w:rsidP="00473CE1">
      <w:pPr>
        <w:ind w:left="7080"/>
        <w:jc w:val="right"/>
        <w:rPr>
          <w:b/>
        </w:rPr>
      </w:pPr>
      <w:r w:rsidRPr="0098085A">
        <w:rPr>
          <w:b/>
        </w:rPr>
        <w:t>Приложение №3</w:t>
      </w:r>
    </w:p>
    <w:p w14:paraId="7A55F740" w14:textId="2E99BC9B" w:rsidR="00473CE1" w:rsidRPr="0098085A" w:rsidRDefault="00473CE1" w:rsidP="00473CE1">
      <w:pPr>
        <w:jc w:val="right"/>
        <w:rPr>
          <w:b/>
        </w:rPr>
      </w:pPr>
      <w:r w:rsidRPr="0098085A">
        <w:rPr>
          <w:b/>
        </w:rPr>
        <w:t xml:space="preserve">к Договору № </w:t>
      </w:r>
      <w:r w:rsidR="006D6F51" w:rsidRPr="0098085A">
        <w:rPr>
          <w:b/>
        </w:rPr>
        <w:t>__________</w:t>
      </w:r>
      <w:r w:rsidRPr="0098085A">
        <w:rPr>
          <w:b/>
        </w:rPr>
        <w:t xml:space="preserve"> от </w:t>
      </w:r>
      <w:r w:rsidR="006D6F51" w:rsidRPr="0098085A">
        <w:rPr>
          <w:b/>
        </w:rPr>
        <w:t xml:space="preserve">«_______» _____________ 2018 </w:t>
      </w:r>
      <w:r w:rsidRPr="0098085A">
        <w:rPr>
          <w:b/>
        </w:rPr>
        <w:t>г.</w:t>
      </w:r>
    </w:p>
    <w:p w14:paraId="4EFB49C3" w14:textId="77777777" w:rsidR="00473CE1" w:rsidRPr="0098085A" w:rsidRDefault="00473CE1" w:rsidP="00473CE1">
      <w:pPr>
        <w:jc w:val="right"/>
      </w:pPr>
    </w:p>
    <w:p w14:paraId="19498CE4" w14:textId="77777777" w:rsidR="00473CE1" w:rsidRPr="0098085A" w:rsidRDefault="00473CE1" w:rsidP="00473CE1">
      <w:pPr>
        <w:jc w:val="center"/>
        <w:rPr>
          <w:b/>
          <w:bCs/>
        </w:rPr>
      </w:pPr>
    </w:p>
    <w:p w14:paraId="35AED282" w14:textId="77777777" w:rsidR="00473CE1" w:rsidRPr="0098085A" w:rsidRDefault="00473CE1" w:rsidP="00473CE1">
      <w:pPr>
        <w:jc w:val="center"/>
        <w:rPr>
          <w:b/>
          <w:bCs/>
        </w:rPr>
      </w:pPr>
      <w:r w:rsidRPr="0098085A">
        <w:rPr>
          <w:b/>
        </w:rPr>
        <w:t xml:space="preserve">Таблица цен и тарифов </w:t>
      </w:r>
    </w:p>
    <w:p w14:paraId="0ECE8A3D" w14:textId="77777777" w:rsidR="00473CE1" w:rsidRPr="0098085A" w:rsidRDefault="00473CE1" w:rsidP="00473CE1">
      <w:pPr>
        <w:jc w:val="center"/>
        <w:rPr>
          <w:b/>
          <w:bCs/>
        </w:rPr>
      </w:pPr>
    </w:p>
    <w:tbl>
      <w:tblPr>
        <w:tblW w:w="9497" w:type="dxa"/>
        <w:tblInd w:w="170" w:type="dxa"/>
        <w:tblLayout w:type="fixed"/>
        <w:tblCellMar>
          <w:left w:w="28" w:type="dxa"/>
          <w:right w:w="28" w:type="dxa"/>
        </w:tblCellMar>
        <w:tblLook w:val="04A0" w:firstRow="1" w:lastRow="0" w:firstColumn="1" w:lastColumn="0" w:noHBand="0" w:noVBand="1"/>
      </w:tblPr>
      <w:tblGrid>
        <w:gridCol w:w="5579"/>
        <w:gridCol w:w="859"/>
        <w:gridCol w:w="1287"/>
        <w:gridCol w:w="1772"/>
      </w:tblGrid>
      <w:tr w:rsidR="004A5536" w:rsidRPr="0098085A" w14:paraId="123F0BD1" w14:textId="77777777" w:rsidTr="00B33217">
        <w:trPr>
          <w:cantSplit/>
          <w:trHeight w:val="1593"/>
        </w:trPr>
        <w:tc>
          <w:tcPr>
            <w:tcW w:w="5579" w:type="dxa"/>
            <w:tcBorders>
              <w:top w:val="single" w:sz="8" w:space="0" w:color="auto"/>
              <w:left w:val="single" w:sz="4" w:space="0" w:color="auto"/>
              <w:bottom w:val="single" w:sz="8" w:space="0" w:color="auto"/>
              <w:right w:val="single" w:sz="4" w:space="0" w:color="auto"/>
            </w:tcBorders>
            <w:shd w:val="clear" w:color="auto" w:fill="auto"/>
            <w:vAlign w:val="center"/>
          </w:tcPr>
          <w:p w14:paraId="3E23F0FC" w14:textId="77777777" w:rsidR="004A5536" w:rsidRPr="0098085A" w:rsidRDefault="004A5536" w:rsidP="00473CE1">
            <w:pPr>
              <w:jc w:val="center"/>
              <w:rPr>
                <w:color w:val="FFFFFF"/>
              </w:rPr>
            </w:pPr>
            <w:r w:rsidRPr="0098085A">
              <w:rPr>
                <w:color w:val="FFFFFF"/>
              </w:rPr>
              <w:t>НН5</w:t>
            </w:r>
          </w:p>
          <w:p w14:paraId="03E0BA0F" w14:textId="77777777" w:rsidR="004A5536" w:rsidRPr="0098085A" w:rsidRDefault="004A5536" w:rsidP="00473CE1">
            <w:pPr>
              <w:jc w:val="center"/>
              <w:rPr>
                <w:color w:val="FFFFFF"/>
              </w:rPr>
            </w:pPr>
            <w:r w:rsidRPr="0098085A">
              <w:rPr>
                <w:color w:val="FFFFFF"/>
              </w:rPr>
              <w:t>;№№</w:t>
            </w:r>
          </w:p>
          <w:p w14:paraId="5F4E8200" w14:textId="77777777" w:rsidR="004A5536" w:rsidRPr="0098085A" w:rsidRDefault="004A5536" w:rsidP="00473CE1">
            <w:pPr>
              <w:jc w:val="center"/>
              <w:rPr>
                <w:color w:val="FFFFFF"/>
              </w:rPr>
            </w:pPr>
          </w:p>
          <w:p w14:paraId="1EF70BC1" w14:textId="77777777" w:rsidR="004A5536" w:rsidRPr="0098085A" w:rsidRDefault="004A5536" w:rsidP="00473CE1">
            <w:pPr>
              <w:jc w:val="center"/>
              <w:rPr>
                <w:b/>
                <w:bCs/>
                <w:color w:val="000000"/>
              </w:rPr>
            </w:pPr>
            <w:r w:rsidRPr="0098085A">
              <w:rPr>
                <w:b/>
                <w:bCs/>
                <w:color w:val="000000"/>
              </w:rPr>
              <w:t>Наименование</w:t>
            </w:r>
          </w:p>
        </w:tc>
        <w:tc>
          <w:tcPr>
            <w:tcW w:w="859" w:type="dxa"/>
            <w:tcBorders>
              <w:top w:val="single" w:sz="8" w:space="0" w:color="auto"/>
              <w:left w:val="single" w:sz="8" w:space="0" w:color="auto"/>
              <w:bottom w:val="single" w:sz="8" w:space="0" w:color="auto"/>
              <w:right w:val="single" w:sz="4" w:space="0" w:color="auto"/>
            </w:tcBorders>
            <w:shd w:val="clear" w:color="auto" w:fill="auto"/>
            <w:textDirection w:val="btLr"/>
            <w:vAlign w:val="center"/>
          </w:tcPr>
          <w:p w14:paraId="068AB5F8" w14:textId="77777777" w:rsidR="004A5536" w:rsidRPr="0098085A" w:rsidRDefault="004A5536" w:rsidP="00473CE1">
            <w:pPr>
              <w:ind w:left="113" w:right="113"/>
              <w:jc w:val="center"/>
              <w:rPr>
                <w:b/>
                <w:bCs/>
              </w:rPr>
            </w:pPr>
            <w:r w:rsidRPr="0098085A">
              <w:rPr>
                <w:b/>
                <w:bCs/>
              </w:rPr>
              <w:t>Единица измерения</w:t>
            </w:r>
          </w:p>
        </w:tc>
        <w:tc>
          <w:tcPr>
            <w:tcW w:w="1287" w:type="dxa"/>
            <w:tcBorders>
              <w:top w:val="single" w:sz="8" w:space="0" w:color="auto"/>
              <w:left w:val="single" w:sz="4" w:space="0" w:color="auto"/>
              <w:bottom w:val="single" w:sz="8" w:space="0" w:color="auto"/>
              <w:right w:val="single" w:sz="8" w:space="0" w:color="auto"/>
            </w:tcBorders>
            <w:shd w:val="clear" w:color="auto" w:fill="auto"/>
            <w:textDirection w:val="btLr"/>
            <w:vAlign w:val="center"/>
          </w:tcPr>
          <w:p w14:paraId="1273B02E" w14:textId="77777777" w:rsidR="004A5536" w:rsidRPr="0098085A" w:rsidRDefault="004A5536" w:rsidP="00473CE1">
            <w:pPr>
              <w:ind w:left="113" w:right="113"/>
              <w:jc w:val="center"/>
              <w:rPr>
                <w:b/>
                <w:lang w:val="kk-KZ"/>
              </w:rPr>
            </w:pPr>
            <w:r w:rsidRPr="0098085A">
              <w:rPr>
                <w:b/>
                <w:lang w:val="kk-KZ"/>
              </w:rPr>
              <w:t>Общее количество</w:t>
            </w:r>
            <w:r w:rsidRPr="0098085A">
              <w:rPr>
                <w:b/>
              </w:rPr>
              <w:t xml:space="preserve"> </w:t>
            </w:r>
          </w:p>
        </w:tc>
        <w:tc>
          <w:tcPr>
            <w:tcW w:w="1772" w:type="dxa"/>
            <w:tcBorders>
              <w:top w:val="single" w:sz="8" w:space="0" w:color="auto"/>
              <w:left w:val="single" w:sz="4" w:space="0" w:color="auto"/>
              <w:bottom w:val="single" w:sz="8" w:space="0" w:color="auto"/>
              <w:right w:val="single" w:sz="4" w:space="0" w:color="auto"/>
            </w:tcBorders>
            <w:textDirection w:val="btLr"/>
            <w:vAlign w:val="center"/>
          </w:tcPr>
          <w:p w14:paraId="7B3A9A51" w14:textId="77777777" w:rsidR="004A5536" w:rsidRPr="0098085A" w:rsidRDefault="004A5536" w:rsidP="00473CE1">
            <w:pPr>
              <w:ind w:left="113" w:right="113"/>
              <w:jc w:val="center"/>
              <w:rPr>
                <w:b/>
                <w:lang w:val="kk-KZ"/>
              </w:rPr>
            </w:pPr>
            <w:r w:rsidRPr="0098085A">
              <w:rPr>
                <w:b/>
              </w:rPr>
              <w:t>Стоимость за единицу без НДС</w:t>
            </w:r>
          </w:p>
        </w:tc>
      </w:tr>
      <w:tr w:rsidR="004A5536" w:rsidRPr="0098085A" w14:paraId="4295A0BC" w14:textId="77777777" w:rsidTr="00B33217">
        <w:trPr>
          <w:trHeight w:val="323"/>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6B359C" w14:textId="77777777" w:rsidR="004A5536" w:rsidRPr="0098085A" w:rsidRDefault="004A5536" w:rsidP="00473CE1">
            <w:pPr>
              <w:jc w:val="center"/>
              <w:rPr>
                <w:b/>
              </w:rPr>
            </w:pPr>
            <w:r w:rsidRPr="0098085A">
              <w:rPr>
                <w:b/>
              </w:rPr>
              <w:t>1</w:t>
            </w: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29F4652F" w14:textId="77777777" w:rsidR="004A5536" w:rsidRPr="0098085A" w:rsidRDefault="004A5536" w:rsidP="00473CE1">
            <w:pPr>
              <w:jc w:val="center"/>
              <w:rPr>
                <w:b/>
              </w:rPr>
            </w:pPr>
            <w:r w:rsidRPr="0098085A">
              <w:rPr>
                <w:b/>
              </w:rPr>
              <w:t>2</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A88CE" w14:textId="77777777" w:rsidR="004A5536" w:rsidRPr="0098085A" w:rsidRDefault="004A5536" w:rsidP="00473CE1">
            <w:pPr>
              <w:jc w:val="center"/>
              <w:rPr>
                <w:b/>
              </w:rPr>
            </w:pPr>
            <w:r w:rsidRPr="0098085A">
              <w:rPr>
                <w:b/>
              </w:rPr>
              <w:t>3</w:t>
            </w:r>
          </w:p>
        </w:tc>
        <w:tc>
          <w:tcPr>
            <w:tcW w:w="1772" w:type="dxa"/>
            <w:tcBorders>
              <w:top w:val="single" w:sz="4" w:space="0" w:color="auto"/>
              <w:left w:val="single" w:sz="4" w:space="0" w:color="auto"/>
              <w:bottom w:val="single" w:sz="4" w:space="0" w:color="auto"/>
              <w:right w:val="single" w:sz="4" w:space="0" w:color="auto"/>
            </w:tcBorders>
            <w:vAlign w:val="center"/>
          </w:tcPr>
          <w:p w14:paraId="1DBEFA50" w14:textId="77777777" w:rsidR="004A5536" w:rsidRPr="0098085A" w:rsidRDefault="004A5536" w:rsidP="00473CE1">
            <w:pPr>
              <w:jc w:val="center"/>
              <w:rPr>
                <w:b/>
              </w:rPr>
            </w:pPr>
            <w:r w:rsidRPr="0098085A">
              <w:rPr>
                <w:b/>
              </w:rPr>
              <w:t>4</w:t>
            </w:r>
          </w:p>
        </w:tc>
      </w:tr>
      <w:tr w:rsidR="004A5536" w:rsidRPr="0098085A" w14:paraId="366BC7DD" w14:textId="77777777" w:rsidTr="00B33217">
        <w:trPr>
          <w:trHeight w:val="1345"/>
        </w:trPr>
        <w:tc>
          <w:tcPr>
            <w:tcW w:w="557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69F2A" w14:textId="77777777" w:rsidR="004A5536" w:rsidRPr="0098085A" w:rsidRDefault="004A5536" w:rsidP="00473CE1">
            <w:pPr>
              <w:ind w:firstLine="65"/>
              <w:jc w:val="center"/>
              <w:rPr>
                <w:bCs/>
                <w:lang w:val="kk-KZ"/>
              </w:rPr>
            </w:pPr>
            <w:r w:rsidRPr="0098085A">
              <w:rPr>
                <w:bCs/>
              </w:rPr>
              <w:t>Услуги независимого супервайзера по позиционированию ПБУ</w:t>
            </w:r>
          </w:p>
          <w:p w14:paraId="31F4DA03" w14:textId="77777777" w:rsidR="004A5536" w:rsidRPr="0098085A" w:rsidRDefault="004A5536" w:rsidP="00473CE1">
            <w:pPr>
              <w:jc w:val="both"/>
              <w:rPr>
                <w:color w:val="333333"/>
              </w:rPr>
            </w:pPr>
          </w:p>
        </w:tc>
        <w:tc>
          <w:tcPr>
            <w:tcW w:w="859" w:type="dxa"/>
            <w:tcBorders>
              <w:top w:val="single" w:sz="4" w:space="0" w:color="auto"/>
              <w:left w:val="nil"/>
              <w:bottom w:val="single" w:sz="4" w:space="0" w:color="auto"/>
              <w:right w:val="single" w:sz="4" w:space="0" w:color="auto"/>
            </w:tcBorders>
            <w:shd w:val="clear" w:color="auto" w:fill="auto"/>
            <w:noWrap/>
            <w:vAlign w:val="center"/>
          </w:tcPr>
          <w:p w14:paraId="195C7C92" w14:textId="77777777" w:rsidR="004A5536" w:rsidRPr="0098085A" w:rsidRDefault="004A5536" w:rsidP="00473CE1">
            <w:pPr>
              <w:jc w:val="center"/>
            </w:pPr>
            <w:r w:rsidRPr="0098085A">
              <w:t>Услуга</w:t>
            </w:r>
          </w:p>
        </w:tc>
        <w:tc>
          <w:tcPr>
            <w:tcW w:w="12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3B636" w14:textId="77777777" w:rsidR="004A5536" w:rsidRPr="0098085A" w:rsidRDefault="004A5536" w:rsidP="00473CE1">
            <w:pPr>
              <w:jc w:val="center"/>
            </w:pPr>
            <w:r w:rsidRPr="0098085A">
              <w:t xml:space="preserve"> 1</w:t>
            </w:r>
          </w:p>
        </w:tc>
        <w:tc>
          <w:tcPr>
            <w:tcW w:w="1772" w:type="dxa"/>
            <w:tcBorders>
              <w:top w:val="single" w:sz="4" w:space="0" w:color="auto"/>
              <w:left w:val="single" w:sz="4" w:space="0" w:color="auto"/>
              <w:bottom w:val="single" w:sz="4" w:space="0" w:color="auto"/>
              <w:right w:val="single" w:sz="4" w:space="0" w:color="auto"/>
            </w:tcBorders>
            <w:vAlign w:val="center"/>
          </w:tcPr>
          <w:p w14:paraId="5111E42F" w14:textId="5AE559DA" w:rsidR="004A5536" w:rsidRPr="0098085A" w:rsidRDefault="004A5536" w:rsidP="00473CE1">
            <w:pPr>
              <w:jc w:val="center"/>
            </w:pPr>
          </w:p>
        </w:tc>
      </w:tr>
    </w:tbl>
    <w:p w14:paraId="420E3F2E" w14:textId="77777777" w:rsidR="00191CFD" w:rsidRPr="0098085A" w:rsidRDefault="00191CFD" w:rsidP="00191CFD">
      <w:pPr>
        <w:ind w:firstLine="65"/>
        <w:jc w:val="center"/>
        <w:rPr>
          <w:bCs/>
          <w:lang w:val="kk-KZ"/>
        </w:rPr>
      </w:pPr>
      <w:r w:rsidRPr="0098085A">
        <w:rPr>
          <w:b/>
          <w:bCs/>
          <w:lang w:val="kk-KZ"/>
        </w:rPr>
        <w:t xml:space="preserve">Примечание: </w:t>
      </w:r>
      <w:r w:rsidRPr="0098085A">
        <w:rPr>
          <w:bCs/>
          <w:lang w:val="kk-KZ"/>
        </w:rPr>
        <w:t xml:space="preserve">В оплату </w:t>
      </w:r>
      <w:r w:rsidRPr="0098085A">
        <w:rPr>
          <w:bCs/>
        </w:rPr>
        <w:t>Услуги независимого супервайзера по позиционированию ПБУ</w:t>
      </w:r>
    </w:p>
    <w:p w14:paraId="5FDF30EA" w14:textId="379AB123" w:rsidR="00473CE1" w:rsidRPr="0098085A" w:rsidRDefault="00191CFD" w:rsidP="00473CE1">
      <w:pPr>
        <w:rPr>
          <w:bCs/>
        </w:rPr>
      </w:pPr>
      <w:r w:rsidRPr="0098085A">
        <w:rPr>
          <w:bCs/>
          <w:lang w:val="kk-KZ"/>
        </w:rPr>
        <w:t xml:space="preserve"> включены все расходы, включая мобилизацию и демобилизацию</w:t>
      </w:r>
      <w:r w:rsidRPr="0098085A">
        <w:rPr>
          <w:bCs/>
        </w:rPr>
        <w:t xml:space="preserve">. </w:t>
      </w:r>
    </w:p>
    <w:tbl>
      <w:tblPr>
        <w:tblpPr w:leftFromText="180" w:rightFromText="180" w:vertAnchor="text" w:horzAnchor="margin" w:tblpY="94"/>
        <w:tblW w:w="9639" w:type="dxa"/>
        <w:tblLayout w:type="fixed"/>
        <w:tblLook w:val="04A0" w:firstRow="1" w:lastRow="0" w:firstColumn="1" w:lastColumn="0" w:noHBand="0" w:noVBand="1"/>
      </w:tblPr>
      <w:tblGrid>
        <w:gridCol w:w="4820"/>
        <w:gridCol w:w="4819"/>
      </w:tblGrid>
      <w:tr w:rsidR="00473CE1" w:rsidRPr="0098085A" w14:paraId="53EA69F4" w14:textId="77777777" w:rsidTr="00473CE1">
        <w:tc>
          <w:tcPr>
            <w:tcW w:w="4820" w:type="dxa"/>
          </w:tcPr>
          <w:p w14:paraId="106473BA" w14:textId="77777777" w:rsidR="00473CE1" w:rsidRPr="0098085A" w:rsidRDefault="00473CE1" w:rsidP="00473CE1">
            <w:pPr>
              <w:pStyle w:val="ad"/>
              <w:snapToGrid w:val="0"/>
              <w:rPr>
                <w:b w:val="0"/>
                <w:bCs w:val="0"/>
              </w:rPr>
            </w:pPr>
          </w:p>
        </w:tc>
        <w:tc>
          <w:tcPr>
            <w:tcW w:w="4819" w:type="dxa"/>
          </w:tcPr>
          <w:p w14:paraId="78B85D91" w14:textId="77777777" w:rsidR="00473CE1" w:rsidRPr="0098085A" w:rsidRDefault="00473CE1" w:rsidP="00473CE1">
            <w:pPr>
              <w:pStyle w:val="ad"/>
              <w:snapToGrid w:val="0"/>
              <w:rPr>
                <w:b w:val="0"/>
                <w:bCs w:val="0"/>
              </w:rPr>
            </w:pPr>
          </w:p>
        </w:tc>
      </w:tr>
      <w:tr w:rsidR="00473CE1" w:rsidRPr="0098085A" w14:paraId="685E9ABA" w14:textId="77777777" w:rsidTr="00473CE1">
        <w:tc>
          <w:tcPr>
            <w:tcW w:w="4820" w:type="dxa"/>
          </w:tcPr>
          <w:p w14:paraId="62EF8D3B" w14:textId="77777777" w:rsidR="00473CE1" w:rsidRPr="0098085A" w:rsidRDefault="00473CE1" w:rsidP="00473CE1">
            <w:pPr>
              <w:pStyle w:val="ad"/>
              <w:snapToGrid w:val="0"/>
              <w:rPr>
                <w:bCs w:val="0"/>
              </w:rPr>
            </w:pPr>
            <w:r w:rsidRPr="0098085A">
              <w:rPr>
                <w:bCs w:val="0"/>
              </w:rPr>
              <w:t>ЗАКАЗЧИК</w:t>
            </w:r>
          </w:p>
        </w:tc>
        <w:tc>
          <w:tcPr>
            <w:tcW w:w="4819" w:type="dxa"/>
          </w:tcPr>
          <w:p w14:paraId="1B09F73D" w14:textId="77777777" w:rsidR="00473CE1" w:rsidRPr="0098085A" w:rsidRDefault="00473CE1" w:rsidP="00473CE1">
            <w:pPr>
              <w:pStyle w:val="ad"/>
              <w:snapToGrid w:val="0"/>
              <w:rPr>
                <w:bCs w:val="0"/>
              </w:rPr>
            </w:pPr>
            <w:r w:rsidRPr="0098085A">
              <w:rPr>
                <w:bCs w:val="0"/>
              </w:rPr>
              <w:t xml:space="preserve">    ИСПОЛНИТЕЛЬ</w:t>
            </w:r>
          </w:p>
        </w:tc>
      </w:tr>
      <w:tr w:rsidR="00473CE1" w:rsidRPr="0098085A" w14:paraId="1C4476A0" w14:textId="77777777" w:rsidTr="00473CE1">
        <w:tc>
          <w:tcPr>
            <w:tcW w:w="4820" w:type="dxa"/>
          </w:tcPr>
          <w:p w14:paraId="1062BAEC" w14:textId="77777777" w:rsidR="00473CE1" w:rsidRPr="0098085A" w:rsidRDefault="00473CE1" w:rsidP="00473CE1">
            <w:pPr>
              <w:pStyle w:val="ad"/>
              <w:snapToGrid w:val="0"/>
              <w:rPr>
                <w:bCs w:val="0"/>
              </w:rPr>
            </w:pPr>
            <w:r w:rsidRPr="0098085A">
              <w:rPr>
                <w:bCs w:val="0"/>
              </w:rPr>
              <w:t xml:space="preserve">ТОО «Жамбыл Петролеум» </w:t>
            </w:r>
          </w:p>
        </w:tc>
        <w:tc>
          <w:tcPr>
            <w:tcW w:w="4819" w:type="dxa"/>
          </w:tcPr>
          <w:p w14:paraId="272046AF" w14:textId="079465C3" w:rsidR="00473CE1" w:rsidRPr="0098085A" w:rsidRDefault="00473CE1" w:rsidP="004A5536">
            <w:pPr>
              <w:autoSpaceDE w:val="0"/>
              <w:spacing w:line="20" w:lineRule="atLeast"/>
              <w:ind w:right="-2"/>
              <w:jc w:val="both"/>
            </w:pPr>
          </w:p>
        </w:tc>
      </w:tr>
      <w:tr w:rsidR="00473CE1" w:rsidRPr="0098085A" w14:paraId="75708DD8" w14:textId="77777777" w:rsidTr="00473CE1">
        <w:tc>
          <w:tcPr>
            <w:tcW w:w="4820" w:type="dxa"/>
          </w:tcPr>
          <w:p w14:paraId="0987A3CE" w14:textId="77777777" w:rsidR="00473CE1" w:rsidRPr="0098085A" w:rsidRDefault="00473CE1" w:rsidP="00473CE1">
            <w:pPr>
              <w:pStyle w:val="ad"/>
              <w:snapToGrid w:val="0"/>
              <w:rPr>
                <w:bCs w:val="0"/>
              </w:rPr>
            </w:pPr>
          </w:p>
          <w:p w14:paraId="33A3DAD9" w14:textId="77777777" w:rsidR="00473CE1" w:rsidRPr="0098085A" w:rsidRDefault="00473CE1" w:rsidP="00473CE1">
            <w:pPr>
              <w:pStyle w:val="ad"/>
              <w:snapToGrid w:val="0"/>
              <w:rPr>
                <w:bCs w:val="0"/>
              </w:rPr>
            </w:pPr>
            <w:r w:rsidRPr="0098085A">
              <w:rPr>
                <w:bCs w:val="0"/>
              </w:rPr>
              <w:t>Генеральный директор</w:t>
            </w:r>
          </w:p>
          <w:p w14:paraId="300F7579" w14:textId="77777777" w:rsidR="00473CE1" w:rsidRPr="0098085A" w:rsidRDefault="00473CE1" w:rsidP="00473CE1">
            <w:pPr>
              <w:pStyle w:val="ad"/>
              <w:snapToGrid w:val="0"/>
              <w:rPr>
                <w:bCs w:val="0"/>
              </w:rPr>
            </w:pPr>
          </w:p>
          <w:p w14:paraId="5C1A771A" w14:textId="77777777" w:rsidR="00473CE1" w:rsidRPr="0098085A" w:rsidRDefault="00473CE1" w:rsidP="00473CE1">
            <w:pPr>
              <w:pStyle w:val="ad"/>
              <w:snapToGrid w:val="0"/>
              <w:rPr>
                <w:bCs w:val="0"/>
              </w:rPr>
            </w:pPr>
          </w:p>
          <w:p w14:paraId="7E57F99B" w14:textId="77777777" w:rsidR="00473CE1" w:rsidRPr="0098085A" w:rsidRDefault="00473CE1" w:rsidP="00473CE1">
            <w:pPr>
              <w:jc w:val="both"/>
              <w:rPr>
                <w:b/>
              </w:rPr>
            </w:pPr>
            <w:r w:rsidRPr="0098085A">
              <w:rPr>
                <w:b/>
              </w:rPr>
              <w:t>_________________ Елевсинов Х.Т.</w:t>
            </w:r>
          </w:p>
          <w:p w14:paraId="100FB55C" w14:textId="77777777" w:rsidR="00473CE1" w:rsidRPr="0098085A" w:rsidRDefault="00473CE1" w:rsidP="00473CE1">
            <w:pPr>
              <w:jc w:val="both"/>
              <w:rPr>
                <w:b/>
                <w:bCs/>
              </w:rPr>
            </w:pPr>
          </w:p>
        </w:tc>
        <w:tc>
          <w:tcPr>
            <w:tcW w:w="4819" w:type="dxa"/>
          </w:tcPr>
          <w:p w14:paraId="45AD3C40" w14:textId="77777777" w:rsidR="00473CE1" w:rsidRPr="0098085A" w:rsidRDefault="00473CE1" w:rsidP="00473CE1">
            <w:pPr>
              <w:pStyle w:val="ad"/>
              <w:snapToGrid w:val="0"/>
              <w:rPr>
                <w:bCs w:val="0"/>
              </w:rPr>
            </w:pPr>
          </w:p>
          <w:p w14:paraId="21ED3513" w14:textId="587A7C31" w:rsidR="00473CE1" w:rsidRPr="0098085A" w:rsidRDefault="00473CE1" w:rsidP="00473CE1">
            <w:pPr>
              <w:pStyle w:val="ad"/>
              <w:snapToGrid w:val="0"/>
              <w:rPr>
                <w:bCs w:val="0"/>
              </w:rPr>
            </w:pPr>
            <w:r w:rsidRPr="0098085A">
              <w:rPr>
                <w:bCs w:val="0"/>
              </w:rPr>
              <w:t xml:space="preserve">    </w:t>
            </w:r>
          </w:p>
          <w:p w14:paraId="2419DADE" w14:textId="77777777" w:rsidR="00473CE1" w:rsidRPr="0098085A" w:rsidRDefault="00473CE1" w:rsidP="00473CE1">
            <w:pPr>
              <w:pStyle w:val="ad"/>
              <w:snapToGrid w:val="0"/>
              <w:rPr>
                <w:bCs w:val="0"/>
              </w:rPr>
            </w:pPr>
          </w:p>
          <w:p w14:paraId="0EEE3CA3" w14:textId="77777777" w:rsidR="00473CE1" w:rsidRPr="0098085A" w:rsidRDefault="00473CE1" w:rsidP="00473CE1">
            <w:pPr>
              <w:jc w:val="both"/>
              <w:rPr>
                <w:b/>
              </w:rPr>
            </w:pPr>
          </w:p>
          <w:p w14:paraId="6498DF5A" w14:textId="6DFB46A1" w:rsidR="00473CE1" w:rsidRPr="0098085A" w:rsidRDefault="00473CE1" w:rsidP="00473CE1">
            <w:pPr>
              <w:jc w:val="both"/>
              <w:rPr>
                <w:b/>
              </w:rPr>
            </w:pPr>
            <w:r w:rsidRPr="0098085A">
              <w:rPr>
                <w:b/>
              </w:rPr>
              <w:t xml:space="preserve">    _________________ </w:t>
            </w:r>
          </w:p>
          <w:p w14:paraId="57BD6AFE" w14:textId="77777777" w:rsidR="00473CE1" w:rsidRPr="0098085A" w:rsidRDefault="00473CE1" w:rsidP="00473CE1">
            <w:pPr>
              <w:jc w:val="both"/>
              <w:rPr>
                <w:b/>
              </w:rPr>
            </w:pPr>
            <w:r w:rsidRPr="0098085A">
              <w:rPr>
                <w:b/>
              </w:rPr>
              <w:t xml:space="preserve">    </w:t>
            </w:r>
          </w:p>
          <w:p w14:paraId="18BE7050" w14:textId="77777777" w:rsidR="00473CE1" w:rsidRPr="0098085A" w:rsidRDefault="00473CE1" w:rsidP="00473CE1">
            <w:pPr>
              <w:jc w:val="both"/>
              <w:rPr>
                <w:b/>
              </w:rPr>
            </w:pPr>
          </w:p>
          <w:p w14:paraId="5CE75EF7" w14:textId="77777777" w:rsidR="00473CE1" w:rsidRPr="0098085A" w:rsidRDefault="00473CE1" w:rsidP="00473CE1">
            <w:pPr>
              <w:jc w:val="both"/>
              <w:rPr>
                <w:b/>
                <w:bCs/>
              </w:rPr>
            </w:pPr>
          </w:p>
          <w:p w14:paraId="33330286" w14:textId="77777777" w:rsidR="00473CE1" w:rsidRPr="0098085A" w:rsidRDefault="00473CE1" w:rsidP="00473CE1">
            <w:pPr>
              <w:jc w:val="both"/>
              <w:rPr>
                <w:b/>
                <w:bCs/>
              </w:rPr>
            </w:pPr>
          </w:p>
          <w:p w14:paraId="46F48B85" w14:textId="77777777" w:rsidR="00473CE1" w:rsidRPr="0098085A" w:rsidRDefault="00473CE1" w:rsidP="00473CE1">
            <w:pPr>
              <w:jc w:val="both"/>
              <w:rPr>
                <w:b/>
                <w:bCs/>
              </w:rPr>
            </w:pPr>
          </w:p>
          <w:p w14:paraId="2E995A0A" w14:textId="77777777" w:rsidR="00473CE1" w:rsidRPr="0098085A" w:rsidRDefault="00473CE1" w:rsidP="00473CE1">
            <w:pPr>
              <w:jc w:val="both"/>
              <w:rPr>
                <w:b/>
                <w:bCs/>
                <w:lang w:val="en-US"/>
              </w:rPr>
            </w:pPr>
          </w:p>
          <w:p w14:paraId="4C1FFA9D" w14:textId="77777777" w:rsidR="00473CE1" w:rsidRPr="0098085A" w:rsidRDefault="00473CE1" w:rsidP="00473CE1">
            <w:pPr>
              <w:jc w:val="both"/>
              <w:rPr>
                <w:b/>
                <w:bCs/>
              </w:rPr>
            </w:pPr>
          </w:p>
          <w:p w14:paraId="01DE2FBB" w14:textId="77777777" w:rsidR="00473CE1" w:rsidRPr="0098085A" w:rsidRDefault="00473CE1" w:rsidP="00473CE1">
            <w:pPr>
              <w:jc w:val="both"/>
              <w:rPr>
                <w:b/>
                <w:bCs/>
              </w:rPr>
            </w:pPr>
          </w:p>
          <w:p w14:paraId="43D9D27B" w14:textId="77777777" w:rsidR="00473CE1" w:rsidRPr="0098085A" w:rsidRDefault="00473CE1" w:rsidP="00473CE1">
            <w:pPr>
              <w:jc w:val="both"/>
              <w:rPr>
                <w:b/>
                <w:bCs/>
              </w:rPr>
            </w:pPr>
          </w:p>
          <w:p w14:paraId="166C7F59" w14:textId="77777777" w:rsidR="00473CE1" w:rsidRPr="0098085A" w:rsidRDefault="00473CE1" w:rsidP="00473CE1">
            <w:pPr>
              <w:jc w:val="both"/>
              <w:rPr>
                <w:b/>
                <w:bCs/>
              </w:rPr>
            </w:pPr>
          </w:p>
          <w:p w14:paraId="5B5E2876" w14:textId="77777777" w:rsidR="00473CE1" w:rsidRPr="0098085A" w:rsidRDefault="00473CE1" w:rsidP="00473CE1">
            <w:pPr>
              <w:jc w:val="both"/>
              <w:rPr>
                <w:b/>
                <w:bCs/>
              </w:rPr>
            </w:pPr>
          </w:p>
          <w:p w14:paraId="46431A5F" w14:textId="77777777" w:rsidR="00473CE1" w:rsidRPr="0098085A" w:rsidRDefault="00473CE1" w:rsidP="00473CE1">
            <w:pPr>
              <w:jc w:val="both"/>
              <w:rPr>
                <w:b/>
                <w:bCs/>
              </w:rPr>
            </w:pPr>
          </w:p>
          <w:p w14:paraId="175790BF" w14:textId="77777777" w:rsidR="00473CE1" w:rsidRPr="0098085A" w:rsidRDefault="00473CE1" w:rsidP="00473CE1">
            <w:pPr>
              <w:jc w:val="both"/>
              <w:rPr>
                <w:b/>
                <w:bCs/>
              </w:rPr>
            </w:pPr>
          </w:p>
          <w:p w14:paraId="1558A7E3" w14:textId="77777777" w:rsidR="00473CE1" w:rsidRPr="0098085A" w:rsidRDefault="00473CE1" w:rsidP="00473CE1">
            <w:pPr>
              <w:jc w:val="both"/>
              <w:rPr>
                <w:b/>
                <w:bCs/>
              </w:rPr>
            </w:pPr>
          </w:p>
          <w:p w14:paraId="052D614C" w14:textId="77777777" w:rsidR="00473CE1" w:rsidRPr="0098085A" w:rsidRDefault="00473CE1" w:rsidP="00473CE1">
            <w:pPr>
              <w:jc w:val="both"/>
              <w:rPr>
                <w:b/>
                <w:bCs/>
              </w:rPr>
            </w:pPr>
          </w:p>
          <w:p w14:paraId="38FA4C12" w14:textId="77777777" w:rsidR="00473CE1" w:rsidRPr="0098085A" w:rsidRDefault="00473CE1" w:rsidP="00473CE1">
            <w:pPr>
              <w:jc w:val="both"/>
              <w:rPr>
                <w:b/>
                <w:bCs/>
              </w:rPr>
            </w:pPr>
          </w:p>
          <w:p w14:paraId="75450F80" w14:textId="77777777" w:rsidR="00473CE1" w:rsidRPr="0098085A" w:rsidRDefault="00473CE1" w:rsidP="00473CE1">
            <w:pPr>
              <w:jc w:val="both"/>
              <w:rPr>
                <w:b/>
                <w:bCs/>
              </w:rPr>
            </w:pPr>
          </w:p>
        </w:tc>
      </w:tr>
    </w:tbl>
    <w:p w14:paraId="79FE8A7B" w14:textId="77777777" w:rsidR="00473CE1" w:rsidRPr="0098085A" w:rsidRDefault="00473CE1" w:rsidP="00473CE1">
      <w:pPr>
        <w:ind w:firstLine="227"/>
        <w:jc w:val="right"/>
        <w:rPr>
          <w:b/>
          <w:bCs/>
        </w:rPr>
        <w:sectPr w:rsidR="00473CE1" w:rsidRPr="0098085A" w:rsidSect="00290130">
          <w:footerReference w:type="default" r:id="rId16"/>
          <w:pgSz w:w="11906" w:h="16838"/>
          <w:pgMar w:top="851" w:right="1276" w:bottom="709" w:left="992" w:header="709" w:footer="0" w:gutter="0"/>
          <w:cols w:space="708"/>
          <w:docGrid w:linePitch="360"/>
        </w:sectPr>
      </w:pPr>
    </w:p>
    <w:p w14:paraId="351389FE" w14:textId="77777777" w:rsidR="00473CE1" w:rsidRPr="0098085A" w:rsidRDefault="006D6F51" w:rsidP="004A5536">
      <w:pPr>
        <w:ind w:firstLine="227"/>
        <w:rPr>
          <w:b/>
          <w:bCs/>
        </w:rPr>
      </w:pPr>
      <w:r w:rsidRPr="0098085A">
        <w:rPr>
          <w:b/>
          <w:bCs/>
        </w:rPr>
        <w:lastRenderedPageBreak/>
        <w:t xml:space="preserve">ФОРМА                                                                                                                                                                                            </w:t>
      </w:r>
      <w:r w:rsidR="00473CE1" w:rsidRPr="0098085A">
        <w:rPr>
          <w:b/>
          <w:bCs/>
        </w:rPr>
        <w:t>Приложение №4</w:t>
      </w:r>
    </w:p>
    <w:p w14:paraId="49A1B21C" w14:textId="30387303" w:rsidR="00473CE1" w:rsidRPr="0098085A" w:rsidRDefault="00473CE1" w:rsidP="00473CE1">
      <w:pPr>
        <w:jc w:val="right"/>
        <w:rPr>
          <w:b/>
        </w:rPr>
      </w:pPr>
      <w:r w:rsidRPr="0098085A">
        <w:rPr>
          <w:b/>
        </w:rPr>
        <w:t xml:space="preserve">к Договору № </w:t>
      </w:r>
      <w:r w:rsidR="006D6F51" w:rsidRPr="0098085A">
        <w:rPr>
          <w:b/>
        </w:rPr>
        <w:t>_________</w:t>
      </w:r>
      <w:r w:rsidRPr="0098085A">
        <w:rPr>
          <w:b/>
        </w:rPr>
        <w:t xml:space="preserve"> от </w:t>
      </w:r>
      <w:r w:rsidR="006D6F51" w:rsidRPr="0098085A">
        <w:rPr>
          <w:b/>
        </w:rPr>
        <w:t>«_____»__________________</w:t>
      </w:r>
      <w:r w:rsidRPr="0098085A">
        <w:rPr>
          <w:b/>
        </w:rPr>
        <w:t xml:space="preserve"> </w:t>
      </w:r>
      <w:r w:rsidR="006D6F51" w:rsidRPr="0098085A">
        <w:rPr>
          <w:b/>
        </w:rPr>
        <w:t xml:space="preserve">2018 </w:t>
      </w:r>
      <w:r w:rsidRPr="0098085A">
        <w:rPr>
          <w:b/>
        </w:rPr>
        <w:t>г.</w:t>
      </w:r>
    </w:p>
    <w:p w14:paraId="5B3AB808" w14:textId="77777777" w:rsidR="00473CE1" w:rsidRPr="0098085A" w:rsidRDefault="00473CE1" w:rsidP="00473CE1">
      <w:pPr>
        <w:tabs>
          <w:tab w:val="num" w:pos="765"/>
        </w:tabs>
        <w:rPr>
          <w:b/>
        </w:rPr>
      </w:pPr>
    </w:p>
    <w:p w14:paraId="76B2FF44" w14:textId="77777777" w:rsidR="006D6F51" w:rsidRPr="0098085A" w:rsidRDefault="006D6F51" w:rsidP="006D6F51">
      <w:pPr>
        <w:jc w:val="right"/>
        <w:rPr>
          <w:sz w:val="20"/>
          <w:szCs w:val="20"/>
        </w:rPr>
      </w:pPr>
      <w:r w:rsidRPr="0098085A">
        <w:rPr>
          <w:rStyle w:val="s0"/>
        </w:rPr>
        <w:t>Приложение 50</w:t>
      </w:r>
    </w:p>
    <w:p w14:paraId="4BF7D747" w14:textId="77777777" w:rsidR="006D6F51" w:rsidRPr="0098085A" w:rsidRDefault="006D6F51" w:rsidP="006D6F51">
      <w:pPr>
        <w:jc w:val="right"/>
        <w:rPr>
          <w:sz w:val="20"/>
          <w:szCs w:val="20"/>
        </w:rPr>
      </w:pPr>
      <w:r w:rsidRPr="0098085A">
        <w:rPr>
          <w:rStyle w:val="s0"/>
        </w:rPr>
        <w:t xml:space="preserve">к </w:t>
      </w:r>
      <w:hyperlink r:id="rId17" w:history="1">
        <w:r w:rsidRPr="0098085A">
          <w:rPr>
            <w:rStyle w:val="aa"/>
          </w:rPr>
          <w:t>приказу</w:t>
        </w:r>
      </w:hyperlink>
      <w:r w:rsidRPr="0098085A">
        <w:rPr>
          <w:rStyle w:val="s0"/>
        </w:rPr>
        <w:t xml:space="preserve"> Министра финансов</w:t>
      </w:r>
    </w:p>
    <w:p w14:paraId="7E0A9721" w14:textId="77777777" w:rsidR="006D6F51" w:rsidRPr="0098085A" w:rsidRDefault="006D6F51" w:rsidP="006D6F51">
      <w:pPr>
        <w:jc w:val="right"/>
        <w:rPr>
          <w:sz w:val="20"/>
          <w:szCs w:val="20"/>
        </w:rPr>
      </w:pPr>
      <w:r w:rsidRPr="0098085A">
        <w:rPr>
          <w:rStyle w:val="s0"/>
        </w:rPr>
        <w:t>Республики Казахстан от</w:t>
      </w:r>
    </w:p>
    <w:p w14:paraId="7754D31B" w14:textId="77777777" w:rsidR="006D6F51" w:rsidRPr="0098085A" w:rsidRDefault="006D6F51" w:rsidP="006D6F51">
      <w:pPr>
        <w:jc w:val="right"/>
        <w:rPr>
          <w:sz w:val="20"/>
          <w:szCs w:val="20"/>
        </w:rPr>
      </w:pPr>
      <w:r w:rsidRPr="0098085A">
        <w:rPr>
          <w:rStyle w:val="s0"/>
        </w:rPr>
        <w:t>20 декабря 2012 года № 562</w:t>
      </w:r>
    </w:p>
    <w:p w14:paraId="0C33B869" w14:textId="77777777" w:rsidR="006D6F51" w:rsidRPr="0098085A" w:rsidRDefault="006D6F51" w:rsidP="006D6F51">
      <w:pPr>
        <w:jc w:val="right"/>
        <w:rPr>
          <w:sz w:val="20"/>
          <w:szCs w:val="20"/>
        </w:rPr>
      </w:pPr>
      <w:r w:rsidRPr="0098085A">
        <w:rPr>
          <w:rStyle w:val="s0"/>
        </w:rPr>
        <w:t>Форма Р-1</w:t>
      </w:r>
      <w:r w:rsidRPr="0098085A">
        <w:rPr>
          <w:sz w:val="20"/>
          <w:szCs w:val="20"/>
        </w:rPr>
        <w:t> </w:t>
      </w:r>
    </w:p>
    <w:tbl>
      <w:tblPr>
        <w:tblW w:w="5000" w:type="pct"/>
        <w:tblCellMar>
          <w:left w:w="0" w:type="dxa"/>
          <w:right w:w="0" w:type="dxa"/>
        </w:tblCellMar>
        <w:tblLook w:val="04A0" w:firstRow="1" w:lastRow="0" w:firstColumn="1" w:lastColumn="0" w:noHBand="0" w:noVBand="1"/>
      </w:tblPr>
      <w:tblGrid>
        <w:gridCol w:w="11887"/>
        <w:gridCol w:w="537"/>
        <w:gridCol w:w="1857"/>
      </w:tblGrid>
      <w:tr w:rsidR="006D6F51" w:rsidRPr="0098085A" w14:paraId="6DF88BEA" w14:textId="77777777" w:rsidTr="006D6F51">
        <w:trPr>
          <w:trHeight w:val="272"/>
        </w:trPr>
        <w:tc>
          <w:tcPr>
            <w:tcW w:w="4162" w:type="pct"/>
            <w:tcMar>
              <w:top w:w="0" w:type="dxa"/>
              <w:left w:w="108" w:type="dxa"/>
              <w:bottom w:w="0" w:type="dxa"/>
              <w:right w:w="108" w:type="dxa"/>
            </w:tcMar>
            <w:vAlign w:val="center"/>
            <w:hideMark/>
          </w:tcPr>
          <w:p w14:paraId="37364287" w14:textId="77777777" w:rsidR="006D6F51" w:rsidRPr="0098085A" w:rsidRDefault="006D6F51" w:rsidP="006D6F51">
            <w:pPr>
              <w:rPr>
                <w:sz w:val="20"/>
                <w:szCs w:val="20"/>
              </w:rPr>
            </w:pPr>
          </w:p>
        </w:tc>
        <w:tc>
          <w:tcPr>
            <w:tcW w:w="188" w:type="pct"/>
            <w:tcMar>
              <w:top w:w="0" w:type="dxa"/>
              <w:left w:w="108" w:type="dxa"/>
              <w:bottom w:w="0" w:type="dxa"/>
              <w:right w:w="108" w:type="dxa"/>
            </w:tcMar>
            <w:vAlign w:val="center"/>
            <w:hideMark/>
          </w:tcPr>
          <w:p w14:paraId="37A2F93B" w14:textId="77777777" w:rsidR="006D6F51" w:rsidRPr="0098085A" w:rsidRDefault="006D6F51" w:rsidP="006D6F51">
            <w:pPr>
              <w:ind w:left="709" w:hanging="709"/>
              <w:rPr>
                <w:sz w:val="20"/>
                <w:szCs w:val="20"/>
              </w:rPr>
            </w:pPr>
            <w:r w:rsidRPr="0098085A">
              <w:rPr>
                <w:sz w:val="20"/>
                <w:szCs w:val="20"/>
              </w:rPr>
              <w:t> </w:t>
            </w:r>
          </w:p>
        </w:tc>
        <w:tc>
          <w:tcPr>
            <w:tcW w:w="651" w:type="pct"/>
            <w:tcBorders>
              <w:top w:val="nil"/>
              <w:left w:val="nil"/>
              <w:bottom w:val="single" w:sz="8" w:space="0" w:color="auto"/>
              <w:right w:val="nil"/>
            </w:tcBorders>
            <w:tcMar>
              <w:top w:w="0" w:type="dxa"/>
              <w:left w:w="108" w:type="dxa"/>
              <w:bottom w:w="0" w:type="dxa"/>
              <w:right w:w="108" w:type="dxa"/>
            </w:tcMar>
            <w:vAlign w:val="center"/>
            <w:hideMark/>
          </w:tcPr>
          <w:p w14:paraId="02400B27" w14:textId="77777777" w:rsidR="006D6F51" w:rsidRPr="0098085A" w:rsidRDefault="006D6F51" w:rsidP="006D6F51">
            <w:pPr>
              <w:ind w:left="709" w:hanging="709"/>
              <w:rPr>
                <w:sz w:val="20"/>
                <w:szCs w:val="20"/>
              </w:rPr>
            </w:pPr>
            <w:r w:rsidRPr="0098085A">
              <w:rPr>
                <w:sz w:val="20"/>
                <w:szCs w:val="20"/>
              </w:rPr>
              <w:t>     ИИН/БИН</w:t>
            </w:r>
          </w:p>
        </w:tc>
      </w:tr>
      <w:tr w:rsidR="006D6F51" w:rsidRPr="0098085A" w14:paraId="0006FB79" w14:textId="77777777" w:rsidTr="006D6F51">
        <w:trPr>
          <w:trHeight w:val="272"/>
        </w:trPr>
        <w:tc>
          <w:tcPr>
            <w:tcW w:w="4162" w:type="pct"/>
            <w:tcMar>
              <w:top w:w="0" w:type="dxa"/>
              <w:left w:w="108" w:type="dxa"/>
              <w:bottom w:w="0" w:type="dxa"/>
              <w:right w:w="108" w:type="dxa"/>
            </w:tcMar>
            <w:vAlign w:val="center"/>
            <w:hideMark/>
          </w:tcPr>
          <w:p w14:paraId="731C8B6A" w14:textId="1B232B7E" w:rsidR="006D6F51" w:rsidRPr="0098085A" w:rsidRDefault="006D6F51" w:rsidP="006D6F51">
            <w:pPr>
              <w:jc w:val="both"/>
              <w:rPr>
                <w:sz w:val="16"/>
                <w:szCs w:val="16"/>
              </w:rPr>
            </w:pPr>
            <w:r w:rsidRPr="0098085A">
              <w:rPr>
                <w:b/>
              </w:rPr>
              <w:t>Заказчик ТОО «Жамбыл Петролеум»</w:t>
            </w:r>
            <w:r w:rsidRPr="0098085A">
              <w:t>,</w:t>
            </w:r>
            <w:r w:rsidRPr="0098085A">
              <w:rPr>
                <w:sz w:val="20"/>
                <w:szCs w:val="20"/>
              </w:rPr>
              <w:t xml:space="preserve"> выступающий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r w:rsidRPr="0098085A">
              <w:rPr>
                <w:sz w:val="16"/>
                <w:szCs w:val="16"/>
              </w:rPr>
              <w:t xml:space="preserve"> </w:t>
            </w:r>
            <w:r w:rsidRPr="0098085A">
              <w:rPr>
                <w:sz w:val="20"/>
                <w:szCs w:val="20"/>
              </w:rPr>
              <w:t xml:space="preserve">в лице Заместителя генерального директора по геологии г-на Досмухамбетов И.Д., действующего на основании Доверенности № </w:t>
            </w:r>
            <w:r w:rsidR="00880A32" w:rsidRPr="0098085A">
              <w:rPr>
                <w:sz w:val="20"/>
                <w:szCs w:val="20"/>
                <w:lang w:val="kk-KZ"/>
              </w:rPr>
              <w:t>101</w:t>
            </w:r>
            <w:r w:rsidRPr="0098085A">
              <w:rPr>
                <w:sz w:val="20"/>
                <w:szCs w:val="20"/>
              </w:rPr>
              <w:t xml:space="preserve"> от </w:t>
            </w:r>
            <w:r w:rsidRPr="0098085A">
              <w:rPr>
                <w:sz w:val="20"/>
                <w:szCs w:val="20"/>
                <w:lang w:val="kk-KZ"/>
              </w:rPr>
              <w:t>25 декабря 201</w:t>
            </w:r>
            <w:r w:rsidR="00880A32" w:rsidRPr="0098085A">
              <w:rPr>
                <w:sz w:val="20"/>
                <w:szCs w:val="20"/>
                <w:lang w:val="kk-KZ"/>
              </w:rPr>
              <w:t>7</w:t>
            </w:r>
            <w:r w:rsidRPr="0098085A">
              <w:rPr>
                <w:sz w:val="20"/>
                <w:szCs w:val="20"/>
                <w:lang w:val="kk-KZ"/>
              </w:rPr>
              <w:t xml:space="preserve"> года</w:t>
            </w:r>
            <w:r w:rsidRPr="0098085A">
              <w:rPr>
                <w:sz w:val="20"/>
                <w:szCs w:val="20"/>
              </w:rPr>
              <w:t>.</w:t>
            </w:r>
          </w:p>
          <w:p w14:paraId="291D5892" w14:textId="77777777" w:rsidR="006D6F51" w:rsidRPr="0098085A" w:rsidRDefault="006D6F51" w:rsidP="006D6F51">
            <w:pPr>
              <w:jc w:val="both"/>
              <w:rPr>
                <w:sz w:val="20"/>
                <w:szCs w:val="20"/>
              </w:rPr>
            </w:pPr>
          </w:p>
          <w:p w14:paraId="65DBA4A4" w14:textId="77777777" w:rsidR="006D6F51" w:rsidRPr="0098085A" w:rsidRDefault="006D6F51" w:rsidP="006D6F51">
            <w:pPr>
              <w:jc w:val="both"/>
              <w:rPr>
                <w:sz w:val="20"/>
                <w:szCs w:val="20"/>
              </w:rPr>
            </w:pPr>
            <w:r w:rsidRPr="0098085A">
              <w:rPr>
                <w:sz w:val="20"/>
                <w:szCs w:val="20"/>
              </w:rPr>
              <w:t>Республика Казахстан, 060005, г.Атырау, ул.Махамбета Утемисулы 132а</w:t>
            </w:r>
          </w:p>
        </w:tc>
        <w:tc>
          <w:tcPr>
            <w:tcW w:w="188" w:type="pct"/>
            <w:tcBorders>
              <w:top w:val="nil"/>
              <w:left w:val="nil"/>
              <w:bottom w:val="nil"/>
              <w:right w:val="single" w:sz="8" w:space="0" w:color="auto"/>
            </w:tcBorders>
            <w:tcMar>
              <w:top w:w="0" w:type="dxa"/>
              <w:left w:w="108" w:type="dxa"/>
              <w:bottom w:w="0" w:type="dxa"/>
              <w:right w:w="108" w:type="dxa"/>
            </w:tcMar>
            <w:vAlign w:val="center"/>
            <w:hideMark/>
          </w:tcPr>
          <w:p w14:paraId="36480BFC" w14:textId="77777777" w:rsidR="006D6F51" w:rsidRPr="0098085A" w:rsidRDefault="006D6F51" w:rsidP="006D6F51">
            <w:pPr>
              <w:ind w:left="709" w:hanging="709"/>
              <w:rPr>
                <w:sz w:val="20"/>
                <w:szCs w:val="20"/>
              </w:rPr>
            </w:pPr>
            <w:r w:rsidRPr="0098085A">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008550" w14:textId="77777777" w:rsidR="006D6F51" w:rsidRPr="0098085A" w:rsidRDefault="006D6F51" w:rsidP="006D6F51">
            <w:pPr>
              <w:ind w:left="709" w:hanging="709"/>
              <w:rPr>
                <w:sz w:val="20"/>
                <w:szCs w:val="20"/>
              </w:rPr>
            </w:pPr>
            <w:r w:rsidRPr="0098085A">
              <w:rPr>
                <w:bCs/>
                <w:sz w:val="20"/>
                <w:szCs w:val="20"/>
              </w:rPr>
              <w:t>090</w:t>
            </w:r>
            <w:r w:rsidRPr="0098085A">
              <w:rPr>
                <w:bCs/>
                <w:sz w:val="20"/>
                <w:szCs w:val="20"/>
                <w:lang w:val="en-US"/>
              </w:rPr>
              <w:t> </w:t>
            </w:r>
            <w:r w:rsidRPr="0098085A">
              <w:rPr>
                <w:bCs/>
                <w:sz w:val="20"/>
                <w:szCs w:val="20"/>
              </w:rPr>
              <w:t>340</w:t>
            </w:r>
            <w:r w:rsidRPr="0098085A">
              <w:rPr>
                <w:bCs/>
                <w:sz w:val="20"/>
                <w:szCs w:val="20"/>
                <w:lang w:val="en-US"/>
              </w:rPr>
              <w:t> </w:t>
            </w:r>
            <w:r w:rsidRPr="0098085A">
              <w:rPr>
                <w:bCs/>
                <w:sz w:val="20"/>
                <w:szCs w:val="20"/>
              </w:rPr>
              <w:t>002</w:t>
            </w:r>
            <w:r w:rsidRPr="0098085A">
              <w:rPr>
                <w:bCs/>
                <w:sz w:val="20"/>
                <w:szCs w:val="20"/>
                <w:lang w:val="en-US"/>
              </w:rPr>
              <w:t xml:space="preserve"> </w:t>
            </w:r>
            <w:r w:rsidRPr="0098085A">
              <w:rPr>
                <w:bCs/>
                <w:sz w:val="20"/>
                <w:szCs w:val="20"/>
              </w:rPr>
              <w:t>825</w:t>
            </w:r>
            <w:r w:rsidRPr="0098085A">
              <w:rPr>
                <w:sz w:val="20"/>
                <w:szCs w:val="20"/>
              </w:rPr>
              <w:t> </w:t>
            </w:r>
          </w:p>
        </w:tc>
      </w:tr>
      <w:tr w:rsidR="006D6F51" w:rsidRPr="0098085A" w14:paraId="47121A03" w14:textId="77777777" w:rsidTr="006D6F51">
        <w:trPr>
          <w:trHeight w:val="272"/>
        </w:trPr>
        <w:tc>
          <w:tcPr>
            <w:tcW w:w="4162" w:type="pct"/>
            <w:tcMar>
              <w:top w:w="0" w:type="dxa"/>
              <w:left w:w="108" w:type="dxa"/>
              <w:bottom w:w="0" w:type="dxa"/>
              <w:right w:w="108" w:type="dxa"/>
            </w:tcMar>
            <w:vAlign w:val="center"/>
            <w:hideMark/>
          </w:tcPr>
          <w:p w14:paraId="26EA0748" w14:textId="77777777" w:rsidR="006D6F51" w:rsidRPr="0098085A" w:rsidRDefault="006D6F51" w:rsidP="006D6F51">
            <w:pPr>
              <w:ind w:left="709" w:hanging="709"/>
              <w:rPr>
                <w:sz w:val="20"/>
                <w:szCs w:val="20"/>
              </w:rPr>
            </w:pPr>
            <w:r w:rsidRPr="0098085A">
              <w:rPr>
                <w:sz w:val="20"/>
                <w:szCs w:val="20"/>
              </w:rPr>
              <w:t>Тел. (8 7122) 25 12 03</w:t>
            </w:r>
          </w:p>
        </w:tc>
        <w:tc>
          <w:tcPr>
            <w:tcW w:w="188" w:type="pct"/>
            <w:tcMar>
              <w:top w:w="0" w:type="dxa"/>
              <w:left w:w="108" w:type="dxa"/>
              <w:bottom w:w="0" w:type="dxa"/>
              <w:right w:w="108" w:type="dxa"/>
            </w:tcMar>
            <w:vAlign w:val="center"/>
            <w:hideMark/>
          </w:tcPr>
          <w:p w14:paraId="7B262314" w14:textId="77777777" w:rsidR="006D6F51" w:rsidRPr="0098085A" w:rsidRDefault="006D6F51" w:rsidP="006D6F51">
            <w:pPr>
              <w:ind w:left="709" w:hanging="709"/>
              <w:rPr>
                <w:sz w:val="20"/>
                <w:szCs w:val="20"/>
              </w:rPr>
            </w:pPr>
            <w:r w:rsidRPr="0098085A">
              <w:rPr>
                <w:sz w:val="20"/>
                <w:szCs w:val="20"/>
              </w:rPr>
              <w:t> </w:t>
            </w:r>
          </w:p>
        </w:tc>
        <w:tc>
          <w:tcPr>
            <w:tcW w:w="651" w:type="pct"/>
            <w:tcBorders>
              <w:top w:val="nil"/>
              <w:left w:val="nil"/>
              <w:bottom w:val="single" w:sz="8" w:space="0" w:color="auto"/>
              <w:right w:val="nil"/>
            </w:tcBorders>
            <w:tcMar>
              <w:top w:w="0" w:type="dxa"/>
              <w:left w:w="108" w:type="dxa"/>
              <w:bottom w:w="0" w:type="dxa"/>
              <w:right w:w="108" w:type="dxa"/>
            </w:tcMar>
            <w:vAlign w:val="center"/>
            <w:hideMark/>
          </w:tcPr>
          <w:p w14:paraId="011CC083" w14:textId="77777777" w:rsidR="006D6F51" w:rsidRPr="0098085A" w:rsidRDefault="006D6F51" w:rsidP="006D6F51">
            <w:pPr>
              <w:ind w:left="709" w:hanging="709"/>
              <w:rPr>
                <w:sz w:val="20"/>
                <w:szCs w:val="20"/>
              </w:rPr>
            </w:pPr>
            <w:r w:rsidRPr="0098085A">
              <w:rPr>
                <w:sz w:val="20"/>
                <w:szCs w:val="20"/>
              </w:rPr>
              <w:t> </w:t>
            </w:r>
          </w:p>
        </w:tc>
      </w:tr>
      <w:tr w:rsidR="006D6F51" w:rsidRPr="0098085A" w14:paraId="361C0076" w14:textId="77777777" w:rsidTr="006D6F51">
        <w:trPr>
          <w:trHeight w:val="272"/>
        </w:trPr>
        <w:tc>
          <w:tcPr>
            <w:tcW w:w="4162" w:type="pct"/>
            <w:tcMar>
              <w:top w:w="0" w:type="dxa"/>
              <w:left w:w="108" w:type="dxa"/>
              <w:bottom w:w="0" w:type="dxa"/>
              <w:right w:w="108" w:type="dxa"/>
            </w:tcMar>
            <w:vAlign w:val="center"/>
            <w:hideMark/>
          </w:tcPr>
          <w:p w14:paraId="1C7CB651" w14:textId="77777777" w:rsidR="006D6F51" w:rsidRPr="0098085A" w:rsidRDefault="006D6F51" w:rsidP="006D6F51">
            <w:pPr>
              <w:ind w:left="709" w:hanging="709"/>
              <w:rPr>
                <w:b/>
                <w:i/>
                <w:color w:val="00B0F0"/>
                <w:sz w:val="20"/>
                <w:szCs w:val="20"/>
              </w:rPr>
            </w:pPr>
            <w:r w:rsidRPr="0098085A">
              <w:rPr>
                <w:sz w:val="20"/>
                <w:szCs w:val="20"/>
                <w:u w:val="single"/>
              </w:rPr>
              <w:t>Исполнитель/Поставщик/Подрядчик</w:t>
            </w:r>
            <w:r w:rsidRPr="0098085A">
              <w:rPr>
                <w:sz w:val="20"/>
                <w:szCs w:val="20"/>
              </w:rPr>
              <w:t xml:space="preserve"> </w:t>
            </w:r>
            <w:r w:rsidRPr="0098085A">
              <w:rPr>
                <w:b/>
                <w:i/>
                <w:color w:val="00B0F0"/>
                <w:sz w:val="20"/>
                <w:szCs w:val="20"/>
              </w:rPr>
              <w:t>(выбрать в соответствии с договором)</w:t>
            </w:r>
            <w:r w:rsidRPr="0098085A">
              <w:rPr>
                <w:rStyle w:val="s0"/>
              </w:rPr>
              <w:t xml:space="preserve"> </w:t>
            </w:r>
            <w:r w:rsidRPr="0098085A">
              <w:rPr>
                <w:b/>
                <w:i/>
                <w:color w:val="00B0F0"/>
                <w:sz w:val="20"/>
                <w:szCs w:val="20"/>
              </w:rPr>
              <w:t>полное наименование</w:t>
            </w:r>
          </w:p>
          <w:p w14:paraId="776AFC77" w14:textId="77777777" w:rsidR="006D6F51" w:rsidRPr="0098085A" w:rsidRDefault="006D6F51" w:rsidP="006D6F51">
            <w:pPr>
              <w:ind w:left="709" w:hanging="709"/>
              <w:rPr>
                <w:sz w:val="20"/>
                <w:szCs w:val="20"/>
              </w:rPr>
            </w:pPr>
            <w:r w:rsidRPr="0098085A">
              <w:rPr>
                <w:b/>
                <w:i/>
                <w:color w:val="00B0F0"/>
                <w:sz w:val="20"/>
                <w:szCs w:val="20"/>
              </w:rPr>
              <w:t>___________________________________________________ (</w:t>
            </w:r>
            <w:r w:rsidRPr="0098085A">
              <w:rPr>
                <w:rStyle w:val="s0"/>
              </w:rPr>
              <w:t>,  адрес, данные о средствах связи)</w:t>
            </w:r>
          </w:p>
        </w:tc>
        <w:tc>
          <w:tcPr>
            <w:tcW w:w="188" w:type="pct"/>
            <w:tcBorders>
              <w:top w:val="nil"/>
              <w:left w:val="nil"/>
              <w:bottom w:val="nil"/>
              <w:right w:val="single" w:sz="8" w:space="0" w:color="auto"/>
            </w:tcBorders>
            <w:tcMar>
              <w:top w:w="0" w:type="dxa"/>
              <w:left w:w="108" w:type="dxa"/>
              <w:bottom w:w="0" w:type="dxa"/>
              <w:right w:w="108" w:type="dxa"/>
            </w:tcMar>
            <w:vAlign w:val="center"/>
            <w:hideMark/>
          </w:tcPr>
          <w:p w14:paraId="5E646687" w14:textId="77777777" w:rsidR="006D6F51" w:rsidRPr="0098085A" w:rsidRDefault="006D6F51" w:rsidP="006D6F51">
            <w:pPr>
              <w:ind w:left="709" w:hanging="709"/>
              <w:rPr>
                <w:sz w:val="20"/>
                <w:szCs w:val="20"/>
              </w:rPr>
            </w:pPr>
            <w:r w:rsidRPr="0098085A">
              <w:rPr>
                <w:sz w:val="20"/>
                <w:szCs w:val="20"/>
              </w:rPr>
              <w:t> </w:t>
            </w:r>
          </w:p>
        </w:tc>
        <w:tc>
          <w:tcPr>
            <w:tcW w:w="651"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BE2847" w14:textId="77777777" w:rsidR="006D6F51" w:rsidRPr="0098085A" w:rsidRDefault="006D6F51" w:rsidP="006D6F51">
            <w:pPr>
              <w:ind w:left="709" w:hanging="709"/>
              <w:rPr>
                <w:sz w:val="20"/>
                <w:szCs w:val="20"/>
              </w:rPr>
            </w:pPr>
            <w:r w:rsidRPr="0098085A">
              <w:rPr>
                <w:sz w:val="20"/>
                <w:szCs w:val="20"/>
              </w:rPr>
              <w:t> </w:t>
            </w:r>
            <w:r w:rsidRPr="0098085A">
              <w:rPr>
                <w:b/>
                <w:i/>
                <w:color w:val="00B0F0"/>
                <w:sz w:val="20"/>
                <w:szCs w:val="20"/>
              </w:rPr>
              <w:t>заполнить</w:t>
            </w:r>
          </w:p>
        </w:tc>
      </w:tr>
      <w:tr w:rsidR="006D6F51" w:rsidRPr="0098085A" w14:paraId="221449C7" w14:textId="77777777" w:rsidTr="006D6F51">
        <w:trPr>
          <w:gridAfter w:val="1"/>
          <w:wAfter w:w="651" w:type="pct"/>
          <w:trHeight w:val="272"/>
        </w:trPr>
        <w:tc>
          <w:tcPr>
            <w:tcW w:w="4162" w:type="pct"/>
            <w:tcMar>
              <w:top w:w="0" w:type="dxa"/>
              <w:left w:w="108" w:type="dxa"/>
              <w:bottom w:w="0" w:type="dxa"/>
              <w:right w:w="108" w:type="dxa"/>
            </w:tcMar>
            <w:vAlign w:val="center"/>
          </w:tcPr>
          <w:p w14:paraId="6B4A9272" w14:textId="77777777" w:rsidR="006D6F51" w:rsidRPr="0098085A" w:rsidRDefault="006D6F51" w:rsidP="006D6F51">
            <w:pPr>
              <w:ind w:left="709" w:hanging="709"/>
              <w:rPr>
                <w:sz w:val="20"/>
                <w:szCs w:val="20"/>
              </w:rPr>
            </w:pPr>
          </w:p>
        </w:tc>
        <w:tc>
          <w:tcPr>
            <w:tcW w:w="188" w:type="pct"/>
            <w:tcMar>
              <w:top w:w="0" w:type="dxa"/>
              <w:left w:w="108" w:type="dxa"/>
              <w:bottom w:w="0" w:type="dxa"/>
              <w:right w:w="108" w:type="dxa"/>
            </w:tcMar>
            <w:vAlign w:val="center"/>
            <w:hideMark/>
          </w:tcPr>
          <w:p w14:paraId="26E1089E" w14:textId="77777777" w:rsidR="006D6F51" w:rsidRPr="0098085A" w:rsidRDefault="006D6F51" w:rsidP="006D6F51">
            <w:pPr>
              <w:ind w:left="709" w:hanging="709"/>
              <w:rPr>
                <w:sz w:val="20"/>
                <w:szCs w:val="20"/>
              </w:rPr>
            </w:pPr>
            <w:r w:rsidRPr="0098085A">
              <w:rPr>
                <w:sz w:val="20"/>
                <w:szCs w:val="20"/>
              </w:rPr>
              <w:t> </w:t>
            </w:r>
          </w:p>
        </w:tc>
      </w:tr>
    </w:tbl>
    <w:p w14:paraId="7F5F097E" w14:textId="77777777" w:rsidR="006D6F51" w:rsidRPr="0098085A" w:rsidRDefault="006D6F51" w:rsidP="006D6F51">
      <w:pPr>
        <w:ind w:left="709" w:hanging="709"/>
        <w:rPr>
          <w:sz w:val="20"/>
          <w:szCs w:val="20"/>
        </w:rPr>
      </w:pPr>
      <w:r w:rsidRPr="0098085A">
        <w:rPr>
          <w:sz w:val="20"/>
          <w:szCs w:val="20"/>
        </w:rPr>
        <w:t xml:space="preserve"> Договор (контракт) </w:t>
      </w:r>
      <w:r w:rsidRPr="0098085A">
        <w:rPr>
          <w:b/>
          <w:i/>
          <w:color w:val="00B0F0"/>
          <w:sz w:val="20"/>
          <w:szCs w:val="20"/>
        </w:rPr>
        <w:t>(Наименование договора)</w:t>
      </w:r>
      <w:r w:rsidRPr="0098085A">
        <w:rPr>
          <w:sz w:val="20"/>
          <w:szCs w:val="20"/>
        </w:rPr>
        <w:t xml:space="preserve"> № __________ «____»____________ 20 __ г.</w:t>
      </w:r>
    </w:p>
    <w:p w14:paraId="7BFC1B6F" w14:textId="77777777" w:rsidR="006D6F51" w:rsidRPr="0098085A" w:rsidRDefault="006D6F51" w:rsidP="006D6F51">
      <w:pPr>
        <w:ind w:left="709" w:hanging="709"/>
        <w:rPr>
          <w:sz w:val="20"/>
          <w:szCs w:val="20"/>
        </w:rPr>
      </w:pPr>
      <w:r w:rsidRPr="0098085A">
        <w:rPr>
          <w:sz w:val="20"/>
          <w:szCs w:val="20"/>
        </w:rPr>
        <w:t> </w:t>
      </w:r>
    </w:p>
    <w:tbl>
      <w:tblPr>
        <w:tblW w:w="5000" w:type="pct"/>
        <w:tblCellMar>
          <w:left w:w="0" w:type="dxa"/>
          <w:right w:w="0" w:type="dxa"/>
        </w:tblCellMar>
        <w:tblLook w:val="04A0" w:firstRow="1" w:lastRow="0" w:firstColumn="1" w:lastColumn="0" w:noHBand="0" w:noVBand="1"/>
      </w:tblPr>
      <w:tblGrid>
        <w:gridCol w:w="1039"/>
        <w:gridCol w:w="2502"/>
        <w:gridCol w:w="2185"/>
        <w:gridCol w:w="2602"/>
        <w:gridCol w:w="1165"/>
        <w:gridCol w:w="109"/>
        <w:gridCol w:w="1351"/>
        <w:gridCol w:w="1114"/>
        <w:gridCol w:w="2214"/>
      </w:tblGrid>
      <w:tr w:rsidR="006D6F51" w:rsidRPr="0098085A" w14:paraId="714187FE" w14:textId="77777777" w:rsidTr="006D6F51">
        <w:tc>
          <w:tcPr>
            <w:tcW w:w="3324" w:type="pct"/>
            <w:gridSpan w:val="5"/>
            <w:tcMar>
              <w:top w:w="0" w:type="dxa"/>
              <w:left w:w="108" w:type="dxa"/>
              <w:bottom w:w="0" w:type="dxa"/>
              <w:right w:w="108" w:type="dxa"/>
            </w:tcMar>
            <w:hideMark/>
          </w:tcPr>
          <w:p w14:paraId="11B56A7D" w14:textId="77777777" w:rsidR="006D6F51" w:rsidRPr="0098085A" w:rsidRDefault="006D6F51" w:rsidP="006D6F51">
            <w:pPr>
              <w:ind w:left="709" w:hanging="709"/>
              <w:jc w:val="center"/>
            </w:pPr>
            <w:r w:rsidRPr="0098085A">
              <w:rPr>
                <w:b/>
                <w:bCs/>
              </w:rPr>
              <w:t>АКТ ВЫПОЛНЕННЫХ РАБОТ (ОКАЗАННЫХ УСЛУГ)*</w:t>
            </w:r>
          </w:p>
        </w:tc>
        <w:tc>
          <w:tcPr>
            <w:tcW w:w="1676" w:type="pct"/>
            <w:gridSpan w:val="4"/>
            <w:tcMar>
              <w:top w:w="0" w:type="dxa"/>
              <w:left w:w="108" w:type="dxa"/>
              <w:bottom w:w="0" w:type="dxa"/>
              <w:right w:w="108" w:type="dxa"/>
            </w:tcMar>
            <w:hideMark/>
          </w:tcPr>
          <w:tbl>
            <w:tblPr>
              <w:tblW w:w="0" w:type="auto"/>
              <w:jc w:val="center"/>
              <w:tblCellMar>
                <w:left w:w="0" w:type="dxa"/>
                <w:right w:w="0" w:type="dxa"/>
              </w:tblCellMar>
              <w:tblLook w:val="04A0" w:firstRow="1" w:lastRow="0" w:firstColumn="1" w:lastColumn="0" w:noHBand="0" w:noVBand="1"/>
            </w:tblPr>
            <w:tblGrid>
              <w:gridCol w:w="1290"/>
              <w:gridCol w:w="1515"/>
            </w:tblGrid>
            <w:tr w:rsidR="006D6F51" w:rsidRPr="0098085A" w14:paraId="638B7926" w14:textId="77777777" w:rsidTr="006D6F51">
              <w:trPr>
                <w:jc w:val="center"/>
              </w:trPr>
              <w:tc>
                <w:tcPr>
                  <w:tcW w:w="1290" w:type="dxa"/>
                  <w:tcBorders>
                    <w:top w:val="outset" w:sz="8" w:space="0" w:color="000000"/>
                    <w:left w:val="outset" w:sz="8" w:space="0" w:color="000000"/>
                    <w:bottom w:val="outset" w:sz="8" w:space="0" w:color="000000"/>
                    <w:right w:val="outset" w:sz="8" w:space="0" w:color="000000"/>
                  </w:tcBorders>
                  <w:tcMar>
                    <w:top w:w="15" w:type="dxa"/>
                    <w:left w:w="15" w:type="dxa"/>
                    <w:bottom w:w="15" w:type="dxa"/>
                    <w:right w:w="15" w:type="dxa"/>
                  </w:tcMar>
                  <w:hideMark/>
                </w:tcPr>
                <w:p w14:paraId="77C2E5F1" w14:textId="77777777" w:rsidR="006D6F51" w:rsidRPr="0098085A" w:rsidRDefault="006D6F51" w:rsidP="006D6F51">
                  <w:pPr>
                    <w:jc w:val="center"/>
                    <w:rPr>
                      <w:sz w:val="20"/>
                      <w:szCs w:val="20"/>
                    </w:rPr>
                  </w:pPr>
                  <w:r w:rsidRPr="0098085A">
                    <w:rPr>
                      <w:rStyle w:val="s0"/>
                    </w:rPr>
                    <w:t>Номер</w:t>
                  </w:r>
                </w:p>
                <w:p w14:paraId="0AFC5906" w14:textId="77777777" w:rsidR="006D6F51" w:rsidRPr="0098085A" w:rsidRDefault="006D6F51" w:rsidP="006D6F51">
                  <w:pPr>
                    <w:jc w:val="center"/>
                    <w:rPr>
                      <w:sz w:val="20"/>
                      <w:szCs w:val="20"/>
                    </w:rPr>
                  </w:pPr>
                  <w:r w:rsidRPr="0098085A">
                    <w:rPr>
                      <w:rStyle w:val="s0"/>
                    </w:rPr>
                    <w:t>документа</w:t>
                  </w:r>
                </w:p>
              </w:tc>
              <w:tc>
                <w:tcPr>
                  <w:tcW w:w="1515" w:type="dxa"/>
                  <w:tcBorders>
                    <w:top w:val="outset" w:sz="8" w:space="0" w:color="000000"/>
                    <w:left w:val="nil"/>
                    <w:bottom w:val="outset" w:sz="8" w:space="0" w:color="000000"/>
                    <w:right w:val="outset" w:sz="8" w:space="0" w:color="000000"/>
                  </w:tcBorders>
                  <w:tcMar>
                    <w:top w:w="15" w:type="dxa"/>
                    <w:left w:w="15" w:type="dxa"/>
                    <w:bottom w:w="15" w:type="dxa"/>
                    <w:right w:w="15" w:type="dxa"/>
                  </w:tcMar>
                  <w:hideMark/>
                </w:tcPr>
                <w:p w14:paraId="0DEFE212" w14:textId="77777777" w:rsidR="006D6F51" w:rsidRPr="0098085A" w:rsidRDefault="006D6F51" w:rsidP="006D6F51">
                  <w:pPr>
                    <w:jc w:val="center"/>
                    <w:rPr>
                      <w:sz w:val="20"/>
                      <w:szCs w:val="20"/>
                    </w:rPr>
                  </w:pPr>
                  <w:r w:rsidRPr="0098085A">
                    <w:rPr>
                      <w:rStyle w:val="s0"/>
                    </w:rPr>
                    <w:t>Дата</w:t>
                  </w:r>
                </w:p>
                <w:p w14:paraId="46C08A6E" w14:textId="77777777" w:rsidR="006D6F51" w:rsidRPr="0098085A" w:rsidRDefault="006D6F51" w:rsidP="006D6F51">
                  <w:pPr>
                    <w:jc w:val="center"/>
                    <w:rPr>
                      <w:sz w:val="20"/>
                      <w:szCs w:val="20"/>
                    </w:rPr>
                  </w:pPr>
                  <w:r w:rsidRPr="0098085A">
                    <w:rPr>
                      <w:rStyle w:val="s0"/>
                    </w:rPr>
                    <w:t>составления</w:t>
                  </w:r>
                </w:p>
              </w:tc>
            </w:tr>
            <w:tr w:rsidR="006D6F51" w:rsidRPr="0098085A" w14:paraId="52D35E54" w14:textId="77777777" w:rsidTr="006D6F51">
              <w:trPr>
                <w:jc w:val="center"/>
              </w:trPr>
              <w:tc>
                <w:tcPr>
                  <w:tcW w:w="1290" w:type="dxa"/>
                  <w:tcBorders>
                    <w:top w:val="nil"/>
                    <w:left w:val="outset" w:sz="8" w:space="0" w:color="000000"/>
                    <w:bottom w:val="outset" w:sz="8" w:space="0" w:color="000000"/>
                    <w:right w:val="outset" w:sz="8" w:space="0" w:color="000000"/>
                  </w:tcBorders>
                  <w:tcMar>
                    <w:top w:w="15" w:type="dxa"/>
                    <w:left w:w="15" w:type="dxa"/>
                    <w:bottom w:w="15" w:type="dxa"/>
                    <w:right w:w="15" w:type="dxa"/>
                  </w:tcMar>
                  <w:hideMark/>
                </w:tcPr>
                <w:p w14:paraId="78B382D0" w14:textId="77777777" w:rsidR="006D6F51" w:rsidRPr="0098085A" w:rsidRDefault="006D6F51" w:rsidP="006D6F51">
                  <w:pPr>
                    <w:jc w:val="center"/>
                    <w:rPr>
                      <w:sz w:val="20"/>
                      <w:szCs w:val="20"/>
                    </w:rPr>
                  </w:pPr>
                </w:p>
              </w:tc>
              <w:tc>
                <w:tcPr>
                  <w:tcW w:w="1515" w:type="dxa"/>
                  <w:tcBorders>
                    <w:top w:val="nil"/>
                    <w:left w:val="nil"/>
                    <w:bottom w:val="outset" w:sz="8" w:space="0" w:color="000000"/>
                    <w:right w:val="outset" w:sz="8" w:space="0" w:color="000000"/>
                  </w:tcBorders>
                  <w:tcMar>
                    <w:top w:w="15" w:type="dxa"/>
                    <w:left w:w="15" w:type="dxa"/>
                    <w:bottom w:w="15" w:type="dxa"/>
                    <w:right w:w="15" w:type="dxa"/>
                  </w:tcMar>
                  <w:hideMark/>
                </w:tcPr>
                <w:p w14:paraId="19AE67DE" w14:textId="77777777" w:rsidR="006D6F51" w:rsidRPr="0098085A" w:rsidRDefault="006D6F51" w:rsidP="006D6F51">
                  <w:pPr>
                    <w:jc w:val="center"/>
                    <w:rPr>
                      <w:sz w:val="20"/>
                      <w:szCs w:val="20"/>
                    </w:rPr>
                  </w:pPr>
                </w:p>
              </w:tc>
            </w:tr>
          </w:tbl>
          <w:p w14:paraId="11D69C94" w14:textId="77777777" w:rsidR="006D6F51" w:rsidRPr="0098085A" w:rsidRDefault="006D6F51" w:rsidP="006D6F51">
            <w:pPr>
              <w:jc w:val="center"/>
              <w:rPr>
                <w:sz w:val="20"/>
                <w:szCs w:val="20"/>
              </w:rPr>
            </w:pPr>
          </w:p>
        </w:tc>
      </w:tr>
      <w:tr w:rsidR="006D6F51" w:rsidRPr="0098085A" w14:paraId="6C3E743E" w14:textId="77777777" w:rsidTr="006D6F51">
        <w:tblPrEx>
          <w:jc w:val="center"/>
        </w:tblPrEx>
        <w:trPr>
          <w:jc w:val="center"/>
        </w:trPr>
        <w:tc>
          <w:tcPr>
            <w:tcW w:w="364" w:type="pct"/>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A0B1E3F" w14:textId="77777777" w:rsidR="006D6F51" w:rsidRPr="0098085A" w:rsidRDefault="006D6F51" w:rsidP="006D6F51">
            <w:pPr>
              <w:jc w:val="center"/>
              <w:rPr>
                <w:sz w:val="20"/>
                <w:szCs w:val="20"/>
              </w:rPr>
            </w:pPr>
            <w:r w:rsidRPr="0098085A">
              <w:rPr>
                <w:rStyle w:val="s0"/>
              </w:rPr>
              <w:t>Номер по порядку</w:t>
            </w:r>
          </w:p>
        </w:tc>
        <w:tc>
          <w:tcPr>
            <w:tcW w:w="876" w:type="pct"/>
            <w:vMerge w:val="restart"/>
            <w:tcBorders>
              <w:top w:val="single" w:sz="8" w:space="0" w:color="auto"/>
              <w:left w:val="nil"/>
              <w:bottom w:val="single" w:sz="8" w:space="0" w:color="auto"/>
              <w:right w:val="single" w:sz="4" w:space="0" w:color="auto"/>
            </w:tcBorders>
            <w:tcMar>
              <w:top w:w="0" w:type="dxa"/>
              <w:left w:w="108" w:type="dxa"/>
              <w:bottom w:w="0" w:type="dxa"/>
              <w:right w:w="108" w:type="dxa"/>
            </w:tcMar>
            <w:hideMark/>
          </w:tcPr>
          <w:p w14:paraId="17944436" w14:textId="77777777" w:rsidR="006D6F51" w:rsidRPr="0098085A" w:rsidRDefault="006D6F51" w:rsidP="006D6F51">
            <w:pPr>
              <w:jc w:val="center"/>
              <w:rPr>
                <w:sz w:val="20"/>
                <w:szCs w:val="20"/>
              </w:rPr>
            </w:pPr>
            <w:r w:rsidRPr="0098085A">
              <w:rPr>
                <w:sz w:val="20"/>
                <w:szCs w:val="20"/>
              </w:rPr>
              <w:t>Наименование работ (услуг) (в разрезе их подвидов в соответствии с технической спецификацией, заданием, графиком выполнения работ (услуг) при их наличии)</w:t>
            </w:r>
          </w:p>
        </w:tc>
        <w:tc>
          <w:tcPr>
            <w:tcW w:w="765" w:type="pct"/>
            <w:vMerge w:val="restart"/>
            <w:tcBorders>
              <w:top w:val="single" w:sz="4" w:space="0" w:color="auto"/>
              <w:left w:val="single" w:sz="4" w:space="0" w:color="auto"/>
              <w:right w:val="single" w:sz="4" w:space="0" w:color="auto"/>
            </w:tcBorders>
          </w:tcPr>
          <w:p w14:paraId="2E097FB2" w14:textId="77777777" w:rsidR="006D6F51" w:rsidRPr="0098085A" w:rsidRDefault="006D6F51" w:rsidP="006D6F51">
            <w:pPr>
              <w:jc w:val="center"/>
              <w:rPr>
                <w:rStyle w:val="s0"/>
              </w:rPr>
            </w:pPr>
            <w:r w:rsidRPr="0098085A">
              <w:rPr>
                <w:sz w:val="20"/>
                <w:szCs w:val="20"/>
              </w:rPr>
              <w:t>Дата выполнения работ (оказания услуг)**</w:t>
            </w:r>
          </w:p>
        </w:tc>
        <w:tc>
          <w:tcPr>
            <w:tcW w:w="911"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D748C5B" w14:textId="77777777" w:rsidR="006D6F51" w:rsidRPr="0098085A" w:rsidRDefault="006D6F51" w:rsidP="006D6F51">
            <w:pPr>
              <w:jc w:val="center"/>
              <w:rPr>
                <w:sz w:val="20"/>
                <w:szCs w:val="20"/>
              </w:rPr>
            </w:pPr>
            <w:r w:rsidRPr="0098085A">
              <w:rPr>
                <w:sz w:val="20"/>
                <w:szCs w:val="20"/>
              </w:rPr>
              <w:t>Сведения об отчете о научных исследованиях, маркетинговых, консультационных и прочих услугах (дата, номер, количество страниц) (при их наличии)***</w:t>
            </w:r>
          </w:p>
        </w:tc>
        <w:tc>
          <w:tcPr>
            <w:tcW w:w="446" w:type="pct"/>
            <w:gridSpan w:val="2"/>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B395DD8" w14:textId="77777777" w:rsidR="006D6F51" w:rsidRPr="0098085A" w:rsidRDefault="006D6F51" w:rsidP="006D6F51">
            <w:pPr>
              <w:jc w:val="center"/>
              <w:rPr>
                <w:sz w:val="20"/>
                <w:szCs w:val="20"/>
              </w:rPr>
            </w:pPr>
            <w:r w:rsidRPr="0098085A">
              <w:rPr>
                <w:rStyle w:val="s0"/>
              </w:rPr>
              <w:t>Единица измерения</w:t>
            </w:r>
          </w:p>
        </w:tc>
        <w:tc>
          <w:tcPr>
            <w:tcW w:w="1637"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2D1F8B1" w14:textId="77777777" w:rsidR="006D6F51" w:rsidRPr="0098085A" w:rsidRDefault="006D6F51" w:rsidP="006D6F51">
            <w:pPr>
              <w:jc w:val="center"/>
              <w:rPr>
                <w:sz w:val="20"/>
                <w:szCs w:val="20"/>
              </w:rPr>
            </w:pPr>
            <w:r w:rsidRPr="0098085A">
              <w:rPr>
                <w:rStyle w:val="s0"/>
              </w:rPr>
              <w:t>Выполнено работ (оказано услуг)</w:t>
            </w:r>
          </w:p>
        </w:tc>
      </w:tr>
      <w:tr w:rsidR="006D6F51" w:rsidRPr="0098085A" w14:paraId="59F874E1" w14:textId="77777777" w:rsidTr="006D6F51">
        <w:tblPrEx>
          <w:jc w:val="center"/>
        </w:tblPrEx>
        <w:trPr>
          <w:jc w:val="center"/>
        </w:trPr>
        <w:tc>
          <w:tcPr>
            <w:tcW w:w="364" w:type="pct"/>
            <w:vMerge/>
            <w:tcBorders>
              <w:top w:val="single" w:sz="8" w:space="0" w:color="auto"/>
              <w:left w:val="single" w:sz="8" w:space="0" w:color="auto"/>
              <w:bottom w:val="single" w:sz="8" w:space="0" w:color="auto"/>
              <w:right w:val="single" w:sz="8" w:space="0" w:color="auto"/>
            </w:tcBorders>
            <w:vAlign w:val="center"/>
            <w:hideMark/>
          </w:tcPr>
          <w:p w14:paraId="32FE557A" w14:textId="77777777" w:rsidR="006D6F51" w:rsidRPr="0098085A" w:rsidRDefault="006D6F51" w:rsidP="006D6F51">
            <w:pPr>
              <w:jc w:val="center"/>
              <w:rPr>
                <w:color w:val="000000"/>
                <w:sz w:val="20"/>
                <w:szCs w:val="20"/>
              </w:rPr>
            </w:pPr>
          </w:p>
        </w:tc>
        <w:tc>
          <w:tcPr>
            <w:tcW w:w="876" w:type="pct"/>
            <w:vMerge/>
            <w:tcBorders>
              <w:top w:val="single" w:sz="8" w:space="0" w:color="auto"/>
              <w:left w:val="nil"/>
              <w:bottom w:val="single" w:sz="8" w:space="0" w:color="auto"/>
              <w:right w:val="single" w:sz="4" w:space="0" w:color="auto"/>
            </w:tcBorders>
            <w:vAlign w:val="center"/>
            <w:hideMark/>
          </w:tcPr>
          <w:p w14:paraId="6221F2F9" w14:textId="77777777" w:rsidR="006D6F51" w:rsidRPr="0098085A" w:rsidRDefault="006D6F51" w:rsidP="006D6F51">
            <w:pPr>
              <w:jc w:val="center"/>
              <w:rPr>
                <w:color w:val="000000"/>
                <w:sz w:val="20"/>
                <w:szCs w:val="20"/>
              </w:rPr>
            </w:pPr>
          </w:p>
        </w:tc>
        <w:tc>
          <w:tcPr>
            <w:tcW w:w="765" w:type="pct"/>
            <w:vMerge/>
            <w:tcBorders>
              <w:left w:val="single" w:sz="4" w:space="0" w:color="auto"/>
              <w:bottom w:val="single" w:sz="4" w:space="0" w:color="auto"/>
              <w:right w:val="single" w:sz="4" w:space="0" w:color="auto"/>
            </w:tcBorders>
          </w:tcPr>
          <w:p w14:paraId="4B732980" w14:textId="77777777" w:rsidR="006D6F51" w:rsidRPr="0098085A" w:rsidRDefault="006D6F51" w:rsidP="006D6F51">
            <w:pPr>
              <w:jc w:val="center"/>
              <w:rPr>
                <w:color w:val="000000"/>
                <w:sz w:val="20"/>
                <w:szCs w:val="20"/>
              </w:rPr>
            </w:pPr>
          </w:p>
        </w:tc>
        <w:tc>
          <w:tcPr>
            <w:tcW w:w="911" w:type="pct"/>
            <w:vMerge/>
            <w:tcBorders>
              <w:top w:val="single" w:sz="4" w:space="0" w:color="auto"/>
              <w:left w:val="single" w:sz="4" w:space="0" w:color="auto"/>
              <w:bottom w:val="single" w:sz="4" w:space="0" w:color="auto"/>
              <w:right w:val="single" w:sz="4" w:space="0" w:color="auto"/>
            </w:tcBorders>
            <w:vAlign w:val="center"/>
            <w:hideMark/>
          </w:tcPr>
          <w:p w14:paraId="1C0BF4AF" w14:textId="77777777" w:rsidR="006D6F51" w:rsidRPr="0098085A" w:rsidRDefault="006D6F51" w:rsidP="006D6F51">
            <w:pPr>
              <w:jc w:val="center"/>
              <w:rPr>
                <w:color w:val="000000"/>
                <w:sz w:val="20"/>
                <w:szCs w:val="20"/>
              </w:rPr>
            </w:pPr>
          </w:p>
        </w:tc>
        <w:tc>
          <w:tcPr>
            <w:tcW w:w="446" w:type="pct"/>
            <w:gridSpan w:val="2"/>
            <w:vMerge/>
            <w:tcBorders>
              <w:top w:val="single" w:sz="8" w:space="0" w:color="auto"/>
              <w:left w:val="single" w:sz="4" w:space="0" w:color="auto"/>
              <w:bottom w:val="single" w:sz="8" w:space="0" w:color="auto"/>
              <w:right w:val="single" w:sz="8" w:space="0" w:color="auto"/>
            </w:tcBorders>
            <w:vAlign w:val="center"/>
            <w:hideMark/>
          </w:tcPr>
          <w:p w14:paraId="11B6A79B" w14:textId="77777777" w:rsidR="006D6F51" w:rsidRPr="0098085A" w:rsidRDefault="006D6F51" w:rsidP="006D6F51">
            <w:pPr>
              <w:jc w:val="center"/>
              <w:rPr>
                <w:color w:val="000000"/>
                <w:sz w:val="20"/>
                <w:szCs w:val="2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2748AA78" w14:textId="77777777" w:rsidR="006D6F51" w:rsidRPr="0098085A" w:rsidRDefault="006D6F51" w:rsidP="006D6F51">
            <w:pPr>
              <w:jc w:val="center"/>
              <w:rPr>
                <w:sz w:val="20"/>
                <w:szCs w:val="20"/>
              </w:rPr>
            </w:pPr>
            <w:r w:rsidRPr="0098085A">
              <w:rPr>
                <w:rStyle w:val="s0"/>
              </w:rPr>
              <w:t>количество</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29C08A2C" w14:textId="77777777" w:rsidR="006D6F51" w:rsidRPr="0098085A" w:rsidRDefault="006D6F51" w:rsidP="006D6F51">
            <w:pPr>
              <w:jc w:val="center"/>
              <w:rPr>
                <w:sz w:val="20"/>
                <w:szCs w:val="20"/>
              </w:rPr>
            </w:pPr>
            <w:r w:rsidRPr="0098085A">
              <w:rPr>
                <w:rStyle w:val="s0"/>
              </w:rPr>
              <w:t>цена за единицу с НДС, тенге</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5A8185E3" w14:textId="77777777" w:rsidR="006D6F51" w:rsidRPr="0098085A" w:rsidRDefault="006D6F51" w:rsidP="006D6F51">
            <w:pPr>
              <w:jc w:val="center"/>
              <w:rPr>
                <w:rStyle w:val="s0"/>
              </w:rPr>
            </w:pPr>
            <w:r w:rsidRPr="0098085A">
              <w:rPr>
                <w:rStyle w:val="s0"/>
              </w:rPr>
              <w:t>Стоимость с НДС, тенге</w:t>
            </w:r>
          </w:p>
          <w:p w14:paraId="35FA2F61" w14:textId="77777777" w:rsidR="006D6F51" w:rsidRPr="0098085A" w:rsidRDefault="006D6F51" w:rsidP="006D6F51">
            <w:pPr>
              <w:jc w:val="center"/>
              <w:rPr>
                <w:sz w:val="20"/>
                <w:szCs w:val="20"/>
              </w:rPr>
            </w:pPr>
          </w:p>
        </w:tc>
      </w:tr>
      <w:tr w:rsidR="006D6F51" w:rsidRPr="0098085A" w14:paraId="4D5B7FF1" w14:textId="77777777" w:rsidTr="006D6F5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A8B102" w14:textId="77777777" w:rsidR="006D6F51" w:rsidRPr="0098085A" w:rsidRDefault="006D6F51" w:rsidP="006D6F51">
            <w:pPr>
              <w:jc w:val="center"/>
              <w:rPr>
                <w:sz w:val="20"/>
                <w:szCs w:val="20"/>
              </w:rPr>
            </w:pPr>
            <w:r w:rsidRPr="0098085A">
              <w:rPr>
                <w:rStyle w:val="s0"/>
              </w:rPr>
              <w:t>1</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019B6855" w14:textId="77777777" w:rsidR="006D6F51" w:rsidRPr="0098085A" w:rsidRDefault="006D6F51" w:rsidP="006D6F51">
            <w:pPr>
              <w:jc w:val="center"/>
              <w:rPr>
                <w:sz w:val="20"/>
                <w:szCs w:val="20"/>
              </w:rPr>
            </w:pPr>
            <w:r w:rsidRPr="0098085A">
              <w:rPr>
                <w:rStyle w:val="s0"/>
              </w:rPr>
              <w:t>2</w:t>
            </w:r>
          </w:p>
        </w:tc>
        <w:tc>
          <w:tcPr>
            <w:tcW w:w="765" w:type="pct"/>
            <w:tcBorders>
              <w:top w:val="single" w:sz="4" w:space="0" w:color="auto"/>
              <w:left w:val="single" w:sz="4" w:space="0" w:color="auto"/>
              <w:bottom w:val="single" w:sz="4" w:space="0" w:color="auto"/>
              <w:right w:val="single" w:sz="4" w:space="0" w:color="auto"/>
            </w:tcBorders>
          </w:tcPr>
          <w:p w14:paraId="41FE26BF" w14:textId="77777777" w:rsidR="006D6F51" w:rsidRPr="0098085A" w:rsidRDefault="006D6F51" w:rsidP="006D6F5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E214B1F" w14:textId="77777777" w:rsidR="006D6F51" w:rsidRPr="0098085A" w:rsidRDefault="006D6F51" w:rsidP="006D6F51">
            <w:pPr>
              <w:jc w:val="center"/>
              <w:rPr>
                <w:sz w:val="20"/>
                <w:szCs w:val="20"/>
              </w:rPr>
            </w:pPr>
            <w:r w:rsidRPr="0098085A">
              <w:rPr>
                <w:rStyle w:val="s0"/>
              </w:rPr>
              <w:t>3</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4BD27B" w14:textId="77777777" w:rsidR="006D6F51" w:rsidRPr="0098085A" w:rsidRDefault="006D6F51" w:rsidP="006D6F51">
            <w:pPr>
              <w:jc w:val="center"/>
              <w:rPr>
                <w:sz w:val="20"/>
                <w:szCs w:val="20"/>
              </w:rPr>
            </w:pPr>
            <w:r w:rsidRPr="0098085A">
              <w:rPr>
                <w:rStyle w:val="s0"/>
              </w:rPr>
              <w:t>4</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6DD699F0" w14:textId="77777777" w:rsidR="006D6F51" w:rsidRPr="0098085A" w:rsidRDefault="006D6F51" w:rsidP="006D6F51">
            <w:pPr>
              <w:jc w:val="center"/>
              <w:rPr>
                <w:sz w:val="20"/>
                <w:szCs w:val="20"/>
              </w:rPr>
            </w:pPr>
            <w:r w:rsidRPr="0098085A">
              <w:rPr>
                <w:rStyle w:val="s0"/>
              </w:rPr>
              <w:t>5</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CDC83B2" w14:textId="77777777" w:rsidR="006D6F51" w:rsidRPr="0098085A" w:rsidRDefault="006D6F51" w:rsidP="006D6F51">
            <w:pPr>
              <w:jc w:val="center"/>
              <w:rPr>
                <w:sz w:val="20"/>
                <w:szCs w:val="20"/>
              </w:rPr>
            </w:pPr>
            <w:r w:rsidRPr="0098085A">
              <w:rPr>
                <w:rStyle w:val="s0"/>
              </w:rPr>
              <w:t>6</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12B53914" w14:textId="77777777" w:rsidR="006D6F51" w:rsidRPr="0098085A" w:rsidRDefault="006D6F51" w:rsidP="006D6F51">
            <w:pPr>
              <w:jc w:val="center"/>
              <w:rPr>
                <w:sz w:val="20"/>
                <w:szCs w:val="20"/>
              </w:rPr>
            </w:pPr>
            <w:r w:rsidRPr="0098085A">
              <w:rPr>
                <w:rStyle w:val="s0"/>
              </w:rPr>
              <w:t>7</w:t>
            </w:r>
          </w:p>
        </w:tc>
      </w:tr>
      <w:tr w:rsidR="006D6F51" w:rsidRPr="0098085A" w14:paraId="0955CA03" w14:textId="77777777" w:rsidTr="006D6F5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A482BEC" w14:textId="77777777" w:rsidR="006D6F51" w:rsidRPr="0098085A" w:rsidRDefault="006D6F51" w:rsidP="006D6F51">
            <w:pPr>
              <w:jc w:val="center"/>
              <w:rPr>
                <w:rStyle w:val="s0"/>
              </w:rPr>
            </w:pPr>
          </w:p>
        </w:tc>
        <w:tc>
          <w:tcPr>
            <w:tcW w:w="876" w:type="pct"/>
            <w:tcBorders>
              <w:top w:val="nil"/>
              <w:left w:val="nil"/>
              <w:bottom w:val="single" w:sz="8" w:space="0" w:color="auto"/>
              <w:right w:val="single" w:sz="4" w:space="0" w:color="auto"/>
            </w:tcBorders>
            <w:tcMar>
              <w:top w:w="0" w:type="dxa"/>
              <w:left w:w="108" w:type="dxa"/>
              <w:bottom w:w="0" w:type="dxa"/>
              <w:right w:w="108" w:type="dxa"/>
            </w:tcMar>
          </w:tcPr>
          <w:p w14:paraId="4DC9E1BD" w14:textId="77777777" w:rsidR="006D6F51" w:rsidRPr="0098085A" w:rsidRDefault="006D6F51" w:rsidP="006D6F51">
            <w:pPr>
              <w:jc w:val="center"/>
              <w:rPr>
                <w:rStyle w:val="s0"/>
              </w:rPr>
            </w:pPr>
          </w:p>
        </w:tc>
        <w:tc>
          <w:tcPr>
            <w:tcW w:w="765" w:type="pct"/>
            <w:tcBorders>
              <w:top w:val="single" w:sz="4" w:space="0" w:color="auto"/>
              <w:left w:val="single" w:sz="4" w:space="0" w:color="auto"/>
              <w:bottom w:val="single" w:sz="4" w:space="0" w:color="auto"/>
              <w:right w:val="single" w:sz="4" w:space="0" w:color="auto"/>
            </w:tcBorders>
          </w:tcPr>
          <w:p w14:paraId="54E5E3CE" w14:textId="77777777" w:rsidR="006D6F51" w:rsidRPr="0098085A" w:rsidRDefault="006D6F51" w:rsidP="006D6F5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612F01" w14:textId="77777777" w:rsidR="006D6F51" w:rsidRPr="0098085A" w:rsidRDefault="006D6F51" w:rsidP="006D6F51">
            <w:pPr>
              <w:jc w:val="center"/>
              <w:rPr>
                <w:rStyle w:val="s0"/>
              </w:rPr>
            </w:pP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tcPr>
          <w:p w14:paraId="3554F2AF" w14:textId="77777777" w:rsidR="006D6F51" w:rsidRPr="0098085A" w:rsidRDefault="006D6F51" w:rsidP="006D6F51">
            <w:pPr>
              <w:jc w:val="center"/>
              <w:rPr>
                <w:rStyle w:val="s0"/>
              </w:rPr>
            </w:pPr>
          </w:p>
        </w:tc>
        <w:tc>
          <w:tcPr>
            <w:tcW w:w="473" w:type="pct"/>
            <w:tcBorders>
              <w:top w:val="nil"/>
              <w:left w:val="nil"/>
              <w:bottom w:val="single" w:sz="8" w:space="0" w:color="auto"/>
              <w:right w:val="single" w:sz="8" w:space="0" w:color="auto"/>
            </w:tcBorders>
            <w:tcMar>
              <w:top w:w="0" w:type="dxa"/>
              <w:left w:w="108" w:type="dxa"/>
              <w:bottom w:w="0" w:type="dxa"/>
              <w:right w:w="108" w:type="dxa"/>
            </w:tcMar>
          </w:tcPr>
          <w:p w14:paraId="16EEFBB1" w14:textId="77777777" w:rsidR="006D6F51" w:rsidRPr="0098085A" w:rsidRDefault="006D6F51" w:rsidP="006D6F51">
            <w:pPr>
              <w:jc w:val="center"/>
              <w:rPr>
                <w:rStyle w:val="s0"/>
              </w:rPr>
            </w:pPr>
          </w:p>
        </w:tc>
        <w:tc>
          <w:tcPr>
            <w:tcW w:w="390" w:type="pct"/>
            <w:tcBorders>
              <w:top w:val="nil"/>
              <w:left w:val="nil"/>
              <w:bottom w:val="single" w:sz="8" w:space="0" w:color="auto"/>
              <w:right w:val="single" w:sz="8" w:space="0" w:color="auto"/>
            </w:tcBorders>
            <w:tcMar>
              <w:top w:w="0" w:type="dxa"/>
              <w:left w:w="108" w:type="dxa"/>
              <w:bottom w:w="0" w:type="dxa"/>
              <w:right w:w="108" w:type="dxa"/>
            </w:tcMar>
          </w:tcPr>
          <w:p w14:paraId="693A8027" w14:textId="77777777" w:rsidR="006D6F51" w:rsidRPr="0098085A" w:rsidRDefault="006D6F51" w:rsidP="006D6F51">
            <w:pPr>
              <w:jc w:val="center"/>
              <w:rPr>
                <w:rStyle w:val="s0"/>
              </w:rPr>
            </w:pPr>
          </w:p>
        </w:tc>
        <w:tc>
          <w:tcPr>
            <w:tcW w:w="775" w:type="pct"/>
            <w:tcBorders>
              <w:top w:val="nil"/>
              <w:left w:val="nil"/>
              <w:bottom w:val="single" w:sz="8" w:space="0" w:color="auto"/>
              <w:right w:val="single" w:sz="8" w:space="0" w:color="auto"/>
            </w:tcBorders>
            <w:tcMar>
              <w:top w:w="0" w:type="dxa"/>
              <w:left w:w="108" w:type="dxa"/>
              <w:bottom w:w="0" w:type="dxa"/>
              <w:right w:w="108" w:type="dxa"/>
            </w:tcMar>
          </w:tcPr>
          <w:p w14:paraId="0453439E" w14:textId="77777777" w:rsidR="006D6F51" w:rsidRPr="0098085A" w:rsidRDefault="006D6F51" w:rsidP="006D6F51">
            <w:pPr>
              <w:jc w:val="center"/>
              <w:rPr>
                <w:rStyle w:val="s0"/>
              </w:rPr>
            </w:pPr>
          </w:p>
        </w:tc>
      </w:tr>
      <w:tr w:rsidR="006D6F51" w:rsidRPr="0098085A" w14:paraId="368D681A" w14:textId="77777777" w:rsidTr="006D6F51">
        <w:tblPrEx>
          <w:jc w:val="center"/>
        </w:tblPrEx>
        <w:trPr>
          <w:jc w:val="center"/>
        </w:trPr>
        <w:tc>
          <w:tcPr>
            <w:tcW w:w="36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337EC0" w14:textId="77777777" w:rsidR="006D6F51" w:rsidRPr="0098085A" w:rsidRDefault="006D6F51" w:rsidP="006D6F51">
            <w:pPr>
              <w:jc w:val="center"/>
              <w:rPr>
                <w:sz w:val="20"/>
                <w:szCs w:val="20"/>
              </w:rPr>
            </w:pPr>
            <w:r w:rsidRPr="0098085A">
              <w:rPr>
                <w:rStyle w:val="s0"/>
              </w:rPr>
              <w:t> </w:t>
            </w:r>
          </w:p>
        </w:tc>
        <w:tc>
          <w:tcPr>
            <w:tcW w:w="876" w:type="pct"/>
            <w:tcBorders>
              <w:top w:val="nil"/>
              <w:left w:val="nil"/>
              <w:bottom w:val="single" w:sz="8" w:space="0" w:color="auto"/>
              <w:right w:val="single" w:sz="4" w:space="0" w:color="auto"/>
            </w:tcBorders>
            <w:tcMar>
              <w:top w:w="0" w:type="dxa"/>
              <w:left w:w="108" w:type="dxa"/>
              <w:bottom w:w="0" w:type="dxa"/>
              <w:right w:w="108" w:type="dxa"/>
            </w:tcMar>
            <w:hideMark/>
          </w:tcPr>
          <w:p w14:paraId="4192654A" w14:textId="77777777" w:rsidR="006D6F51" w:rsidRPr="0098085A" w:rsidRDefault="006D6F51" w:rsidP="006D6F51">
            <w:pPr>
              <w:jc w:val="center"/>
              <w:rPr>
                <w:sz w:val="20"/>
                <w:szCs w:val="20"/>
              </w:rPr>
            </w:pPr>
            <w:r w:rsidRPr="0098085A">
              <w:rPr>
                <w:rStyle w:val="s0"/>
              </w:rPr>
              <w:t> </w:t>
            </w:r>
          </w:p>
        </w:tc>
        <w:tc>
          <w:tcPr>
            <w:tcW w:w="765" w:type="pct"/>
            <w:tcBorders>
              <w:top w:val="single" w:sz="4" w:space="0" w:color="auto"/>
              <w:left w:val="single" w:sz="4" w:space="0" w:color="auto"/>
              <w:bottom w:val="single" w:sz="4" w:space="0" w:color="auto"/>
              <w:right w:val="single" w:sz="4" w:space="0" w:color="auto"/>
            </w:tcBorders>
          </w:tcPr>
          <w:p w14:paraId="2844A40C" w14:textId="77777777" w:rsidR="006D6F51" w:rsidRPr="0098085A" w:rsidRDefault="006D6F51" w:rsidP="006D6F51">
            <w:pPr>
              <w:jc w:val="center"/>
              <w:rPr>
                <w:rStyle w:val="s0"/>
              </w:rPr>
            </w:pPr>
          </w:p>
        </w:tc>
        <w:tc>
          <w:tcPr>
            <w:tcW w:w="91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5623DE" w14:textId="77777777" w:rsidR="006D6F51" w:rsidRPr="0098085A" w:rsidRDefault="006D6F51" w:rsidP="006D6F51">
            <w:pPr>
              <w:jc w:val="center"/>
              <w:rPr>
                <w:sz w:val="20"/>
                <w:szCs w:val="20"/>
              </w:rPr>
            </w:pPr>
            <w:r w:rsidRPr="0098085A">
              <w:rPr>
                <w:rStyle w:val="s0"/>
              </w:rPr>
              <w:t> </w:t>
            </w:r>
          </w:p>
        </w:tc>
        <w:tc>
          <w:tcPr>
            <w:tcW w:w="446" w:type="pct"/>
            <w:gridSpan w:val="2"/>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FAAEEBD" w14:textId="77777777" w:rsidR="006D6F51" w:rsidRPr="0098085A" w:rsidRDefault="006D6F51" w:rsidP="006D6F51">
            <w:pPr>
              <w:jc w:val="center"/>
              <w:rPr>
                <w:sz w:val="20"/>
                <w:szCs w:val="20"/>
              </w:rPr>
            </w:pPr>
            <w:r w:rsidRPr="0098085A">
              <w:rPr>
                <w:rStyle w:val="s0"/>
              </w:rPr>
              <w:t>Итого</w:t>
            </w:r>
          </w:p>
        </w:tc>
        <w:tc>
          <w:tcPr>
            <w:tcW w:w="473" w:type="pct"/>
            <w:tcBorders>
              <w:top w:val="nil"/>
              <w:left w:val="nil"/>
              <w:bottom w:val="single" w:sz="8" w:space="0" w:color="auto"/>
              <w:right w:val="single" w:sz="8" w:space="0" w:color="auto"/>
            </w:tcBorders>
            <w:tcMar>
              <w:top w:w="0" w:type="dxa"/>
              <w:left w:w="108" w:type="dxa"/>
              <w:bottom w:w="0" w:type="dxa"/>
              <w:right w:w="108" w:type="dxa"/>
            </w:tcMar>
            <w:hideMark/>
          </w:tcPr>
          <w:p w14:paraId="1B95A280" w14:textId="77777777" w:rsidR="006D6F51" w:rsidRPr="0098085A" w:rsidRDefault="006D6F51" w:rsidP="006D6F51">
            <w:pPr>
              <w:jc w:val="center"/>
              <w:rPr>
                <w:sz w:val="20"/>
                <w:szCs w:val="20"/>
              </w:rPr>
            </w:pPr>
            <w:r w:rsidRPr="0098085A">
              <w:rPr>
                <w:rStyle w:val="s0"/>
              </w:rPr>
              <w:t> </w:t>
            </w:r>
          </w:p>
        </w:tc>
        <w:tc>
          <w:tcPr>
            <w:tcW w:w="390" w:type="pct"/>
            <w:tcBorders>
              <w:top w:val="nil"/>
              <w:left w:val="nil"/>
              <w:bottom w:val="single" w:sz="8" w:space="0" w:color="auto"/>
              <w:right w:val="single" w:sz="8" w:space="0" w:color="auto"/>
            </w:tcBorders>
            <w:tcMar>
              <w:top w:w="0" w:type="dxa"/>
              <w:left w:w="108" w:type="dxa"/>
              <w:bottom w:w="0" w:type="dxa"/>
              <w:right w:w="108" w:type="dxa"/>
            </w:tcMar>
            <w:hideMark/>
          </w:tcPr>
          <w:p w14:paraId="5687DA2C" w14:textId="77777777" w:rsidR="006D6F51" w:rsidRPr="0098085A" w:rsidRDefault="006D6F51" w:rsidP="006D6F51">
            <w:pPr>
              <w:jc w:val="center"/>
              <w:rPr>
                <w:sz w:val="20"/>
                <w:szCs w:val="20"/>
              </w:rPr>
            </w:pPr>
            <w:r w:rsidRPr="0098085A">
              <w:rPr>
                <w:rStyle w:val="s0"/>
              </w:rPr>
              <w:t>х</w:t>
            </w:r>
          </w:p>
        </w:tc>
        <w:tc>
          <w:tcPr>
            <w:tcW w:w="775" w:type="pct"/>
            <w:tcBorders>
              <w:top w:val="nil"/>
              <w:left w:val="nil"/>
              <w:bottom w:val="single" w:sz="8" w:space="0" w:color="auto"/>
              <w:right w:val="single" w:sz="8" w:space="0" w:color="auto"/>
            </w:tcBorders>
            <w:tcMar>
              <w:top w:w="0" w:type="dxa"/>
              <w:left w:w="108" w:type="dxa"/>
              <w:bottom w:w="0" w:type="dxa"/>
              <w:right w:w="108" w:type="dxa"/>
            </w:tcMar>
            <w:hideMark/>
          </w:tcPr>
          <w:p w14:paraId="34C9A360" w14:textId="77777777" w:rsidR="006D6F51" w:rsidRPr="0098085A" w:rsidRDefault="006D6F51" w:rsidP="006D6F51">
            <w:pPr>
              <w:jc w:val="center"/>
              <w:rPr>
                <w:sz w:val="20"/>
                <w:szCs w:val="20"/>
              </w:rPr>
            </w:pPr>
          </w:p>
        </w:tc>
      </w:tr>
    </w:tbl>
    <w:p w14:paraId="69DF7932" w14:textId="77777777" w:rsidR="006D6F51" w:rsidRPr="0098085A" w:rsidRDefault="006D6F51" w:rsidP="006D6F51">
      <w:pPr>
        <w:rPr>
          <w:color w:val="000000"/>
          <w:sz w:val="20"/>
          <w:szCs w:val="20"/>
        </w:rPr>
      </w:pPr>
      <w:r w:rsidRPr="0098085A">
        <w:rPr>
          <w:sz w:val="20"/>
          <w:szCs w:val="20"/>
        </w:rPr>
        <w:t> </w:t>
      </w:r>
    </w:p>
    <w:p w14:paraId="3D396581" w14:textId="77777777" w:rsidR="006D6F51" w:rsidRPr="0098085A" w:rsidRDefault="006D6F51" w:rsidP="006D6F51">
      <w:pPr>
        <w:rPr>
          <w:sz w:val="20"/>
          <w:szCs w:val="20"/>
        </w:rPr>
      </w:pPr>
      <w:r w:rsidRPr="0098085A">
        <w:rPr>
          <w:rStyle w:val="s0"/>
        </w:rPr>
        <w:lastRenderedPageBreak/>
        <w:t>Сведения об использовании запасов, полученных от заказчика</w:t>
      </w:r>
    </w:p>
    <w:p w14:paraId="5DF7E6BE" w14:textId="77777777" w:rsidR="006D6F51" w:rsidRPr="0098085A" w:rsidRDefault="006D6F51" w:rsidP="006D6F51">
      <w:pPr>
        <w:rPr>
          <w:sz w:val="20"/>
          <w:szCs w:val="20"/>
        </w:rPr>
      </w:pPr>
      <w:r w:rsidRPr="0098085A">
        <w:rPr>
          <w:rStyle w:val="s0"/>
        </w:rPr>
        <w:t>_______________________________________________________________________________________________________</w:t>
      </w:r>
    </w:p>
    <w:p w14:paraId="0A5C01E9" w14:textId="77777777" w:rsidR="006D6F51" w:rsidRPr="0098085A" w:rsidRDefault="006D6F51" w:rsidP="006D6F51">
      <w:pPr>
        <w:ind w:firstLine="4140"/>
        <w:rPr>
          <w:sz w:val="20"/>
          <w:szCs w:val="20"/>
        </w:rPr>
      </w:pPr>
      <w:r w:rsidRPr="0098085A">
        <w:rPr>
          <w:rStyle w:val="s0"/>
        </w:rPr>
        <w:t>наименование, количество, стоимость</w:t>
      </w:r>
    </w:p>
    <w:p w14:paraId="06C1F6EE" w14:textId="77777777" w:rsidR="006D6F51" w:rsidRPr="0098085A" w:rsidRDefault="006D6F51" w:rsidP="006D6F51">
      <w:pPr>
        <w:jc w:val="both"/>
        <w:rPr>
          <w:rStyle w:val="s0"/>
        </w:rPr>
      </w:pPr>
      <w:r w:rsidRPr="0098085A">
        <w:rPr>
          <w:rStyle w:val="s0"/>
        </w:rPr>
        <w:t>Приложение: Перечень документации, в том числе отчет(ы) о маркетинговых, научных исследованиях, консультационных и прочих услугах (обязательны при его (их) наличии) на _______________ страниц</w:t>
      </w:r>
    </w:p>
    <w:p w14:paraId="5A2AAD2D" w14:textId="77777777" w:rsidR="006D6F51" w:rsidRPr="0098085A" w:rsidRDefault="006D6F51" w:rsidP="006D6F51">
      <w:pPr>
        <w:jc w:val="both"/>
        <w:rPr>
          <w:sz w:val="20"/>
          <w:szCs w:val="20"/>
        </w:rPr>
      </w:pPr>
      <w:r w:rsidRPr="0098085A">
        <w:rPr>
          <w:rStyle w:val="s0"/>
        </w:rPr>
        <w:t> </w:t>
      </w:r>
    </w:p>
    <w:tbl>
      <w:tblPr>
        <w:tblW w:w="15134" w:type="dxa"/>
        <w:tblCellMar>
          <w:left w:w="0" w:type="dxa"/>
          <w:right w:w="0" w:type="dxa"/>
        </w:tblCellMar>
        <w:tblLook w:val="04A0" w:firstRow="1" w:lastRow="0" w:firstColumn="1" w:lastColumn="0" w:noHBand="0" w:noVBand="1"/>
      </w:tblPr>
      <w:tblGrid>
        <w:gridCol w:w="5778"/>
        <w:gridCol w:w="9356"/>
      </w:tblGrid>
      <w:tr w:rsidR="006D6F51" w:rsidRPr="0098085A" w14:paraId="5870A030" w14:textId="77777777" w:rsidTr="006D6F51">
        <w:trPr>
          <w:trHeight w:val="670"/>
        </w:trPr>
        <w:tc>
          <w:tcPr>
            <w:tcW w:w="5778" w:type="dxa"/>
            <w:tcMar>
              <w:top w:w="0" w:type="dxa"/>
              <w:left w:w="108" w:type="dxa"/>
              <w:bottom w:w="0" w:type="dxa"/>
              <w:right w:w="108" w:type="dxa"/>
            </w:tcMar>
            <w:hideMark/>
          </w:tcPr>
          <w:p w14:paraId="32427156" w14:textId="77777777" w:rsidR="006D6F51" w:rsidRPr="0098085A" w:rsidRDefault="006D6F51" w:rsidP="006D6F51">
            <w:pPr>
              <w:rPr>
                <w:sz w:val="20"/>
                <w:szCs w:val="20"/>
              </w:rPr>
            </w:pPr>
            <w:r w:rsidRPr="0098085A">
              <w:rPr>
                <w:b/>
                <w:sz w:val="20"/>
                <w:szCs w:val="20"/>
              </w:rPr>
              <w:t>Сдал</w:t>
            </w:r>
            <w:r w:rsidRPr="0098085A">
              <w:rPr>
                <w:rStyle w:val="s0"/>
              </w:rPr>
              <w:t xml:space="preserve"> (Исполнитель)_____/_____/____</w:t>
            </w:r>
          </w:p>
          <w:p w14:paraId="3A02CFDA" w14:textId="77777777" w:rsidR="006D6F51" w:rsidRPr="0098085A" w:rsidRDefault="006D6F51" w:rsidP="006D6F51">
            <w:pPr>
              <w:rPr>
                <w:i/>
                <w:sz w:val="14"/>
                <w:szCs w:val="20"/>
              </w:rPr>
            </w:pPr>
            <w:r w:rsidRPr="0098085A">
              <w:rPr>
                <w:rStyle w:val="s0"/>
                <w:i/>
                <w:sz w:val="14"/>
              </w:rPr>
              <w:t xml:space="preserve">                                             должность подпись расшифровка подписи</w:t>
            </w:r>
          </w:p>
          <w:p w14:paraId="18ECAF58" w14:textId="77777777" w:rsidR="006D6F51" w:rsidRPr="0098085A" w:rsidRDefault="006D6F51" w:rsidP="006D6F51">
            <w:pPr>
              <w:rPr>
                <w:sz w:val="20"/>
                <w:szCs w:val="20"/>
              </w:rPr>
            </w:pPr>
          </w:p>
        </w:tc>
        <w:tc>
          <w:tcPr>
            <w:tcW w:w="9356" w:type="dxa"/>
            <w:tcMar>
              <w:top w:w="0" w:type="dxa"/>
              <w:left w:w="108" w:type="dxa"/>
              <w:bottom w:w="0" w:type="dxa"/>
              <w:right w:w="108" w:type="dxa"/>
            </w:tcMar>
            <w:hideMark/>
          </w:tcPr>
          <w:p w14:paraId="4B0F91F1" w14:textId="77777777" w:rsidR="006D6F51" w:rsidRPr="0098085A" w:rsidRDefault="006D6F51" w:rsidP="006D6F51">
            <w:pPr>
              <w:rPr>
                <w:sz w:val="20"/>
                <w:szCs w:val="20"/>
              </w:rPr>
            </w:pPr>
            <w:r w:rsidRPr="0098085A">
              <w:rPr>
                <w:b/>
                <w:sz w:val="20"/>
                <w:szCs w:val="20"/>
              </w:rPr>
              <w:t>Принял</w:t>
            </w:r>
            <w:r w:rsidRPr="0098085A">
              <w:rPr>
                <w:sz w:val="20"/>
                <w:szCs w:val="20"/>
              </w:rPr>
              <w:t xml:space="preserve"> (Заказчик) Заместитель генерального директора по геологии /_________/Досмухамбетов И.Д.</w:t>
            </w:r>
          </w:p>
          <w:p w14:paraId="2F5EB5A0" w14:textId="77777777" w:rsidR="006D6F51" w:rsidRPr="0098085A" w:rsidRDefault="006D6F51" w:rsidP="006D6F51">
            <w:pPr>
              <w:rPr>
                <w:rStyle w:val="s0"/>
                <w:i/>
                <w:sz w:val="14"/>
              </w:rPr>
            </w:pPr>
            <w:r w:rsidRPr="0098085A">
              <w:rPr>
                <w:i/>
                <w:sz w:val="14"/>
                <w:szCs w:val="20"/>
              </w:rPr>
              <w:t xml:space="preserve">                                                            </w:t>
            </w:r>
            <w:r w:rsidRPr="0098085A">
              <w:rPr>
                <w:rStyle w:val="s0"/>
                <w:i/>
                <w:sz w:val="14"/>
              </w:rPr>
              <w:t>должность                                                                                                  подпись                  расшифровка подписи</w:t>
            </w:r>
          </w:p>
          <w:p w14:paraId="5F6A8441" w14:textId="56875AD0" w:rsidR="006D6F51" w:rsidRPr="0098085A" w:rsidRDefault="006D6F51" w:rsidP="006D6F51">
            <w:pPr>
              <w:rPr>
                <w:sz w:val="20"/>
                <w:szCs w:val="20"/>
              </w:rPr>
            </w:pPr>
            <w:r w:rsidRPr="0098085A">
              <w:rPr>
                <w:sz w:val="20"/>
                <w:szCs w:val="20"/>
              </w:rPr>
              <w:t xml:space="preserve">действующий на основании Доверенности № </w:t>
            </w:r>
            <w:r w:rsidR="00880A32" w:rsidRPr="0098085A">
              <w:rPr>
                <w:sz w:val="20"/>
                <w:szCs w:val="20"/>
                <w:lang w:val="kk-KZ"/>
              </w:rPr>
              <w:t>101</w:t>
            </w:r>
            <w:r w:rsidRPr="0098085A">
              <w:rPr>
                <w:sz w:val="20"/>
                <w:szCs w:val="20"/>
              </w:rPr>
              <w:t xml:space="preserve"> от </w:t>
            </w:r>
            <w:r w:rsidRPr="0098085A">
              <w:rPr>
                <w:sz w:val="20"/>
                <w:szCs w:val="20"/>
                <w:lang w:val="kk-KZ"/>
              </w:rPr>
              <w:t>25 декабря 201</w:t>
            </w:r>
            <w:r w:rsidR="00880A32" w:rsidRPr="0098085A">
              <w:rPr>
                <w:sz w:val="20"/>
                <w:szCs w:val="20"/>
                <w:lang w:val="kk-KZ"/>
              </w:rPr>
              <w:t>7</w:t>
            </w:r>
            <w:r w:rsidRPr="0098085A">
              <w:rPr>
                <w:sz w:val="20"/>
                <w:szCs w:val="20"/>
                <w:lang w:val="kk-KZ"/>
              </w:rPr>
              <w:t xml:space="preserve"> года </w:t>
            </w:r>
            <w:r w:rsidRPr="0098085A">
              <w:rPr>
                <w:sz w:val="20"/>
                <w:szCs w:val="20"/>
              </w:rPr>
              <w:t xml:space="preserve">           </w:t>
            </w:r>
          </w:p>
          <w:p w14:paraId="1460963F" w14:textId="77777777" w:rsidR="006D6F51" w:rsidRPr="0098085A" w:rsidRDefault="006D6F51" w:rsidP="006D6F51">
            <w:pPr>
              <w:rPr>
                <w:sz w:val="20"/>
                <w:szCs w:val="20"/>
              </w:rPr>
            </w:pPr>
          </w:p>
        </w:tc>
      </w:tr>
      <w:tr w:rsidR="006D6F51" w:rsidRPr="0098085A" w14:paraId="5E3AF989" w14:textId="77777777" w:rsidTr="006D6F51">
        <w:tc>
          <w:tcPr>
            <w:tcW w:w="5778" w:type="dxa"/>
            <w:tcMar>
              <w:top w:w="0" w:type="dxa"/>
              <w:left w:w="108" w:type="dxa"/>
              <w:bottom w:w="0" w:type="dxa"/>
              <w:right w:w="108" w:type="dxa"/>
            </w:tcMar>
            <w:hideMark/>
          </w:tcPr>
          <w:p w14:paraId="73BE3F34" w14:textId="77777777" w:rsidR="006D6F51" w:rsidRPr="0098085A" w:rsidRDefault="006D6F51" w:rsidP="006D6F51">
            <w:pPr>
              <w:rPr>
                <w:sz w:val="20"/>
                <w:szCs w:val="20"/>
              </w:rPr>
            </w:pPr>
            <w:r w:rsidRPr="0098085A">
              <w:rPr>
                <w:rStyle w:val="s0"/>
              </w:rPr>
              <w:t> </w:t>
            </w:r>
          </w:p>
        </w:tc>
        <w:tc>
          <w:tcPr>
            <w:tcW w:w="9356" w:type="dxa"/>
            <w:tcMar>
              <w:top w:w="0" w:type="dxa"/>
              <w:left w:w="108" w:type="dxa"/>
              <w:bottom w:w="0" w:type="dxa"/>
              <w:right w:w="108" w:type="dxa"/>
            </w:tcMar>
            <w:hideMark/>
          </w:tcPr>
          <w:p w14:paraId="648BB210" w14:textId="77777777" w:rsidR="006D6F51" w:rsidRPr="0098085A" w:rsidRDefault="006D6F51" w:rsidP="006D6F51">
            <w:pPr>
              <w:rPr>
                <w:sz w:val="20"/>
                <w:szCs w:val="20"/>
              </w:rPr>
            </w:pPr>
            <w:r w:rsidRPr="0098085A">
              <w:rPr>
                <w:rStyle w:val="s0"/>
              </w:rPr>
              <w:t> </w:t>
            </w:r>
          </w:p>
        </w:tc>
      </w:tr>
      <w:tr w:rsidR="006D6F51" w:rsidRPr="0098085A" w14:paraId="57B5AED9" w14:textId="77777777" w:rsidTr="006D6F51">
        <w:tc>
          <w:tcPr>
            <w:tcW w:w="5778" w:type="dxa"/>
            <w:tcMar>
              <w:top w:w="0" w:type="dxa"/>
              <w:left w:w="108" w:type="dxa"/>
              <w:bottom w:w="0" w:type="dxa"/>
              <w:right w:w="108" w:type="dxa"/>
            </w:tcMar>
            <w:hideMark/>
          </w:tcPr>
          <w:p w14:paraId="1783E1ED" w14:textId="77777777" w:rsidR="006D6F51" w:rsidRPr="0098085A" w:rsidRDefault="006D6F51" w:rsidP="006D6F51">
            <w:pPr>
              <w:rPr>
                <w:sz w:val="20"/>
                <w:szCs w:val="20"/>
              </w:rPr>
            </w:pPr>
            <w:r w:rsidRPr="0098085A">
              <w:rPr>
                <w:rStyle w:val="s0"/>
              </w:rPr>
              <w:t>М.П.</w:t>
            </w:r>
          </w:p>
        </w:tc>
        <w:tc>
          <w:tcPr>
            <w:tcW w:w="9356" w:type="dxa"/>
            <w:tcMar>
              <w:top w:w="0" w:type="dxa"/>
              <w:left w:w="108" w:type="dxa"/>
              <w:bottom w:w="0" w:type="dxa"/>
              <w:right w:w="108" w:type="dxa"/>
            </w:tcMar>
            <w:hideMark/>
          </w:tcPr>
          <w:p w14:paraId="397EFCD1" w14:textId="77777777" w:rsidR="006D6F51" w:rsidRPr="0098085A" w:rsidRDefault="006D6F51" w:rsidP="006D6F51">
            <w:pPr>
              <w:rPr>
                <w:sz w:val="20"/>
                <w:szCs w:val="20"/>
              </w:rPr>
            </w:pPr>
            <w:r w:rsidRPr="0098085A">
              <w:rPr>
                <w:rStyle w:val="s0"/>
              </w:rPr>
              <w:t>М.П.</w:t>
            </w:r>
          </w:p>
        </w:tc>
      </w:tr>
    </w:tbl>
    <w:p w14:paraId="70019B43" w14:textId="77777777" w:rsidR="006D6F51" w:rsidRPr="0098085A" w:rsidRDefault="006D6F51" w:rsidP="006D6F51">
      <w:pPr>
        <w:ind w:firstLine="400"/>
        <w:jc w:val="both"/>
        <w:rPr>
          <w:sz w:val="20"/>
          <w:szCs w:val="20"/>
        </w:rPr>
      </w:pPr>
      <w:r w:rsidRPr="0098085A">
        <w:rPr>
          <w:rStyle w:val="s0"/>
        </w:rPr>
        <w:t> </w:t>
      </w:r>
    </w:p>
    <w:p w14:paraId="08AE50C7" w14:textId="77777777" w:rsidR="006D6F51" w:rsidRPr="0098085A" w:rsidRDefault="006D6F51" w:rsidP="006D6F51">
      <w:pPr>
        <w:ind w:firstLine="400"/>
        <w:jc w:val="both"/>
        <w:rPr>
          <w:sz w:val="20"/>
          <w:szCs w:val="20"/>
        </w:rPr>
      </w:pPr>
      <w:r w:rsidRPr="0098085A">
        <w:rPr>
          <w:rStyle w:val="s0"/>
        </w:rPr>
        <w:t>*Применяется для приемки-передачи выполненных работ (оказанных услуг), за исключением строительно-монтажных работ.</w:t>
      </w:r>
    </w:p>
    <w:p w14:paraId="225DAA73" w14:textId="77777777" w:rsidR="006D6F51" w:rsidRPr="0098085A" w:rsidRDefault="006D6F51" w:rsidP="006D6F51">
      <w:pPr>
        <w:ind w:firstLine="400"/>
        <w:jc w:val="both"/>
        <w:rPr>
          <w:sz w:val="20"/>
          <w:szCs w:val="20"/>
        </w:rPr>
      </w:pPr>
      <w:r w:rsidRPr="0098085A">
        <w:rPr>
          <w:rStyle w:val="s0"/>
        </w:rPr>
        <w:t>**Заполняется в случае, если даты выполненных работ (оказанных услуг) приходятся на различные периоды, а также в случае, если даты выполнения работ (оказания услуг) и даты подписания (принятия) работ (услуг) различны.</w:t>
      </w:r>
    </w:p>
    <w:p w14:paraId="7E60D48A" w14:textId="77777777" w:rsidR="006D6F51" w:rsidRPr="0098085A" w:rsidRDefault="006D6F51" w:rsidP="006D6F51">
      <w:pPr>
        <w:ind w:firstLine="400"/>
        <w:jc w:val="both"/>
        <w:rPr>
          <w:rStyle w:val="s0"/>
        </w:rPr>
      </w:pPr>
      <w:r w:rsidRPr="0098085A">
        <w:rPr>
          <w:rStyle w:val="s0"/>
        </w:rPr>
        <w:t>***Заполняется в случае наличия отчета о научных исследованиях, маркетинговых, консультационных и прочих услугах.</w:t>
      </w:r>
    </w:p>
    <w:p w14:paraId="63C6BF5F" w14:textId="77777777" w:rsidR="006D6F51" w:rsidRPr="0098085A" w:rsidRDefault="006D6F51" w:rsidP="006D6F51">
      <w:pPr>
        <w:ind w:firstLine="400"/>
        <w:jc w:val="both"/>
        <w:rPr>
          <w:b/>
        </w:rPr>
      </w:pPr>
    </w:p>
    <w:p w14:paraId="5AA8887C" w14:textId="77777777" w:rsidR="006D6F51" w:rsidRPr="0098085A" w:rsidRDefault="006D6F51" w:rsidP="006D6F51">
      <w:pPr>
        <w:rPr>
          <w:b/>
          <w:bCs/>
          <w:color w:val="000000"/>
          <w:lang w:val="kk-KZ"/>
        </w:rPr>
      </w:pPr>
      <w:r w:rsidRPr="0098085A">
        <w:rPr>
          <w:b/>
          <w:bCs/>
          <w:color w:val="000000"/>
          <w:lang w:val="kk-KZ"/>
        </w:rPr>
        <w:t xml:space="preserve">                                                       </w:t>
      </w:r>
      <w:r w:rsidRPr="0098085A">
        <w:rPr>
          <w:b/>
          <w:bCs/>
          <w:color w:val="000000"/>
        </w:rPr>
        <w:t xml:space="preserve">ЗАКАЗЧИК </w:t>
      </w:r>
      <w:r w:rsidRPr="0098085A">
        <w:rPr>
          <w:b/>
          <w:bCs/>
          <w:color w:val="000000"/>
        </w:rPr>
        <w:tab/>
      </w:r>
      <w:r w:rsidRPr="0098085A">
        <w:rPr>
          <w:b/>
          <w:bCs/>
          <w:color w:val="000000"/>
        </w:rPr>
        <w:tab/>
      </w:r>
      <w:r w:rsidRPr="0098085A">
        <w:rPr>
          <w:b/>
          <w:bCs/>
          <w:color w:val="000000"/>
        </w:rPr>
        <w:tab/>
      </w:r>
      <w:r w:rsidRPr="0098085A">
        <w:rPr>
          <w:b/>
          <w:bCs/>
          <w:color w:val="000000"/>
        </w:rPr>
        <w:tab/>
        <w:t xml:space="preserve">            </w:t>
      </w:r>
      <w:r w:rsidRPr="0098085A">
        <w:rPr>
          <w:b/>
          <w:bCs/>
          <w:color w:val="000000"/>
          <w:lang w:val="kk-KZ"/>
        </w:rPr>
        <w:t>ИСПОЛНИТЕЛЬ</w:t>
      </w:r>
    </w:p>
    <w:p w14:paraId="0E88E93F" w14:textId="77777777" w:rsidR="006D6F51" w:rsidRPr="0098085A" w:rsidRDefault="006D6F51" w:rsidP="006D6F51">
      <w:pPr>
        <w:rPr>
          <w:b/>
          <w:color w:val="000000"/>
          <w:szCs w:val="18"/>
        </w:rPr>
      </w:pPr>
      <w:r w:rsidRPr="0098085A">
        <w:rPr>
          <w:b/>
          <w:bCs/>
          <w:color w:val="000000"/>
        </w:rPr>
        <w:t xml:space="preserve">                                                       ТОО «Жамбыл Петролеум»</w:t>
      </w:r>
      <w:r w:rsidRPr="0098085A">
        <w:rPr>
          <w:b/>
          <w:bCs/>
          <w:color w:val="000000"/>
        </w:rPr>
        <w:tab/>
      </w:r>
      <w:r w:rsidRPr="0098085A">
        <w:rPr>
          <w:b/>
          <w:bCs/>
          <w:color w:val="000000"/>
        </w:rPr>
        <w:tab/>
      </w:r>
      <w:r w:rsidRPr="0098085A">
        <w:rPr>
          <w:b/>
          <w:bCs/>
          <w:color w:val="000000"/>
        </w:rPr>
        <w:tab/>
      </w:r>
      <w:r w:rsidRPr="0098085A">
        <w:rPr>
          <w:b/>
          <w:color w:val="000000"/>
          <w:szCs w:val="18"/>
        </w:rPr>
        <w:t xml:space="preserve"> </w:t>
      </w:r>
    </w:p>
    <w:p w14:paraId="3568D474" w14:textId="77777777" w:rsidR="006D6F51" w:rsidRPr="0098085A" w:rsidRDefault="006D6F51" w:rsidP="006D6F51">
      <w:pPr>
        <w:jc w:val="both"/>
        <w:rPr>
          <w:b/>
          <w:bCs/>
          <w:color w:val="000000"/>
          <w:sz w:val="18"/>
          <w:szCs w:val="18"/>
        </w:rPr>
      </w:pPr>
      <w:r w:rsidRPr="0098085A">
        <w:rPr>
          <w:b/>
          <w:bCs/>
          <w:color w:val="000000"/>
        </w:rPr>
        <w:t xml:space="preserve">                                                       Генеральный директор</w:t>
      </w:r>
      <w:r w:rsidRPr="0098085A">
        <w:rPr>
          <w:b/>
          <w:bCs/>
          <w:color w:val="000000"/>
        </w:rPr>
        <w:tab/>
      </w:r>
      <w:r w:rsidRPr="0098085A">
        <w:rPr>
          <w:b/>
          <w:bCs/>
          <w:color w:val="000000"/>
        </w:rPr>
        <w:tab/>
      </w:r>
      <w:r w:rsidRPr="0098085A">
        <w:rPr>
          <w:b/>
          <w:bCs/>
          <w:color w:val="000000"/>
        </w:rPr>
        <w:tab/>
      </w:r>
    </w:p>
    <w:p w14:paraId="11AB3352" w14:textId="77777777" w:rsidR="006D6F51" w:rsidRPr="0098085A" w:rsidRDefault="006D6F51" w:rsidP="006D6F51">
      <w:pPr>
        <w:jc w:val="both"/>
        <w:rPr>
          <w:b/>
          <w:lang w:val="kk-KZ"/>
        </w:rPr>
      </w:pPr>
    </w:p>
    <w:p w14:paraId="6FDC87B5" w14:textId="77777777" w:rsidR="006D6F51" w:rsidRPr="0098085A" w:rsidRDefault="006D6F51" w:rsidP="006D6F51">
      <w:pPr>
        <w:rPr>
          <w:b/>
        </w:rPr>
      </w:pPr>
      <w:r w:rsidRPr="0098085A">
        <w:rPr>
          <w:b/>
        </w:rPr>
        <w:t xml:space="preserve">                                                        ________________</w:t>
      </w:r>
      <w:r w:rsidRPr="0098085A">
        <w:rPr>
          <w:b/>
          <w:bCs/>
        </w:rPr>
        <w:t xml:space="preserve"> </w:t>
      </w:r>
      <w:r w:rsidRPr="0098085A">
        <w:rPr>
          <w:b/>
          <w:bCs/>
          <w:color w:val="000000"/>
        </w:rPr>
        <w:t>Елевсинов Х.Т.</w:t>
      </w:r>
      <w:r w:rsidRPr="0098085A">
        <w:rPr>
          <w:b/>
          <w:bCs/>
          <w:color w:val="000000"/>
        </w:rPr>
        <w:tab/>
        <w:t xml:space="preserve">            </w:t>
      </w:r>
      <w:r w:rsidRPr="0098085A">
        <w:rPr>
          <w:b/>
        </w:rPr>
        <w:t xml:space="preserve">________________ </w:t>
      </w:r>
    </w:p>
    <w:p w14:paraId="7A4F306C" w14:textId="77777777" w:rsidR="006D6F51" w:rsidRPr="0098085A" w:rsidRDefault="006D6F51" w:rsidP="006D6F51">
      <w:pPr>
        <w:rPr>
          <w:b/>
        </w:rPr>
      </w:pPr>
      <w:r w:rsidRPr="0098085A">
        <w:rPr>
          <w:bCs/>
        </w:rPr>
        <w:t xml:space="preserve">                                                                     М.П.                                                                 М.П.</w:t>
      </w:r>
    </w:p>
    <w:p w14:paraId="4B01A13C" w14:textId="77777777" w:rsidR="006D6F51" w:rsidRPr="0098085A" w:rsidRDefault="006D6F51" w:rsidP="006D6F51">
      <w:pPr>
        <w:tabs>
          <w:tab w:val="num" w:pos="765"/>
        </w:tabs>
        <w:rPr>
          <w:color w:val="000000" w:themeColor="text1"/>
        </w:rPr>
        <w:sectPr w:rsidR="006D6F51" w:rsidRPr="0098085A" w:rsidSect="006D6F51">
          <w:footerReference w:type="even" r:id="rId18"/>
          <w:footerReference w:type="default" r:id="rId19"/>
          <w:footerReference w:type="first" r:id="rId20"/>
          <w:pgSz w:w="15840" w:h="12240" w:orient="landscape"/>
          <w:pgMar w:top="1276" w:right="1134" w:bottom="851" w:left="425" w:header="720" w:footer="720" w:gutter="0"/>
          <w:cols w:space="720"/>
          <w:noEndnote/>
          <w:docGrid w:linePitch="360"/>
        </w:sectPr>
      </w:pPr>
    </w:p>
    <w:p w14:paraId="67D4EA15" w14:textId="77777777" w:rsidR="00473CE1" w:rsidRPr="0098085A" w:rsidRDefault="00473CE1" w:rsidP="00473CE1">
      <w:pPr>
        <w:ind w:firstLine="227"/>
        <w:jc w:val="right"/>
        <w:rPr>
          <w:b/>
          <w:bCs/>
        </w:rPr>
      </w:pPr>
      <w:r w:rsidRPr="0098085A">
        <w:rPr>
          <w:b/>
          <w:bCs/>
        </w:rPr>
        <w:lastRenderedPageBreak/>
        <w:t>Приложение №5</w:t>
      </w:r>
    </w:p>
    <w:p w14:paraId="6E2521C2" w14:textId="2590E1D9" w:rsidR="00473CE1" w:rsidRPr="0098085A" w:rsidRDefault="00473CE1" w:rsidP="00473CE1">
      <w:pPr>
        <w:jc w:val="right"/>
        <w:rPr>
          <w:b/>
        </w:rPr>
      </w:pPr>
      <w:r w:rsidRPr="0098085A">
        <w:rPr>
          <w:b/>
        </w:rPr>
        <w:t xml:space="preserve">к Договору № </w:t>
      </w:r>
      <w:r w:rsidR="006D6F51" w:rsidRPr="0098085A">
        <w:rPr>
          <w:b/>
        </w:rPr>
        <w:t>______</w:t>
      </w:r>
      <w:r w:rsidRPr="0098085A">
        <w:rPr>
          <w:b/>
        </w:rPr>
        <w:t xml:space="preserve"> от </w:t>
      </w:r>
      <w:r w:rsidR="006D6F51" w:rsidRPr="0098085A">
        <w:rPr>
          <w:b/>
        </w:rPr>
        <w:t xml:space="preserve">«_____» __________ 2018 </w:t>
      </w:r>
      <w:r w:rsidRPr="0098085A">
        <w:rPr>
          <w:b/>
        </w:rPr>
        <w:t>г.</w:t>
      </w:r>
    </w:p>
    <w:p w14:paraId="218D1287" w14:textId="77777777" w:rsidR="006D6F51" w:rsidRPr="0098085A" w:rsidRDefault="006D6F51" w:rsidP="006D6F51">
      <w:pPr>
        <w:jc w:val="right"/>
      </w:pPr>
    </w:p>
    <w:tbl>
      <w:tblPr>
        <w:tblpPr w:leftFromText="180" w:rightFromText="180" w:vertAnchor="text" w:horzAnchor="margin" w:tblpXSpec="center" w:tblpY="93"/>
        <w:tblW w:w="11005" w:type="dxa"/>
        <w:tblLook w:val="00A0" w:firstRow="1" w:lastRow="0" w:firstColumn="1" w:lastColumn="0" w:noHBand="0" w:noVBand="0"/>
      </w:tblPr>
      <w:tblGrid>
        <w:gridCol w:w="937"/>
        <w:gridCol w:w="2069"/>
        <w:gridCol w:w="697"/>
        <w:gridCol w:w="803"/>
        <w:gridCol w:w="995"/>
        <w:gridCol w:w="1034"/>
        <w:gridCol w:w="937"/>
        <w:gridCol w:w="937"/>
        <w:gridCol w:w="1099"/>
        <w:gridCol w:w="820"/>
        <w:gridCol w:w="677"/>
      </w:tblGrid>
      <w:tr w:rsidR="006D6F51" w:rsidRPr="0098085A" w14:paraId="3232CB98" w14:textId="77777777" w:rsidTr="006D6F51">
        <w:trPr>
          <w:trHeight w:val="309"/>
        </w:trPr>
        <w:tc>
          <w:tcPr>
            <w:tcW w:w="10328" w:type="dxa"/>
            <w:gridSpan w:val="10"/>
            <w:noWrap/>
            <w:vAlign w:val="center"/>
          </w:tcPr>
          <w:p w14:paraId="3C0C930B" w14:textId="77777777" w:rsidR="006D6F51" w:rsidRPr="0098085A" w:rsidRDefault="006D6F51" w:rsidP="006D6F51">
            <w:pPr>
              <w:jc w:val="center"/>
              <w:rPr>
                <w:b/>
                <w:bCs/>
              </w:rPr>
            </w:pPr>
            <w:r w:rsidRPr="0098085A">
              <w:rPr>
                <w:b/>
                <w:bCs/>
              </w:rPr>
              <w:t>Счет-фактура № __ от "__" _________ 2018 г.</w:t>
            </w:r>
          </w:p>
        </w:tc>
        <w:tc>
          <w:tcPr>
            <w:tcW w:w="677" w:type="dxa"/>
            <w:noWrap/>
            <w:vAlign w:val="center"/>
          </w:tcPr>
          <w:p w14:paraId="4971EA35" w14:textId="77777777" w:rsidR="006D6F51" w:rsidRPr="0098085A" w:rsidRDefault="006D6F51" w:rsidP="006D6F51">
            <w:pPr>
              <w:jc w:val="right"/>
              <w:rPr>
                <w:b/>
                <w:bCs/>
                <w:sz w:val="16"/>
                <w:szCs w:val="16"/>
              </w:rPr>
            </w:pPr>
            <w:r w:rsidRPr="0098085A">
              <w:rPr>
                <w:b/>
                <w:bCs/>
                <w:sz w:val="16"/>
                <w:szCs w:val="16"/>
              </w:rPr>
              <w:t>(1)</w:t>
            </w:r>
          </w:p>
        </w:tc>
      </w:tr>
      <w:tr w:rsidR="006D6F51" w:rsidRPr="0098085A" w14:paraId="76C37DCC" w14:textId="77777777" w:rsidTr="006D6F51">
        <w:trPr>
          <w:trHeight w:val="309"/>
        </w:trPr>
        <w:tc>
          <w:tcPr>
            <w:tcW w:w="937" w:type="dxa"/>
            <w:noWrap/>
            <w:vAlign w:val="center"/>
          </w:tcPr>
          <w:p w14:paraId="61B965FA" w14:textId="77777777" w:rsidR="006D6F51" w:rsidRPr="0098085A" w:rsidRDefault="006D6F51" w:rsidP="006D6F51">
            <w:pPr>
              <w:rPr>
                <w:b/>
                <w:bCs/>
                <w:sz w:val="16"/>
                <w:szCs w:val="16"/>
              </w:rPr>
            </w:pPr>
          </w:p>
        </w:tc>
        <w:tc>
          <w:tcPr>
            <w:tcW w:w="2069" w:type="dxa"/>
            <w:noWrap/>
            <w:vAlign w:val="center"/>
          </w:tcPr>
          <w:p w14:paraId="208A06E8" w14:textId="77777777" w:rsidR="006D6F51" w:rsidRPr="0098085A" w:rsidRDefault="006D6F51" w:rsidP="006D6F51">
            <w:pPr>
              <w:rPr>
                <w:sz w:val="20"/>
                <w:szCs w:val="20"/>
              </w:rPr>
            </w:pPr>
          </w:p>
        </w:tc>
        <w:tc>
          <w:tcPr>
            <w:tcW w:w="697" w:type="dxa"/>
            <w:noWrap/>
            <w:vAlign w:val="center"/>
          </w:tcPr>
          <w:p w14:paraId="6A37B903" w14:textId="77777777" w:rsidR="006D6F51" w:rsidRPr="0098085A" w:rsidRDefault="006D6F51" w:rsidP="006D6F51">
            <w:pPr>
              <w:rPr>
                <w:sz w:val="20"/>
                <w:szCs w:val="20"/>
              </w:rPr>
            </w:pPr>
          </w:p>
        </w:tc>
        <w:tc>
          <w:tcPr>
            <w:tcW w:w="803" w:type="dxa"/>
            <w:noWrap/>
            <w:vAlign w:val="center"/>
          </w:tcPr>
          <w:p w14:paraId="76C193E9" w14:textId="77777777" w:rsidR="006D6F51" w:rsidRPr="0098085A" w:rsidRDefault="006D6F51" w:rsidP="006D6F51">
            <w:pPr>
              <w:rPr>
                <w:sz w:val="20"/>
                <w:szCs w:val="20"/>
              </w:rPr>
            </w:pPr>
          </w:p>
        </w:tc>
        <w:tc>
          <w:tcPr>
            <w:tcW w:w="995" w:type="dxa"/>
            <w:noWrap/>
            <w:vAlign w:val="center"/>
          </w:tcPr>
          <w:p w14:paraId="7B543A17" w14:textId="77777777" w:rsidR="006D6F51" w:rsidRPr="0098085A" w:rsidRDefault="006D6F51" w:rsidP="006D6F51">
            <w:pPr>
              <w:rPr>
                <w:sz w:val="20"/>
                <w:szCs w:val="20"/>
              </w:rPr>
            </w:pPr>
          </w:p>
        </w:tc>
        <w:tc>
          <w:tcPr>
            <w:tcW w:w="1034" w:type="dxa"/>
            <w:noWrap/>
            <w:vAlign w:val="center"/>
          </w:tcPr>
          <w:p w14:paraId="69458CA6" w14:textId="77777777" w:rsidR="006D6F51" w:rsidRPr="0098085A" w:rsidRDefault="006D6F51" w:rsidP="006D6F51">
            <w:pPr>
              <w:rPr>
                <w:sz w:val="20"/>
                <w:szCs w:val="20"/>
              </w:rPr>
            </w:pPr>
          </w:p>
        </w:tc>
        <w:tc>
          <w:tcPr>
            <w:tcW w:w="937" w:type="dxa"/>
            <w:noWrap/>
            <w:vAlign w:val="center"/>
          </w:tcPr>
          <w:p w14:paraId="2C31A5BB" w14:textId="77777777" w:rsidR="006D6F51" w:rsidRPr="0098085A" w:rsidRDefault="006D6F51" w:rsidP="006D6F51">
            <w:pPr>
              <w:rPr>
                <w:sz w:val="20"/>
                <w:szCs w:val="20"/>
              </w:rPr>
            </w:pPr>
          </w:p>
        </w:tc>
        <w:tc>
          <w:tcPr>
            <w:tcW w:w="937" w:type="dxa"/>
            <w:noWrap/>
            <w:vAlign w:val="center"/>
          </w:tcPr>
          <w:p w14:paraId="07AFC038" w14:textId="77777777" w:rsidR="006D6F51" w:rsidRPr="0098085A" w:rsidRDefault="006D6F51" w:rsidP="006D6F51">
            <w:pPr>
              <w:rPr>
                <w:sz w:val="20"/>
                <w:szCs w:val="20"/>
              </w:rPr>
            </w:pPr>
          </w:p>
        </w:tc>
        <w:tc>
          <w:tcPr>
            <w:tcW w:w="1099" w:type="dxa"/>
            <w:noWrap/>
            <w:vAlign w:val="center"/>
          </w:tcPr>
          <w:p w14:paraId="7C6DCA2E" w14:textId="77777777" w:rsidR="006D6F51" w:rsidRPr="0098085A" w:rsidRDefault="006D6F51" w:rsidP="006D6F51">
            <w:pPr>
              <w:rPr>
                <w:sz w:val="20"/>
                <w:szCs w:val="20"/>
              </w:rPr>
            </w:pPr>
          </w:p>
        </w:tc>
        <w:tc>
          <w:tcPr>
            <w:tcW w:w="820" w:type="dxa"/>
            <w:noWrap/>
            <w:vAlign w:val="center"/>
          </w:tcPr>
          <w:p w14:paraId="1AF23C80" w14:textId="77777777" w:rsidR="006D6F51" w:rsidRPr="0098085A" w:rsidRDefault="006D6F51" w:rsidP="006D6F51">
            <w:pPr>
              <w:rPr>
                <w:sz w:val="20"/>
                <w:szCs w:val="20"/>
              </w:rPr>
            </w:pPr>
          </w:p>
        </w:tc>
        <w:tc>
          <w:tcPr>
            <w:tcW w:w="677" w:type="dxa"/>
            <w:noWrap/>
            <w:vAlign w:val="center"/>
          </w:tcPr>
          <w:p w14:paraId="5A07C2A8" w14:textId="77777777" w:rsidR="006D6F51" w:rsidRPr="0098085A" w:rsidRDefault="006D6F51" w:rsidP="006D6F51">
            <w:pPr>
              <w:rPr>
                <w:sz w:val="20"/>
                <w:szCs w:val="20"/>
              </w:rPr>
            </w:pPr>
          </w:p>
        </w:tc>
      </w:tr>
      <w:tr w:rsidR="006D6F51" w:rsidRPr="0098085A" w14:paraId="0943FF84" w14:textId="77777777" w:rsidTr="006D6F51">
        <w:trPr>
          <w:trHeight w:val="250"/>
        </w:trPr>
        <w:tc>
          <w:tcPr>
            <w:tcW w:w="10328" w:type="dxa"/>
            <w:gridSpan w:val="10"/>
            <w:tcBorders>
              <w:top w:val="nil"/>
              <w:left w:val="nil"/>
              <w:bottom w:val="single" w:sz="4" w:space="0" w:color="auto"/>
              <w:right w:val="nil"/>
            </w:tcBorders>
            <w:vAlign w:val="bottom"/>
          </w:tcPr>
          <w:p w14:paraId="44BDE1FC" w14:textId="77777777" w:rsidR="006D6F51" w:rsidRPr="0098085A" w:rsidRDefault="006D6F51" w:rsidP="006D6F51">
            <w:pPr>
              <w:rPr>
                <w:i/>
                <w:iCs/>
                <w:sz w:val="16"/>
                <w:szCs w:val="16"/>
              </w:rPr>
            </w:pPr>
            <w:r w:rsidRPr="0098085A">
              <w:rPr>
                <w:i/>
                <w:iCs/>
                <w:sz w:val="16"/>
                <w:szCs w:val="16"/>
              </w:rPr>
              <w:t> </w:t>
            </w:r>
          </w:p>
        </w:tc>
        <w:tc>
          <w:tcPr>
            <w:tcW w:w="677" w:type="dxa"/>
            <w:tcBorders>
              <w:top w:val="nil"/>
              <w:left w:val="nil"/>
              <w:bottom w:val="single" w:sz="4" w:space="0" w:color="auto"/>
              <w:right w:val="nil"/>
            </w:tcBorders>
            <w:vAlign w:val="bottom"/>
          </w:tcPr>
          <w:p w14:paraId="43936986" w14:textId="77777777" w:rsidR="006D6F51" w:rsidRPr="0098085A" w:rsidRDefault="006D6F51" w:rsidP="006D6F51">
            <w:pPr>
              <w:jc w:val="right"/>
              <w:rPr>
                <w:sz w:val="16"/>
                <w:szCs w:val="16"/>
              </w:rPr>
            </w:pPr>
            <w:r w:rsidRPr="0098085A">
              <w:rPr>
                <w:sz w:val="16"/>
                <w:szCs w:val="16"/>
              </w:rPr>
              <w:t>(1а)</w:t>
            </w:r>
          </w:p>
        </w:tc>
      </w:tr>
      <w:tr w:rsidR="006D6F51" w:rsidRPr="0098085A" w14:paraId="15C8DF10" w14:textId="77777777" w:rsidTr="006D6F51">
        <w:trPr>
          <w:trHeight w:val="250"/>
        </w:trPr>
        <w:tc>
          <w:tcPr>
            <w:tcW w:w="10328" w:type="dxa"/>
            <w:gridSpan w:val="10"/>
            <w:tcBorders>
              <w:top w:val="nil"/>
              <w:left w:val="nil"/>
              <w:bottom w:val="single" w:sz="4" w:space="0" w:color="auto"/>
              <w:right w:val="nil"/>
            </w:tcBorders>
            <w:vAlign w:val="bottom"/>
          </w:tcPr>
          <w:p w14:paraId="10AE2985" w14:textId="77777777" w:rsidR="006D6F51" w:rsidRPr="0098085A" w:rsidRDefault="006D6F51" w:rsidP="006D6F51">
            <w:pPr>
              <w:rPr>
                <w:b/>
                <w:bCs/>
                <w:sz w:val="16"/>
                <w:szCs w:val="16"/>
              </w:rPr>
            </w:pPr>
            <w:r w:rsidRPr="0098085A">
              <w:rPr>
                <w:b/>
                <w:bCs/>
                <w:sz w:val="16"/>
                <w:szCs w:val="16"/>
              </w:rPr>
              <w:t xml:space="preserve">Поставщик: </w:t>
            </w:r>
          </w:p>
        </w:tc>
        <w:tc>
          <w:tcPr>
            <w:tcW w:w="677" w:type="dxa"/>
            <w:tcBorders>
              <w:top w:val="nil"/>
              <w:left w:val="nil"/>
              <w:bottom w:val="single" w:sz="4" w:space="0" w:color="auto"/>
              <w:right w:val="nil"/>
            </w:tcBorders>
            <w:noWrap/>
            <w:vAlign w:val="bottom"/>
          </w:tcPr>
          <w:p w14:paraId="047BA07F" w14:textId="77777777" w:rsidR="006D6F51" w:rsidRPr="0098085A" w:rsidRDefault="006D6F51" w:rsidP="006D6F51">
            <w:pPr>
              <w:jc w:val="right"/>
              <w:rPr>
                <w:b/>
                <w:bCs/>
                <w:sz w:val="16"/>
                <w:szCs w:val="16"/>
              </w:rPr>
            </w:pPr>
            <w:r w:rsidRPr="0098085A">
              <w:rPr>
                <w:b/>
                <w:bCs/>
                <w:sz w:val="16"/>
                <w:szCs w:val="16"/>
              </w:rPr>
              <w:t>(2)</w:t>
            </w:r>
          </w:p>
        </w:tc>
      </w:tr>
      <w:tr w:rsidR="006D6F51" w:rsidRPr="0098085A" w14:paraId="24C996FF" w14:textId="77777777" w:rsidTr="006D6F51">
        <w:trPr>
          <w:trHeight w:val="483"/>
        </w:trPr>
        <w:tc>
          <w:tcPr>
            <w:tcW w:w="10328" w:type="dxa"/>
            <w:gridSpan w:val="10"/>
            <w:tcBorders>
              <w:top w:val="nil"/>
              <w:left w:val="nil"/>
              <w:bottom w:val="single" w:sz="4" w:space="0" w:color="auto"/>
              <w:right w:val="nil"/>
            </w:tcBorders>
            <w:vAlign w:val="bottom"/>
          </w:tcPr>
          <w:p w14:paraId="562221C2" w14:textId="77777777" w:rsidR="006D6F51" w:rsidRPr="0098085A" w:rsidRDefault="006D6F51" w:rsidP="006D6F51">
            <w:pPr>
              <w:rPr>
                <w:sz w:val="16"/>
                <w:szCs w:val="16"/>
              </w:rPr>
            </w:pPr>
            <w:r w:rsidRPr="0098085A">
              <w:rPr>
                <w:sz w:val="16"/>
                <w:szCs w:val="16"/>
              </w:rPr>
              <w:t xml:space="preserve">РНН, БИН и адрес поставщика:  </w:t>
            </w:r>
          </w:p>
        </w:tc>
        <w:tc>
          <w:tcPr>
            <w:tcW w:w="677" w:type="dxa"/>
            <w:tcBorders>
              <w:top w:val="nil"/>
              <w:left w:val="nil"/>
              <w:bottom w:val="single" w:sz="4" w:space="0" w:color="auto"/>
              <w:right w:val="nil"/>
            </w:tcBorders>
            <w:noWrap/>
            <w:vAlign w:val="bottom"/>
          </w:tcPr>
          <w:p w14:paraId="7675EB1C" w14:textId="77777777" w:rsidR="006D6F51" w:rsidRPr="0098085A" w:rsidRDefault="006D6F51" w:rsidP="006D6F51">
            <w:pPr>
              <w:jc w:val="right"/>
              <w:rPr>
                <w:sz w:val="16"/>
                <w:szCs w:val="16"/>
              </w:rPr>
            </w:pPr>
            <w:r w:rsidRPr="0098085A">
              <w:rPr>
                <w:sz w:val="16"/>
                <w:szCs w:val="16"/>
              </w:rPr>
              <w:t>(2а)</w:t>
            </w:r>
          </w:p>
        </w:tc>
      </w:tr>
      <w:tr w:rsidR="006D6F51" w:rsidRPr="0098085A" w14:paraId="2DB86577" w14:textId="77777777" w:rsidTr="006D6F51">
        <w:trPr>
          <w:trHeight w:val="250"/>
        </w:trPr>
        <w:tc>
          <w:tcPr>
            <w:tcW w:w="10328" w:type="dxa"/>
            <w:gridSpan w:val="10"/>
            <w:tcBorders>
              <w:top w:val="nil"/>
              <w:left w:val="nil"/>
              <w:bottom w:val="single" w:sz="4" w:space="0" w:color="auto"/>
              <w:right w:val="nil"/>
            </w:tcBorders>
            <w:vAlign w:val="bottom"/>
          </w:tcPr>
          <w:p w14:paraId="64B277FF" w14:textId="77777777" w:rsidR="006D6F51" w:rsidRPr="0098085A" w:rsidRDefault="006D6F51" w:rsidP="006D6F51">
            <w:pPr>
              <w:rPr>
                <w:sz w:val="16"/>
                <w:szCs w:val="16"/>
              </w:rPr>
            </w:pPr>
            <w:r w:rsidRPr="0098085A">
              <w:rPr>
                <w:sz w:val="16"/>
                <w:szCs w:val="16"/>
              </w:rPr>
              <w:t xml:space="preserve">Расчетный счет поставщика: </w:t>
            </w:r>
          </w:p>
        </w:tc>
        <w:tc>
          <w:tcPr>
            <w:tcW w:w="677" w:type="dxa"/>
            <w:tcBorders>
              <w:top w:val="nil"/>
              <w:left w:val="nil"/>
              <w:bottom w:val="single" w:sz="4" w:space="0" w:color="auto"/>
              <w:right w:val="nil"/>
            </w:tcBorders>
            <w:noWrap/>
            <w:vAlign w:val="bottom"/>
          </w:tcPr>
          <w:p w14:paraId="2DB256CB" w14:textId="77777777" w:rsidR="006D6F51" w:rsidRPr="0098085A" w:rsidRDefault="006D6F51" w:rsidP="006D6F51">
            <w:pPr>
              <w:jc w:val="right"/>
              <w:rPr>
                <w:sz w:val="16"/>
                <w:szCs w:val="16"/>
              </w:rPr>
            </w:pPr>
            <w:r w:rsidRPr="0098085A">
              <w:rPr>
                <w:sz w:val="16"/>
                <w:szCs w:val="16"/>
              </w:rPr>
              <w:t>(2б)</w:t>
            </w:r>
          </w:p>
        </w:tc>
      </w:tr>
      <w:tr w:rsidR="006D6F51" w:rsidRPr="0098085A" w14:paraId="30610C05" w14:textId="77777777" w:rsidTr="006D6F51">
        <w:trPr>
          <w:trHeight w:val="250"/>
        </w:trPr>
        <w:tc>
          <w:tcPr>
            <w:tcW w:w="10328" w:type="dxa"/>
            <w:gridSpan w:val="10"/>
            <w:tcBorders>
              <w:top w:val="nil"/>
              <w:left w:val="nil"/>
              <w:bottom w:val="single" w:sz="4" w:space="0" w:color="auto"/>
              <w:right w:val="nil"/>
            </w:tcBorders>
            <w:vAlign w:val="bottom"/>
          </w:tcPr>
          <w:p w14:paraId="16195728" w14:textId="77777777" w:rsidR="006D6F51" w:rsidRPr="0098085A" w:rsidRDefault="006D6F51" w:rsidP="006D6F51">
            <w:pPr>
              <w:rPr>
                <w:sz w:val="16"/>
                <w:szCs w:val="16"/>
              </w:rPr>
            </w:pPr>
            <w:r w:rsidRPr="0098085A">
              <w:rPr>
                <w:sz w:val="16"/>
                <w:szCs w:val="16"/>
              </w:rPr>
              <w:t xml:space="preserve">Свидетельство о постановке на регистрационный учет по НДС:   </w:t>
            </w:r>
          </w:p>
        </w:tc>
        <w:tc>
          <w:tcPr>
            <w:tcW w:w="677" w:type="dxa"/>
            <w:tcBorders>
              <w:top w:val="nil"/>
              <w:left w:val="nil"/>
              <w:bottom w:val="single" w:sz="4" w:space="0" w:color="auto"/>
              <w:right w:val="nil"/>
            </w:tcBorders>
            <w:noWrap/>
            <w:vAlign w:val="bottom"/>
          </w:tcPr>
          <w:p w14:paraId="65315399" w14:textId="77777777" w:rsidR="006D6F51" w:rsidRPr="0098085A" w:rsidRDefault="006D6F51" w:rsidP="006D6F51">
            <w:pPr>
              <w:jc w:val="right"/>
              <w:rPr>
                <w:color w:val="FF0000"/>
                <w:sz w:val="16"/>
                <w:szCs w:val="16"/>
              </w:rPr>
            </w:pPr>
            <w:r w:rsidRPr="0098085A">
              <w:rPr>
                <w:color w:val="FF0000"/>
                <w:sz w:val="16"/>
                <w:szCs w:val="16"/>
              </w:rPr>
              <w:t> </w:t>
            </w:r>
          </w:p>
        </w:tc>
      </w:tr>
      <w:tr w:rsidR="006D6F51" w:rsidRPr="0098085A" w14:paraId="2C1A03CE" w14:textId="77777777" w:rsidTr="006D6F51">
        <w:trPr>
          <w:trHeight w:val="250"/>
        </w:trPr>
        <w:tc>
          <w:tcPr>
            <w:tcW w:w="10328" w:type="dxa"/>
            <w:gridSpan w:val="10"/>
            <w:tcBorders>
              <w:top w:val="nil"/>
              <w:left w:val="nil"/>
              <w:bottom w:val="single" w:sz="4" w:space="0" w:color="auto"/>
              <w:right w:val="nil"/>
            </w:tcBorders>
            <w:vAlign w:val="bottom"/>
          </w:tcPr>
          <w:p w14:paraId="1616E3D3" w14:textId="77777777" w:rsidR="006D6F51" w:rsidRPr="0098085A" w:rsidRDefault="006D6F51" w:rsidP="006D6F51">
            <w:pPr>
              <w:rPr>
                <w:sz w:val="16"/>
                <w:szCs w:val="16"/>
              </w:rPr>
            </w:pPr>
            <w:r w:rsidRPr="0098085A">
              <w:rPr>
                <w:sz w:val="16"/>
                <w:szCs w:val="16"/>
              </w:rPr>
              <w:t xml:space="preserve">Договор (контракт) на поставку товаров (работ, услуг): </w:t>
            </w:r>
          </w:p>
        </w:tc>
        <w:tc>
          <w:tcPr>
            <w:tcW w:w="677" w:type="dxa"/>
            <w:tcBorders>
              <w:top w:val="nil"/>
              <w:left w:val="nil"/>
              <w:bottom w:val="single" w:sz="4" w:space="0" w:color="auto"/>
              <w:right w:val="nil"/>
            </w:tcBorders>
            <w:noWrap/>
            <w:vAlign w:val="bottom"/>
          </w:tcPr>
          <w:p w14:paraId="072EDE7D" w14:textId="77777777" w:rsidR="006D6F51" w:rsidRPr="0098085A" w:rsidRDefault="006D6F51" w:rsidP="006D6F51">
            <w:pPr>
              <w:jc w:val="right"/>
              <w:rPr>
                <w:sz w:val="16"/>
                <w:szCs w:val="16"/>
              </w:rPr>
            </w:pPr>
            <w:r w:rsidRPr="0098085A">
              <w:rPr>
                <w:sz w:val="16"/>
                <w:szCs w:val="16"/>
              </w:rPr>
              <w:t>(3)</w:t>
            </w:r>
          </w:p>
        </w:tc>
      </w:tr>
      <w:tr w:rsidR="006D6F51" w:rsidRPr="0098085A" w14:paraId="7E228DE0" w14:textId="77777777" w:rsidTr="006D6F51">
        <w:trPr>
          <w:trHeight w:val="250"/>
        </w:trPr>
        <w:tc>
          <w:tcPr>
            <w:tcW w:w="10328" w:type="dxa"/>
            <w:gridSpan w:val="10"/>
            <w:tcBorders>
              <w:top w:val="nil"/>
              <w:left w:val="nil"/>
              <w:bottom w:val="single" w:sz="4" w:space="0" w:color="auto"/>
              <w:right w:val="nil"/>
            </w:tcBorders>
            <w:vAlign w:val="bottom"/>
          </w:tcPr>
          <w:p w14:paraId="7D10B79F" w14:textId="77777777" w:rsidR="006D6F51" w:rsidRPr="0098085A" w:rsidRDefault="006D6F51" w:rsidP="006D6F51">
            <w:pPr>
              <w:rPr>
                <w:sz w:val="16"/>
                <w:szCs w:val="16"/>
              </w:rPr>
            </w:pPr>
            <w:r w:rsidRPr="0098085A">
              <w:rPr>
                <w:sz w:val="16"/>
                <w:szCs w:val="16"/>
              </w:rPr>
              <w:t>Условия оплаты по договору (контракту): безналичный расчет</w:t>
            </w:r>
          </w:p>
        </w:tc>
        <w:tc>
          <w:tcPr>
            <w:tcW w:w="677" w:type="dxa"/>
            <w:tcBorders>
              <w:top w:val="nil"/>
              <w:left w:val="nil"/>
              <w:bottom w:val="single" w:sz="4" w:space="0" w:color="auto"/>
              <w:right w:val="nil"/>
            </w:tcBorders>
            <w:noWrap/>
            <w:vAlign w:val="bottom"/>
          </w:tcPr>
          <w:p w14:paraId="05613B09" w14:textId="77777777" w:rsidR="006D6F51" w:rsidRPr="0098085A" w:rsidRDefault="006D6F51" w:rsidP="006D6F51">
            <w:pPr>
              <w:jc w:val="right"/>
              <w:rPr>
                <w:sz w:val="16"/>
                <w:szCs w:val="16"/>
              </w:rPr>
            </w:pPr>
            <w:r w:rsidRPr="0098085A">
              <w:rPr>
                <w:sz w:val="16"/>
                <w:szCs w:val="16"/>
              </w:rPr>
              <w:t>(4)</w:t>
            </w:r>
          </w:p>
        </w:tc>
      </w:tr>
      <w:tr w:rsidR="006D6F51" w:rsidRPr="0098085A" w14:paraId="4E17AF66" w14:textId="77777777" w:rsidTr="006D6F51">
        <w:trPr>
          <w:trHeight w:val="250"/>
        </w:trPr>
        <w:tc>
          <w:tcPr>
            <w:tcW w:w="10328" w:type="dxa"/>
            <w:gridSpan w:val="10"/>
            <w:vAlign w:val="bottom"/>
          </w:tcPr>
          <w:p w14:paraId="0EA9C0C4" w14:textId="77777777" w:rsidR="006D6F51" w:rsidRPr="0098085A" w:rsidRDefault="006D6F51" w:rsidP="006D6F51">
            <w:pPr>
              <w:rPr>
                <w:sz w:val="16"/>
                <w:szCs w:val="16"/>
              </w:rPr>
            </w:pPr>
            <w:r w:rsidRPr="0098085A">
              <w:rPr>
                <w:sz w:val="16"/>
                <w:szCs w:val="16"/>
              </w:rPr>
              <w:t xml:space="preserve">Пункт назначения поставляемых товаров (работ, услуг): </w:t>
            </w:r>
          </w:p>
        </w:tc>
        <w:tc>
          <w:tcPr>
            <w:tcW w:w="677" w:type="dxa"/>
            <w:noWrap/>
            <w:vAlign w:val="bottom"/>
          </w:tcPr>
          <w:p w14:paraId="2154D262" w14:textId="77777777" w:rsidR="006D6F51" w:rsidRPr="0098085A" w:rsidRDefault="006D6F51" w:rsidP="006D6F51">
            <w:pPr>
              <w:rPr>
                <w:sz w:val="16"/>
                <w:szCs w:val="16"/>
              </w:rPr>
            </w:pPr>
          </w:p>
        </w:tc>
      </w:tr>
      <w:tr w:rsidR="006D6F51" w:rsidRPr="0098085A" w14:paraId="5994F346" w14:textId="77777777" w:rsidTr="006D6F51">
        <w:trPr>
          <w:trHeight w:val="147"/>
        </w:trPr>
        <w:tc>
          <w:tcPr>
            <w:tcW w:w="10328" w:type="dxa"/>
            <w:gridSpan w:val="10"/>
            <w:tcBorders>
              <w:top w:val="single" w:sz="4" w:space="0" w:color="auto"/>
              <w:left w:val="nil"/>
              <w:bottom w:val="nil"/>
              <w:right w:val="nil"/>
            </w:tcBorders>
          </w:tcPr>
          <w:p w14:paraId="7DB0C5ED" w14:textId="77777777" w:rsidR="006D6F51" w:rsidRPr="0098085A" w:rsidRDefault="006D6F51" w:rsidP="006D6F51">
            <w:pPr>
              <w:jc w:val="center"/>
              <w:rPr>
                <w:i/>
                <w:iCs/>
                <w:sz w:val="12"/>
                <w:szCs w:val="12"/>
              </w:rPr>
            </w:pPr>
            <w:r w:rsidRPr="0098085A">
              <w:rPr>
                <w:i/>
                <w:iCs/>
                <w:sz w:val="12"/>
                <w:szCs w:val="12"/>
              </w:rPr>
              <w:t>государство, регион, область, город, район</w:t>
            </w:r>
          </w:p>
        </w:tc>
        <w:tc>
          <w:tcPr>
            <w:tcW w:w="677" w:type="dxa"/>
            <w:tcBorders>
              <w:top w:val="single" w:sz="4" w:space="0" w:color="auto"/>
              <w:left w:val="nil"/>
              <w:bottom w:val="nil"/>
              <w:right w:val="nil"/>
            </w:tcBorders>
            <w:noWrap/>
          </w:tcPr>
          <w:p w14:paraId="01A60831" w14:textId="77777777" w:rsidR="006D6F51" w:rsidRPr="0098085A" w:rsidRDefault="006D6F51" w:rsidP="006D6F51">
            <w:pPr>
              <w:jc w:val="right"/>
              <w:rPr>
                <w:i/>
                <w:iCs/>
                <w:sz w:val="14"/>
                <w:szCs w:val="14"/>
              </w:rPr>
            </w:pPr>
            <w:r w:rsidRPr="0098085A">
              <w:rPr>
                <w:i/>
                <w:iCs/>
                <w:sz w:val="14"/>
                <w:szCs w:val="14"/>
              </w:rPr>
              <w:t> </w:t>
            </w:r>
          </w:p>
        </w:tc>
      </w:tr>
      <w:tr w:rsidR="006D6F51" w:rsidRPr="0098085A" w14:paraId="4D624033" w14:textId="77777777" w:rsidTr="006D6F51">
        <w:trPr>
          <w:trHeight w:val="250"/>
        </w:trPr>
        <w:tc>
          <w:tcPr>
            <w:tcW w:w="10328" w:type="dxa"/>
            <w:gridSpan w:val="10"/>
            <w:tcBorders>
              <w:top w:val="nil"/>
              <w:left w:val="nil"/>
              <w:bottom w:val="single" w:sz="4" w:space="0" w:color="auto"/>
              <w:right w:val="nil"/>
            </w:tcBorders>
            <w:vAlign w:val="bottom"/>
          </w:tcPr>
          <w:p w14:paraId="4245BC77" w14:textId="77777777" w:rsidR="006D6F51" w:rsidRPr="0098085A" w:rsidRDefault="006D6F51" w:rsidP="006D6F51">
            <w:pPr>
              <w:rPr>
                <w:sz w:val="16"/>
                <w:szCs w:val="16"/>
              </w:rPr>
            </w:pPr>
            <w:r w:rsidRPr="0098085A">
              <w:rPr>
                <w:sz w:val="16"/>
                <w:szCs w:val="16"/>
              </w:rPr>
              <w:t xml:space="preserve">Поставка товаров (работ,услуг) осуществлена по доверенности: </w:t>
            </w:r>
          </w:p>
        </w:tc>
        <w:tc>
          <w:tcPr>
            <w:tcW w:w="677" w:type="dxa"/>
            <w:tcBorders>
              <w:top w:val="nil"/>
              <w:left w:val="nil"/>
              <w:bottom w:val="single" w:sz="4" w:space="0" w:color="auto"/>
              <w:right w:val="nil"/>
            </w:tcBorders>
            <w:noWrap/>
            <w:vAlign w:val="bottom"/>
          </w:tcPr>
          <w:p w14:paraId="085C0616" w14:textId="77777777" w:rsidR="006D6F51" w:rsidRPr="0098085A" w:rsidRDefault="006D6F51" w:rsidP="006D6F51">
            <w:pPr>
              <w:jc w:val="right"/>
              <w:rPr>
                <w:sz w:val="16"/>
                <w:szCs w:val="16"/>
              </w:rPr>
            </w:pPr>
            <w:r w:rsidRPr="0098085A">
              <w:rPr>
                <w:sz w:val="16"/>
                <w:szCs w:val="16"/>
              </w:rPr>
              <w:t>(5)</w:t>
            </w:r>
          </w:p>
        </w:tc>
      </w:tr>
      <w:tr w:rsidR="006D6F51" w:rsidRPr="0098085A" w14:paraId="5F0C31A2" w14:textId="77777777" w:rsidTr="006D6F51">
        <w:trPr>
          <w:trHeight w:val="250"/>
        </w:trPr>
        <w:tc>
          <w:tcPr>
            <w:tcW w:w="10328" w:type="dxa"/>
            <w:gridSpan w:val="10"/>
            <w:tcBorders>
              <w:top w:val="nil"/>
              <w:left w:val="nil"/>
              <w:bottom w:val="single" w:sz="4" w:space="0" w:color="auto"/>
              <w:right w:val="nil"/>
            </w:tcBorders>
            <w:vAlign w:val="bottom"/>
          </w:tcPr>
          <w:p w14:paraId="4D45C5EF" w14:textId="77777777" w:rsidR="006D6F51" w:rsidRPr="0098085A" w:rsidRDefault="006D6F51" w:rsidP="006D6F51">
            <w:pPr>
              <w:rPr>
                <w:sz w:val="16"/>
                <w:szCs w:val="16"/>
              </w:rPr>
            </w:pPr>
            <w:r w:rsidRPr="0098085A">
              <w:rPr>
                <w:sz w:val="16"/>
                <w:szCs w:val="16"/>
              </w:rPr>
              <w:t>Способ отправления:</w:t>
            </w:r>
          </w:p>
        </w:tc>
        <w:tc>
          <w:tcPr>
            <w:tcW w:w="677" w:type="dxa"/>
            <w:tcBorders>
              <w:top w:val="nil"/>
              <w:left w:val="nil"/>
              <w:bottom w:val="single" w:sz="4" w:space="0" w:color="auto"/>
              <w:right w:val="nil"/>
            </w:tcBorders>
            <w:noWrap/>
            <w:vAlign w:val="bottom"/>
          </w:tcPr>
          <w:p w14:paraId="08C740C3" w14:textId="77777777" w:rsidR="006D6F51" w:rsidRPr="0098085A" w:rsidRDefault="006D6F51" w:rsidP="006D6F51">
            <w:pPr>
              <w:jc w:val="right"/>
              <w:rPr>
                <w:sz w:val="16"/>
                <w:szCs w:val="16"/>
              </w:rPr>
            </w:pPr>
            <w:r w:rsidRPr="0098085A">
              <w:rPr>
                <w:sz w:val="16"/>
                <w:szCs w:val="16"/>
              </w:rPr>
              <w:t>(6)</w:t>
            </w:r>
          </w:p>
        </w:tc>
      </w:tr>
      <w:tr w:rsidR="006D6F51" w:rsidRPr="0098085A" w14:paraId="70F69F93" w14:textId="77777777" w:rsidTr="006D6F51">
        <w:trPr>
          <w:trHeight w:val="250"/>
        </w:trPr>
        <w:tc>
          <w:tcPr>
            <w:tcW w:w="10328" w:type="dxa"/>
            <w:gridSpan w:val="10"/>
            <w:tcBorders>
              <w:top w:val="nil"/>
              <w:left w:val="nil"/>
              <w:bottom w:val="single" w:sz="4" w:space="0" w:color="auto"/>
              <w:right w:val="nil"/>
            </w:tcBorders>
            <w:vAlign w:val="bottom"/>
          </w:tcPr>
          <w:p w14:paraId="71D907EA" w14:textId="77777777" w:rsidR="006D6F51" w:rsidRPr="0098085A" w:rsidRDefault="006D6F51" w:rsidP="006D6F51">
            <w:pPr>
              <w:rPr>
                <w:sz w:val="16"/>
                <w:szCs w:val="16"/>
              </w:rPr>
            </w:pPr>
            <w:r w:rsidRPr="0098085A">
              <w:rPr>
                <w:sz w:val="16"/>
                <w:szCs w:val="16"/>
              </w:rPr>
              <w:t xml:space="preserve">Товарно-транспортная накладная: </w:t>
            </w:r>
          </w:p>
        </w:tc>
        <w:tc>
          <w:tcPr>
            <w:tcW w:w="677" w:type="dxa"/>
            <w:tcBorders>
              <w:top w:val="nil"/>
              <w:left w:val="nil"/>
              <w:bottom w:val="single" w:sz="4" w:space="0" w:color="auto"/>
              <w:right w:val="nil"/>
            </w:tcBorders>
            <w:noWrap/>
            <w:vAlign w:val="bottom"/>
          </w:tcPr>
          <w:p w14:paraId="2E1183B6" w14:textId="77777777" w:rsidR="006D6F51" w:rsidRPr="0098085A" w:rsidRDefault="006D6F51" w:rsidP="006D6F51">
            <w:pPr>
              <w:jc w:val="right"/>
              <w:rPr>
                <w:sz w:val="16"/>
                <w:szCs w:val="16"/>
              </w:rPr>
            </w:pPr>
            <w:r w:rsidRPr="0098085A">
              <w:rPr>
                <w:sz w:val="16"/>
                <w:szCs w:val="16"/>
              </w:rPr>
              <w:t>(7)</w:t>
            </w:r>
          </w:p>
        </w:tc>
      </w:tr>
      <w:tr w:rsidR="006D6F51" w:rsidRPr="0098085A" w14:paraId="0CE136DE" w14:textId="77777777" w:rsidTr="006D6F51">
        <w:trPr>
          <w:trHeight w:val="250"/>
        </w:trPr>
        <w:tc>
          <w:tcPr>
            <w:tcW w:w="10328" w:type="dxa"/>
            <w:gridSpan w:val="10"/>
            <w:vAlign w:val="bottom"/>
          </w:tcPr>
          <w:p w14:paraId="4054CF07" w14:textId="77777777" w:rsidR="006D6F51" w:rsidRPr="0098085A" w:rsidRDefault="006D6F51" w:rsidP="006D6F51">
            <w:pPr>
              <w:rPr>
                <w:sz w:val="16"/>
                <w:szCs w:val="16"/>
              </w:rPr>
            </w:pPr>
            <w:r w:rsidRPr="0098085A">
              <w:rPr>
                <w:sz w:val="16"/>
                <w:szCs w:val="16"/>
              </w:rPr>
              <w:t xml:space="preserve">Грузоотправитель:  </w:t>
            </w:r>
          </w:p>
        </w:tc>
        <w:tc>
          <w:tcPr>
            <w:tcW w:w="677" w:type="dxa"/>
            <w:noWrap/>
            <w:vAlign w:val="bottom"/>
          </w:tcPr>
          <w:p w14:paraId="10970681" w14:textId="77777777" w:rsidR="006D6F51" w:rsidRPr="0098085A" w:rsidRDefault="006D6F51" w:rsidP="006D6F51">
            <w:pPr>
              <w:jc w:val="right"/>
              <w:rPr>
                <w:sz w:val="16"/>
                <w:szCs w:val="16"/>
              </w:rPr>
            </w:pPr>
            <w:r w:rsidRPr="0098085A">
              <w:rPr>
                <w:sz w:val="16"/>
                <w:szCs w:val="16"/>
              </w:rPr>
              <w:t>(8)</w:t>
            </w:r>
          </w:p>
        </w:tc>
      </w:tr>
      <w:tr w:rsidR="006D6F51" w:rsidRPr="0098085A" w14:paraId="7DD274B7" w14:textId="77777777" w:rsidTr="006D6F51">
        <w:trPr>
          <w:trHeight w:val="250"/>
        </w:trPr>
        <w:tc>
          <w:tcPr>
            <w:tcW w:w="10328" w:type="dxa"/>
            <w:gridSpan w:val="10"/>
            <w:tcBorders>
              <w:top w:val="single" w:sz="4" w:space="0" w:color="auto"/>
              <w:left w:val="nil"/>
              <w:bottom w:val="nil"/>
              <w:right w:val="nil"/>
            </w:tcBorders>
          </w:tcPr>
          <w:p w14:paraId="3702985F" w14:textId="77777777" w:rsidR="006D6F51" w:rsidRPr="0098085A" w:rsidRDefault="006D6F51" w:rsidP="006D6F51">
            <w:pPr>
              <w:jc w:val="center"/>
              <w:rPr>
                <w:i/>
                <w:iCs/>
                <w:sz w:val="12"/>
                <w:szCs w:val="12"/>
              </w:rPr>
            </w:pPr>
            <w:r w:rsidRPr="0098085A">
              <w:rPr>
                <w:i/>
                <w:iCs/>
                <w:sz w:val="12"/>
                <w:szCs w:val="12"/>
              </w:rPr>
              <w:t>(РНН, наименование и адрес)</w:t>
            </w:r>
          </w:p>
        </w:tc>
        <w:tc>
          <w:tcPr>
            <w:tcW w:w="677" w:type="dxa"/>
            <w:tcBorders>
              <w:top w:val="single" w:sz="4" w:space="0" w:color="auto"/>
              <w:left w:val="nil"/>
              <w:bottom w:val="nil"/>
              <w:right w:val="nil"/>
            </w:tcBorders>
            <w:noWrap/>
          </w:tcPr>
          <w:p w14:paraId="799C576A" w14:textId="77777777" w:rsidR="006D6F51" w:rsidRPr="0098085A" w:rsidRDefault="006D6F51" w:rsidP="006D6F51">
            <w:pPr>
              <w:jc w:val="right"/>
              <w:rPr>
                <w:i/>
                <w:iCs/>
                <w:sz w:val="14"/>
                <w:szCs w:val="14"/>
              </w:rPr>
            </w:pPr>
            <w:r w:rsidRPr="0098085A">
              <w:rPr>
                <w:i/>
                <w:iCs/>
                <w:sz w:val="14"/>
                <w:szCs w:val="14"/>
              </w:rPr>
              <w:t> </w:t>
            </w:r>
          </w:p>
        </w:tc>
      </w:tr>
      <w:tr w:rsidR="006D6F51" w:rsidRPr="0098085A" w14:paraId="45059196" w14:textId="77777777" w:rsidTr="006D6F51">
        <w:trPr>
          <w:trHeight w:val="471"/>
        </w:trPr>
        <w:tc>
          <w:tcPr>
            <w:tcW w:w="10328" w:type="dxa"/>
            <w:gridSpan w:val="10"/>
            <w:vAlign w:val="bottom"/>
          </w:tcPr>
          <w:p w14:paraId="0DD49063" w14:textId="77777777" w:rsidR="006D6F51" w:rsidRPr="0098085A" w:rsidRDefault="006D6F51" w:rsidP="006D6F51">
            <w:pPr>
              <w:rPr>
                <w:sz w:val="16"/>
                <w:szCs w:val="16"/>
              </w:rPr>
            </w:pPr>
            <w:r w:rsidRPr="0098085A">
              <w:rPr>
                <w:b/>
                <w:bCs/>
                <w:sz w:val="16"/>
                <w:szCs w:val="16"/>
              </w:rPr>
              <w:t>Грузополучатель:</w:t>
            </w:r>
            <w:r w:rsidRPr="0098085A">
              <w:rPr>
                <w:sz w:val="16"/>
                <w:szCs w:val="16"/>
              </w:rPr>
              <w:t xml:space="preserve"> Товарищество с ограниченной ответственностью "Жамбыл Петролеум" от имени и по поручению АО Национальная Компания "КазМунайГаз" по Соглашению № 411 о привлечении оператора по Контракту № 2609 от 21.04.2008 года, на проведение Разведки углеводородного сырья по участку "Жамбыл", расположенному в Каспийском море между Министерством Энергетики и АО НК "КазМунайГаз"</w:t>
            </w:r>
          </w:p>
        </w:tc>
        <w:tc>
          <w:tcPr>
            <w:tcW w:w="677" w:type="dxa"/>
            <w:noWrap/>
            <w:vAlign w:val="bottom"/>
          </w:tcPr>
          <w:p w14:paraId="2EB3DBD7" w14:textId="77777777" w:rsidR="006D6F51" w:rsidRPr="0098085A" w:rsidRDefault="006D6F51" w:rsidP="006D6F51">
            <w:pPr>
              <w:jc w:val="right"/>
              <w:rPr>
                <w:sz w:val="16"/>
                <w:szCs w:val="16"/>
              </w:rPr>
            </w:pPr>
            <w:r w:rsidRPr="0098085A">
              <w:rPr>
                <w:sz w:val="16"/>
                <w:szCs w:val="16"/>
              </w:rPr>
              <w:t>(9)</w:t>
            </w:r>
          </w:p>
        </w:tc>
      </w:tr>
      <w:tr w:rsidR="006D6F51" w:rsidRPr="0098085A" w14:paraId="706036C2" w14:textId="77777777" w:rsidTr="006D6F51">
        <w:trPr>
          <w:trHeight w:val="250"/>
        </w:trPr>
        <w:tc>
          <w:tcPr>
            <w:tcW w:w="10328" w:type="dxa"/>
            <w:gridSpan w:val="10"/>
            <w:tcBorders>
              <w:top w:val="single" w:sz="4" w:space="0" w:color="auto"/>
              <w:left w:val="nil"/>
              <w:bottom w:val="nil"/>
              <w:right w:val="nil"/>
            </w:tcBorders>
          </w:tcPr>
          <w:p w14:paraId="01AEF01A" w14:textId="77777777" w:rsidR="006D6F51" w:rsidRPr="0098085A" w:rsidRDefault="006D6F51" w:rsidP="006D6F51">
            <w:pPr>
              <w:jc w:val="center"/>
              <w:rPr>
                <w:i/>
                <w:iCs/>
                <w:sz w:val="12"/>
                <w:szCs w:val="12"/>
              </w:rPr>
            </w:pPr>
            <w:r w:rsidRPr="0098085A">
              <w:rPr>
                <w:i/>
                <w:iCs/>
                <w:sz w:val="12"/>
                <w:szCs w:val="12"/>
              </w:rPr>
              <w:t>(РНН, наименование и адрес)</w:t>
            </w:r>
          </w:p>
        </w:tc>
        <w:tc>
          <w:tcPr>
            <w:tcW w:w="677" w:type="dxa"/>
            <w:tcBorders>
              <w:top w:val="single" w:sz="4" w:space="0" w:color="auto"/>
              <w:left w:val="nil"/>
              <w:bottom w:val="nil"/>
              <w:right w:val="nil"/>
            </w:tcBorders>
            <w:noWrap/>
          </w:tcPr>
          <w:p w14:paraId="2F3DC94C" w14:textId="77777777" w:rsidR="006D6F51" w:rsidRPr="0098085A" w:rsidRDefault="006D6F51" w:rsidP="006D6F51">
            <w:pPr>
              <w:jc w:val="right"/>
              <w:rPr>
                <w:i/>
                <w:iCs/>
                <w:sz w:val="14"/>
                <w:szCs w:val="14"/>
              </w:rPr>
            </w:pPr>
            <w:r w:rsidRPr="0098085A">
              <w:rPr>
                <w:i/>
                <w:iCs/>
                <w:sz w:val="14"/>
                <w:szCs w:val="14"/>
              </w:rPr>
              <w:t> </w:t>
            </w:r>
          </w:p>
        </w:tc>
      </w:tr>
      <w:tr w:rsidR="006D6F51" w:rsidRPr="0098085A" w14:paraId="20B45C85" w14:textId="77777777" w:rsidTr="006D6F51">
        <w:trPr>
          <w:trHeight w:val="250"/>
        </w:trPr>
        <w:tc>
          <w:tcPr>
            <w:tcW w:w="10328" w:type="dxa"/>
            <w:gridSpan w:val="10"/>
            <w:tcBorders>
              <w:top w:val="nil"/>
              <w:left w:val="nil"/>
              <w:bottom w:val="single" w:sz="4" w:space="0" w:color="auto"/>
              <w:right w:val="nil"/>
            </w:tcBorders>
            <w:vAlign w:val="bottom"/>
          </w:tcPr>
          <w:p w14:paraId="3621B2A1" w14:textId="77777777" w:rsidR="006D6F51" w:rsidRPr="0098085A" w:rsidRDefault="006D6F51" w:rsidP="006D6F51">
            <w:pPr>
              <w:rPr>
                <w:sz w:val="16"/>
                <w:szCs w:val="16"/>
              </w:rPr>
            </w:pPr>
            <w:r w:rsidRPr="0098085A">
              <w:rPr>
                <w:sz w:val="16"/>
                <w:szCs w:val="16"/>
              </w:rPr>
              <w:t>РНН и адрес грузополучателя:  РНН 150 100 267 426, БИН 090 340 002 825, г. Атырау,  ул. М. Утемисова, 132а</w:t>
            </w:r>
          </w:p>
        </w:tc>
        <w:tc>
          <w:tcPr>
            <w:tcW w:w="677" w:type="dxa"/>
            <w:tcBorders>
              <w:top w:val="nil"/>
              <w:left w:val="nil"/>
              <w:bottom w:val="single" w:sz="4" w:space="0" w:color="auto"/>
              <w:right w:val="nil"/>
            </w:tcBorders>
            <w:noWrap/>
            <w:vAlign w:val="bottom"/>
          </w:tcPr>
          <w:p w14:paraId="45CE9198" w14:textId="77777777" w:rsidR="006D6F51" w:rsidRPr="0098085A" w:rsidRDefault="006D6F51" w:rsidP="006D6F51">
            <w:pPr>
              <w:jc w:val="right"/>
              <w:rPr>
                <w:sz w:val="16"/>
                <w:szCs w:val="16"/>
              </w:rPr>
            </w:pPr>
            <w:r w:rsidRPr="0098085A">
              <w:rPr>
                <w:sz w:val="16"/>
                <w:szCs w:val="16"/>
              </w:rPr>
              <w:t>(9а)</w:t>
            </w:r>
          </w:p>
        </w:tc>
      </w:tr>
      <w:tr w:rsidR="006D6F51" w:rsidRPr="0098085A" w14:paraId="5D93F107" w14:textId="77777777" w:rsidTr="006D6F51">
        <w:trPr>
          <w:trHeight w:val="250"/>
        </w:trPr>
        <w:tc>
          <w:tcPr>
            <w:tcW w:w="10328" w:type="dxa"/>
            <w:gridSpan w:val="10"/>
            <w:tcBorders>
              <w:top w:val="nil"/>
              <w:left w:val="nil"/>
              <w:bottom w:val="single" w:sz="4" w:space="0" w:color="auto"/>
              <w:right w:val="nil"/>
            </w:tcBorders>
            <w:vAlign w:val="bottom"/>
          </w:tcPr>
          <w:p w14:paraId="424E2E29" w14:textId="77777777" w:rsidR="006D6F51" w:rsidRPr="0098085A" w:rsidRDefault="006D6F51" w:rsidP="006D6F51">
            <w:pPr>
              <w:rPr>
                <w:sz w:val="16"/>
                <w:szCs w:val="16"/>
              </w:rPr>
            </w:pPr>
            <w:r w:rsidRPr="0098085A">
              <w:rPr>
                <w:sz w:val="16"/>
                <w:szCs w:val="16"/>
              </w:rPr>
              <w:t>Расчетный счет грузополучателя:  KZ886010141000150021 в банке АО "Народный Банк Казахстана", БИК HSBKKZKX</w:t>
            </w:r>
          </w:p>
        </w:tc>
        <w:tc>
          <w:tcPr>
            <w:tcW w:w="677" w:type="dxa"/>
            <w:tcBorders>
              <w:top w:val="nil"/>
              <w:left w:val="nil"/>
              <w:bottom w:val="single" w:sz="4" w:space="0" w:color="auto"/>
              <w:right w:val="nil"/>
            </w:tcBorders>
            <w:noWrap/>
            <w:vAlign w:val="bottom"/>
          </w:tcPr>
          <w:p w14:paraId="4C4DBE8C" w14:textId="77777777" w:rsidR="006D6F51" w:rsidRPr="0098085A" w:rsidRDefault="006D6F51" w:rsidP="006D6F51">
            <w:pPr>
              <w:jc w:val="right"/>
              <w:rPr>
                <w:sz w:val="16"/>
                <w:szCs w:val="16"/>
              </w:rPr>
            </w:pPr>
            <w:r w:rsidRPr="0098085A">
              <w:rPr>
                <w:sz w:val="16"/>
                <w:szCs w:val="16"/>
              </w:rPr>
              <w:t>(9б)</w:t>
            </w:r>
          </w:p>
        </w:tc>
      </w:tr>
      <w:tr w:rsidR="006D6F51" w:rsidRPr="0098085A" w14:paraId="294AB586" w14:textId="77777777" w:rsidTr="006D6F51">
        <w:trPr>
          <w:trHeight w:val="412"/>
        </w:trPr>
        <w:tc>
          <w:tcPr>
            <w:tcW w:w="10328" w:type="dxa"/>
            <w:gridSpan w:val="10"/>
            <w:tcBorders>
              <w:top w:val="nil"/>
              <w:left w:val="nil"/>
              <w:bottom w:val="single" w:sz="4" w:space="0" w:color="auto"/>
              <w:right w:val="nil"/>
            </w:tcBorders>
            <w:vAlign w:val="bottom"/>
          </w:tcPr>
          <w:p w14:paraId="0F92702A" w14:textId="77777777" w:rsidR="006D6F51" w:rsidRPr="0098085A" w:rsidRDefault="006D6F51" w:rsidP="006D6F51">
            <w:pPr>
              <w:rPr>
                <w:b/>
                <w:bCs/>
                <w:sz w:val="16"/>
                <w:szCs w:val="16"/>
              </w:rPr>
            </w:pPr>
            <w:r w:rsidRPr="0098085A">
              <w:rPr>
                <w:b/>
                <w:bCs/>
                <w:sz w:val="16"/>
                <w:szCs w:val="16"/>
              </w:rPr>
              <w:t xml:space="preserve">Получательь:  Акционерное общество "Национальная компания "КазМунайГаз" </w:t>
            </w:r>
          </w:p>
        </w:tc>
        <w:tc>
          <w:tcPr>
            <w:tcW w:w="677" w:type="dxa"/>
            <w:tcBorders>
              <w:top w:val="nil"/>
              <w:left w:val="nil"/>
              <w:bottom w:val="single" w:sz="4" w:space="0" w:color="auto"/>
              <w:right w:val="nil"/>
            </w:tcBorders>
            <w:noWrap/>
            <w:vAlign w:val="bottom"/>
          </w:tcPr>
          <w:p w14:paraId="7FE5ADD5" w14:textId="77777777" w:rsidR="006D6F51" w:rsidRPr="0098085A" w:rsidRDefault="006D6F51" w:rsidP="006D6F51">
            <w:pPr>
              <w:jc w:val="right"/>
              <w:rPr>
                <w:b/>
                <w:bCs/>
                <w:sz w:val="16"/>
                <w:szCs w:val="16"/>
              </w:rPr>
            </w:pPr>
            <w:r w:rsidRPr="0098085A">
              <w:rPr>
                <w:b/>
                <w:bCs/>
                <w:sz w:val="16"/>
                <w:szCs w:val="16"/>
              </w:rPr>
              <w:t>(10)</w:t>
            </w:r>
          </w:p>
        </w:tc>
      </w:tr>
      <w:tr w:rsidR="006D6F51" w:rsidRPr="0098085A" w14:paraId="56A85589" w14:textId="77777777" w:rsidTr="006D6F51">
        <w:trPr>
          <w:trHeight w:val="250"/>
        </w:trPr>
        <w:tc>
          <w:tcPr>
            <w:tcW w:w="10328" w:type="dxa"/>
            <w:gridSpan w:val="10"/>
            <w:tcBorders>
              <w:top w:val="nil"/>
              <w:left w:val="nil"/>
              <w:bottom w:val="single" w:sz="4" w:space="0" w:color="auto"/>
              <w:right w:val="nil"/>
            </w:tcBorders>
            <w:vAlign w:val="bottom"/>
          </w:tcPr>
          <w:p w14:paraId="322293F2" w14:textId="77777777" w:rsidR="006D6F51" w:rsidRPr="0098085A" w:rsidRDefault="006D6F51" w:rsidP="006D6F51">
            <w:pPr>
              <w:rPr>
                <w:sz w:val="16"/>
                <w:szCs w:val="16"/>
              </w:rPr>
            </w:pPr>
            <w:r w:rsidRPr="0098085A">
              <w:rPr>
                <w:sz w:val="16"/>
                <w:szCs w:val="16"/>
              </w:rPr>
              <w:t>РНН и адрес покупателя:  620 100 210 025, БИН 020240000555, г.Астана, пр. Кабанбай Батыра 19</w:t>
            </w:r>
          </w:p>
        </w:tc>
        <w:tc>
          <w:tcPr>
            <w:tcW w:w="677" w:type="dxa"/>
            <w:tcBorders>
              <w:top w:val="nil"/>
              <w:left w:val="nil"/>
              <w:bottom w:val="single" w:sz="4" w:space="0" w:color="auto"/>
              <w:right w:val="nil"/>
            </w:tcBorders>
            <w:noWrap/>
            <w:vAlign w:val="bottom"/>
          </w:tcPr>
          <w:p w14:paraId="73928294" w14:textId="77777777" w:rsidR="006D6F51" w:rsidRPr="0098085A" w:rsidRDefault="006D6F51" w:rsidP="006D6F51">
            <w:pPr>
              <w:jc w:val="right"/>
              <w:rPr>
                <w:sz w:val="16"/>
                <w:szCs w:val="16"/>
              </w:rPr>
            </w:pPr>
            <w:r w:rsidRPr="0098085A">
              <w:rPr>
                <w:sz w:val="16"/>
                <w:szCs w:val="16"/>
              </w:rPr>
              <w:t>(10а)</w:t>
            </w:r>
          </w:p>
        </w:tc>
      </w:tr>
      <w:tr w:rsidR="006D6F51" w:rsidRPr="0098085A" w14:paraId="2D0A5B75" w14:textId="77777777" w:rsidTr="006D6F51">
        <w:trPr>
          <w:trHeight w:val="250"/>
        </w:trPr>
        <w:tc>
          <w:tcPr>
            <w:tcW w:w="10328" w:type="dxa"/>
            <w:gridSpan w:val="10"/>
            <w:tcBorders>
              <w:top w:val="nil"/>
              <w:left w:val="nil"/>
              <w:bottom w:val="single" w:sz="4" w:space="0" w:color="auto"/>
              <w:right w:val="nil"/>
            </w:tcBorders>
            <w:vAlign w:val="bottom"/>
          </w:tcPr>
          <w:p w14:paraId="12E646A8" w14:textId="77777777" w:rsidR="006D6F51" w:rsidRPr="0098085A" w:rsidRDefault="006D6F51" w:rsidP="006D6F51">
            <w:pPr>
              <w:rPr>
                <w:sz w:val="16"/>
                <w:szCs w:val="16"/>
              </w:rPr>
            </w:pPr>
            <w:r w:rsidRPr="0098085A">
              <w:rPr>
                <w:sz w:val="16"/>
                <w:szCs w:val="16"/>
              </w:rPr>
              <w:t>Расчетный счет покупателя: KZ356010111000002033, в банке АО «Народный Банк Казахстана», БИК HSBKKZKX</w:t>
            </w:r>
          </w:p>
        </w:tc>
        <w:tc>
          <w:tcPr>
            <w:tcW w:w="677" w:type="dxa"/>
            <w:tcBorders>
              <w:top w:val="nil"/>
              <w:left w:val="nil"/>
              <w:bottom w:val="single" w:sz="4" w:space="0" w:color="auto"/>
              <w:right w:val="nil"/>
            </w:tcBorders>
            <w:noWrap/>
            <w:vAlign w:val="bottom"/>
          </w:tcPr>
          <w:p w14:paraId="2731655D" w14:textId="77777777" w:rsidR="006D6F51" w:rsidRPr="0098085A" w:rsidRDefault="006D6F51" w:rsidP="006D6F51">
            <w:pPr>
              <w:jc w:val="right"/>
              <w:rPr>
                <w:sz w:val="16"/>
                <w:szCs w:val="16"/>
              </w:rPr>
            </w:pPr>
            <w:r w:rsidRPr="0098085A">
              <w:rPr>
                <w:sz w:val="16"/>
                <w:szCs w:val="16"/>
              </w:rPr>
              <w:t>(10б)</w:t>
            </w:r>
          </w:p>
        </w:tc>
      </w:tr>
      <w:tr w:rsidR="006D6F51" w:rsidRPr="0098085A" w14:paraId="435DF956" w14:textId="77777777" w:rsidTr="006D6F51">
        <w:trPr>
          <w:trHeight w:val="88"/>
        </w:trPr>
        <w:tc>
          <w:tcPr>
            <w:tcW w:w="937" w:type="dxa"/>
            <w:noWrap/>
            <w:vAlign w:val="bottom"/>
          </w:tcPr>
          <w:p w14:paraId="0163539A" w14:textId="77777777" w:rsidR="006D6F51" w:rsidRPr="0098085A" w:rsidRDefault="006D6F51" w:rsidP="006D6F51">
            <w:pPr>
              <w:rPr>
                <w:sz w:val="16"/>
                <w:szCs w:val="16"/>
              </w:rPr>
            </w:pPr>
          </w:p>
        </w:tc>
        <w:tc>
          <w:tcPr>
            <w:tcW w:w="2069" w:type="dxa"/>
            <w:noWrap/>
            <w:vAlign w:val="bottom"/>
          </w:tcPr>
          <w:p w14:paraId="5A8AE1FB" w14:textId="77777777" w:rsidR="006D6F51" w:rsidRPr="0098085A" w:rsidRDefault="006D6F51" w:rsidP="006D6F51">
            <w:pPr>
              <w:rPr>
                <w:sz w:val="20"/>
                <w:szCs w:val="20"/>
              </w:rPr>
            </w:pPr>
          </w:p>
        </w:tc>
        <w:tc>
          <w:tcPr>
            <w:tcW w:w="697" w:type="dxa"/>
            <w:noWrap/>
            <w:vAlign w:val="bottom"/>
          </w:tcPr>
          <w:p w14:paraId="1D0C4C61" w14:textId="77777777" w:rsidR="006D6F51" w:rsidRPr="0098085A" w:rsidRDefault="006D6F51" w:rsidP="006D6F51">
            <w:pPr>
              <w:rPr>
                <w:sz w:val="20"/>
                <w:szCs w:val="20"/>
              </w:rPr>
            </w:pPr>
          </w:p>
        </w:tc>
        <w:tc>
          <w:tcPr>
            <w:tcW w:w="803" w:type="dxa"/>
            <w:noWrap/>
            <w:vAlign w:val="bottom"/>
          </w:tcPr>
          <w:p w14:paraId="7BDADD48" w14:textId="77777777" w:rsidR="006D6F51" w:rsidRPr="0098085A" w:rsidRDefault="006D6F51" w:rsidP="006D6F51">
            <w:pPr>
              <w:rPr>
                <w:sz w:val="20"/>
                <w:szCs w:val="20"/>
              </w:rPr>
            </w:pPr>
          </w:p>
        </w:tc>
        <w:tc>
          <w:tcPr>
            <w:tcW w:w="995" w:type="dxa"/>
            <w:noWrap/>
            <w:vAlign w:val="bottom"/>
          </w:tcPr>
          <w:p w14:paraId="16680E44" w14:textId="77777777" w:rsidR="006D6F51" w:rsidRPr="0098085A" w:rsidRDefault="006D6F51" w:rsidP="006D6F51">
            <w:pPr>
              <w:rPr>
                <w:sz w:val="20"/>
                <w:szCs w:val="20"/>
              </w:rPr>
            </w:pPr>
          </w:p>
        </w:tc>
        <w:tc>
          <w:tcPr>
            <w:tcW w:w="1034" w:type="dxa"/>
            <w:noWrap/>
            <w:vAlign w:val="bottom"/>
          </w:tcPr>
          <w:p w14:paraId="30F80AF7" w14:textId="77777777" w:rsidR="006D6F51" w:rsidRPr="0098085A" w:rsidRDefault="006D6F51" w:rsidP="006D6F51">
            <w:pPr>
              <w:rPr>
                <w:sz w:val="20"/>
                <w:szCs w:val="20"/>
              </w:rPr>
            </w:pPr>
          </w:p>
        </w:tc>
        <w:tc>
          <w:tcPr>
            <w:tcW w:w="937" w:type="dxa"/>
            <w:noWrap/>
            <w:vAlign w:val="bottom"/>
          </w:tcPr>
          <w:p w14:paraId="36C96B6A" w14:textId="77777777" w:rsidR="006D6F51" w:rsidRPr="0098085A" w:rsidRDefault="006D6F51" w:rsidP="006D6F51">
            <w:pPr>
              <w:rPr>
                <w:sz w:val="20"/>
                <w:szCs w:val="20"/>
              </w:rPr>
            </w:pPr>
          </w:p>
        </w:tc>
        <w:tc>
          <w:tcPr>
            <w:tcW w:w="937" w:type="dxa"/>
            <w:noWrap/>
            <w:vAlign w:val="bottom"/>
          </w:tcPr>
          <w:p w14:paraId="682A987F" w14:textId="77777777" w:rsidR="006D6F51" w:rsidRPr="0098085A" w:rsidRDefault="006D6F51" w:rsidP="006D6F51">
            <w:pPr>
              <w:rPr>
                <w:sz w:val="20"/>
                <w:szCs w:val="20"/>
              </w:rPr>
            </w:pPr>
          </w:p>
        </w:tc>
        <w:tc>
          <w:tcPr>
            <w:tcW w:w="1099" w:type="dxa"/>
            <w:noWrap/>
            <w:vAlign w:val="bottom"/>
          </w:tcPr>
          <w:p w14:paraId="45293BEB" w14:textId="77777777" w:rsidR="006D6F51" w:rsidRPr="0098085A" w:rsidRDefault="006D6F51" w:rsidP="006D6F51">
            <w:pPr>
              <w:rPr>
                <w:sz w:val="20"/>
                <w:szCs w:val="20"/>
              </w:rPr>
            </w:pPr>
          </w:p>
        </w:tc>
        <w:tc>
          <w:tcPr>
            <w:tcW w:w="820" w:type="dxa"/>
            <w:noWrap/>
            <w:vAlign w:val="bottom"/>
          </w:tcPr>
          <w:p w14:paraId="59EC82E8" w14:textId="77777777" w:rsidR="006D6F51" w:rsidRPr="0098085A" w:rsidRDefault="006D6F51" w:rsidP="006D6F51">
            <w:pPr>
              <w:rPr>
                <w:sz w:val="20"/>
                <w:szCs w:val="20"/>
              </w:rPr>
            </w:pPr>
          </w:p>
        </w:tc>
        <w:tc>
          <w:tcPr>
            <w:tcW w:w="677" w:type="dxa"/>
            <w:noWrap/>
            <w:vAlign w:val="bottom"/>
          </w:tcPr>
          <w:p w14:paraId="6166E4A2" w14:textId="77777777" w:rsidR="006D6F51" w:rsidRPr="0098085A" w:rsidRDefault="006D6F51" w:rsidP="006D6F51">
            <w:pPr>
              <w:rPr>
                <w:sz w:val="20"/>
                <w:szCs w:val="20"/>
              </w:rPr>
            </w:pPr>
          </w:p>
        </w:tc>
      </w:tr>
      <w:tr w:rsidR="006D6F51" w:rsidRPr="0098085A" w14:paraId="7BF838D0" w14:textId="77777777" w:rsidTr="006D6F51">
        <w:trPr>
          <w:trHeight w:val="250"/>
        </w:trPr>
        <w:tc>
          <w:tcPr>
            <w:tcW w:w="937" w:type="dxa"/>
            <w:vMerge w:val="restart"/>
            <w:tcBorders>
              <w:top w:val="single" w:sz="4" w:space="0" w:color="auto"/>
              <w:left w:val="single" w:sz="4" w:space="0" w:color="auto"/>
              <w:bottom w:val="single" w:sz="4" w:space="0" w:color="auto"/>
              <w:right w:val="single" w:sz="4" w:space="0" w:color="auto"/>
            </w:tcBorders>
            <w:vAlign w:val="center"/>
          </w:tcPr>
          <w:p w14:paraId="073333F5" w14:textId="77777777" w:rsidR="006D6F51" w:rsidRPr="0098085A" w:rsidRDefault="006D6F51" w:rsidP="006D6F51">
            <w:pPr>
              <w:jc w:val="center"/>
              <w:rPr>
                <w:sz w:val="16"/>
                <w:szCs w:val="16"/>
              </w:rPr>
            </w:pPr>
            <w:r w:rsidRPr="0098085A">
              <w:rPr>
                <w:sz w:val="16"/>
                <w:szCs w:val="16"/>
              </w:rPr>
              <w:t>№ п/п</w:t>
            </w:r>
          </w:p>
        </w:tc>
        <w:tc>
          <w:tcPr>
            <w:tcW w:w="2069" w:type="dxa"/>
            <w:vMerge w:val="restart"/>
            <w:tcBorders>
              <w:top w:val="single" w:sz="4" w:space="0" w:color="auto"/>
              <w:left w:val="single" w:sz="4" w:space="0" w:color="auto"/>
              <w:bottom w:val="single" w:sz="4" w:space="0" w:color="auto"/>
              <w:right w:val="single" w:sz="4" w:space="0" w:color="auto"/>
            </w:tcBorders>
            <w:vAlign w:val="center"/>
          </w:tcPr>
          <w:p w14:paraId="525CFE11" w14:textId="77777777" w:rsidR="006D6F51" w:rsidRPr="0098085A" w:rsidRDefault="006D6F51" w:rsidP="006D6F51">
            <w:pPr>
              <w:jc w:val="center"/>
              <w:rPr>
                <w:sz w:val="16"/>
                <w:szCs w:val="16"/>
              </w:rPr>
            </w:pPr>
            <w:r w:rsidRPr="0098085A">
              <w:rPr>
                <w:sz w:val="16"/>
                <w:szCs w:val="16"/>
              </w:rPr>
              <w:t>Наименование товаров (работ, услуг)</w:t>
            </w:r>
          </w:p>
        </w:tc>
        <w:tc>
          <w:tcPr>
            <w:tcW w:w="697" w:type="dxa"/>
            <w:vMerge w:val="restart"/>
            <w:tcBorders>
              <w:top w:val="single" w:sz="4" w:space="0" w:color="auto"/>
              <w:left w:val="single" w:sz="4" w:space="0" w:color="auto"/>
              <w:bottom w:val="single" w:sz="4" w:space="0" w:color="auto"/>
              <w:right w:val="single" w:sz="4" w:space="0" w:color="auto"/>
            </w:tcBorders>
            <w:vAlign w:val="center"/>
          </w:tcPr>
          <w:p w14:paraId="548BB7A1" w14:textId="77777777" w:rsidR="006D6F51" w:rsidRPr="0098085A" w:rsidRDefault="006D6F51" w:rsidP="006D6F51">
            <w:pPr>
              <w:jc w:val="center"/>
              <w:rPr>
                <w:sz w:val="16"/>
                <w:szCs w:val="16"/>
              </w:rPr>
            </w:pPr>
            <w:r w:rsidRPr="0098085A">
              <w:rPr>
                <w:sz w:val="16"/>
                <w:szCs w:val="16"/>
              </w:rPr>
              <w:t>Ед. изм.</w:t>
            </w:r>
          </w:p>
        </w:tc>
        <w:tc>
          <w:tcPr>
            <w:tcW w:w="803" w:type="dxa"/>
            <w:vMerge w:val="restart"/>
            <w:tcBorders>
              <w:top w:val="single" w:sz="4" w:space="0" w:color="auto"/>
              <w:left w:val="single" w:sz="4" w:space="0" w:color="auto"/>
              <w:bottom w:val="single" w:sz="4" w:space="0" w:color="auto"/>
              <w:right w:val="single" w:sz="4" w:space="0" w:color="auto"/>
            </w:tcBorders>
            <w:vAlign w:val="center"/>
          </w:tcPr>
          <w:p w14:paraId="0F107315" w14:textId="77777777" w:rsidR="006D6F51" w:rsidRPr="0098085A" w:rsidRDefault="006D6F51" w:rsidP="006D6F51">
            <w:pPr>
              <w:jc w:val="center"/>
              <w:rPr>
                <w:sz w:val="16"/>
                <w:szCs w:val="16"/>
              </w:rPr>
            </w:pPr>
            <w:r w:rsidRPr="0098085A">
              <w:rPr>
                <w:sz w:val="16"/>
                <w:szCs w:val="16"/>
              </w:rPr>
              <w:t>Кол-во (объем)</w:t>
            </w:r>
          </w:p>
        </w:tc>
        <w:tc>
          <w:tcPr>
            <w:tcW w:w="995" w:type="dxa"/>
            <w:vMerge w:val="restart"/>
            <w:tcBorders>
              <w:top w:val="single" w:sz="4" w:space="0" w:color="auto"/>
              <w:left w:val="single" w:sz="4" w:space="0" w:color="auto"/>
              <w:bottom w:val="single" w:sz="4" w:space="0" w:color="auto"/>
              <w:right w:val="single" w:sz="4" w:space="0" w:color="auto"/>
            </w:tcBorders>
            <w:vAlign w:val="center"/>
          </w:tcPr>
          <w:p w14:paraId="051BAD12" w14:textId="77777777" w:rsidR="006D6F51" w:rsidRPr="0098085A" w:rsidRDefault="006D6F51" w:rsidP="006D6F51">
            <w:pPr>
              <w:jc w:val="center"/>
              <w:rPr>
                <w:sz w:val="16"/>
                <w:szCs w:val="16"/>
              </w:rPr>
            </w:pPr>
            <w:r w:rsidRPr="0098085A">
              <w:rPr>
                <w:sz w:val="16"/>
                <w:szCs w:val="16"/>
              </w:rPr>
              <w:t>Цена (KZT)</w:t>
            </w:r>
          </w:p>
        </w:tc>
        <w:tc>
          <w:tcPr>
            <w:tcW w:w="1034" w:type="dxa"/>
            <w:vMerge w:val="restart"/>
            <w:tcBorders>
              <w:top w:val="single" w:sz="4" w:space="0" w:color="auto"/>
              <w:left w:val="single" w:sz="4" w:space="0" w:color="auto"/>
              <w:bottom w:val="single" w:sz="4" w:space="0" w:color="auto"/>
              <w:right w:val="nil"/>
            </w:tcBorders>
            <w:vAlign w:val="center"/>
          </w:tcPr>
          <w:p w14:paraId="11CB471C" w14:textId="77777777" w:rsidR="006D6F51" w:rsidRPr="0098085A" w:rsidRDefault="006D6F51" w:rsidP="006D6F51">
            <w:pPr>
              <w:jc w:val="center"/>
              <w:rPr>
                <w:sz w:val="16"/>
                <w:szCs w:val="16"/>
              </w:rPr>
            </w:pPr>
            <w:r w:rsidRPr="0098085A">
              <w:rPr>
                <w:sz w:val="16"/>
                <w:szCs w:val="16"/>
              </w:rPr>
              <w:t>Стоимость товаров (работ, услуг) без НДС</w:t>
            </w:r>
          </w:p>
        </w:tc>
        <w:tc>
          <w:tcPr>
            <w:tcW w:w="1874" w:type="dxa"/>
            <w:gridSpan w:val="2"/>
            <w:tcBorders>
              <w:top w:val="single" w:sz="4" w:space="0" w:color="auto"/>
              <w:left w:val="single" w:sz="4" w:space="0" w:color="auto"/>
              <w:bottom w:val="single" w:sz="4" w:space="0" w:color="auto"/>
              <w:right w:val="single" w:sz="4" w:space="0" w:color="auto"/>
            </w:tcBorders>
            <w:vAlign w:val="center"/>
          </w:tcPr>
          <w:p w14:paraId="3E73C028" w14:textId="77777777" w:rsidR="006D6F51" w:rsidRPr="0098085A" w:rsidRDefault="006D6F51" w:rsidP="006D6F51">
            <w:pPr>
              <w:jc w:val="center"/>
              <w:rPr>
                <w:sz w:val="16"/>
                <w:szCs w:val="16"/>
              </w:rPr>
            </w:pPr>
            <w:r w:rsidRPr="0098085A">
              <w:rPr>
                <w:sz w:val="16"/>
                <w:szCs w:val="16"/>
              </w:rPr>
              <w:t>НДС</w:t>
            </w:r>
          </w:p>
        </w:tc>
        <w:tc>
          <w:tcPr>
            <w:tcW w:w="1099" w:type="dxa"/>
            <w:vMerge w:val="restart"/>
            <w:tcBorders>
              <w:top w:val="single" w:sz="4" w:space="0" w:color="auto"/>
              <w:left w:val="single" w:sz="4" w:space="0" w:color="auto"/>
              <w:bottom w:val="single" w:sz="4" w:space="0" w:color="auto"/>
              <w:right w:val="single" w:sz="4" w:space="0" w:color="auto"/>
            </w:tcBorders>
            <w:vAlign w:val="center"/>
          </w:tcPr>
          <w:p w14:paraId="799FA734" w14:textId="77777777" w:rsidR="006D6F51" w:rsidRPr="0098085A" w:rsidRDefault="006D6F51" w:rsidP="006D6F51">
            <w:pPr>
              <w:jc w:val="center"/>
              <w:rPr>
                <w:sz w:val="16"/>
                <w:szCs w:val="16"/>
              </w:rPr>
            </w:pPr>
            <w:r w:rsidRPr="0098085A">
              <w:rPr>
                <w:sz w:val="16"/>
                <w:szCs w:val="16"/>
              </w:rPr>
              <w:t>Всего стоимость реализации</w:t>
            </w:r>
          </w:p>
        </w:tc>
        <w:tc>
          <w:tcPr>
            <w:tcW w:w="1497" w:type="dxa"/>
            <w:gridSpan w:val="2"/>
            <w:tcBorders>
              <w:top w:val="single" w:sz="4" w:space="0" w:color="auto"/>
              <w:left w:val="nil"/>
              <w:bottom w:val="single" w:sz="4" w:space="0" w:color="auto"/>
              <w:right w:val="single" w:sz="4" w:space="0" w:color="auto"/>
            </w:tcBorders>
            <w:vAlign w:val="center"/>
          </w:tcPr>
          <w:p w14:paraId="7CDE6C93" w14:textId="77777777" w:rsidR="006D6F51" w:rsidRPr="0098085A" w:rsidRDefault="006D6F51" w:rsidP="006D6F51">
            <w:pPr>
              <w:jc w:val="center"/>
              <w:rPr>
                <w:sz w:val="16"/>
                <w:szCs w:val="16"/>
              </w:rPr>
            </w:pPr>
            <w:r w:rsidRPr="0098085A">
              <w:rPr>
                <w:sz w:val="16"/>
                <w:szCs w:val="16"/>
              </w:rPr>
              <w:t>Акциз</w:t>
            </w:r>
          </w:p>
        </w:tc>
      </w:tr>
      <w:tr w:rsidR="006D6F51" w:rsidRPr="0098085A" w14:paraId="1EB203A0" w14:textId="77777777" w:rsidTr="006D6F51">
        <w:trPr>
          <w:trHeight w:val="824"/>
        </w:trPr>
        <w:tc>
          <w:tcPr>
            <w:tcW w:w="0" w:type="auto"/>
            <w:vMerge/>
            <w:tcBorders>
              <w:top w:val="single" w:sz="4" w:space="0" w:color="auto"/>
              <w:left w:val="single" w:sz="4" w:space="0" w:color="auto"/>
              <w:bottom w:val="single" w:sz="4" w:space="0" w:color="auto"/>
              <w:right w:val="single" w:sz="4" w:space="0" w:color="auto"/>
            </w:tcBorders>
            <w:vAlign w:val="center"/>
          </w:tcPr>
          <w:p w14:paraId="7CA875AD" w14:textId="77777777" w:rsidR="006D6F51" w:rsidRPr="0098085A"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65B76043" w14:textId="77777777" w:rsidR="006D6F51" w:rsidRPr="0098085A"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46F4D244" w14:textId="77777777" w:rsidR="006D6F51" w:rsidRPr="0098085A"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39335212" w14:textId="77777777" w:rsidR="006D6F51" w:rsidRPr="0098085A" w:rsidRDefault="006D6F51" w:rsidP="006D6F5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14:paraId="00E04E71" w14:textId="77777777" w:rsidR="006D6F51" w:rsidRPr="0098085A" w:rsidRDefault="006D6F51" w:rsidP="006D6F51">
            <w:pPr>
              <w:rPr>
                <w:sz w:val="16"/>
                <w:szCs w:val="16"/>
              </w:rPr>
            </w:pPr>
          </w:p>
        </w:tc>
        <w:tc>
          <w:tcPr>
            <w:tcW w:w="0" w:type="auto"/>
            <w:vMerge/>
            <w:tcBorders>
              <w:top w:val="single" w:sz="4" w:space="0" w:color="auto"/>
              <w:left w:val="single" w:sz="4" w:space="0" w:color="auto"/>
              <w:bottom w:val="single" w:sz="4" w:space="0" w:color="auto"/>
              <w:right w:val="nil"/>
            </w:tcBorders>
            <w:vAlign w:val="center"/>
          </w:tcPr>
          <w:p w14:paraId="382DE69F" w14:textId="77777777" w:rsidR="006D6F51" w:rsidRPr="0098085A" w:rsidRDefault="006D6F51" w:rsidP="006D6F51">
            <w:pPr>
              <w:rPr>
                <w:sz w:val="16"/>
                <w:szCs w:val="16"/>
              </w:rPr>
            </w:pPr>
          </w:p>
        </w:tc>
        <w:tc>
          <w:tcPr>
            <w:tcW w:w="937" w:type="dxa"/>
            <w:tcBorders>
              <w:top w:val="nil"/>
              <w:left w:val="single" w:sz="4" w:space="0" w:color="auto"/>
              <w:bottom w:val="single" w:sz="4" w:space="0" w:color="auto"/>
              <w:right w:val="single" w:sz="4" w:space="0" w:color="auto"/>
            </w:tcBorders>
            <w:vAlign w:val="center"/>
          </w:tcPr>
          <w:p w14:paraId="53F523A0" w14:textId="77777777" w:rsidR="006D6F51" w:rsidRPr="0098085A" w:rsidRDefault="006D6F51" w:rsidP="006D6F51">
            <w:pPr>
              <w:jc w:val="center"/>
              <w:rPr>
                <w:sz w:val="16"/>
                <w:szCs w:val="16"/>
              </w:rPr>
            </w:pPr>
            <w:r w:rsidRPr="0098085A">
              <w:rPr>
                <w:sz w:val="16"/>
                <w:szCs w:val="16"/>
              </w:rPr>
              <w:t>Ставка</w:t>
            </w:r>
            <w:r w:rsidRPr="0098085A">
              <w:rPr>
                <w:sz w:val="16"/>
                <w:szCs w:val="16"/>
              </w:rPr>
              <w:br/>
              <w:t>(%)</w:t>
            </w:r>
          </w:p>
        </w:tc>
        <w:tc>
          <w:tcPr>
            <w:tcW w:w="937" w:type="dxa"/>
            <w:tcBorders>
              <w:top w:val="nil"/>
              <w:left w:val="nil"/>
              <w:bottom w:val="single" w:sz="4" w:space="0" w:color="auto"/>
              <w:right w:val="single" w:sz="4" w:space="0" w:color="auto"/>
            </w:tcBorders>
            <w:noWrap/>
            <w:vAlign w:val="center"/>
          </w:tcPr>
          <w:p w14:paraId="7E648976" w14:textId="77777777" w:rsidR="006D6F51" w:rsidRPr="0098085A" w:rsidRDefault="006D6F51" w:rsidP="006D6F51">
            <w:pPr>
              <w:jc w:val="center"/>
              <w:rPr>
                <w:sz w:val="16"/>
                <w:szCs w:val="16"/>
              </w:rPr>
            </w:pPr>
            <w:r w:rsidRPr="0098085A">
              <w:rPr>
                <w:sz w:val="16"/>
                <w:szCs w:val="16"/>
              </w:rPr>
              <w:t>Сумма</w:t>
            </w:r>
          </w:p>
        </w:tc>
        <w:tc>
          <w:tcPr>
            <w:tcW w:w="0" w:type="auto"/>
            <w:vMerge/>
            <w:tcBorders>
              <w:top w:val="single" w:sz="4" w:space="0" w:color="auto"/>
              <w:left w:val="single" w:sz="4" w:space="0" w:color="auto"/>
              <w:bottom w:val="single" w:sz="4" w:space="0" w:color="auto"/>
              <w:right w:val="single" w:sz="4" w:space="0" w:color="auto"/>
            </w:tcBorders>
            <w:vAlign w:val="center"/>
          </w:tcPr>
          <w:p w14:paraId="71FA79FC" w14:textId="77777777" w:rsidR="006D6F51" w:rsidRPr="0098085A" w:rsidRDefault="006D6F51" w:rsidP="006D6F51">
            <w:pPr>
              <w:rPr>
                <w:sz w:val="16"/>
                <w:szCs w:val="16"/>
              </w:rPr>
            </w:pPr>
          </w:p>
        </w:tc>
        <w:tc>
          <w:tcPr>
            <w:tcW w:w="820" w:type="dxa"/>
            <w:tcBorders>
              <w:top w:val="nil"/>
              <w:left w:val="nil"/>
              <w:bottom w:val="single" w:sz="4" w:space="0" w:color="auto"/>
              <w:right w:val="single" w:sz="4" w:space="0" w:color="auto"/>
            </w:tcBorders>
            <w:vAlign w:val="center"/>
          </w:tcPr>
          <w:p w14:paraId="3126BE25" w14:textId="77777777" w:rsidR="006D6F51" w:rsidRPr="0098085A" w:rsidRDefault="006D6F51" w:rsidP="006D6F51">
            <w:pPr>
              <w:jc w:val="center"/>
              <w:rPr>
                <w:sz w:val="16"/>
                <w:szCs w:val="16"/>
              </w:rPr>
            </w:pPr>
            <w:r w:rsidRPr="0098085A">
              <w:rPr>
                <w:sz w:val="16"/>
                <w:szCs w:val="16"/>
              </w:rPr>
              <w:t>Ставка</w:t>
            </w:r>
            <w:r w:rsidRPr="0098085A">
              <w:rPr>
                <w:sz w:val="16"/>
                <w:szCs w:val="16"/>
              </w:rPr>
              <w:br/>
              <w:t>(%)</w:t>
            </w:r>
          </w:p>
        </w:tc>
        <w:tc>
          <w:tcPr>
            <w:tcW w:w="677" w:type="dxa"/>
            <w:tcBorders>
              <w:top w:val="nil"/>
              <w:left w:val="nil"/>
              <w:bottom w:val="single" w:sz="4" w:space="0" w:color="auto"/>
              <w:right w:val="single" w:sz="4" w:space="0" w:color="auto"/>
            </w:tcBorders>
            <w:noWrap/>
            <w:vAlign w:val="center"/>
          </w:tcPr>
          <w:p w14:paraId="36596630" w14:textId="77777777" w:rsidR="006D6F51" w:rsidRPr="0098085A" w:rsidRDefault="006D6F51" w:rsidP="006D6F51">
            <w:pPr>
              <w:jc w:val="center"/>
              <w:rPr>
                <w:sz w:val="16"/>
                <w:szCs w:val="16"/>
              </w:rPr>
            </w:pPr>
            <w:r w:rsidRPr="0098085A">
              <w:rPr>
                <w:sz w:val="16"/>
                <w:szCs w:val="16"/>
              </w:rPr>
              <w:t>Сумма</w:t>
            </w:r>
          </w:p>
        </w:tc>
      </w:tr>
      <w:tr w:rsidR="006D6F51" w:rsidRPr="0098085A" w14:paraId="6D313132" w14:textId="77777777" w:rsidTr="006D6F51">
        <w:trPr>
          <w:trHeight w:val="250"/>
        </w:trPr>
        <w:tc>
          <w:tcPr>
            <w:tcW w:w="937" w:type="dxa"/>
            <w:tcBorders>
              <w:top w:val="nil"/>
              <w:left w:val="single" w:sz="4" w:space="0" w:color="auto"/>
              <w:bottom w:val="single" w:sz="4" w:space="0" w:color="auto"/>
              <w:right w:val="single" w:sz="4" w:space="0" w:color="auto"/>
            </w:tcBorders>
            <w:noWrap/>
            <w:vAlign w:val="center"/>
          </w:tcPr>
          <w:p w14:paraId="2E41CFD7" w14:textId="77777777" w:rsidR="006D6F51" w:rsidRPr="0098085A" w:rsidRDefault="006D6F51" w:rsidP="006D6F51">
            <w:pPr>
              <w:jc w:val="center"/>
              <w:rPr>
                <w:i/>
                <w:iCs/>
                <w:sz w:val="12"/>
                <w:szCs w:val="12"/>
              </w:rPr>
            </w:pPr>
            <w:r w:rsidRPr="0098085A">
              <w:rPr>
                <w:i/>
                <w:iCs/>
                <w:sz w:val="12"/>
                <w:szCs w:val="12"/>
              </w:rPr>
              <w:t>1</w:t>
            </w:r>
          </w:p>
        </w:tc>
        <w:tc>
          <w:tcPr>
            <w:tcW w:w="2069" w:type="dxa"/>
            <w:tcBorders>
              <w:top w:val="nil"/>
              <w:left w:val="nil"/>
              <w:bottom w:val="single" w:sz="4" w:space="0" w:color="auto"/>
              <w:right w:val="single" w:sz="4" w:space="0" w:color="auto"/>
            </w:tcBorders>
            <w:noWrap/>
            <w:vAlign w:val="center"/>
          </w:tcPr>
          <w:p w14:paraId="2DCF4638" w14:textId="77777777" w:rsidR="006D6F51" w:rsidRPr="0098085A" w:rsidRDefault="006D6F51" w:rsidP="006D6F51">
            <w:pPr>
              <w:jc w:val="center"/>
              <w:rPr>
                <w:i/>
                <w:iCs/>
                <w:sz w:val="12"/>
                <w:szCs w:val="12"/>
              </w:rPr>
            </w:pPr>
            <w:r w:rsidRPr="0098085A">
              <w:rPr>
                <w:i/>
                <w:iCs/>
                <w:sz w:val="12"/>
                <w:szCs w:val="12"/>
              </w:rPr>
              <w:t>2</w:t>
            </w:r>
          </w:p>
        </w:tc>
        <w:tc>
          <w:tcPr>
            <w:tcW w:w="697" w:type="dxa"/>
            <w:tcBorders>
              <w:top w:val="nil"/>
              <w:left w:val="nil"/>
              <w:bottom w:val="single" w:sz="4" w:space="0" w:color="auto"/>
              <w:right w:val="single" w:sz="4" w:space="0" w:color="auto"/>
            </w:tcBorders>
            <w:noWrap/>
            <w:vAlign w:val="center"/>
          </w:tcPr>
          <w:p w14:paraId="03C5A764" w14:textId="77777777" w:rsidR="006D6F51" w:rsidRPr="0098085A" w:rsidRDefault="006D6F51" w:rsidP="006D6F51">
            <w:pPr>
              <w:jc w:val="center"/>
              <w:rPr>
                <w:i/>
                <w:iCs/>
                <w:sz w:val="12"/>
                <w:szCs w:val="12"/>
              </w:rPr>
            </w:pPr>
            <w:r w:rsidRPr="0098085A">
              <w:rPr>
                <w:i/>
                <w:iCs/>
                <w:sz w:val="12"/>
                <w:szCs w:val="12"/>
              </w:rPr>
              <w:t>3</w:t>
            </w:r>
          </w:p>
        </w:tc>
        <w:tc>
          <w:tcPr>
            <w:tcW w:w="803" w:type="dxa"/>
            <w:tcBorders>
              <w:top w:val="nil"/>
              <w:left w:val="nil"/>
              <w:bottom w:val="single" w:sz="4" w:space="0" w:color="auto"/>
              <w:right w:val="single" w:sz="4" w:space="0" w:color="auto"/>
            </w:tcBorders>
            <w:noWrap/>
            <w:vAlign w:val="center"/>
          </w:tcPr>
          <w:p w14:paraId="50B36106" w14:textId="77777777" w:rsidR="006D6F51" w:rsidRPr="0098085A" w:rsidRDefault="006D6F51" w:rsidP="006D6F51">
            <w:pPr>
              <w:jc w:val="center"/>
              <w:rPr>
                <w:i/>
                <w:iCs/>
                <w:sz w:val="12"/>
                <w:szCs w:val="12"/>
              </w:rPr>
            </w:pPr>
            <w:r w:rsidRPr="0098085A">
              <w:rPr>
                <w:i/>
                <w:iCs/>
                <w:sz w:val="12"/>
                <w:szCs w:val="12"/>
              </w:rPr>
              <w:t>4</w:t>
            </w:r>
          </w:p>
        </w:tc>
        <w:tc>
          <w:tcPr>
            <w:tcW w:w="995" w:type="dxa"/>
            <w:tcBorders>
              <w:top w:val="nil"/>
              <w:left w:val="nil"/>
              <w:bottom w:val="single" w:sz="4" w:space="0" w:color="auto"/>
              <w:right w:val="single" w:sz="4" w:space="0" w:color="auto"/>
            </w:tcBorders>
            <w:noWrap/>
            <w:vAlign w:val="center"/>
          </w:tcPr>
          <w:p w14:paraId="0C9DF7C7" w14:textId="77777777" w:rsidR="006D6F51" w:rsidRPr="0098085A" w:rsidRDefault="006D6F51" w:rsidP="006D6F51">
            <w:pPr>
              <w:jc w:val="center"/>
              <w:rPr>
                <w:i/>
                <w:iCs/>
                <w:sz w:val="12"/>
                <w:szCs w:val="12"/>
              </w:rPr>
            </w:pPr>
            <w:r w:rsidRPr="0098085A">
              <w:rPr>
                <w:i/>
                <w:iCs/>
                <w:sz w:val="12"/>
                <w:szCs w:val="12"/>
              </w:rPr>
              <w:t>5</w:t>
            </w:r>
          </w:p>
        </w:tc>
        <w:tc>
          <w:tcPr>
            <w:tcW w:w="1034" w:type="dxa"/>
            <w:tcBorders>
              <w:top w:val="nil"/>
              <w:left w:val="nil"/>
              <w:bottom w:val="single" w:sz="4" w:space="0" w:color="auto"/>
              <w:right w:val="nil"/>
            </w:tcBorders>
            <w:noWrap/>
            <w:vAlign w:val="center"/>
          </w:tcPr>
          <w:p w14:paraId="2337438B" w14:textId="77777777" w:rsidR="006D6F51" w:rsidRPr="0098085A" w:rsidRDefault="006D6F51" w:rsidP="006D6F51">
            <w:pPr>
              <w:jc w:val="center"/>
              <w:rPr>
                <w:i/>
                <w:iCs/>
                <w:sz w:val="12"/>
                <w:szCs w:val="12"/>
              </w:rPr>
            </w:pPr>
            <w:r w:rsidRPr="0098085A">
              <w:rPr>
                <w:i/>
                <w:iCs/>
                <w:sz w:val="12"/>
                <w:szCs w:val="12"/>
              </w:rPr>
              <w:t>6</w:t>
            </w:r>
          </w:p>
        </w:tc>
        <w:tc>
          <w:tcPr>
            <w:tcW w:w="937" w:type="dxa"/>
            <w:tcBorders>
              <w:top w:val="nil"/>
              <w:left w:val="single" w:sz="4" w:space="0" w:color="auto"/>
              <w:bottom w:val="single" w:sz="4" w:space="0" w:color="auto"/>
              <w:right w:val="single" w:sz="4" w:space="0" w:color="auto"/>
            </w:tcBorders>
            <w:noWrap/>
            <w:vAlign w:val="center"/>
          </w:tcPr>
          <w:p w14:paraId="1A26F275" w14:textId="77777777" w:rsidR="006D6F51" w:rsidRPr="0098085A" w:rsidRDefault="006D6F51" w:rsidP="006D6F51">
            <w:pPr>
              <w:jc w:val="center"/>
              <w:rPr>
                <w:i/>
                <w:iCs/>
                <w:sz w:val="12"/>
                <w:szCs w:val="12"/>
              </w:rPr>
            </w:pPr>
            <w:r w:rsidRPr="0098085A">
              <w:rPr>
                <w:i/>
                <w:iCs/>
                <w:sz w:val="12"/>
                <w:szCs w:val="12"/>
              </w:rPr>
              <w:t>7</w:t>
            </w:r>
          </w:p>
        </w:tc>
        <w:tc>
          <w:tcPr>
            <w:tcW w:w="937" w:type="dxa"/>
            <w:tcBorders>
              <w:top w:val="nil"/>
              <w:left w:val="nil"/>
              <w:bottom w:val="single" w:sz="4" w:space="0" w:color="auto"/>
              <w:right w:val="single" w:sz="4" w:space="0" w:color="auto"/>
            </w:tcBorders>
            <w:noWrap/>
            <w:vAlign w:val="center"/>
          </w:tcPr>
          <w:p w14:paraId="63302681" w14:textId="77777777" w:rsidR="006D6F51" w:rsidRPr="0098085A" w:rsidRDefault="006D6F51" w:rsidP="006D6F51">
            <w:pPr>
              <w:jc w:val="center"/>
              <w:rPr>
                <w:i/>
                <w:iCs/>
                <w:sz w:val="12"/>
                <w:szCs w:val="12"/>
              </w:rPr>
            </w:pPr>
            <w:r w:rsidRPr="0098085A">
              <w:rPr>
                <w:i/>
                <w:iCs/>
                <w:sz w:val="12"/>
                <w:szCs w:val="12"/>
              </w:rPr>
              <w:t>8</w:t>
            </w:r>
          </w:p>
        </w:tc>
        <w:tc>
          <w:tcPr>
            <w:tcW w:w="1099" w:type="dxa"/>
            <w:tcBorders>
              <w:top w:val="nil"/>
              <w:left w:val="nil"/>
              <w:bottom w:val="single" w:sz="4" w:space="0" w:color="auto"/>
              <w:right w:val="single" w:sz="4" w:space="0" w:color="auto"/>
            </w:tcBorders>
            <w:noWrap/>
            <w:vAlign w:val="center"/>
          </w:tcPr>
          <w:p w14:paraId="4941FEF3" w14:textId="77777777" w:rsidR="006D6F51" w:rsidRPr="0098085A" w:rsidRDefault="006D6F51" w:rsidP="006D6F51">
            <w:pPr>
              <w:jc w:val="center"/>
              <w:rPr>
                <w:i/>
                <w:iCs/>
                <w:sz w:val="12"/>
                <w:szCs w:val="12"/>
              </w:rPr>
            </w:pPr>
            <w:r w:rsidRPr="0098085A">
              <w:rPr>
                <w:i/>
                <w:iCs/>
                <w:sz w:val="12"/>
                <w:szCs w:val="12"/>
              </w:rPr>
              <w:t>9</w:t>
            </w:r>
          </w:p>
        </w:tc>
        <w:tc>
          <w:tcPr>
            <w:tcW w:w="820" w:type="dxa"/>
            <w:tcBorders>
              <w:top w:val="nil"/>
              <w:left w:val="nil"/>
              <w:bottom w:val="single" w:sz="4" w:space="0" w:color="auto"/>
              <w:right w:val="single" w:sz="4" w:space="0" w:color="auto"/>
            </w:tcBorders>
            <w:noWrap/>
            <w:vAlign w:val="center"/>
          </w:tcPr>
          <w:p w14:paraId="03DE9330" w14:textId="77777777" w:rsidR="006D6F51" w:rsidRPr="0098085A" w:rsidRDefault="006D6F51" w:rsidP="006D6F51">
            <w:pPr>
              <w:jc w:val="center"/>
              <w:rPr>
                <w:i/>
                <w:iCs/>
                <w:sz w:val="12"/>
                <w:szCs w:val="12"/>
              </w:rPr>
            </w:pPr>
            <w:r w:rsidRPr="0098085A">
              <w:rPr>
                <w:i/>
                <w:iCs/>
                <w:sz w:val="12"/>
                <w:szCs w:val="12"/>
              </w:rPr>
              <w:t>10</w:t>
            </w:r>
          </w:p>
        </w:tc>
        <w:tc>
          <w:tcPr>
            <w:tcW w:w="677" w:type="dxa"/>
            <w:tcBorders>
              <w:top w:val="nil"/>
              <w:left w:val="nil"/>
              <w:bottom w:val="single" w:sz="4" w:space="0" w:color="auto"/>
              <w:right w:val="single" w:sz="4" w:space="0" w:color="auto"/>
            </w:tcBorders>
            <w:noWrap/>
            <w:vAlign w:val="center"/>
          </w:tcPr>
          <w:p w14:paraId="0CC142ED" w14:textId="77777777" w:rsidR="006D6F51" w:rsidRPr="0098085A" w:rsidRDefault="006D6F51" w:rsidP="006D6F51">
            <w:pPr>
              <w:jc w:val="center"/>
              <w:rPr>
                <w:i/>
                <w:iCs/>
                <w:sz w:val="12"/>
                <w:szCs w:val="12"/>
              </w:rPr>
            </w:pPr>
            <w:r w:rsidRPr="0098085A">
              <w:rPr>
                <w:i/>
                <w:iCs/>
                <w:sz w:val="12"/>
                <w:szCs w:val="12"/>
              </w:rPr>
              <w:t>11</w:t>
            </w:r>
          </w:p>
        </w:tc>
      </w:tr>
      <w:tr w:rsidR="006D6F51" w:rsidRPr="0098085A" w14:paraId="778AF945" w14:textId="77777777" w:rsidTr="006D6F51">
        <w:trPr>
          <w:trHeight w:val="250"/>
        </w:trPr>
        <w:tc>
          <w:tcPr>
            <w:tcW w:w="937" w:type="dxa"/>
            <w:tcBorders>
              <w:top w:val="nil"/>
              <w:left w:val="single" w:sz="4" w:space="0" w:color="auto"/>
              <w:bottom w:val="single" w:sz="4" w:space="0" w:color="auto"/>
              <w:right w:val="single" w:sz="4" w:space="0" w:color="auto"/>
            </w:tcBorders>
            <w:noWrap/>
            <w:vAlign w:val="center"/>
          </w:tcPr>
          <w:p w14:paraId="133946B9" w14:textId="77777777" w:rsidR="006D6F51" w:rsidRPr="0098085A" w:rsidRDefault="006D6F51" w:rsidP="006D6F51">
            <w:pPr>
              <w:jc w:val="center"/>
              <w:rPr>
                <w:sz w:val="16"/>
                <w:szCs w:val="16"/>
              </w:rPr>
            </w:pPr>
            <w:r w:rsidRPr="0098085A">
              <w:rPr>
                <w:sz w:val="16"/>
                <w:szCs w:val="16"/>
              </w:rPr>
              <w:t>1</w:t>
            </w:r>
          </w:p>
        </w:tc>
        <w:tc>
          <w:tcPr>
            <w:tcW w:w="2069" w:type="dxa"/>
            <w:tcBorders>
              <w:top w:val="nil"/>
              <w:left w:val="nil"/>
              <w:bottom w:val="single" w:sz="4" w:space="0" w:color="auto"/>
              <w:right w:val="single" w:sz="4" w:space="0" w:color="auto"/>
            </w:tcBorders>
            <w:vAlign w:val="bottom"/>
          </w:tcPr>
          <w:p w14:paraId="175AEEEB" w14:textId="77777777" w:rsidR="006D6F51" w:rsidRPr="0098085A" w:rsidRDefault="006D6F51" w:rsidP="006D6F51">
            <w:pPr>
              <w:rPr>
                <w:sz w:val="16"/>
                <w:szCs w:val="16"/>
              </w:rPr>
            </w:pPr>
            <w:r w:rsidRPr="0098085A">
              <w:rPr>
                <w:sz w:val="16"/>
                <w:szCs w:val="16"/>
              </w:rPr>
              <w:t> </w:t>
            </w:r>
          </w:p>
        </w:tc>
        <w:tc>
          <w:tcPr>
            <w:tcW w:w="697" w:type="dxa"/>
            <w:tcBorders>
              <w:top w:val="nil"/>
              <w:left w:val="nil"/>
              <w:bottom w:val="single" w:sz="4" w:space="0" w:color="auto"/>
              <w:right w:val="single" w:sz="4" w:space="0" w:color="auto"/>
            </w:tcBorders>
            <w:vAlign w:val="center"/>
          </w:tcPr>
          <w:p w14:paraId="168C5A55" w14:textId="77777777" w:rsidR="006D6F51" w:rsidRPr="0098085A" w:rsidRDefault="006D6F51" w:rsidP="006D6F51">
            <w:pPr>
              <w:jc w:val="center"/>
              <w:rPr>
                <w:sz w:val="16"/>
                <w:szCs w:val="16"/>
              </w:rPr>
            </w:pPr>
            <w:r w:rsidRPr="0098085A">
              <w:rPr>
                <w:sz w:val="16"/>
                <w:szCs w:val="16"/>
              </w:rPr>
              <w:t>услуга</w:t>
            </w:r>
          </w:p>
        </w:tc>
        <w:tc>
          <w:tcPr>
            <w:tcW w:w="803" w:type="dxa"/>
            <w:tcBorders>
              <w:top w:val="nil"/>
              <w:left w:val="nil"/>
              <w:bottom w:val="single" w:sz="4" w:space="0" w:color="auto"/>
              <w:right w:val="single" w:sz="4" w:space="0" w:color="auto"/>
            </w:tcBorders>
            <w:noWrap/>
            <w:vAlign w:val="center"/>
          </w:tcPr>
          <w:p w14:paraId="217221C2" w14:textId="77777777" w:rsidR="006D6F51" w:rsidRPr="0098085A" w:rsidRDefault="006D6F51" w:rsidP="006D6F51">
            <w:pPr>
              <w:jc w:val="center"/>
              <w:rPr>
                <w:sz w:val="16"/>
                <w:szCs w:val="16"/>
              </w:rPr>
            </w:pPr>
            <w:r w:rsidRPr="0098085A">
              <w:rPr>
                <w:sz w:val="16"/>
                <w:szCs w:val="16"/>
              </w:rPr>
              <w:t>1</w:t>
            </w:r>
          </w:p>
        </w:tc>
        <w:tc>
          <w:tcPr>
            <w:tcW w:w="995" w:type="dxa"/>
            <w:tcBorders>
              <w:top w:val="nil"/>
              <w:left w:val="nil"/>
              <w:bottom w:val="single" w:sz="4" w:space="0" w:color="auto"/>
              <w:right w:val="single" w:sz="4" w:space="0" w:color="auto"/>
            </w:tcBorders>
            <w:noWrap/>
            <w:vAlign w:val="center"/>
          </w:tcPr>
          <w:p w14:paraId="3285CFC4" w14:textId="77777777" w:rsidR="006D6F51" w:rsidRPr="0098085A" w:rsidRDefault="006D6F51" w:rsidP="006D6F51">
            <w:pPr>
              <w:jc w:val="right"/>
              <w:rPr>
                <w:sz w:val="16"/>
                <w:szCs w:val="16"/>
              </w:rPr>
            </w:pPr>
            <w:r w:rsidRPr="0098085A">
              <w:rPr>
                <w:sz w:val="16"/>
                <w:szCs w:val="16"/>
              </w:rPr>
              <w:t> </w:t>
            </w:r>
          </w:p>
        </w:tc>
        <w:tc>
          <w:tcPr>
            <w:tcW w:w="1034" w:type="dxa"/>
            <w:tcBorders>
              <w:top w:val="nil"/>
              <w:left w:val="nil"/>
              <w:bottom w:val="single" w:sz="4" w:space="0" w:color="auto"/>
              <w:right w:val="single" w:sz="4" w:space="0" w:color="auto"/>
            </w:tcBorders>
            <w:noWrap/>
            <w:vAlign w:val="center"/>
          </w:tcPr>
          <w:p w14:paraId="52806632" w14:textId="77777777" w:rsidR="006D6F51" w:rsidRPr="0098085A" w:rsidRDefault="006D6F51" w:rsidP="006D6F51">
            <w:pPr>
              <w:jc w:val="right"/>
              <w:rPr>
                <w:sz w:val="16"/>
                <w:szCs w:val="16"/>
              </w:rPr>
            </w:pPr>
            <w:r w:rsidRPr="0098085A">
              <w:rPr>
                <w:sz w:val="16"/>
                <w:szCs w:val="16"/>
              </w:rPr>
              <w:t>0,00</w:t>
            </w:r>
          </w:p>
        </w:tc>
        <w:tc>
          <w:tcPr>
            <w:tcW w:w="937" w:type="dxa"/>
            <w:tcBorders>
              <w:top w:val="nil"/>
              <w:left w:val="nil"/>
              <w:bottom w:val="single" w:sz="4" w:space="0" w:color="auto"/>
              <w:right w:val="single" w:sz="4" w:space="0" w:color="auto"/>
            </w:tcBorders>
            <w:noWrap/>
            <w:vAlign w:val="center"/>
          </w:tcPr>
          <w:p w14:paraId="22DD7DC2" w14:textId="77777777" w:rsidR="006D6F51" w:rsidRPr="0098085A" w:rsidRDefault="006D6F51" w:rsidP="006D6F51">
            <w:pPr>
              <w:jc w:val="center"/>
              <w:rPr>
                <w:sz w:val="16"/>
                <w:szCs w:val="16"/>
              </w:rPr>
            </w:pPr>
            <w:r w:rsidRPr="0098085A">
              <w:rPr>
                <w:sz w:val="16"/>
                <w:szCs w:val="16"/>
              </w:rPr>
              <w:t>12%</w:t>
            </w:r>
          </w:p>
        </w:tc>
        <w:tc>
          <w:tcPr>
            <w:tcW w:w="937" w:type="dxa"/>
            <w:tcBorders>
              <w:top w:val="nil"/>
              <w:left w:val="nil"/>
              <w:bottom w:val="single" w:sz="4" w:space="0" w:color="auto"/>
              <w:right w:val="single" w:sz="4" w:space="0" w:color="auto"/>
            </w:tcBorders>
            <w:noWrap/>
            <w:vAlign w:val="center"/>
          </w:tcPr>
          <w:p w14:paraId="262E3D0A" w14:textId="77777777" w:rsidR="006D6F51" w:rsidRPr="0098085A" w:rsidRDefault="006D6F51" w:rsidP="006D6F51">
            <w:pPr>
              <w:jc w:val="right"/>
              <w:rPr>
                <w:sz w:val="16"/>
                <w:szCs w:val="16"/>
              </w:rPr>
            </w:pPr>
            <w:r w:rsidRPr="0098085A">
              <w:rPr>
                <w:sz w:val="16"/>
                <w:szCs w:val="16"/>
              </w:rPr>
              <w:t> </w:t>
            </w:r>
          </w:p>
        </w:tc>
        <w:tc>
          <w:tcPr>
            <w:tcW w:w="1099" w:type="dxa"/>
            <w:tcBorders>
              <w:top w:val="nil"/>
              <w:left w:val="nil"/>
              <w:bottom w:val="single" w:sz="4" w:space="0" w:color="auto"/>
              <w:right w:val="single" w:sz="4" w:space="0" w:color="auto"/>
            </w:tcBorders>
            <w:noWrap/>
            <w:vAlign w:val="center"/>
          </w:tcPr>
          <w:p w14:paraId="56E88000" w14:textId="77777777" w:rsidR="006D6F51" w:rsidRPr="0098085A" w:rsidRDefault="006D6F51" w:rsidP="006D6F51">
            <w:pPr>
              <w:jc w:val="right"/>
              <w:rPr>
                <w:sz w:val="16"/>
                <w:szCs w:val="16"/>
              </w:rPr>
            </w:pPr>
            <w:r w:rsidRPr="0098085A">
              <w:rPr>
                <w:sz w:val="16"/>
                <w:szCs w:val="16"/>
              </w:rPr>
              <w:t>0,00</w:t>
            </w:r>
          </w:p>
        </w:tc>
        <w:tc>
          <w:tcPr>
            <w:tcW w:w="820" w:type="dxa"/>
            <w:tcBorders>
              <w:top w:val="nil"/>
              <w:left w:val="nil"/>
              <w:bottom w:val="single" w:sz="4" w:space="0" w:color="auto"/>
              <w:right w:val="single" w:sz="4" w:space="0" w:color="auto"/>
            </w:tcBorders>
            <w:noWrap/>
            <w:vAlign w:val="center"/>
          </w:tcPr>
          <w:p w14:paraId="308351E6" w14:textId="77777777" w:rsidR="006D6F51" w:rsidRPr="0098085A" w:rsidRDefault="006D6F51" w:rsidP="006D6F51">
            <w:pPr>
              <w:jc w:val="center"/>
              <w:rPr>
                <w:sz w:val="16"/>
                <w:szCs w:val="16"/>
              </w:rPr>
            </w:pPr>
            <w:r w:rsidRPr="0098085A">
              <w:rPr>
                <w:sz w:val="16"/>
                <w:szCs w:val="16"/>
              </w:rPr>
              <w:t> </w:t>
            </w:r>
          </w:p>
        </w:tc>
        <w:tc>
          <w:tcPr>
            <w:tcW w:w="677" w:type="dxa"/>
            <w:tcBorders>
              <w:top w:val="nil"/>
              <w:left w:val="nil"/>
              <w:bottom w:val="single" w:sz="4" w:space="0" w:color="auto"/>
              <w:right w:val="single" w:sz="4" w:space="0" w:color="auto"/>
            </w:tcBorders>
            <w:noWrap/>
            <w:vAlign w:val="center"/>
          </w:tcPr>
          <w:p w14:paraId="38E9AC7D" w14:textId="77777777" w:rsidR="006D6F51" w:rsidRPr="0098085A" w:rsidRDefault="006D6F51" w:rsidP="006D6F51">
            <w:pPr>
              <w:jc w:val="center"/>
              <w:rPr>
                <w:sz w:val="16"/>
                <w:szCs w:val="16"/>
              </w:rPr>
            </w:pPr>
            <w:r w:rsidRPr="0098085A">
              <w:rPr>
                <w:sz w:val="16"/>
                <w:szCs w:val="16"/>
              </w:rPr>
              <w:t> </w:t>
            </w:r>
          </w:p>
        </w:tc>
      </w:tr>
      <w:tr w:rsidR="006D6F51" w:rsidRPr="0098085A" w14:paraId="3458DED4" w14:textId="77777777" w:rsidTr="006D6F51">
        <w:trPr>
          <w:trHeight w:val="250"/>
        </w:trPr>
        <w:tc>
          <w:tcPr>
            <w:tcW w:w="5501" w:type="dxa"/>
            <w:gridSpan w:val="5"/>
            <w:tcBorders>
              <w:top w:val="single" w:sz="4" w:space="0" w:color="auto"/>
              <w:left w:val="single" w:sz="4" w:space="0" w:color="auto"/>
              <w:bottom w:val="single" w:sz="4" w:space="0" w:color="auto"/>
              <w:right w:val="single" w:sz="4" w:space="0" w:color="auto"/>
            </w:tcBorders>
            <w:noWrap/>
            <w:vAlign w:val="bottom"/>
          </w:tcPr>
          <w:p w14:paraId="2989BF4F" w14:textId="77777777" w:rsidR="006D6F51" w:rsidRPr="0098085A" w:rsidRDefault="006D6F51" w:rsidP="006D6F51">
            <w:pPr>
              <w:rPr>
                <w:b/>
                <w:bCs/>
                <w:sz w:val="16"/>
                <w:szCs w:val="16"/>
              </w:rPr>
            </w:pPr>
            <w:r w:rsidRPr="0098085A">
              <w:rPr>
                <w:b/>
                <w:bCs/>
                <w:sz w:val="16"/>
                <w:szCs w:val="16"/>
              </w:rPr>
              <w:t>Всего по счету-фактуре:</w:t>
            </w:r>
          </w:p>
        </w:tc>
        <w:tc>
          <w:tcPr>
            <w:tcW w:w="1034" w:type="dxa"/>
            <w:tcBorders>
              <w:top w:val="nil"/>
              <w:left w:val="nil"/>
              <w:bottom w:val="single" w:sz="4" w:space="0" w:color="auto"/>
              <w:right w:val="single" w:sz="4" w:space="0" w:color="auto"/>
            </w:tcBorders>
            <w:noWrap/>
            <w:vAlign w:val="center"/>
          </w:tcPr>
          <w:p w14:paraId="247CFB43" w14:textId="77777777" w:rsidR="006D6F51" w:rsidRPr="0098085A" w:rsidRDefault="006D6F51" w:rsidP="006D6F51">
            <w:pPr>
              <w:jc w:val="right"/>
              <w:rPr>
                <w:b/>
                <w:bCs/>
                <w:sz w:val="16"/>
                <w:szCs w:val="16"/>
              </w:rPr>
            </w:pPr>
            <w:r w:rsidRPr="0098085A">
              <w:rPr>
                <w:b/>
                <w:bCs/>
                <w:sz w:val="16"/>
                <w:szCs w:val="16"/>
              </w:rPr>
              <w:t>0,00</w:t>
            </w:r>
          </w:p>
        </w:tc>
        <w:tc>
          <w:tcPr>
            <w:tcW w:w="937" w:type="dxa"/>
            <w:tcBorders>
              <w:top w:val="nil"/>
              <w:left w:val="nil"/>
              <w:bottom w:val="single" w:sz="4" w:space="0" w:color="auto"/>
              <w:right w:val="single" w:sz="4" w:space="0" w:color="auto"/>
            </w:tcBorders>
            <w:shd w:val="clear" w:color="auto" w:fill="808080"/>
            <w:noWrap/>
            <w:vAlign w:val="bottom"/>
          </w:tcPr>
          <w:p w14:paraId="69C010B4" w14:textId="77777777" w:rsidR="006D6F51" w:rsidRPr="0098085A" w:rsidRDefault="006D6F51" w:rsidP="006D6F51">
            <w:pPr>
              <w:jc w:val="right"/>
              <w:rPr>
                <w:sz w:val="16"/>
                <w:szCs w:val="16"/>
              </w:rPr>
            </w:pPr>
            <w:r w:rsidRPr="0098085A">
              <w:rPr>
                <w:sz w:val="16"/>
                <w:szCs w:val="16"/>
              </w:rPr>
              <w:t> </w:t>
            </w:r>
          </w:p>
        </w:tc>
        <w:tc>
          <w:tcPr>
            <w:tcW w:w="937" w:type="dxa"/>
            <w:tcBorders>
              <w:top w:val="nil"/>
              <w:left w:val="nil"/>
              <w:bottom w:val="single" w:sz="4" w:space="0" w:color="auto"/>
              <w:right w:val="single" w:sz="4" w:space="0" w:color="auto"/>
            </w:tcBorders>
            <w:noWrap/>
            <w:vAlign w:val="center"/>
          </w:tcPr>
          <w:p w14:paraId="084DC1A7" w14:textId="77777777" w:rsidR="006D6F51" w:rsidRPr="0098085A" w:rsidRDefault="006D6F51" w:rsidP="006D6F51">
            <w:pPr>
              <w:jc w:val="right"/>
              <w:rPr>
                <w:b/>
                <w:bCs/>
                <w:sz w:val="16"/>
                <w:szCs w:val="16"/>
              </w:rPr>
            </w:pPr>
            <w:r w:rsidRPr="0098085A">
              <w:rPr>
                <w:b/>
                <w:bCs/>
                <w:sz w:val="16"/>
                <w:szCs w:val="16"/>
              </w:rPr>
              <w:t>0,00</w:t>
            </w:r>
          </w:p>
        </w:tc>
        <w:tc>
          <w:tcPr>
            <w:tcW w:w="1099" w:type="dxa"/>
            <w:tcBorders>
              <w:top w:val="nil"/>
              <w:left w:val="nil"/>
              <w:bottom w:val="single" w:sz="4" w:space="0" w:color="auto"/>
              <w:right w:val="single" w:sz="4" w:space="0" w:color="auto"/>
            </w:tcBorders>
            <w:noWrap/>
            <w:vAlign w:val="center"/>
          </w:tcPr>
          <w:p w14:paraId="2A0AEB9A" w14:textId="77777777" w:rsidR="006D6F51" w:rsidRPr="0098085A" w:rsidRDefault="006D6F51" w:rsidP="006D6F51">
            <w:pPr>
              <w:jc w:val="right"/>
              <w:rPr>
                <w:b/>
                <w:bCs/>
                <w:sz w:val="16"/>
                <w:szCs w:val="16"/>
              </w:rPr>
            </w:pPr>
            <w:r w:rsidRPr="0098085A">
              <w:rPr>
                <w:b/>
                <w:bCs/>
                <w:sz w:val="16"/>
                <w:szCs w:val="16"/>
              </w:rPr>
              <w:t>0,00</w:t>
            </w:r>
          </w:p>
        </w:tc>
        <w:tc>
          <w:tcPr>
            <w:tcW w:w="820" w:type="dxa"/>
            <w:tcBorders>
              <w:top w:val="nil"/>
              <w:left w:val="nil"/>
              <w:bottom w:val="single" w:sz="4" w:space="0" w:color="auto"/>
              <w:right w:val="single" w:sz="4" w:space="0" w:color="auto"/>
            </w:tcBorders>
            <w:shd w:val="clear" w:color="auto" w:fill="808080"/>
            <w:noWrap/>
            <w:vAlign w:val="bottom"/>
          </w:tcPr>
          <w:p w14:paraId="7FFD34CE" w14:textId="77777777" w:rsidR="006D6F51" w:rsidRPr="0098085A" w:rsidRDefault="006D6F51" w:rsidP="006D6F51">
            <w:pPr>
              <w:jc w:val="right"/>
              <w:rPr>
                <w:sz w:val="16"/>
                <w:szCs w:val="16"/>
              </w:rPr>
            </w:pPr>
            <w:r w:rsidRPr="0098085A">
              <w:rPr>
                <w:sz w:val="16"/>
                <w:szCs w:val="16"/>
              </w:rPr>
              <w:t> </w:t>
            </w:r>
          </w:p>
        </w:tc>
        <w:tc>
          <w:tcPr>
            <w:tcW w:w="677" w:type="dxa"/>
            <w:tcBorders>
              <w:top w:val="nil"/>
              <w:left w:val="nil"/>
              <w:bottom w:val="single" w:sz="4" w:space="0" w:color="auto"/>
              <w:right w:val="single" w:sz="4" w:space="0" w:color="auto"/>
            </w:tcBorders>
            <w:noWrap/>
            <w:vAlign w:val="bottom"/>
          </w:tcPr>
          <w:p w14:paraId="2FDFB614" w14:textId="77777777" w:rsidR="006D6F51" w:rsidRPr="0098085A" w:rsidRDefault="006D6F51" w:rsidP="006D6F51">
            <w:pPr>
              <w:jc w:val="right"/>
              <w:rPr>
                <w:b/>
                <w:bCs/>
                <w:sz w:val="16"/>
                <w:szCs w:val="16"/>
              </w:rPr>
            </w:pPr>
            <w:r w:rsidRPr="0098085A">
              <w:rPr>
                <w:b/>
                <w:bCs/>
                <w:sz w:val="16"/>
                <w:szCs w:val="16"/>
              </w:rPr>
              <w:t> </w:t>
            </w:r>
          </w:p>
        </w:tc>
      </w:tr>
      <w:tr w:rsidR="006D6F51" w:rsidRPr="0098085A" w14:paraId="0782ECBD" w14:textId="77777777" w:rsidTr="006D6F51">
        <w:trPr>
          <w:trHeight w:val="441"/>
        </w:trPr>
        <w:tc>
          <w:tcPr>
            <w:tcW w:w="937" w:type="dxa"/>
            <w:tcBorders>
              <w:top w:val="nil"/>
              <w:left w:val="single" w:sz="4" w:space="0" w:color="auto"/>
              <w:bottom w:val="single" w:sz="4" w:space="0" w:color="auto"/>
              <w:right w:val="single" w:sz="4" w:space="0" w:color="auto"/>
            </w:tcBorders>
            <w:vAlign w:val="center"/>
          </w:tcPr>
          <w:p w14:paraId="50694262" w14:textId="77777777" w:rsidR="006D6F51" w:rsidRPr="0098085A" w:rsidRDefault="006D6F51" w:rsidP="006D6F51">
            <w:pPr>
              <w:jc w:val="center"/>
              <w:rPr>
                <w:sz w:val="16"/>
                <w:szCs w:val="16"/>
              </w:rPr>
            </w:pPr>
            <w:r w:rsidRPr="0098085A">
              <w:rPr>
                <w:sz w:val="16"/>
                <w:szCs w:val="16"/>
              </w:rPr>
              <w:t>Доля участия</w:t>
            </w:r>
          </w:p>
        </w:tc>
        <w:tc>
          <w:tcPr>
            <w:tcW w:w="2069" w:type="dxa"/>
            <w:tcBorders>
              <w:top w:val="nil"/>
              <w:left w:val="nil"/>
              <w:bottom w:val="single" w:sz="4" w:space="0" w:color="auto"/>
              <w:right w:val="single" w:sz="4" w:space="0" w:color="auto"/>
            </w:tcBorders>
            <w:vAlign w:val="center"/>
          </w:tcPr>
          <w:p w14:paraId="71247B7F" w14:textId="77777777" w:rsidR="006D6F51" w:rsidRPr="0098085A" w:rsidRDefault="006D6F51" w:rsidP="006D6F51">
            <w:pPr>
              <w:rPr>
                <w:sz w:val="16"/>
                <w:szCs w:val="16"/>
              </w:rPr>
            </w:pPr>
            <w:r w:rsidRPr="0098085A">
              <w:rPr>
                <w:sz w:val="16"/>
                <w:szCs w:val="16"/>
              </w:rPr>
              <w:t>включая</w:t>
            </w:r>
          </w:p>
        </w:tc>
        <w:tc>
          <w:tcPr>
            <w:tcW w:w="697" w:type="dxa"/>
            <w:tcBorders>
              <w:top w:val="nil"/>
              <w:left w:val="nil"/>
              <w:bottom w:val="single" w:sz="4" w:space="0" w:color="auto"/>
              <w:right w:val="single" w:sz="4" w:space="0" w:color="auto"/>
            </w:tcBorders>
            <w:vAlign w:val="center"/>
          </w:tcPr>
          <w:p w14:paraId="1FA2A56F" w14:textId="77777777" w:rsidR="006D6F51" w:rsidRPr="0098085A" w:rsidRDefault="006D6F51" w:rsidP="006D6F51">
            <w:pPr>
              <w:jc w:val="center"/>
              <w:rPr>
                <w:sz w:val="16"/>
                <w:szCs w:val="16"/>
              </w:rPr>
            </w:pPr>
            <w:r w:rsidRPr="0098085A">
              <w:rPr>
                <w:sz w:val="16"/>
                <w:szCs w:val="16"/>
              </w:rPr>
              <w:t> </w:t>
            </w:r>
          </w:p>
        </w:tc>
        <w:tc>
          <w:tcPr>
            <w:tcW w:w="803" w:type="dxa"/>
            <w:tcBorders>
              <w:top w:val="nil"/>
              <w:left w:val="nil"/>
              <w:bottom w:val="single" w:sz="4" w:space="0" w:color="auto"/>
              <w:right w:val="single" w:sz="4" w:space="0" w:color="auto"/>
            </w:tcBorders>
            <w:noWrap/>
            <w:vAlign w:val="center"/>
          </w:tcPr>
          <w:p w14:paraId="3DB15530" w14:textId="77777777" w:rsidR="006D6F51" w:rsidRPr="0098085A" w:rsidRDefault="006D6F51" w:rsidP="006D6F51">
            <w:pPr>
              <w:jc w:val="center"/>
              <w:rPr>
                <w:sz w:val="16"/>
                <w:szCs w:val="16"/>
              </w:rPr>
            </w:pPr>
            <w:r w:rsidRPr="0098085A">
              <w:rPr>
                <w:sz w:val="16"/>
                <w:szCs w:val="16"/>
              </w:rPr>
              <w:t> </w:t>
            </w:r>
          </w:p>
        </w:tc>
        <w:tc>
          <w:tcPr>
            <w:tcW w:w="995" w:type="dxa"/>
            <w:tcBorders>
              <w:top w:val="nil"/>
              <w:left w:val="nil"/>
              <w:bottom w:val="single" w:sz="4" w:space="0" w:color="auto"/>
              <w:right w:val="single" w:sz="4" w:space="0" w:color="auto"/>
            </w:tcBorders>
            <w:noWrap/>
            <w:vAlign w:val="center"/>
          </w:tcPr>
          <w:p w14:paraId="571DDF50" w14:textId="77777777" w:rsidR="006D6F51" w:rsidRPr="0098085A" w:rsidRDefault="006D6F51" w:rsidP="006D6F51">
            <w:pPr>
              <w:jc w:val="center"/>
              <w:rPr>
                <w:sz w:val="16"/>
                <w:szCs w:val="16"/>
              </w:rPr>
            </w:pPr>
            <w:r w:rsidRPr="0098085A">
              <w:rPr>
                <w:sz w:val="16"/>
                <w:szCs w:val="16"/>
              </w:rPr>
              <w:t> </w:t>
            </w:r>
          </w:p>
        </w:tc>
        <w:tc>
          <w:tcPr>
            <w:tcW w:w="1034" w:type="dxa"/>
            <w:tcBorders>
              <w:top w:val="nil"/>
              <w:left w:val="nil"/>
              <w:bottom w:val="single" w:sz="4" w:space="0" w:color="auto"/>
              <w:right w:val="nil"/>
            </w:tcBorders>
            <w:noWrap/>
            <w:vAlign w:val="center"/>
          </w:tcPr>
          <w:p w14:paraId="300CE7D7" w14:textId="77777777" w:rsidR="006D6F51" w:rsidRPr="0098085A" w:rsidRDefault="006D6F51" w:rsidP="006D6F51">
            <w:pPr>
              <w:jc w:val="right"/>
              <w:rPr>
                <w:sz w:val="16"/>
                <w:szCs w:val="16"/>
              </w:rPr>
            </w:pPr>
            <w:r w:rsidRPr="0098085A">
              <w:rPr>
                <w:sz w:val="16"/>
                <w:szCs w:val="16"/>
              </w:rPr>
              <w:t> </w:t>
            </w:r>
          </w:p>
        </w:tc>
        <w:tc>
          <w:tcPr>
            <w:tcW w:w="937" w:type="dxa"/>
            <w:tcBorders>
              <w:top w:val="nil"/>
              <w:left w:val="single" w:sz="4" w:space="0" w:color="auto"/>
              <w:bottom w:val="single" w:sz="4" w:space="0" w:color="auto"/>
              <w:right w:val="single" w:sz="4" w:space="0" w:color="auto"/>
            </w:tcBorders>
            <w:noWrap/>
            <w:vAlign w:val="bottom"/>
          </w:tcPr>
          <w:p w14:paraId="7A26EC88" w14:textId="77777777" w:rsidR="006D6F51" w:rsidRPr="0098085A" w:rsidRDefault="006D6F51" w:rsidP="006D6F51">
            <w:r w:rsidRPr="0098085A">
              <w:t> </w:t>
            </w:r>
          </w:p>
        </w:tc>
        <w:tc>
          <w:tcPr>
            <w:tcW w:w="937" w:type="dxa"/>
            <w:tcBorders>
              <w:top w:val="nil"/>
              <w:left w:val="nil"/>
              <w:bottom w:val="single" w:sz="4" w:space="0" w:color="auto"/>
              <w:right w:val="single" w:sz="4" w:space="0" w:color="auto"/>
            </w:tcBorders>
            <w:noWrap/>
            <w:vAlign w:val="center"/>
          </w:tcPr>
          <w:p w14:paraId="424D1DE9" w14:textId="77777777" w:rsidR="006D6F51" w:rsidRPr="0098085A" w:rsidRDefault="006D6F51" w:rsidP="006D6F51">
            <w:pPr>
              <w:jc w:val="right"/>
              <w:rPr>
                <w:sz w:val="16"/>
                <w:szCs w:val="16"/>
              </w:rPr>
            </w:pPr>
            <w:r w:rsidRPr="0098085A">
              <w:rPr>
                <w:sz w:val="16"/>
                <w:szCs w:val="16"/>
              </w:rPr>
              <w:t> </w:t>
            </w:r>
          </w:p>
        </w:tc>
        <w:tc>
          <w:tcPr>
            <w:tcW w:w="1099" w:type="dxa"/>
            <w:tcBorders>
              <w:top w:val="nil"/>
              <w:left w:val="nil"/>
              <w:bottom w:val="single" w:sz="4" w:space="0" w:color="auto"/>
              <w:right w:val="single" w:sz="4" w:space="0" w:color="auto"/>
            </w:tcBorders>
            <w:noWrap/>
            <w:vAlign w:val="center"/>
          </w:tcPr>
          <w:p w14:paraId="23813AE7" w14:textId="77777777" w:rsidR="006D6F51" w:rsidRPr="0098085A" w:rsidRDefault="006D6F51" w:rsidP="006D6F51">
            <w:pPr>
              <w:jc w:val="right"/>
              <w:rPr>
                <w:sz w:val="16"/>
                <w:szCs w:val="16"/>
              </w:rPr>
            </w:pPr>
            <w:r w:rsidRPr="0098085A">
              <w:rPr>
                <w:sz w:val="16"/>
                <w:szCs w:val="16"/>
              </w:rPr>
              <w:t> </w:t>
            </w:r>
          </w:p>
        </w:tc>
        <w:tc>
          <w:tcPr>
            <w:tcW w:w="820" w:type="dxa"/>
            <w:tcBorders>
              <w:top w:val="nil"/>
              <w:left w:val="nil"/>
              <w:bottom w:val="single" w:sz="4" w:space="0" w:color="auto"/>
              <w:right w:val="single" w:sz="4" w:space="0" w:color="auto"/>
            </w:tcBorders>
            <w:noWrap/>
            <w:vAlign w:val="center"/>
          </w:tcPr>
          <w:p w14:paraId="2FBD7FCB" w14:textId="77777777" w:rsidR="006D6F51" w:rsidRPr="0098085A" w:rsidRDefault="006D6F51" w:rsidP="006D6F51">
            <w:pPr>
              <w:jc w:val="center"/>
              <w:rPr>
                <w:sz w:val="16"/>
                <w:szCs w:val="16"/>
              </w:rPr>
            </w:pPr>
            <w:r w:rsidRPr="0098085A">
              <w:rPr>
                <w:sz w:val="16"/>
                <w:szCs w:val="16"/>
              </w:rPr>
              <w:t> </w:t>
            </w:r>
          </w:p>
        </w:tc>
        <w:tc>
          <w:tcPr>
            <w:tcW w:w="677" w:type="dxa"/>
            <w:tcBorders>
              <w:top w:val="nil"/>
              <w:left w:val="nil"/>
              <w:bottom w:val="single" w:sz="4" w:space="0" w:color="auto"/>
              <w:right w:val="single" w:sz="4" w:space="0" w:color="auto"/>
            </w:tcBorders>
            <w:noWrap/>
            <w:vAlign w:val="center"/>
          </w:tcPr>
          <w:p w14:paraId="13DC5A5A" w14:textId="77777777" w:rsidR="006D6F51" w:rsidRPr="0098085A" w:rsidRDefault="006D6F51" w:rsidP="006D6F51">
            <w:pPr>
              <w:jc w:val="center"/>
              <w:rPr>
                <w:sz w:val="16"/>
                <w:szCs w:val="16"/>
              </w:rPr>
            </w:pPr>
            <w:r w:rsidRPr="0098085A">
              <w:rPr>
                <w:sz w:val="16"/>
                <w:szCs w:val="16"/>
              </w:rPr>
              <w:t> </w:t>
            </w:r>
          </w:p>
        </w:tc>
      </w:tr>
      <w:tr w:rsidR="006D6F51" w:rsidRPr="0098085A" w14:paraId="0ECC61E6" w14:textId="77777777" w:rsidTr="006D6F51">
        <w:trPr>
          <w:trHeight w:val="250"/>
        </w:trPr>
        <w:tc>
          <w:tcPr>
            <w:tcW w:w="937" w:type="dxa"/>
            <w:tcBorders>
              <w:top w:val="nil"/>
              <w:left w:val="single" w:sz="4" w:space="0" w:color="auto"/>
              <w:bottom w:val="single" w:sz="4" w:space="0" w:color="auto"/>
              <w:right w:val="single" w:sz="4" w:space="0" w:color="auto"/>
            </w:tcBorders>
            <w:noWrap/>
            <w:vAlign w:val="center"/>
          </w:tcPr>
          <w:p w14:paraId="44C0D16C" w14:textId="77777777" w:rsidR="006D6F51" w:rsidRPr="0098085A" w:rsidRDefault="006D6F51" w:rsidP="006D6F51">
            <w:pPr>
              <w:jc w:val="center"/>
              <w:rPr>
                <w:sz w:val="16"/>
                <w:szCs w:val="16"/>
              </w:rPr>
            </w:pPr>
            <w:r w:rsidRPr="0098085A">
              <w:rPr>
                <w:sz w:val="16"/>
                <w:szCs w:val="16"/>
                <w:lang w:val="en-US"/>
              </w:rPr>
              <w:t>100</w:t>
            </w:r>
            <w:r w:rsidRPr="0098085A">
              <w:rPr>
                <w:sz w:val="16"/>
                <w:szCs w:val="16"/>
              </w:rPr>
              <w:t>%</w:t>
            </w:r>
          </w:p>
        </w:tc>
        <w:tc>
          <w:tcPr>
            <w:tcW w:w="2069" w:type="dxa"/>
            <w:tcBorders>
              <w:top w:val="nil"/>
              <w:left w:val="nil"/>
              <w:bottom w:val="single" w:sz="4" w:space="0" w:color="auto"/>
              <w:right w:val="single" w:sz="4" w:space="0" w:color="auto"/>
            </w:tcBorders>
            <w:vAlign w:val="center"/>
          </w:tcPr>
          <w:p w14:paraId="342EF001" w14:textId="77777777" w:rsidR="006D6F51" w:rsidRPr="0098085A" w:rsidRDefault="006D6F51" w:rsidP="006D6F51">
            <w:pPr>
              <w:rPr>
                <w:sz w:val="16"/>
                <w:szCs w:val="16"/>
              </w:rPr>
            </w:pPr>
            <w:r w:rsidRPr="0098085A">
              <w:rPr>
                <w:sz w:val="16"/>
                <w:szCs w:val="16"/>
              </w:rPr>
              <w:t>АО НК "КазМунайГаз"</w:t>
            </w:r>
          </w:p>
        </w:tc>
        <w:tc>
          <w:tcPr>
            <w:tcW w:w="697" w:type="dxa"/>
            <w:tcBorders>
              <w:top w:val="nil"/>
              <w:left w:val="nil"/>
              <w:bottom w:val="single" w:sz="4" w:space="0" w:color="auto"/>
              <w:right w:val="single" w:sz="4" w:space="0" w:color="auto"/>
            </w:tcBorders>
            <w:vAlign w:val="center"/>
          </w:tcPr>
          <w:p w14:paraId="07BA330E" w14:textId="77777777" w:rsidR="006D6F51" w:rsidRPr="0098085A" w:rsidRDefault="006D6F51" w:rsidP="006D6F51">
            <w:pPr>
              <w:jc w:val="center"/>
              <w:rPr>
                <w:sz w:val="16"/>
                <w:szCs w:val="16"/>
              </w:rPr>
            </w:pPr>
            <w:r w:rsidRPr="0098085A">
              <w:rPr>
                <w:sz w:val="16"/>
                <w:szCs w:val="16"/>
              </w:rPr>
              <w:t> </w:t>
            </w:r>
          </w:p>
        </w:tc>
        <w:tc>
          <w:tcPr>
            <w:tcW w:w="803" w:type="dxa"/>
            <w:tcBorders>
              <w:top w:val="nil"/>
              <w:left w:val="nil"/>
              <w:bottom w:val="single" w:sz="4" w:space="0" w:color="auto"/>
              <w:right w:val="single" w:sz="4" w:space="0" w:color="auto"/>
            </w:tcBorders>
            <w:noWrap/>
            <w:vAlign w:val="center"/>
          </w:tcPr>
          <w:p w14:paraId="0D4547A7" w14:textId="77777777" w:rsidR="006D6F51" w:rsidRPr="0098085A" w:rsidRDefault="006D6F51" w:rsidP="006D6F51">
            <w:pPr>
              <w:jc w:val="center"/>
              <w:rPr>
                <w:sz w:val="16"/>
                <w:szCs w:val="16"/>
              </w:rPr>
            </w:pPr>
            <w:r w:rsidRPr="0098085A">
              <w:rPr>
                <w:sz w:val="16"/>
                <w:szCs w:val="16"/>
              </w:rPr>
              <w:t> </w:t>
            </w:r>
          </w:p>
        </w:tc>
        <w:tc>
          <w:tcPr>
            <w:tcW w:w="995" w:type="dxa"/>
            <w:tcBorders>
              <w:top w:val="single" w:sz="4" w:space="0" w:color="auto"/>
              <w:bottom w:val="single" w:sz="4" w:space="0" w:color="auto"/>
            </w:tcBorders>
            <w:noWrap/>
            <w:vAlign w:val="bottom"/>
          </w:tcPr>
          <w:p w14:paraId="35DA818C" w14:textId="77777777" w:rsidR="006D6F51" w:rsidRPr="0098085A" w:rsidRDefault="006D6F51" w:rsidP="006D6F51">
            <w:pPr>
              <w:rPr>
                <w:sz w:val="16"/>
                <w:szCs w:val="16"/>
              </w:rPr>
            </w:pPr>
          </w:p>
        </w:tc>
        <w:tc>
          <w:tcPr>
            <w:tcW w:w="1034" w:type="dxa"/>
            <w:tcBorders>
              <w:top w:val="nil"/>
              <w:left w:val="single" w:sz="4" w:space="0" w:color="auto"/>
              <w:bottom w:val="single" w:sz="4" w:space="0" w:color="auto"/>
              <w:right w:val="single" w:sz="4" w:space="0" w:color="auto"/>
            </w:tcBorders>
            <w:noWrap/>
            <w:vAlign w:val="center"/>
          </w:tcPr>
          <w:p w14:paraId="1AA8B453" w14:textId="77777777" w:rsidR="006D6F51" w:rsidRPr="0098085A" w:rsidRDefault="006D6F51" w:rsidP="006D6F51">
            <w:pPr>
              <w:jc w:val="right"/>
              <w:rPr>
                <w:sz w:val="16"/>
                <w:szCs w:val="16"/>
              </w:rPr>
            </w:pPr>
            <w:r w:rsidRPr="0098085A">
              <w:rPr>
                <w:sz w:val="16"/>
                <w:szCs w:val="16"/>
              </w:rPr>
              <w:t>0,00</w:t>
            </w:r>
          </w:p>
        </w:tc>
        <w:tc>
          <w:tcPr>
            <w:tcW w:w="937" w:type="dxa"/>
            <w:tcBorders>
              <w:top w:val="nil"/>
              <w:left w:val="nil"/>
              <w:bottom w:val="single" w:sz="4" w:space="0" w:color="auto"/>
              <w:right w:val="single" w:sz="4" w:space="0" w:color="auto"/>
            </w:tcBorders>
            <w:noWrap/>
            <w:vAlign w:val="center"/>
          </w:tcPr>
          <w:p w14:paraId="551A8D2C" w14:textId="77777777" w:rsidR="006D6F51" w:rsidRPr="0098085A" w:rsidRDefault="006D6F51" w:rsidP="006D6F51">
            <w:pPr>
              <w:jc w:val="center"/>
              <w:rPr>
                <w:sz w:val="16"/>
                <w:szCs w:val="16"/>
              </w:rPr>
            </w:pPr>
            <w:r w:rsidRPr="0098085A">
              <w:rPr>
                <w:sz w:val="16"/>
                <w:szCs w:val="16"/>
              </w:rPr>
              <w:t>12%</w:t>
            </w:r>
          </w:p>
        </w:tc>
        <w:tc>
          <w:tcPr>
            <w:tcW w:w="937" w:type="dxa"/>
            <w:tcBorders>
              <w:top w:val="nil"/>
              <w:left w:val="nil"/>
              <w:bottom w:val="single" w:sz="4" w:space="0" w:color="auto"/>
              <w:right w:val="single" w:sz="4" w:space="0" w:color="auto"/>
            </w:tcBorders>
            <w:noWrap/>
            <w:vAlign w:val="center"/>
          </w:tcPr>
          <w:p w14:paraId="76A6B396" w14:textId="77777777" w:rsidR="006D6F51" w:rsidRPr="0098085A" w:rsidRDefault="006D6F51" w:rsidP="006D6F51">
            <w:pPr>
              <w:jc w:val="right"/>
              <w:rPr>
                <w:sz w:val="16"/>
                <w:szCs w:val="16"/>
              </w:rPr>
            </w:pPr>
            <w:r w:rsidRPr="0098085A">
              <w:rPr>
                <w:sz w:val="16"/>
                <w:szCs w:val="16"/>
              </w:rPr>
              <w:t> </w:t>
            </w:r>
          </w:p>
        </w:tc>
        <w:tc>
          <w:tcPr>
            <w:tcW w:w="1099" w:type="dxa"/>
            <w:tcBorders>
              <w:top w:val="nil"/>
              <w:left w:val="nil"/>
              <w:bottom w:val="single" w:sz="4" w:space="0" w:color="auto"/>
              <w:right w:val="single" w:sz="4" w:space="0" w:color="auto"/>
            </w:tcBorders>
            <w:noWrap/>
            <w:vAlign w:val="center"/>
          </w:tcPr>
          <w:p w14:paraId="74448331" w14:textId="77777777" w:rsidR="006D6F51" w:rsidRPr="0098085A" w:rsidRDefault="006D6F51" w:rsidP="006D6F51">
            <w:pPr>
              <w:jc w:val="right"/>
              <w:rPr>
                <w:sz w:val="16"/>
                <w:szCs w:val="16"/>
              </w:rPr>
            </w:pPr>
            <w:r w:rsidRPr="0098085A">
              <w:rPr>
                <w:sz w:val="16"/>
                <w:szCs w:val="16"/>
              </w:rPr>
              <w:t>0,00</w:t>
            </w:r>
          </w:p>
        </w:tc>
        <w:tc>
          <w:tcPr>
            <w:tcW w:w="820" w:type="dxa"/>
            <w:tcBorders>
              <w:top w:val="nil"/>
              <w:left w:val="nil"/>
              <w:bottom w:val="single" w:sz="4" w:space="0" w:color="auto"/>
              <w:right w:val="single" w:sz="4" w:space="0" w:color="auto"/>
            </w:tcBorders>
            <w:noWrap/>
            <w:vAlign w:val="center"/>
          </w:tcPr>
          <w:p w14:paraId="0369D8D4" w14:textId="77777777" w:rsidR="006D6F51" w:rsidRPr="0098085A" w:rsidRDefault="006D6F51" w:rsidP="006D6F51">
            <w:pPr>
              <w:jc w:val="center"/>
              <w:rPr>
                <w:sz w:val="16"/>
                <w:szCs w:val="16"/>
              </w:rPr>
            </w:pPr>
            <w:r w:rsidRPr="0098085A">
              <w:rPr>
                <w:sz w:val="16"/>
                <w:szCs w:val="16"/>
              </w:rPr>
              <w:t> </w:t>
            </w:r>
          </w:p>
        </w:tc>
        <w:tc>
          <w:tcPr>
            <w:tcW w:w="677" w:type="dxa"/>
            <w:tcBorders>
              <w:top w:val="nil"/>
              <w:left w:val="nil"/>
              <w:bottom w:val="single" w:sz="4" w:space="0" w:color="auto"/>
              <w:right w:val="single" w:sz="4" w:space="0" w:color="auto"/>
            </w:tcBorders>
            <w:noWrap/>
            <w:vAlign w:val="center"/>
          </w:tcPr>
          <w:p w14:paraId="0EAFF165" w14:textId="77777777" w:rsidR="006D6F51" w:rsidRPr="0098085A" w:rsidRDefault="006D6F51" w:rsidP="006D6F51">
            <w:pPr>
              <w:jc w:val="center"/>
              <w:rPr>
                <w:sz w:val="16"/>
                <w:szCs w:val="16"/>
              </w:rPr>
            </w:pPr>
            <w:r w:rsidRPr="0098085A">
              <w:rPr>
                <w:sz w:val="16"/>
                <w:szCs w:val="16"/>
              </w:rPr>
              <w:t> </w:t>
            </w:r>
          </w:p>
        </w:tc>
      </w:tr>
      <w:tr w:rsidR="006D6F51" w:rsidRPr="0098085A" w14:paraId="4B4EC5ED" w14:textId="77777777" w:rsidTr="006D6F51">
        <w:trPr>
          <w:trHeight w:val="162"/>
        </w:trPr>
        <w:tc>
          <w:tcPr>
            <w:tcW w:w="937" w:type="dxa"/>
            <w:noWrap/>
            <w:vAlign w:val="bottom"/>
          </w:tcPr>
          <w:p w14:paraId="51D45C7E" w14:textId="77777777" w:rsidR="006D6F51" w:rsidRPr="0098085A" w:rsidRDefault="006D6F51" w:rsidP="006D6F51">
            <w:pPr>
              <w:rPr>
                <w:sz w:val="16"/>
                <w:szCs w:val="16"/>
              </w:rPr>
            </w:pPr>
          </w:p>
        </w:tc>
        <w:tc>
          <w:tcPr>
            <w:tcW w:w="2069" w:type="dxa"/>
            <w:noWrap/>
            <w:vAlign w:val="bottom"/>
          </w:tcPr>
          <w:p w14:paraId="5AED207E" w14:textId="77777777" w:rsidR="006D6F51" w:rsidRPr="0098085A" w:rsidRDefault="006D6F51" w:rsidP="006D6F51">
            <w:pPr>
              <w:rPr>
                <w:sz w:val="20"/>
                <w:szCs w:val="20"/>
              </w:rPr>
            </w:pPr>
          </w:p>
        </w:tc>
        <w:tc>
          <w:tcPr>
            <w:tcW w:w="697" w:type="dxa"/>
            <w:noWrap/>
            <w:vAlign w:val="bottom"/>
          </w:tcPr>
          <w:p w14:paraId="56046FFE" w14:textId="77777777" w:rsidR="006D6F51" w:rsidRPr="0098085A" w:rsidRDefault="006D6F51" w:rsidP="006D6F51">
            <w:pPr>
              <w:rPr>
                <w:sz w:val="20"/>
                <w:szCs w:val="20"/>
              </w:rPr>
            </w:pPr>
          </w:p>
        </w:tc>
        <w:tc>
          <w:tcPr>
            <w:tcW w:w="803" w:type="dxa"/>
            <w:noWrap/>
            <w:vAlign w:val="bottom"/>
          </w:tcPr>
          <w:p w14:paraId="03494489" w14:textId="77777777" w:rsidR="006D6F51" w:rsidRPr="0098085A" w:rsidRDefault="006D6F51" w:rsidP="006D6F51">
            <w:pPr>
              <w:rPr>
                <w:sz w:val="20"/>
                <w:szCs w:val="20"/>
              </w:rPr>
            </w:pPr>
          </w:p>
        </w:tc>
        <w:tc>
          <w:tcPr>
            <w:tcW w:w="995" w:type="dxa"/>
            <w:tcBorders>
              <w:top w:val="single" w:sz="4" w:space="0" w:color="auto"/>
            </w:tcBorders>
            <w:noWrap/>
            <w:vAlign w:val="bottom"/>
          </w:tcPr>
          <w:p w14:paraId="2CD6E668" w14:textId="77777777" w:rsidR="006D6F51" w:rsidRPr="0098085A" w:rsidRDefault="006D6F51" w:rsidP="006D6F51">
            <w:pPr>
              <w:rPr>
                <w:sz w:val="20"/>
                <w:szCs w:val="20"/>
              </w:rPr>
            </w:pPr>
          </w:p>
        </w:tc>
        <w:tc>
          <w:tcPr>
            <w:tcW w:w="1034" w:type="dxa"/>
            <w:noWrap/>
            <w:vAlign w:val="bottom"/>
          </w:tcPr>
          <w:p w14:paraId="4B51E4D2" w14:textId="77777777" w:rsidR="006D6F51" w:rsidRPr="0098085A" w:rsidRDefault="006D6F51" w:rsidP="006D6F51">
            <w:pPr>
              <w:rPr>
                <w:sz w:val="20"/>
                <w:szCs w:val="20"/>
              </w:rPr>
            </w:pPr>
          </w:p>
        </w:tc>
        <w:tc>
          <w:tcPr>
            <w:tcW w:w="937" w:type="dxa"/>
            <w:noWrap/>
            <w:vAlign w:val="bottom"/>
          </w:tcPr>
          <w:p w14:paraId="1FC4303F" w14:textId="77777777" w:rsidR="006D6F51" w:rsidRPr="0098085A" w:rsidRDefault="006D6F51" w:rsidP="006D6F51">
            <w:pPr>
              <w:rPr>
                <w:sz w:val="20"/>
                <w:szCs w:val="20"/>
              </w:rPr>
            </w:pPr>
          </w:p>
        </w:tc>
        <w:tc>
          <w:tcPr>
            <w:tcW w:w="937" w:type="dxa"/>
            <w:noWrap/>
            <w:vAlign w:val="bottom"/>
          </w:tcPr>
          <w:p w14:paraId="447BA034" w14:textId="77777777" w:rsidR="006D6F51" w:rsidRPr="0098085A" w:rsidRDefault="006D6F51" w:rsidP="006D6F51">
            <w:pPr>
              <w:rPr>
                <w:sz w:val="20"/>
                <w:szCs w:val="20"/>
              </w:rPr>
            </w:pPr>
          </w:p>
        </w:tc>
        <w:tc>
          <w:tcPr>
            <w:tcW w:w="1099" w:type="dxa"/>
            <w:noWrap/>
            <w:vAlign w:val="bottom"/>
          </w:tcPr>
          <w:p w14:paraId="55BDB106" w14:textId="77777777" w:rsidR="006D6F51" w:rsidRPr="0098085A" w:rsidRDefault="006D6F51" w:rsidP="006D6F51">
            <w:pPr>
              <w:rPr>
                <w:sz w:val="20"/>
                <w:szCs w:val="20"/>
              </w:rPr>
            </w:pPr>
          </w:p>
        </w:tc>
        <w:tc>
          <w:tcPr>
            <w:tcW w:w="820" w:type="dxa"/>
            <w:noWrap/>
            <w:vAlign w:val="bottom"/>
          </w:tcPr>
          <w:p w14:paraId="693D0D9E" w14:textId="77777777" w:rsidR="006D6F51" w:rsidRPr="0098085A" w:rsidRDefault="006D6F51" w:rsidP="006D6F51">
            <w:pPr>
              <w:rPr>
                <w:sz w:val="20"/>
                <w:szCs w:val="20"/>
              </w:rPr>
            </w:pPr>
          </w:p>
        </w:tc>
        <w:tc>
          <w:tcPr>
            <w:tcW w:w="677" w:type="dxa"/>
            <w:noWrap/>
            <w:vAlign w:val="bottom"/>
          </w:tcPr>
          <w:p w14:paraId="66404974" w14:textId="77777777" w:rsidR="006D6F51" w:rsidRPr="0098085A" w:rsidRDefault="006D6F51" w:rsidP="006D6F51">
            <w:pPr>
              <w:rPr>
                <w:sz w:val="20"/>
                <w:szCs w:val="20"/>
              </w:rPr>
            </w:pPr>
          </w:p>
        </w:tc>
      </w:tr>
      <w:tr w:rsidR="006D6F51" w:rsidRPr="0098085A" w14:paraId="7AF9F0F1" w14:textId="77777777" w:rsidTr="006D6F51">
        <w:trPr>
          <w:trHeight w:val="250"/>
        </w:trPr>
        <w:tc>
          <w:tcPr>
            <w:tcW w:w="5501" w:type="dxa"/>
            <w:gridSpan w:val="5"/>
            <w:noWrap/>
            <w:vAlign w:val="bottom"/>
          </w:tcPr>
          <w:p w14:paraId="280BE652" w14:textId="77777777" w:rsidR="006D6F51" w:rsidRPr="0098085A" w:rsidRDefault="006D6F51" w:rsidP="006D6F51">
            <w:pPr>
              <w:rPr>
                <w:b/>
                <w:bCs/>
                <w:sz w:val="16"/>
                <w:szCs w:val="16"/>
              </w:rPr>
            </w:pPr>
            <w:r w:rsidRPr="0098085A">
              <w:rPr>
                <w:b/>
                <w:bCs/>
                <w:sz w:val="16"/>
                <w:szCs w:val="16"/>
              </w:rPr>
              <w:t xml:space="preserve">Руководитель организации </w:t>
            </w:r>
          </w:p>
        </w:tc>
        <w:tc>
          <w:tcPr>
            <w:tcW w:w="1034" w:type="dxa"/>
            <w:noWrap/>
            <w:vAlign w:val="bottom"/>
          </w:tcPr>
          <w:p w14:paraId="6B8FADBB" w14:textId="77777777" w:rsidR="006D6F51" w:rsidRPr="0098085A" w:rsidRDefault="006D6F51" w:rsidP="006D6F51">
            <w:pPr>
              <w:rPr>
                <w:b/>
                <w:bCs/>
                <w:sz w:val="16"/>
                <w:szCs w:val="16"/>
              </w:rPr>
            </w:pPr>
          </w:p>
        </w:tc>
        <w:tc>
          <w:tcPr>
            <w:tcW w:w="937" w:type="dxa"/>
            <w:noWrap/>
            <w:vAlign w:val="bottom"/>
          </w:tcPr>
          <w:p w14:paraId="0208C5E4" w14:textId="77777777" w:rsidR="006D6F51" w:rsidRPr="0098085A" w:rsidRDefault="006D6F51" w:rsidP="006D6F51">
            <w:pPr>
              <w:rPr>
                <w:sz w:val="20"/>
                <w:szCs w:val="20"/>
              </w:rPr>
            </w:pPr>
          </w:p>
        </w:tc>
        <w:tc>
          <w:tcPr>
            <w:tcW w:w="3533" w:type="dxa"/>
            <w:gridSpan w:val="4"/>
            <w:noWrap/>
            <w:vAlign w:val="bottom"/>
          </w:tcPr>
          <w:p w14:paraId="259C5F1F" w14:textId="77777777" w:rsidR="006D6F51" w:rsidRPr="0098085A" w:rsidRDefault="006D6F51" w:rsidP="006D6F51">
            <w:pPr>
              <w:rPr>
                <w:b/>
                <w:bCs/>
                <w:sz w:val="16"/>
                <w:szCs w:val="16"/>
              </w:rPr>
            </w:pPr>
            <w:r w:rsidRPr="0098085A">
              <w:rPr>
                <w:b/>
                <w:bCs/>
                <w:sz w:val="16"/>
                <w:szCs w:val="16"/>
              </w:rPr>
              <w:t>ВЫДАЛ (ответственное лицо поставщика)</w:t>
            </w:r>
          </w:p>
        </w:tc>
      </w:tr>
      <w:tr w:rsidR="006D6F51" w:rsidRPr="0098085A" w14:paraId="076F6BC9" w14:textId="77777777" w:rsidTr="006D6F51">
        <w:trPr>
          <w:trHeight w:val="250"/>
        </w:trPr>
        <w:tc>
          <w:tcPr>
            <w:tcW w:w="5501" w:type="dxa"/>
            <w:gridSpan w:val="5"/>
            <w:tcBorders>
              <w:top w:val="nil"/>
              <w:left w:val="nil"/>
              <w:bottom w:val="single" w:sz="4" w:space="0" w:color="auto"/>
              <w:right w:val="nil"/>
            </w:tcBorders>
            <w:noWrap/>
            <w:vAlign w:val="bottom"/>
          </w:tcPr>
          <w:p w14:paraId="619D45BC" w14:textId="77777777" w:rsidR="006D6F51" w:rsidRPr="0098085A" w:rsidRDefault="006D6F51" w:rsidP="006D6F51">
            <w:pPr>
              <w:rPr>
                <w:sz w:val="16"/>
                <w:szCs w:val="16"/>
              </w:rPr>
            </w:pPr>
            <w:r w:rsidRPr="0098085A">
              <w:rPr>
                <w:sz w:val="16"/>
                <w:szCs w:val="16"/>
              </w:rPr>
              <w:t> </w:t>
            </w:r>
          </w:p>
        </w:tc>
        <w:tc>
          <w:tcPr>
            <w:tcW w:w="1034" w:type="dxa"/>
            <w:noWrap/>
            <w:vAlign w:val="bottom"/>
          </w:tcPr>
          <w:p w14:paraId="6989249F" w14:textId="77777777" w:rsidR="006D6F51" w:rsidRPr="0098085A" w:rsidRDefault="006D6F51" w:rsidP="006D6F51">
            <w:pPr>
              <w:rPr>
                <w:sz w:val="16"/>
                <w:szCs w:val="16"/>
              </w:rPr>
            </w:pPr>
          </w:p>
        </w:tc>
        <w:tc>
          <w:tcPr>
            <w:tcW w:w="937" w:type="dxa"/>
            <w:noWrap/>
            <w:vAlign w:val="bottom"/>
          </w:tcPr>
          <w:p w14:paraId="4D4ED41C" w14:textId="77777777" w:rsidR="006D6F51" w:rsidRPr="0098085A" w:rsidRDefault="006D6F51" w:rsidP="006D6F51">
            <w:pPr>
              <w:rPr>
                <w:sz w:val="20"/>
                <w:szCs w:val="20"/>
              </w:rPr>
            </w:pPr>
          </w:p>
        </w:tc>
        <w:tc>
          <w:tcPr>
            <w:tcW w:w="3533" w:type="dxa"/>
            <w:gridSpan w:val="4"/>
            <w:tcBorders>
              <w:top w:val="nil"/>
              <w:left w:val="nil"/>
              <w:bottom w:val="single" w:sz="4" w:space="0" w:color="auto"/>
              <w:right w:val="nil"/>
            </w:tcBorders>
            <w:noWrap/>
            <w:vAlign w:val="bottom"/>
          </w:tcPr>
          <w:p w14:paraId="642C02AC" w14:textId="77777777" w:rsidR="006D6F51" w:rsidRPr="0098085A" w:rsidRDefault="006D6F51" w:rsidP="006D6F51">
            <w:pPr>
              <w:rPr>
                <w:sz w:val="16"/>
                <w:szCs w:val="16"/>
              </w:rPr>
            </w:pPr>
            <w:r w:rsidRPr="0098085A">
              <w:rPr>
                <w:sz w:val="16"/>
                <w:szCs w:val="16"/>
              </w:rPr>
              <w:t> </w:t>
            </w:r>
          </w:p>
        </w:tc>
      </w:tr>
      <w:tr w:rsidR="006D6F51" w:rsidRPr="0098085A" w14:paraId="62446D0B" w14:textId="77777777" w:rsidTr="006D6F51">
        <w:trPr>
          <w:trHeight w:val="250"/>
        </w:trPr>
        <w:tc>
          <w:tcPr>
            <w:tcW w:w="5501" w:type="dxa"/>
            <w:gridSpan w:val="5"/>
            <w:noWrap/>
          </w:tcPr>
          <w:p w14:paraId="5886B5B1" w14:textId="77777777" w:rsidR="006D6F51" w:rsidRPr="0098085A" w:rsidRDefault="006D6F51" w:rsidP="006D6F51">
            <w:pPr>
              <w:jc w:val="center"/>
              <w:rPr>
                <w:i/>
                <w:iCs/>
                <w:sz w:val="12"/>
                <w:szCs w:val="12"/>
              </w:rPr>
            </w:pPr>
            <w:r w:rsidRPr="0098085A">
              <w:rPr>
                <w:i/>
                <w:iCs/>
                <w:sz w:val="12"/>
                <w:szCs w:val="12"/>
              </w:rPr>
              <w:t>(Ф.И.О., подпись)</w:t>
            </w:r>
          </w:p>
        </w:tc>
        <w:tc>
          <w:tcPr>
            <w:tcW w:w="1034" w:type="dxa"/>
            <w:noWrap/>
          </w:tcPr>
          <w:p w14:paraId="42F51F91" w14:textId="77777777" w:rsidR="006D6F51" w:rsidRPr="0098085A" w:rsidRDefault="006D6F51" w:rsidP="006D6F51">
            <w:pPr>
              <w:rPr>
                <w:i/>
                <w:iCs/>
                <w:sz w:val="12"/>
                <w:szCs w:val="12"/>
              </w:rPr>
            </w:pPr>
          </w:p>
        </w:tc>
        <w:tc>
          <w:tcPr>
            <w:tcW w:w="937" w:type="dxa"/>
            <w:noWrap/>
            <w:vAlign w:val="bottom"/>
          </w:tcPr>
          <w:p w14:paraId="50C8D677" w14:textId="77777777" w:rsidR="006D6F51" w:rsidRPr="0098085A" w:rsidRDefault="006D6F51" w:rsidP="006D6F51">
            <w:pPr>
              <w:rPr>
                <w:sz w:val="20"/>
                <w:szCs w:val="20"/>
              </w:rPr>
            </w:pPr>
          </w:p>
        </w:tc>
        <w:tc>
          <w:tcPr>
            <w:tcW w:w="3533" w:type="dxa"/>
            <w:gridSpan w:val="4"/>
            <w:noWrap/>
          </w:tcPr>
          <w:p w14:paraId="43D87670" w14:textId="77777777" w:rsidR="006D6F51" w:rsidRPr="0098085A" w:rsidRDefault="006D6F51" w:rsidP="006D6F51">
            <w:pPr>
              <w:jc w:val="center"/>
              <w:rPr>
                <w:i/>
                <w:iCs/>
                <w:sz w:val="12"/>
                <w:szCs w:val="12"/>
              </w:rPr>
            </w:pPr>
            <w:r w:rsidRPr="0098085A">
              <w:rPr>
                <w:i/>
                <w:iCs/>
                <w:sz w:val="12"/>
                <w:szCs w:val="12"/>
              </w:rPr>
              <w:t>(должность)</w:t>
            </w:r>
          </w:p>
        </w:tc>
      </w:tr>
      <w:tr w:rsidR="006D6F51" w:rsidRPr="0098085A" w14:paraId="2E568C34" w14:textId="77777777" w:rsidTr="006D6F51">
        <w:trPr>
          <w:trHeight w:val="250"/>
        </w:trPr>
        <w:tc>
          <w:tcPr>
            <w:tcW w:w="5501" w:type="dxa"/>
            <w:gridSpan w:val="5"/>
            <w:noWrap/>
            <w:vAlign w:val="bottom"/>
          </w:tcPr>
          <w:p w14:paraId="76182E56" w14:textId="77777777" w:rsidR="006D6F51" w:rsidRPr="0098085A" w:rsidRDefault="006D6F51" w:rsidP="006D6F51">
            <w:pPr>
              <w:rPr>
                <w:b/>
                <w:bCs/>
                <w:sz w:val="16"/>
                <w:szCs w:val="16"/>
              </w:rPr>
            </w:pPr>
            <w:r w:rsidRPr="0098085A">
              <w:rPr>
                <w:b/>
                <w:bCs/>
                <w:sz w:val="16"/>
                <w:szCs w:val="16"/>
              </w:rPr>
              <w:t>Главный бухгалтер организации Уполном.лицо:</w:t>
            </w:r>
          </w:p>
        </w:tc>
        <w:tc>
          <w:tcPr>
            <w:tcW w:w="1034" w:type="dxa"/>
            <w:noWrap/>
            <w:vAlign w:val="bottom"/>
          </w:tcPr>
          <w:p w14:paraId="18B6964D" w14:textId="77777777" w:rsidR="006D6F51" w:rsidRPr="0098085A" w:rsidRDefault="006D6F51" w:rsidP="006D6F51">
            <w:pPr>
              <w:rPr>
                <w:b/>
                <w:bCs/>
                <w:sz w:val="16"/>
                <w:szCs w:val="16"/>
              </w:rPr>
            </w:pPr>
          </w:p>
        </w:tc>
        <w:tc>
          <w:tcPr>
            <w:tcW w:w="937" w:type="dxa"/>
            <w:noWrap/>
            <w:vAlign w:val="bottom"/>
          </w:tcPr>
          <w:p w14:paraId="2FB0C198" w14:textId="77777777" w:rsidR="006D6F51" w:rsidRPr="0098085A" w:rsidRDefault="006D6F51" w:rsidP="006D6F51">
            <w:pPr>
              <w:rPr>
                <w:sz w:val="20"/>
                <w:szCs w:val="20"/>
              </w:rPr>
            </w:pPr>
          </w:p>
        </w:tc>
        <w:tc>
          <w:tcPr>
            <w:tcW w:w="3533" w:type="dxa"/>
            <w:gridSpan w:val="4"/>
            <w:noWrap/>
            <w:vAlign w:val="bottom"/>
          </w:tcPr>
          <w:p w14:paraId="2AFFB1D9" w14:textId="77777777" w:rsidR="006D6F51" w:rsidRPr="0098085A" w:rsidRDefault="006D6F51" w:rsidP="006D6F51">
            <w:pPr>
              <w:rPr>
                <w:sz w:val="16"/>
                <w:szCs w:val="16"/>
              </w:rPr>
            </w:pPr>
            <w:r w:rsidRPr="0098085A">
              <w:rPr>
                <w:sz w:val="16"/>
                <w:szCs w:val="16"/>
              </w:rPr>
              <w:t>________________</w:t>
            </w:r>
          </w:p>
        </w:tc>
      </w:tr>
      <w:tr w:rsidR="006D6F51" w:rsidRPr="0098085A" w14:paraId="7CCD6E88" w14:textId="77777777" w:rsidTr="006D6F51">
        <w:trPr>
          <w:trHeight w:val="250"/>
        </w:trPr>
        <w:tc>
          <w:tcPr>
            <w:tcW w:w="5501" w:type="dxa"/>
            <w:gridSpan w:val="5"/>
            <w:tcBorders>
              <w:top w:val="nil"/>
              <w:left w:val="nil"/>
              <w:bottom w:val="single" w:sz="4" w:space="0" w:color="auto"/>
              <w:right w:val="nil"/>
            </w:tcBorders>
            <w:noWrap/>
            <w:vAlign w:val="bottom"/>
          </w:tcPr>
          <w:p w14:paraId="494D6D79" w14:textId="77777777" w:rsidR="006D6F51" w:rsidRPr="0098085A" w:rsidRDefault="006D6F51" w:rsidP="006D6F51">
            <w:pPr>
              <w:rPr>
                <w:sz w:val="16"/>
                <w:szCs w:val="16"/>
              </w:rPr>
            </w:pPr>
            <w:r w:rsidRPr="0098085A">
              <w:rPr>
                <w:sz w:val="16"/>
                <w:szCs w:val="16"/>
              </w:rPr>
              <w:t> </w:t>
            </w:r>
          </w:p>
        </w:tc>
        <w:tc>
          <w:tcPr>
            <w:tcW w:w="1034" w:type="dxa"/>
            <w:noWrap/>
            <w:vAlign w:val="bottom"/>
          </w:tcPr>
          <w:p w14:paraId="3A6D98D8" w14:textId="77777777" w:rsidR="006D6F51" w:rsidRPr="0098085A" w:rsidRDefault="006D6F51" w:rsidP="006D6F51">
            <w:pPr>
              <w:rPr>
                <w:sz w:val="16"/>
                <w:szCs w:val="16"/>
              </w:rPr>
            </w:pPr>
          </w:p>
        </w:tc>
        <w:tc>
          <w:tcPr>
            <w:tcW w:w="937" w:type="dxa"/>
            <w:noWrap/>
            <w:vAlign w:val="bottom"/>
          </w:tcPr>
          <w:p w14:paraId="198D60CD" w14:textId="77777777" w:rsidR="006D6F51" w:rsidRPr="0098085A" w:rsidRDefault="006D6F51" w:rsidP="006D6F51">
            <w:pPr>
              <w:rPr>
                <w:sz w:val="20"/>
                <w:szCs w:val="20"/>
              </w:rPr>
            </w:pPr>
          </w:p>
        </w:tc>
        <w:tc>
          <w:tcPr>
            <w:tcW w:w="3533" w:type="dxa"/>
            <w:gridSpan w:val="4"/>
            <w:tcBorders>
              <w:top w:val="nil"/>
              <w:left w:val="nil"/>
              <w:bottom w:val="single" w:sz="4" w:space="0" w:color="auto"/>
              <w:right w:val="nil"/>
            </w:tcBorders>
            <w:noWrap/>
            <w:vAlign w:val="bottom"/>
          </w:tcPr>
          <w:p w14:paraId="5FC75324" w14:textId="77777777" w:rsidR="006D6F51" w:rsidRPr="0098085A" w:rsidRDefault="006D6F51" w:rsidP="006D6F51">
            <w:pPr>
              <w:rPr>
                <w:sz w:val="16"/>
                <w:szCs w:val="16"/>
              </w:rPr>
            </w:pPr>
            <w:r w:rsidRPr="0098085A">
              <w:rPr>
                <w:sz w:val="16"/>
                <w:szCs w:val="16"/>
              </w:rPr>
              <w:t> </w:t>
            </w:r>
          </w:p>
        </w:tc>
      </w:tr>
      <w:tr w:rsidR="006D6F51" w:rsidRPr="0098085A" w14:paraId="2698ABE6" w14:textId="77777777" w:rsidTr="006D6F51">
        <w:trPr>
          <w:trHeight w:val="250"/>
        </w:trPr>
        <w:tc>
          <w:tcPr>
            <w:tcW w:w="5501" w:type="dxa"/>
            <w:gridSpan w:val="5"/>
            <w:noWrap/>
          </w:tcPr>
          <w:p w14:paraId="70164B2B" w14:textId="77777777" w:rsidR="006D6F51" w:rsidRPr="0098085A" w:rsidRDefault="006D6F51" w:rsidP="006D6F51">
            <w:pPr>
              <w:jc w:val="center"/>
              <w:rPr>
                <w:i/>
                <w:iCs/>
                <w:sz w:val="12"/>
                <w:szCs w:val="12"/>
              </w:rPr>
            </w:pPr>
            <w:r w:rsidRPr="0098085A">
              <w:rPr>
                <w:i/>
                <w:iCs/>
                <w:sz w:val="12"/>
                <w:szCs w:val="12"/>
              </w:rPr>
              <w:t>(Ф.И.О., подпись)</w:t>
            </w:r>
          </w:p>
        </w:tc>
        <w:tc>
          <w:tcPr>
            <w:tcW w:w="1034" w:type="dxa"/>
            <w:noWrap/>
            <w:vAlign w:val="bottom"/>
          </w:tcPr>
          <w:p w14:paraId="224EA2E4" w14:textId="77777777" w:rsidR="006D6F51" w:rsidRPr="0098085A" w:rsidRDefault="006D6F51" w:rsidP="006D6F51">
            <w:pPr>
              <w:rPr>
                <w:i/>
                <w:iCs/>
                <w:sz w:val="12"/>
                <w:szCs w:val="12"/>
              </w:rPr>
            </w:pPr>
          </w:p>
        </w:tc>
        <w:tc>
          <w:tcPr>
            <w:tcW w:w="937" w:type="dxa"/>
            <w:noWrap/>
            <w:vAlign w:val="bottom"/>
          </w:tcPr>
          <w:p w14:paraId="3DCBB874" w14:textId="77777777" w:rsidR="006D6F51" w:rsidRPr="0098085A" w:rsidRDefault="006D6F51" w:rsidP="006D6F51">
            <w:pPr>
              <w:rPr>
                <w:sz w:val="20"/>
                <w:szCs w:val="20"/>
              </w:rPr>
            </w:pPr>
          </w:p>
        </w:tc>
        <w:tc>
          <w:tcPr>
            <w:tcW w:w="3533" w:type="dxa"/>
            <w:gridSpan w:val="4"/>
            <w:noWrap/>
          </w:tcPr>
          <w:p w14:paraId="4B7019C0" w14:textId="77777777" w:rsidR="006D6F51" w:rsidRPr="0098085A" w:rsidRDefault="006D6F51" w:rsidP="006D6F51">
            <w:pPr>
              <w:jc w:val="center"/>
              <w:rPr>
                <w:i/>
                <w:iCs/>
                <w:sz w:val="12"/>
                <w:szCs w:val="12"/>
              </w:rPr>
            </w:pPr>
            <w:r w:rsidRPr="0098085A">
              <w:rPr>
                <w:i/>
                <w:iCs/>
                <w:sz w:val="12"/>
                <w:szCs w:val="12"/>
              </w:rPr>
              <w:t>(Ф.И.О., подпись)</w:t>
            </w:r>
          </w:p>
        </w:tc>
      </w:tr>
    </w:tbl>
    <w:p w14:paraId="4A076587" w14:textId="77777777" w:rsidR="006D6F51" w:rsidRPr="0098085A" w:rsidRDefault="006D6F51" w:rsidP="006D6F51">
      <w:pPr>
        <w:pStyle w:val="ad"/>
        <w:ind w:firstLine="567"/>
      </w:pPr>
    </w:p>
    <w:tbl>
      <w:tblPr>
        <w:tblW w:w="0" w:type="auto"/>
        <w:tblInd w:w="2" w:type="dxa"/>
        <w:tblLook w:val="00A0" w:firstRow="1" w:lastRow="0" w:firstColumn="1" w:lastColumn="0" w:noHBand="0" w:noVBand="0"/>
      </w:tblPr>
      <w:tblGrid>
        <w:gridCol w:w="4816"/>
        <w:gridCol w:w="4820"/>
      </w:tblGrid>
      <w:tr w:rsidR="006D6F51" w:rsidRPr="0098085A" w14:paraId="1B973BB7" w14:textId="77777777" w:rsidTr="006D6F51">
        <w:tc>
          <w:tcPr>
            <w:tcW w:w="4927" w:type="dxa"/>
          </w:tcPr>
          <w:p w14:paraId="18CED71E" w14:textId="77777777" w:rsidR="006D6F51" w:rsidRPr="0098085A" w:rsidRDefault="006D6F51" w:rsidP="006D6F51">
            <w:pPr>
              <w:rPr>
                <w:b/>
                <w:bCs/>
                <w:color w:val="000000"/>
                <w:sz w:val="18"/>
                <w:szCs w:val="18"/>
              </w:rPr>
            </w:pPr>
            <w:r w:rsidRPr="0098085A">
              <w:rPr>
                <w:b/>
                <w:bCs/>
                <w:color w:val="000000"/>
                <w:sz w:val="18"/>
                <w:szCs w:val="18"/>
              </w:rPr>
              <w:t xml:space="preserve">ЗАКАЗЧИК </w:t>
            </w:r>
          </w:p>
          <w:p w14:paraId="521F6307" w14:textId="77777777" w:rsidR="006D6F51" w:rsidRPr="0098085A" w:rsidRDefault="006D6F51" w:rsidP="006D6F51">
            <w:pPr>
              <w:rPr>
                <w:b/>
                <w:bCs/>
                <w:color w:val="000000"/>
                <w:sz w:val="18"/>
                <w:szCs w:val="18"/>
              </w:rPr>
            </w:pPr>
            <w:r w:rsidRPr="0098085A">
              <w:rPr>
                <w:b/>
                <w:bCs/>
                <w:color w:val="000000"/>
                <w:sz w:val="18"/>
                <w:szCs w:val="18"/>
              </w:rPr>
              <w:t xml:space="preserve">Генеральный директор                                                               </w:t>
            </w:r>
          </w:p>
          <w:p w14:paraId="1926E82D" w14:textId="77777777" w:rsidR="006D6F51" w:rsidRPr="0098085A" w:rsidRDefault="006D6F51" w:rsidP="006D6F51">
            <w:pPr>
              <w:rPr>
                <w:b/>
                <w:bCs/>
                <w:color w:val="000000"/>
                <w:sz w:val="18"/>
                <w:szCs w:val="18"/>
              </w:rPr>
            </w:pPr>
            <w:r w:rsidRPr="0098085A">
              <w:rPr>
                <w:b/>
                <w:bCs/>
                <w:color w:val="000000"/>
                <w:sz w:val="18"/>
                <w:szCs w:val="18"/>
              </w:rPr>
              <w:t xml:space="preserve">ТОО «Жамбыл Петролеум»                                      </w:t>
            </w:r>
          </w:p>
        </w:tc>
        <w:tc>
          <w:tcPr>
            <w:tcW w:w="4927" w:type="dxa"/>
          </w:tcPr>
          <w:p w14:paraId="04A5B7A8" w14:textId="77777777" w:rsidR="006D6F51" w:rsidRPr="0098085A" w:rsidRDefault="006D6F51" w:rsidP="006D6F51">
            <w:pPr>
              <w:pStyle w:val="23"/>
              <w:keepLines/>
              <w:widowControl w:val="0"/>
              <w:spacing w:after="0" w:line="240" w:lineRule="auto"/>
              <w:ind w:left="0"/>
              <w:rPr>
                <w:b/>
                <w:bCs/>
                <w:color w:val="000000"/>
                <w:sz w:val="18"/>
                <w:szCs w:val="18"/>
              </w:rPr>
            </w:pPr>
            <w:r w:rsidRPr="0098085A">
              <w:rPr>
                <w:b/>
                <w:bCs/>
                <w:color w:val="000000"/>
                <w:sz w:val="18"/>
                <w:szCs w:val="18"/>
              </w:rPr>
              <w:t xml:space="preserve">ИСПОЛНИТЕЛЬ    </w:t>
            </w:r>
          </w:p>
          <w:p w14:paraId="64834913" w14:textId="77777777" w:rsidR="006D6F51" w:rsidRPr="0098085A" w:rsidRDefault="006D6F51" w:rsidP="006D6F51">
            <w:pPr>
              <w:rPr>
                <w:b/>
                <w:bCs/>
                <w:color w:val="000000"/>
                <w:sz w:val="18"/>
                <w:szCs w:val="18"/>
              </w:rPr>
            </w:pPr>
            <w:r w:rsidRPr="0098085A">
              <w:rPr>
                <w:b/>
                <w:color w:val="000000"/>
                <w:sz w:val="18"/>
                <w:szCs w:val="18"/>
              </w:rPr>
              <w:t xml:space="preserve"> </w:t>
            </w:r>
          </w:p>
        </w:tc>
      </w:tr>
      <w:tr w:rsidR="006D6F51" w:rsidRPr="0098085A" w14:paraId="1ECA2EEB" w14:textId="77777777" w:rsidTr="006D6F51">
        <w:tc>
          <w:tcPr>
            <w:tcW w:w="4927" w:type="dxa"/>
          </w:tcPr>
          <w:p w14:paraId="13DA9ED8" w14:textId="77777777" w:rsidR="006D6F51" w:rsidRPr="0098085A" w:rsidRDefault="006D6F51" w:rsidP="006D6F51">
            <w:pPr>
              <w:rPr>
                <w:b/>
                <w:bCs/>
                <w:color w:val="000000"/>
                <w:sz w:val="18"/>
                <w:szCs w:val="18"/>
              </w:rPr>
            </w:pPr>
          </w:p>
          <w:p w14:paraId="450C8342" w14:textId="77777777" w:rsidR="006D6F51" w:rsidRPr="0098085A" w:rsidRDefault="006D6F51" w:rsidP="006D6F51">
            <w:pPr>
              <w:rPr>
                <w:b/>
                <w:bCs/>
                <w:color w:val="000000"/>
                <w:sz w:val="18"/>
                <w:szCs w:val="18"/>
              </w:rPr>
            </w:pPr>
            <w:r w:rsidRPr="0098085A">
              <w:rPr>
                <w:b/>
                <w:bCs/>
                <w:color w:val="000000"/>
                <w:sz w:val="18"/>
                <w:szCs w:val="18"/>
                <w:lang w:val="en-US"/>
              </w:rPr>
              <w:t xml:space="preserve">_______________ </w:t>
            </w:r>
            <w:r w:rsidRPr="0098085A">
              <w:rPr>
                <w:b/>
                <w:bCs/>
                <w:color w:val="000000"/>
                <w:sz w:val="18"/>
                <w:szCs w:val="18"/>
              </w:rPr>
              <w:t>Елевсинов Х.Т.</w:t>
            </w:r>
          </w:p>
          <w:p w14:paraId="0C145D10" w14:textId="77777777" w:rsidR="006D6F51" w:rsidRPr="0098085A" w:rsidRDefault="006D6F51" w:rsidP="006D6F51">
            <w:pPr>
              <w:rPr>
                <w:b/>
                <w:bCs/>
                <w:color w:val="000000"/>
                <w:sz w:val="18"/>
                <w:szCs w:val="18"/>
              </w:rPr>
            </w:pPr>
          </w:p>
        </w:tc>
        <w:tc>
          <w:tcPr>
            <w:tcW w:w="4927" w:type="dxa"/>
          </w:tcPr>
          <w:p w14:paraId="0442D960" w14:textId="77777777" w:rsidR="006D6F51" w:rsidRPr="0098085A" w:rsidRDefault="006D6F51" w:rsidP="006D6F51">
            <w:pPr>
              <w:rPr>
                <w:b/>
                <w:bCs/>
                <w:color w:val="000000"/>
                <w:sz w:val="18"/>
                <w:szCs w:val="18"/>
              </w:rPr>
            </w:pPr>
          </w:p>
          <w:p w14:paraId="1399F1F3" w14:textId="77777777" w:rsidR="006D6F51" w:rsidRPr="0098085A" w:rsidRDefault="006D6F51" w:rsidP="006D6F51">
            <w:pPr>
              <w:pStyle w:val="Text"/>
              <w:spacing w:after="0"/>
              <w:rPr>
                <w:b/>
                <w:bCs/>
                <w:sz w:val="18"/>
                <w:szCs w:val="18"/>
              </w:rPr>
            </w:pPr>
            <w:r w:rsidRPr="0098085A">
              <w:rPr>
                <w:b/>
                <w:bCs/>
                <w:sz w:val="18"/>
                <w:szCs w:val="18"/>
              </w:rPr>
              <w:t xml:space="preserve">______________ </w:t>
            </w:r>
          </w:p>
          <w:p w14:paraId="13E3A1FD" w14:textId="77777777" w:rsidR="006D6F51" w:rsidRPr="0098085A" w:rsidRDefault="006D6F51" w:rsidP="006D6F51">
            <w:pPr>
              <w:rPr>
                <w:b/>
                <w:bCs/>
                <w:sz w:val="18"/>
                <w:szCs w:val="18"/>
              </w:rPr>
            </w:pPr>
          </w:p>
        </w:tc>
      </w:tr>
    </w:tbl>
    <w:p w14:paraId="4D76B633" w14:textId="77777777" w:rsidR="00473CE1" w:rsidRPr="0098085A" w:rsidRDefault="00473CE1" w:rsidP="00473CE1">
      <w:pPr>
        <w:ind w:firstLine="227"/>
        <w:jc w:val="right"/>
        <w:rPr>
          <w:b/>
          <w:bCs/>
        </w:rPr>
      </w:pPr>
    </w:p>
    <w:p w14:paraId="0A391BA2" w14:textId="77777777" w:rsidR="00473CE1" w:rsidRPr="0098085A" w:rsidRDefault="00473CE1" w:rsidP="00473CE1">
      <w:pPr>
        <w:rPr>
          <w:b/>
          <w:bCs/>
          <w:lang w:val="en-US"/>
        </w:rPr>
        <w:sectPr w:rsidR="00473CE1" w:rsidRPr="0098085A" w:rsidSect="00290130">
          <w:pgSz w:w="11906" w:h="16838"/>
          <w:pgMar w:top="851" w:right="1276" w:bottom="709" w:left="992" w:header="709" w:footer="0" w:gutter="0"/>
          <w:cols w:space="708"/>
          <w:docGrid w:linePitch="360"/>
        </w:sectPr>
      </w:pPr>
    </w:p>
    <w:p w14:paraId="4BE5D71D" w14:textId="77777777" w:rsidR="00473CE1" w:rsidRPr="0098085A" w:rsidRDefault="006D6F51" w:rsidP="004A5536">
      <w:pPr>
        <w:rPr>
          <w:b/>
          <w:bCs/>
        </w:rPr>
      </w:pPr>
      <w:r w:rsidRPr="0098085A">
        <w:rPr>
          <w:b/>
          <w:bCs/>
        </w:rPr>
        <w:lastRenderedPageBreak/>
        <w:t xml:space="preserve">ФОРМА                                                                                                                                                                                                     </w:t>
      </w:r>
      <w:r w:rsidR="00473CE1" w:rsidRPr="0098085A">
        <w:rPr>
          <w:b/>
          <w:bCs/>
        </w:rPr>
        <w:t>Приложение №6</w:t>
      </w:r>
    </w:p>
    <w:p w14:paraId="4B7A5564" w14:textId="15F57F94" w:rsidR="00473CE1" w:rsidRPr="0098085A" w:rsidRDefault="00473CE1" w:rsidP="00473CE1">
      <w:pPr>
        <w:jc w:val="right"/>
        <w:rPr>
          <w:b/>
        </w:rPr>
      </w:pPr>
      <w:r w:rsidRPr="0098085A">
        <w:rPr>
          <w:b/>
        </w:rPr>
        <w:t xml:space="preserve">к  Договору № </w:t>
      </w:r>
      <w:r w:rsidR="006D6F51" w:rsidRPr="0098085A">
        <w:rPr>
          <w:b/>
        </w:rPr>
        <w:t>_______</w:t>
      </w:r>
      <w:r w:rsidRPr="0098085A">
        <w:rPr>
          <w:b/>
        </w:rPr>
        <w:t xml:space="preserve"> от </w:t>
      </w:r>
      <w:r w:rsidR="006D6F51" w:rsidRPr="0098085A">
        <w:rPr>
          <w:b/>
        </w:rPr>
        <w:t xml:space="preserve">«_____» _______________ 2018 </w:t>
      </w:r>
      <w:r w:rsidRPr="0098085A">
        <w:rPr>
          <w:b/>
        </w:rPr>
        <w:t>г.</w:t>
      </w:r>
    </w:p>
    <w:p w14:paraId="53E32499" w14:textId="77777777" w:rsidR="003E6F8A" w:rsidRPr="0098085A" w:rsidRDefault="003E6F8A" w:rsidP="003E6F8A">
      <w:pPr>
        <w:jc w:val="center"/>
        <w:rPr>
          <w:lang w:val="kk-KZ"/>
        </w:rPr>
      </w:pPr>
      <w:r w:rsidRPr="0098085A">
        <w:rPr>
          <w:b/>
          <w:bCs/>
          <w:iCs/>
          <w:color w:val="000000"/>
          <w:lang w:val="kk-KZ"/>
        </w:rPr>
        <w:t>Отчетность по местному содержанию в работах и услугах</w:t>
      </w:r>
    </w:p>
    <w:tbl>
      <w:tblPr>
        <w:tblW w:w="14024" w:type="dxa"/>
        <w:tblInd w:w="288" w:type="dxa"/>
        <w:tblLayout w:type="fixed"/>
        <w:tblLook w:val="0000" w:firstRow="0" w:lastRow="0" w:firstColumn="0" w:lastColumn="0" w:noHBand="0" w:noVBand="0"/>
      </w:tblPr>
      <w:tblGrid>
        <w:gridCol w:w="891"/>
        <w:gridCol w:w="801"/>
        <w:gridCol w:w="1276"/>
        <w:gridCol w:w="1417"/>
        <w:gridCol w:w="1276"/>
        <w:gridCol w:w="709"/>
        <w:gridCol w:w="1417"/>
        <w:gridCol w:w="851"/>
        <w:gridCol w:w="850"/>
        <w:gridCol w:w="1134"/>
        <w:gridCol w:w="992"/>
        <w:gridCol w:w="993"/>
        <w:gridCol w:w="1417"/>
      </w:tblGrid>
      <w:tr w:rsidR="003E6F8A" w:rsidRPr="0098085A" w14:paraId="3406E468" w14:textId="77777777" w:rsidTr="003E6F8A">
        <w:trPr>
          <w:trHeight w:val="279"/>
        </w:trPr>
        <w:tc>
          <w:tcPr>
            <w:tcW w:w="891"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4BFFD401" w14:textId="77777777" w:rsidR="003E6F8A" w:rsidRPr="0098085A" w:rsidRDefault="003E6F8A" w:rsidP="00C51961">
            <w:pPr>
              <w:jc w:val="center"/>
              <w:rPr>
                <w:color w:val="000000"/>
                <w:sz w:val="12"/>
                <w:szCs w:val="12"/>
                <w:lang w:val="kk-KZ"/>
              </w:rPr>
            </w:pPr>
            <w:r w:rsidRPr="0098085A">
              <w:rPr>
                <w:color w:val="000000"/>
                <w:sz w:val="12"/>
                <w:szCs w:val="12"/>
                <w:lang w:val="kk-KZ"/>
              </w:rPr>
              <w:t>№ п/п</w:t>
            </w:r>
          </w:p>
          <w:p w14:paraId="3074FCB6" w14:textId="77777777" w:rsidR="003E6F8A" w:rsidRPr="0098085A" w:rsidRDefault="003E6F8A" w:rsidP="00C51961">
            <w:pPr>
              <w:jc w:val="center"/>
              <w:rPr>
                <w:color w:val="000000"/>
                <w:sz w:val="12"/>
                <w:szCs w:val="12"/>
                <w:lang w:val="kk-KZ"/>
              </w:rPr>
            </w:pPr>
            <w:r w:rsidRPr="0098085A">
              <w:rPr>
                <w:color w:val="000000"/>
                <w:sz w:val="12"/>
                <w:szCs w:val="12"/>
                <w:lang w:val="kk-KZ"/>
              </w:rPr>
              <w:t>Договора</w:t>
            </w:r>
          </w:p>
          <w:p w14:paraId="130F9D80" w14:textId="77777777" w:rsidR="003E6F8A" w:rsidRPr="0098085A" w:rsidRDefault="003E6F8A" w:rsidP="00C51961">
            <w:pPr>
              <w:jc w:val="center"/>
              <w:rPr>
                <w:color w:val="000000"/>
                <w:sz w:val="12"/>
                <w:szCs w:val="12"/>
                <w:lang w:val="kk-KZ"/>
              </w:rPr>
            </w:pPr>
            <w:r w:rsidRPr="0098085A">
              <w:rPr>
                <w:color w:val="000000"/>
                <w:sz w:val="12"/>
                <w:szCs w:val="12"/>
                <w:lang w:val="kk-KZ"/>
              </w:rPr>
              <w:t>(m)</w:t>
            </w:r>
          </w:p>
        </w:tc>
        <w:tc>
          <w:tcPr>
            <w:tcW w:w="80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919E0A2" w14:textId="77777777" w:rsidR="003E6F8A" w:rsidRPr="0098085A" w:rsidRDefault="003E6F8A" w:rsidP="00C51961">
            <w:pPr>
              <w:jc w:val="center"/>
              <w:rPr>
                <w:color w:val="000000"/>
                <w:sz w:val="12"/>
                <w:szCs w:val="12"/>
                <w:lang w:val="kk-KZ"/>
              </w:rPr>
            </w:pPr>
            <w:r w:rsidRPr="0098085A">
              <w:rPr>
                <w:color w:val="000000"/>
                <w:sz w:val="12"/>
                <w:szCs w:val="12"/>
                <w:lang w:val="kk-KZ"/>
              </w:rPr>
              <w:t>Стоимость</w:t>
            </w:r>
          </w:p>
          <w:p w14:paraId="50CB9C57" w14:textId="77777777" w:rsidR="003E6F8A" w:rsidRPr="0098085A" w:rsidRDefault="003E6F8A" w:rsidP="00C51961">
            <w:pPr>
              <w:jc w:val="center"/>
              <w:rPr>
                <w:color w:val="000000"/>
                <w:sz w:val="12"/>
                <w:szCs w:val="12"/>
                <w:lang w:val="kk-KZ"/>
              </w:rPr>
            </w:pPr>
            <w:r w:rsidRPr="0098085A">
              <w:rPr>
                <w:color w:val="000000"/>
                <w:sz w:val="12"/>
                <w:szCs w:val="12"/>
                <w:lang w:val="kk-KZ"/>
              </w:rPr>
              <w:t>Договора</w:t>
            </w:r>
          </w:p>
          <w:p w14:paraId="2E398841" w14:textId="77777777" w:rsidR="003E6F8A" w:rsidRPr="0098085A" w:rsidRDefault="003E6F8A" w:rsidP="00C51961">
            <w:pPr>
              <w:jc w:val="center"/>
              <w:rPr>
                <w:color w:val="000000"/>
                <w:sz w:val="12"/>
                <w:szCs w:val="12"/>
                <w:lang w:val="kk-KZ"/>
              </w:rPr>
            </w:pPr>
            <w:r w:rsidRPr="0098085A">
              <w:rPr>
                <w:color w:val="000000"/>
                <w:sz w:val="12"/>
                <w:szCs w:val="12"/>
                <w:lang w:val="kk-KZ"/>
              </w:rPr>
              <w:t>(СДj)</w:t>
            </w:r>
          </w:p>
          <w:p w14:paraId="702CE680" w14:textId="77777777" w:rsidR="003E6F8A" w:rsidRPr="0098085A" w:rsidRDefault="003E6F8A" w:rsidP="00C51961">
            <w:pPr>
              <w:jc w:val="center"/>
              <w:rPr>
                <w:color w:val="000000"/>
                <w:sz w:val="12"/>
                <w:szCs w:val="12"/>
                <w:lang w:val="kk-KZ"/>
              </w:rPr>
            </w:pPr>
            <w:r w:rsidRPr="0098085A">
              <w:rPr>
                <w:b/>
                <w:bCs/>
                <w:color w:val="000000"/>
                <w:sz w:val="12"/>
                <w:szCs w:val="12"/>
                <w:lang w:val="kk-KZ"/>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593A1E2" w14:textId="77777777" w:rsidR="003E6F8A" w:rsidRPr="0098085A" w:rsidRDefault="003E6F8A" w:rsidP="00C51961">
            <w:pPr>
              <w:jc w:val="center"/>
              <w:rPr>
                <w:color w:val="000000"/>
                <w:sz w:val="12"/>
                <w:szCs w:val="12"/>
                <w:lang w:val="kk-KZ"/>
              </w:rPr>
            </w:pPr>
            <w:r w:rsidRPr="0098085A">
              <w:rPr>
                <w:color w:val="000000"/>
                <w:sz w:val="12"/>
                <w:szCs w:val="12"/>
                <w:lang w:val="kk-KZ"/>
              </w:rPr>
              <w:t>Суммарная стоимость</w:t>
            </w:r>
          </w:p>
          <w:p w14:paraId="0BB60571" w14:textId="77777777" w:rsidR="003E6F8A" w:rsidRPr="0098085A" w:rsidRDefault="003E6F8A" w:rsidP="00C51961">
            <w:pPr>
              <w:jc w:val="center"/>
              <w:rPr>
                <w:color w:val="000000"/>
                <w:sz w:val="12"/>
                <w:szCs w:val="12"/>
                <w:lang w:val="kk-KZ"/>
              </w:rPr>
            </w:pPr>
            <w:r w:rsidRPr="0098085A">
              <w:rPr>
                <w:color w:val="000000"/>
                <w:sz w:val="12"/>
                <w:szCs w:val="12"/>
                <w:lang w:val="kk-KZ"/>
              </w:rPr>
              <w:t>товаров в рамках</w:t>
            </w:r>
          </w:p>
          <w:p w14:paraId="60FB6537" w14:textId="77777777" w:rsidR="003E6F8A" w:rsidRPr="0098085A" w:rsidRDefault="003E6F8A" w:rsidP="00C51961">
            <w:pPr>
              <w:jc w:val="center"/>
              <w:rPr>
                <w:color w:val="000000"/>
                <w:sz w:val="12"/>
                <w:szCs w:val="12"/>
                <w:lang w:val="kk-KZ"/>
              </w:rPr>
            </w:pPr>
            <w:r w:rsidRPr="0098085A">
              <w:rPr>
                <w:color w:val="000000"/>
                <w:sz w:val="12"/>
                <w:szCs w:val="12"/>
                <w:lang w:val="kk-KZ"/>
              </w:rPr>
              <w:t xml:space="preserve"> договора (СТj)</w:t>
            </w:r>
          </w:p>
          <w:p w14:paraId="2766CC6B" w14:textId="77777777" w:rsidR="003E6F8A" w:rsidRPr="0098085A" w:rsidRDefault="003E6F8A" w:rsidP="00C51961">
            <w:pPr>
              <w:jc w:val="center"/>
              <w:rPr>
                <w:color w:val="000000"/>
                <w:sz w:val="12"/>
                <w:szCs w:val="12"/>
                <w:lang w:val="kk-KZ"/>
              </w:rPr>
            </w:pPr>
            <w:r w:rsidRPr="0098085A">
              <w:rPr>
                <w:b/>
                <w:bCs/>
                <w:color w:val="000000"/>
                <w:sz w:val="12"/>
                <w:szCs w:val="12"/>
                <w:lang w:val="kk-KZ"/>
              </w:rPr>
              <w:t>KZT</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DBCEBC1" w14:textId="77777777" w:rsidR="003E6F8A" w:rsidRPr="0098085A" w:rsidRDefault="003E6F8A" w:rsidP="00C51961">
            <w:pPr>
              <w:jc w:val="center"/>
              <w:rPr>
                <w:color w:val="000000"/>
                <w:sz w:val="12"/>
                <w:szCs w:val="12"/>
                <w:lang w:val="kk-KZ"/>
              </w:rPr>
            </w:pPr>
            <w:r w:rsidRPr="0098085A">
              <w:rPr>
                <w:color w:val="000000"/>
                <w:sz w:val="12"/>
                <w:szCs w:val="12"/>
                <w:lang w:val="kk-KZ"/>
              </w:rPr>
              <w:t>Cуммарная стоимость</w:t>
            </w:r>
          </w:p>
          <w:p w14:paraId="43AD1E82" w14:textId="77777777" w:rsidR="003E6F8A" w:rsidRPr="0098085A" w:rsidRDefault="003E6F8A" w:rsidP="00C51961">
            <w:pPr>
              <w:jc w:val="center"/>
              <w:rPr>
                <w:color w:val="000000"/>
                <w:sz w:val="12"/>
                <w:szCs w:val="12"/>
                <w:lang w:val="kk-KZ"/>
              </w:rPr>
            </w:pPr>
            <w:r w:rsidRPr="0098085A">
              <w:rPr>
                <w:color w:val="000000"/>
                <w:sz w:val="12"/>
                <w:szCs w:val="12"/>
                <w:lang w:val="kk-KZ"/>
              </w:rPr>
              <w:t>договоров субподряда</w:t>
            </w:r>
          </w:p>
          <w:p w14:paraId="6378416F" w14:textId="77777777" w:rsidR="003E6F8A" w:rsidRPr="0098085A" w:rsidRDefault="003E6F8A" w:rsidP="00C51961">
            <w:pPr>
              <w:jc w:val="center"/>
              <w:rPr>
                <w:color w:val="000000"/>
                <w:sz w:val="12"/>
                <w:szCs w:val="12"/>
                <w:lang w:val="kk-KZ"/>
              </w:rPr>
            </w:pPr>
            <w:r w:rsidRPr="0098085A">
              <w:rPr>
                <w:color w:val="000000"/>
                <w:sz w:val="12"/>
                <w:szCs w:val="12"/>
                <w:lang w:val="kk-KZ"/>
              </w:rPr>
              <w:t>в рамках договора</w:t>
            </w:r>
          </w:p>
          <w:p w14:paraId="177321DC" w14:textId="77777777" w:rsidR="003E6F8A" w:rsidRPr="0098085A" w:rsidRDefault="003E6F8A" w:rsidP="00C51961">
            <w:pPr>
              <w:jc w:val="center"/>
              <w:rPr>
                <w:color w:val="000000"/>
                <w:sz w:val="12"/>
                <w:szCs w:val="12"/>
                <w:lang w:val="kk-KZ"/>
              </w:rPr>
            </w:pPr>
            <w:r w:rsidRPr="0098085A">
              <w:rPr>
                <w:color w:val="000000"/>
                <w:sz w:val="12"/>
                <w:szCs w:val="12"/>
                <w:lang w:val="kk-KZ"/>
              </w:rPr>
              <w:t>(ССДj)</w:t>
            </w:r>
          </w:p>
          <w:p w14:paraId="36E6A2EE" w14:textId="77777777" w:rsidR="003E6F8A" w:rsidRPr="0098085A" w:rsidRDefault="003E6F8A" w:rsidP="00C51961">
            <w:pPr>
              <w:jc w:val="center"/>
              <w:rPr>
                <w:color w:val="000000"/>
                <w:sz w:val="12"/>
                <w:szCs w:val="12"/>
                <w:lang w:val="kk-KZ"/>
              </w:rPr>
            </w:pPr>
            <w:r w:rsidRPr="0098085A">
              <w:rPr>
                <w:b/>
                <w:bCs/>
                <w:color w:val="000000"/>
                <w:sz w:val="12"/>
                <w:szCs w:val="12"/>
                <w:lang w:val="kk-KZ"/>
              </w:rPr>
              <w:t>KZT</w:t>
            </w:r>
          </w:p>
        </w:tc>
        <w:tc>
          <w:tcPr>
            <w:tcW w:w="1276"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49054C2B" w14:textId="77777777" w:rsidR="003E6F8A" w:rsidRPr="0098085A" w:rsidRDefault="003E6F8A" w:rsidP="00C51961">
            <w:pPr>
              <w:jc w:val="center"/>
              <w:rPr>
                <w:color w:val="000000"/>
                <w:sz w:val="12"/>
                <w:szCs w:val="12"/>
                <w:lang w:val="kk-KZ"/>
              </w:rPr>
            </w:pPr>
            <w:r w:rsidRPr="0098085A">
              <w:rPr>
                <w:color w:val="000000"/>
                <w:sz w:val="12"/>
                <w:szCs w:val="12"/>
                <w:lang w:val="kk-KZ"/>
              </w:rPr>
              <w:t xml:space="preserve">Доля фонда оплаты </w:t>
            </w:r>
          </w:p>
          <w:p w14:paraId="6B47E0F0" w14:textId="77777777" w:rsidR="003E6F8A" w:rsidRPr="0098085A" w:rsidRDefault="003E6F8A" w:rsidP="00C51961">
            <w:pPr>
              <w:jc w:val="center"/>
              <w:rPr>
                <w:color w:val="000000"/>
                <w:sz w:val="12"/>
                <w:szCs w:val="12"/>
                <w:lang w:val="kk-KZ"/>
              </w:rPr>
            </w:pPr>
            <w:r w:rsidRPr="0098085A">
              <w:rPr>
                <w:color w:val="000000"/>
                <w:sz w:val="12"/>
                <w:szCs w:val="12"/>
                <w:lang w:val="kk-KZ"/>
              </w:rPr>
              <w:t>труда казахстанских</w:t>
            </w:r>
          </w:p>
          <w:p w14:paraId="3F8D56CA" w14:textId="77777777" w:rsidR="003E6F8A" w:rsidRPr="0098085A" w:rsidRDefault="003E6F8A" w:rsidP="00C51961">
            <w:pPr>
              <w:jc w:val="center"/>
              <w:rPr>
                <w:color w:val="000000"/>
                <w:sz w:val="12"/>
                <w:szCs w:val="12"/>
                <w:lang w:val="kk-KZ"/>
              </w:rPr>
            </w:pPr>
            <w:r w:rsidRPr="0098085A">
              <w:rPr>
                <w:color w:val="000000"/>
                <w:sz w:val="12"/>
                <w:szCs w:val="12"/>
                <w:lang w:val="kk-KZ"/>
              </w:rPr>
              <w:t>кадров, выполняющего</w:t>
            </w:r>
          </w:p>
          <w:p w14:paraId="2C476A1C" w14:textId="77777777" w:rsidR="003E6F8A" w:rsidRPr="0098085A" w:rsidRDefault="003E6F8A" w:rsidP="00C51961">
            <w:pPr>
              <w:jc w:val="center"/>
              <w:rPr>
                <w:color w:val="000000"/>
                <w:sz w:val="12"/>
                <w:szCs w:val="12"/>
                <w:lang w:val="kk-KZ"/>
              </w:rPr>
            </w:pPr>
            <w:r w:rsidRPr="0098085A">
              <w:rPr>
                <w:color w:val="000000"/>
                <w:sz w:val="12"/>
                <w:szCs w:val="12"/>
                <w:lang w:val="kk-KZ"/>
              </w:rPr>
              <w:t>j-ый договор (Rj)</w:t>
            </w:r>
          </w:p>
          <w:p w14:paraId="4ABE8F22" w14:textId="77777777" w:rsidR="003E6F8A" w:rsidRPr="0098085A" w:rsidRDefault="003E6F8A" w:rsidP="00C51961">
            <w:pPr>
              <w:jc w:val="center"/>
              <w:rPr>
                <w:color w:val="000000"/>
                <w:sz w:val="12"/>
                <w:szCs w:val="12"/>
                <w:lang w:val="kk-KZ"/>
              </w:rPr>
            </w:pPr>
            <w:r w:rsidRPr="0098085A">
              <w:rPr>
                <w:b/>
                <w:bCs/>
                <w:color w:val="000000"/>
                <w:sz w:val="12"/>
                <w:szCs w:val="12"/>
                <w:lang w:val="kk-KZ"/>
              </w:rPr>
              <w:t>%</w:t>
            </w:r>
          </w:p>
        </w:tc>
        <w:tc>
          <w:tcPr>
            <w:tcW w:w="70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B85F8D3" w14:textId="77777777" w:rsidR="003E6F8A" w:rsidRPr="0098085A" w:rsidRDefault="003E6F8A" w:rsidP="00C51961">
            <w:pPr>
              <w:jc w:val="center"/>
              <w:rPr>
                <w:color w:val="000000"/>
                <w:sz w:val="12"/>
                <w:szCs w:val="12"/>
                <w:lang w:val="kk-KZ"/>
              </w:rPr>
            </w:pPr>
            <w:r w:rsidRPr="0098085A">
              <w:rPr>
                <w:color w:val="000000"/>
                <w:sz w:val="12"/>
                <w:szCs w:val="12"/>
                <w:lang w:val="kk-KZ"/>
              </w:rPr>
              <w:t>№ п/п</w:t>
            </w:r>
          </w:p>
          <w:p w14:paraId="2DA77897" w14:textId="77777777" w:rsidR="003E6F8A" w:rsidRPr="0098085A" w:rsidRDefault="003E6F8A" w:rsidP="00C51961">
            <w:pPr>
              <w:jc w:val="center"/>
              <w:rPr>
                <w:color w:val="000000"/>
                <w:sz w:val="12"/>
                <w:szCs w:val="12"/>
                <w:lang w:val="kk-KZ"/>
              </w:rPr>
            </w:pPr>
            <w:r w:rsidRPr="0098085A">
              <w:rPr>
                <w:color w:val="000000"/>
                <w:sz w:val="12"/>
                <w:szCs w:val="12"/>
                <w:lang w:val="kk-KZ"/>
              </w:rPr>
              <w:t>Товара</w:t>
            </w:r>
          </w:p>
          <w:p w14:paraId="0CCA0CB4" w14:textId="77777777" w:rsidR="003E6F8A" w:rsidRPr="0098085A" w:rsidRDefault="003E6F8A" w:rsidP="00C51961">
            <w:pPr>
              <w:jc w:val="center"/>
              <w:rPr>
                <w:color w:val="000000"/>
                <w:sz w:val="12"/>
                <w:szCs w:val="12"/>
                <w:lang w:val="kk-KZ"/>
              </w:rPr>
            </w:pPr>
            <w:r w:rsidRPr="0098085A">
              <w:rPr>
                <w:color w:val="000000"/>
                <w:sz w:val="12"/>
                <w:szCs w:val="12"/>
                <w:lang w:val="kk-KZ"/>
              </w:rPr>
              <w:t>(n)</w:t>
            </w:r>
          </w:p>
        </w:tc>
        <w:tc>
          <w:tcPr>
            <w:tcW w:w="1417"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E5612AF" w14:textId="77777777" w:rsidR="003E6F8A" w:rsidRPr="0098085A" w:rsidRDefault="003E6F8A" w:rsidP="00C51961">
            <w:pPr>
              <w:jc w:val="center"/>
              <w:rPr>
                <w:color w:val="000000"/>
                <w:sz w:val="12"/>
                <w:szCs w:val="12"/>
                <w:lang w:val="kk-KZ"/>
              </w:rPr>
            </w:pPr>
            <w:r w:rsidRPr="0098085A">
              <w:rPr>
                <w:color w:val="000000"/>
                <w:sz w:val="12"/>
                <w:szCs w:val="12"/>
                <w:lang w:val="kk-KZ"/>
              </w:rPr>
              <w:t>Кол-во товаров</w:t>
            </w:r>
          </w:p>
          <w:p w14:paraId="07178D62" w14:textId="77777777" w:rsidR="003E6F8A" w:rsidRPr="0098085A" w:rsidRDefault="003E6F8A" w:rsidP="00C51961">
            <w:pPr>
              <w:jc w:val="center"/>
              <w:rPr>
                <w:color w:val="000000"/>
                <w:sz w:val="12"/>
                <w:szCs w:val="12"/>
                <w:lang w:val="kk-KZ"/>
              </w:rPr>
            </w:pPr>
            <w:r w:rsidRPr="0098085A">
              <w:rPr>
                <w:color w:val="000000"/>
                <w:sz w:val="12"/>
                <w:szCs w:val="12"/>
                <w:lang w:val="kk-KZ"/>
              </w:rPr>
              <w:t>Закупленных</w:t>
            </w:r>
          </w:p>
          <w:p w14:paraId="2D9798DB" w14:textId="77777777" w:rsidR="003E6F8A" w:rsidRPr="0098085A" w:rsidRDefault="003E6F8A" w:rsidP="00C51961">
            <w:pPr>
              <w:jc w:val="center"/>
              <w:rPr>
                <w:color w:val="000000"/>
                <w:sz w:val="12"/>
                <w:szCs w:val="12"/>
                <w:lang w:val="kk-KZ"/>
              </w:rPr>
            </w:pPr>
            <w:r w:rsidRPr="0098085A">
              <w:rPr>
                <w:color w:val="000000"/>
                <w:sz w:val="12"/>
                <w:szCs w:val="12"/>
                <w:lang w:val="kk-KZ"/>
              </w:rPr>
              <w:t>поставщиком в целях</w:t>
            </w:r>
          </w:p>
          <w:p w14:paraId="2BCFE280" w14:textId="77777777" w:rsidR="003E6F8A" w:rsidRPr="0098085A" w:rsidRDefault="003E6F8A" w:rsidP="00C51961">
            <w:pPr>
              <w:jc w:val="center"/>
              <w:rPr>
                <w:color w:val="000000"/>
                <w:sz w:val="12"/>
                <w:szCs w:val="12"/>
                <w:lang w:val="kk-KZ"/>
              </w:rPr>
            </w:pPr>
            <w:r w:rsidRPr="0098085A">
              <w:rPr>
                <w:color w:val="000000"/>
                <w:sz w:val="12"/>
                <w:szCs w:val="12"/>
                <w:lang w:val="kk-KZ"/>
              </w:rPr>
              <w:t xml:space="preserve">исполнения договора </w:t>
            </w:r>
          </w:p>
        </w:tc>
        <w:tc>
          <w:tcPr>
            <w:tcW w:w="851"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1311347" w14:textId="77777777" w:rsidR="003E6F8A" w:rsidRPr="0098085A" w:rsidRDefault="003E6F8A" w:rsidP="00C51961">
            <w:pPr>
              <w:jc w:val="center"/>
              <w:rPr>
                <w:color w:val="000000"/>
                <w:sz w:val="12"/>
                <w:szCs w:val="12"/>
                <w:lang w:val="kk-KZ"/>
              </w:rPr>
            </w:pPr>
            <w:r w:rsidRPr="0098085A">
              <w:rPr>
                <w:color w:val="000000"/>
                <w:sz w:val="12"/>
                <w:szCs w:val="12"/>
                <w:lang w:val="kk-KZ"/>
              </w:rPr>
              <w:t>Цена товара</w:t>
            </w:r>
          </w:p>
          <w:p w14:paraId="32BD6F46" w14:textId="77777777" w:rsidR="003E6F8A" w:rsidRPr="0098085A" w:rsidRDefault="003E6F8A" w:rsidP="00C51961">
            <w:pPr>
              <w:jc w:val="center"/>
              <w:rPr>
                <w:color w:val="000000"/>
                <w:sz w:val="12"/>
                <w:szCs w:val="12"/>
                <w:lang w:val="kk-KZ"/>
              </w:rPr>
            </w:pPr>
            <w:r w:rsidRPr="0098085A">
              <w:rPr>
                <w:b/>
                <w:bCs/>
                <w:color w:val="000000"/>
                <w:sz w:val="12"/>
                <w:szCs w:val="12"/>
                <w:lang w:val="kk-KZ"/>
              </w:rPr>
              <w:t>KZT</w:t>
            </w:r>
          </w:p>
        </w:tc>
        <w:tc>
          <w:tcPr>
            <w:tcW w:w="850"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8629A29" w14:textId="77777777" w:rsidR="003E6F8A" w:rsidRPr="0098085A" w:rsidRDefault="003E6F8A" w:rsidP="00C51961">
            <w:pPr>
              <w:jc w:val="center"/>
              <w:rPr>
                <w:color w:val="000000"/>
                <w:sz w:val="12"/>
                <w:szCs w:val="12"/>
                <w:lang w:val="kk-KZ"/>
              </w:rPr>
            </w:pPr>
            <w:r w:rsidRPr="0098085A">
              <w:rPr>
                <w:color w:val="000000"/>
                <w:sz w:val="12"/>
                <w:szCs w:val="12"/>
                <w:lang w:val="kk-KZ"/>
              </w:rPr>
              <w:t>Стоимость</w:t>
            </w:r>
          </w:p>
          <w:p w14:paraId="69C0E68B" w14:textId="77777777" w:rsidR="003E6F8A" w:rsidRPr="0098085A" w:rsidRDefault="003E6F8A" w:rsidP="00C51961">
            <w:pPr>
              <w:jc w:val="center"/>
              <w:rPr>
                <w:color w:val="000000"/>
                <w:sz w:val="12"/>
                <w:szCs w:val="12"/>
                <w:lang w:val="kk-KZ"/>
              </w:rPr>
            </w:pPr>
            <w:r w:rsidRPr="0098085A">
              <w:rPr>
                <w:color w:val="000000"/>
                <w:sz w:val="12"/>
                <w:szCs w:val="12"/>
                <w:lang w:val="kk-KZ"/>
              </w:rPr>
              <w:t>(CTi)</w:t>
            </w:r>
          </w:p>
          <w:p w14:paraId="28593F8F" w14:textId="77777777" w:rsidR="003E6F8A" w:rsidRPr="0098085A" w:rsidRDefault="003E6F8A" w:rsidP="00C51961">
            <w:pPr>
              <w:jc w:val="center"/>
              <w:rPr>
                <w:color w:val="000000"/>
                <w:sz w:val="12"/>
                <w:szCs w:val="12"/>
                <w:lang w:val="kk-KZ"/>
              </w:rPr>
            </w:pPr>
            <w:r w:rsidRPr="0098085A">
              <w:rPr>
                <w:b/>
                <w:bCs/>
                <w:color w:val="000000"/>
                <w:sz w:val="12"/>
                <w:szCs w:val="12"/>
                <w:lang w:val="kk-KZ"/>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02E81B5B" w14:textId="77777777" w:rsidR="003E6F8A" w:rsidRPr="0098085A" w:rsidRDefault="003E6F8A" w:rsidP="00C51961">
            <w:pPr>
              <w:jc w:val="center"/>
              <w:rPr>
                <w:color w:val="000000"/>
                <w:sz w:val="12"/>
                <w:szCs w:val="12"/>
                <w:lang w:val="kk-KZ"/>
              </w:rPr>
            </w:pPr>
            <w:r w:rsidRPr="0098085A">
              <w:rPr>
                <w:color w:val="000000"/>
                <w:sz w:val="12"/>
                <w:szCs w:val="12"/>
                <w:lang w:val="kk-KZ"/>
              </w:rPr>
              <w:t>Доля МС согласно</w:t>
            </w:r>
          </w:p>
          <w:p w14:paraId="1D6E33B3" w14:textId="77777777" w:rsidR="003E6F8A" w:rsidRPr="0098085A" w:rsidRDefault="003E6F8A" w:rsidP="00C51961">
            <w:pPr>
              <w:jc w:val="center"/>
              <w:rPr>
                <w:color w:val="000000"/>
                <w:sz w:val="12"/>
                <w:szCs w:val="12"/>
                <w:lang w:val="kk-KZ"/>
              </w:rPr>
            </w:pPr>
            <w:r w:rsidRPr="0098085A">
              <w:rPr>
                <w:color w:val="000000"/>
                <w:sz w:val="12"/>
                <w:szCs w:val="12"/>
                <w:lang w:val="kk-KZ"/>
              </w:rPr>
              <w:t>Сертификата</w:t>
            </w:r>
          </w:p>
          <w:p w14:paraId="27C21201" w14:textId="77777777" w:rsidR="003E6F8A" w:rsidRPr="0098085A" w:rsidRDefault="003E6F8A" w:rsidP="00C51961">
            <w:pPr>
              <w:jc w:val="center"/>
              <w:rPr>
                <w:color w:val="000000"/>
                <w:sz w:val="12"/>
                <w:szCs w:val="12"/>
                <w:lang w:val="kk-KZ"/>
              </w:rPr>
            </w:pPr>
            <w:r w:rsidRPr="0098085A">
              <w:rPr>
                <w:color w:val="000000"/>
                <w:sz w:val="12"/>
                <w:szCs w:val="12"/>
                <w:lang w:val="kk-KZ"/>
              </w:rPr>
              <w:t>СТ-KZ (Ki)</w:t>
            </w:r>
          </w:p>
          <w:p w14:paraId="5B396EC7" w14:textId="77777777" w:rsidR="003E6F8A" w:rsidRPr="0098085A" w:rsidRDefault="003E6F8A" w:rsidP="00C51961">
            <w:pPr>
              <w:jc w:val="center"/>
              <w:rPr>
                <w:color w:val="000000"/>
                <w:sz w:val="12"/>
                <w:szCs w:val="12"/>
                <w:lang w:val="kk-KZ"/>
              </w:rPr>
            </w:pPr>
            <w:r w:rsidRPr="0098085A">
              <w:rPr>
                <w:b/>
                <w:bCs/>
                <w:color w:val="000000"/>
                <w:sz w:val="12"/>
                <w:szCs w:val="12"/>
                <w:lang w:val="kk-KZ"/>
              </w:rPr>
              <w:t>%</w:t>
            </w:r>
          </w:p>
        </w:tc>
        <w:tc>
          <w:tcPr>
            <w:tcW w:w="1985" w:type="dxa"/>
            <w:gridSpan w:val="2"/>
            <w:tcBorders>
              <w:top w:val="single" w:sz="4" w:space="0" w:color="auto"/>
              <w:left w:val="nil"/>
              <w:bottom w:val="dotted" w:sz="4" w:space="0" w:color="auto"/>
              <w:right w:val="nil"/>
            </w:tcBorders>
            <w:shd w:val="clear" w:color="auto" w:fill="auto"/>
            <w:vAlign w:val="center"/>
          </w:tcPr>
          <w:p w14:paraId="455BADE5" w14:textId="77777777" w:rsidR="003E6F8A" w:rsidRPr="0098085A" w:rsidRDefault="003E6F8A" w:rsidP="00C51961">
            <w:pPr>
              <w:jc w:val="center"/>
              <w:rPr>
                <w:color w:val="000000"/>
                <w:sz w:val="12"/>
                <w:szCs w:val="12"/>
                <w:lang w:val="kk-KZ"/>
              </w:rPr>
            </w:pPr>
            <w:r w:rsidRPr="0098085A">
              <w:rPr>
                <w:color w:val="000000"/>
                <w:sz w:val="12"/>
                <w:szCs w:val="12"/>
                <w:lang w:val="kk-KZ"/>
              </w:rPr>
              <w:t>Сертификат СТ-KZ</w:t>
            </w:r>
          </w:p>
        </w:tc>
        <w:tc>
          <w:tcPr>
            <w:tcW w:w="1417"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692B0FB8" w14:textId="77777777" w:rsidR="003E6F8A" w:rsidRPr="0098085A" w:rsidRDefault="003E6F8A" w:rsidP="00C51961">
            <w:pPr>
              <w:jc w:val="center"/>
              <w:rPr>
                <w:color w:val="000000"/>
                <w:sz w:val="12"/>
                <w:szCs w:val="12"/>
                <w:lang w:val="kk-KZ"/>
              </w:rPr>
            </w:pPr>
            <w:r w:rsidRPr="0098085A">
              <w:rPr>
                <w:color w:val="000000"/>
                <w:sz w:val="12"/>
                <w:szCs w:val="12"/>
                <w:lang w:val="kk-KZ"/>
              </w:rPr>
              <w:t>Примечание</w:t>
            </w:r>
          </w:p>
        </w:tc>
      </w:tr>
      <w:tr w:rsidR="003E6F8A" w:rsidRPr="0098085A" w14:paraId="154377E4" w14:textId="77777777" w:rsidTr="003E6F8A">
        <w:trPr>
          <w:trHeight w:val="701"/>
        </w:trPr>
        <w:tc>
          <w:tcPr>
            <w:tcW w:w="891" w:type="dxa"/>
            <w:vMerge/>
            <w:tcBorders>
              <w:top w:val="single" w:sz="4" w:space="0" w:color="auto"/>
              <w:left w:val="single" w:sz="4" w:space="0" w:color="auto"/>
              <w:bottom w:val="dotted" w:sz="4" w:space="0" w:color="000000"/>
              <w:right w:val="dotted" w:sz="4" w:space="0" w:color="auto"/>
            </w:tcBorders>
            <w:vAlign w:val="center"/>
          </w:tcPr>
          <w:p w14:paraId="0775261A" w14:textId="77777777" w:rsidR="003E6F8A" w:rsidRPr="0098085A" w:rsidRDefault="003E6F8A" w:rsidP="00C51961">
            <w:pPr>
              <w:rPr>
                <w:color w:val="000000"/>
                <w:sz w:val="14"/>
                <w:szCs w:val="20"/>
                <w:lang w:val="kk-KZ"/>
              </w:rPr>
            </w:pPr>
          </w:p>
        </w:tc>
        <w:tc>
          <w:tcPr>
            <w:tcW w:w="801" w:type="dxa"/>
            <w:vMerge/>
            <w:tcBorders>
              <w:top w:val="single" w:sz="4" w:space="0" w:color="auto"/>
              <w:left w:val="dotted" w:sz="4" w:space="0" w:color="auto"/>
              <w:bottom w:val="dotted" w:sz="4" w:space="0" w:color="000000"/>
              <w:right w:val="dotted" w:sz="4" w:space="0" w:color="auto"/>
            </w:tcBorders>
            <w:vAlign w:val="center"/>
          </w:tcPr>
          <w:p w14:paraId="34436F64" w14:textId="77777777" w:rsidR="003E6F8A" w:rsidRPr="0098085A" w:rsidRDefault="003E6F8A" w:rsidP="00C51961">
            <w:pPr>
              <w:rPr>
                <w:color w:val="000000"/>
                <w:sz w:val="14"/>
                <w:szCs w:val="20"/>
                <w:lang w:val="kk-KZ"/>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1A150ECC" w14:textId="77777777" w:rsidR="003E6F8A" w:rsidRPr="0098085A" w:rsidRDefault="003E6F8A" w:rsidP="00C51961">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34E555D1" w14:textId="77777777" w:rsidR="003E6F8A" w:rsidRPr="0098085A" w:rsidRDefault="003E6F8A" w:rsidP="00C51961">
            <w:pPr>
              <w:rPr>
                <w:color w:val="000000"/>
                <w:sz w:val="14"/>
                <w:szCs w:val="20"/>
                <w:lang w:val="kk-KZ"/>
              </w:rPr>
            </w:pPr>
          </w:p>
        </w:tc>
        <w:tc>
          <w:tcPr>
            <w:tcW w:w="1276" w:type="dxa"/>
            <w:vMerge/>
            <w:tcBorders>
              <w:top w:val="single" w:sz="4" w:space="0" w:color="auto"/>
              <w:left w:val="dotted" w:sz="4" w:space="0" w:color="auto"/>
              <w:bottom w:val="dotted" w:sz="4" w:space="0" w:color="000000"/>
              <w:right w:val="dotted" w:sz="4" w:space="0" w:color="auto"/>
            </w:tcBorders>
            <w:vAlign w:val="center"/>
          </w:tcPr>
          <w:p w14:paraId="5D1A051F" w14:textId="77777777" w:rsidR="003E6F8A" w:rsidRPr="0098085A" w:rsidRDefault="003E6F8A" w:rsidP="00C51961">
            <w:pPr>
              <w:rPr>
                <w:color w:val="000000"/>
                <w:sz w:val="14"/>
                <w:szCs w:val="20"/>
                <w:lang w:val="kk-KZ"/>
              </w:rPr>
            </w:pPr>
          </w:p>
        </w:tc>
        <w:tc>
          <w:tcPr>
            <w:tcW w:w="709" w:type="dxa"/>
            <w:vMerge/>
            <w:tcBorders>
              <w:top w:val="single" w:sz="4" w:space="0" w:color="auto"/>
              <w:left w:val="dotted" w:sz="4" w:space="0" w:color="auto"/>
              <w:bottom w:val="dotted" w:sz="4" w:space="0" w:color="000000"/>
              <w:right w:val="dotted" w:sz="4" w:space="0" w:color="auto"/>
            </w:tcBorders>
            <w:vAlign w:val="center"/>
          </w:tcPr>
          <w:p w14:paraId="4A435A11" w14:textId="77777777" w:rsidR="003E6F8A" w:rsidRPr="0098085A" w:rsidRDefault="003E6F8A" w:rsidP="00C51961">
            <w:pPr>
              <w:rPr>
                <w:color w:val="000000"/>
                <w:sz w:val="14"/>
                <w:szCs w:val="20"/>
                <w:lang w:val="kk-KZ"/>
              </w:rPr>
            </w:pPr>
          </w:p>
        </w:tc>
        <w:tc>
          <w:tcPr>
            <w:tcW w:w="1417" w:type="dxa"/>
            <w:vMerge/>
            <w:tcBorders>
              <w:top w:val="single" w:sz="4" w:space="0" w:color="auto"/>
              <w:left w:val="dotted" w:sz="4" w:space="0" w:color="auto"/>
              <w:bottom w:val="dotted" w:sz="4" w:space="0" w:color="000000"/>
              <w:right w:val="dotted" w:sz="4" w:space="0" w:color="auto"/>
            </w:tcBorders>
            <w:vAlign w:val="center"/>
          </w:tcPr>
          <w:p w14:paraId="14E315EB" w14:textId="77777777" w:rsidR="003E6F8A" w:rsidRPr="0098085A" w:rsidRDefault="003E6F8A" w:rsidP="00C51961">
            <w:pPr>
              <w:rPr>
                <w:color w:val="000000"/>
                <w:sz w:val="14"/>
                <w:szCs w:val="20"/>
                <w:lang w:val="kk-KZ"/>
              </w:rPr>
            </w:pPr>
          </w:p>
        </w:tc>
        <w:tc>
          <w:tcPr>
            <w:tcW w:w="851" w:type="dxa"/>
            <w:vMerge/>
            <w:tcBorders>
              <w:top w:val="single" w:sz="4" w:space="0" w:color="auto"/>
              <w:left w:val="dotted" w:sz="4" w:space="0" w:color="auto"/>
              <w:bottom w:val="dotted" w:sz="4" w:space="0" w:color="000000"/>
              <w:right w:val="dotted" w:sz="4" w:space="0" w:color="auto"/>
            </w:tcBorders>
            <w:vAlign w:val="center"/>
          </w:tcPr>
          <w:p w14:paraId="66CCA6BE" w14:textId="77777777" w:rsidR="003E6F8A" w:rsidRPr="0098085A" w:rsidRDefault="003E6F8A" w:rsidP="00C51961">
            <w:pPr>
              <w:rPr>
                <w:color w:val="000000"/>
                <w:sz w:val="14"/>
                <w:szCs w:val="20"/>
                <w:lang w:val="kk-KZ"/>
              </w:rPr>
            </w:pPr>
          </w:p>
        </w:tc>
        <w:tc>
          <w:tcPr>
            <w:tcW w:w="850" w:type="dxa"/>
            <w:vMerge/>
            <w:tcBorders>
              <w:top w:val="single" w:sz="4" w:space="0" w:color="auto"/>
              <w:left w:val="dotted" w:sz="4" w:space="0" w:color="auto"/>
              <w:bottom w:val="dotted" w:sz="4" w:space="0" w:color="000000"/>
              <w:right w:val="dotted" w:sz="4" w:space="0" w:color="auto"/>
            </w:tcBorders>
            <w:vAlign w:val="center"/>
          </w:tcPr>
          <w:p w14:paraId="5425C713" w14:textId="77777777" w:rsidR="003E6F8A" w:rsidRPr="0098085A" w:rsidRDefault="003E6F8A" w:rsidP="00C51961">
            <w:pPr>
              <w:rPr>
                <w:color w:val="000000"/>
                <w:sz w:val="14"/>
                <w:szCs w:val="20"/>
                <w:lang w:val="kk-KZ"/>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48530E00" w14:textId="77777777" w:rsidR="003E6F8A" w:rsidRPr="0098085A" w:rsidRDefault="003E6F8A" w:rsidP="00C51961">
            <w:pPr>
              <w:rPr>
                <w:color w:val="000000"/>
                <w:sz w:val="20"/>
                <w:szCs w:val="20"/>
                <w:lang w:val="kk-KZ"/>
              </w:rPr>
            </w:pPr>
          </w:p>
        </w:tc>
        <w:tc>
          <w:tcPr>
            <w:tcW w:w="992" w:type="dxa"/>
            <w:tcBorders>
              <w:top w:val="nil"/>
              <w:left w:val="nil"/>
              <w:bottom w:val="dotted" w:sz="4" w:space="0" w:color="auto"/>
              <w:right w:val="nil"/>
            </w:tcBorders>
            <w:shd w:val="clear" w:color="auto" w:fill="auto"/>
            <w:vAlign w:val="center"/>
          </w:tcPr>
          <w:p w14:paraId="354CF7A2" w14:textId="77777777" w:rsidR="003E6F8A" w:rsidRPr="0098085A" w:rsidRDefault="003E6F8A" w:rsidP="00C51961">
            <w:pPr>
              <w:jc w:val="center"/>
              <w:rPr>
                <w:color w:val="000000"/>
                <w:sz w:val="12"/>
                <w:szCs w:val="12"/>
                <w:lang w:val="kk-KZ"/>
              </w:rPr>
            </w:pPr>
            <w:r w:rsidRPr="0098085A">
              <w:rPr>
                <w:color w:val="000000"/>
                <w:sz w:val="12"/>
                <w:szCs w:val="12"/>
                <w:lang w:val="kk-KZ"/>
              </w:rPr>
              <w:t>Номер</w:t>
            </w:r>
          </w:p>
        </w:tc>
        <w:tc>
          <w:tcPr>
            <w:tcW w:w="993" w:type="dxa"/>
            <w:tcBorders>
              <w:top w:val="nil"/>
              <w:left w:val="dotted" w:sz="4" w:space="0" w:color="auto"/>
              <w:bottom w:val="dotted" w:sz="4" w:space="0" w:color="auto"/>
              <w:right w:val="nil"/>
            </w:tcBorders>
            <w:shd w:val="clear" w:color="auto" w:fill="auto"/>
            <w:vAlign w:val="center"/>
          </w:tcPr>
          <w:p w14:paraId="64C4CF53" w14:textId="77777777" w:rsidR="003E6F8A" w:rsidRPr="0098085A" w:rsidRDefault="003E6F8A" w:rsidP="00C51961">
            <w:pPr>
              <w:jc w:val="center"/>
              <w:rPr>
                <w:color w:val="000000"/>
                <w:sz w:val="12"/>
                <w:szCs w:val="12"/>
                <w:lang w:val="kk-KZ"/>
              </w:rPr>
            </w:pPr>
            <w:r w:rsidRPr="0098085A">
              <w:rPr>
                <w:color w:val="000000"/>
                <w:sz w:val="12"/>
                <w:szCs w:val="12"/>
                <w:lang w:val="kk-KZ"/>
              </w:rPr>
              <w:t>Дата выдачи</w:t>
            </w:r>
          </w:p>
        </w:tc>
        <w:tc>
          <w:tcPr>
            <w:tcW w:w="1417" w:type="dxa"/>
            <w:vMerge/>
            <w:tcBorders>
              <w:top w:val="single" w:sz="4" w:space="0" w:color="auto"/>
              <w:left w:val="dotted" w:sz="4" w:space="0" w:color="auto"/>
              <w:bottom w:val="dotted" w:sz="4" w:space="0" w:color="000000"/>
              <w:right w:val="single" w:sz="4" w:space="0" w:color="auto"/>
            </w:tcBorders>
            <w:vAlign w:val="center"/>
          </w:tcPr>
          <w:p w14:paraId="6D529C4F" w14:textId="77777777" w:rsidR="003E6F8A" w:rsidRPr="0098085A" w:rsidRDefault="003E6F8A" w:rsidP="00C51961">
            <w:pPr>
              <w:rPr>
                <w:color w:val="000000"/>
                <w:sz w:val="20"/>
                <w:szCs w:val="20"/>
                <w:lang w:val="kk-KZ"/>
              </w:rPr>
            </w:pPr>
          </w:p>
        </w:tc>
      </w:tr>
      <w:tr w:rsidR="003E6F8A" w:rsidRPr="0098085A" w14:paraId="5252081F" w14:textId="77777777" w:rsidTr="003E6F8A">
        <w:trPr>
          <w:trHeight w:val="279"/>
        </w:trPr>
        <w:tc>
          <w:tcPr>
            <w:tcW w:w="891" w:type="dxa"/>
            <w:tcBorders>
              <w:top w:val="nil"/>
              <w:left w:val="single" w:sz="4" w:space="0" w:color="auto"/>
              <w:bottom w:val="dotted" w:sz="4" w:space="0" w:color="auto"/>
              <w:right w:val="dotted" w:sz="4" w:space="0" w:color="auto"/>
            </w:tcBorders>
            <w:shd w:val="clear" w:color="auto" w:fill="auto"/>
            <w:noWrap/>
            <w:vAlign w:val="center"/>
          </w:tcPr>
          <w:p w14:paraId="585B1C99" w14:textId="77777777" w:rsidR="003E6F8A" w:rsidRPr="0098085A" w:rsidRDefault="003E6F8A" w:rsidP="00C51961">
            <w:pPr>
              <w:ind w:firstLineChars="100" w:firstLine="140"/>
              <w:jc w:val="center"/>
              <w:rPr>
                <w:color w:val="000000"/>
                <w:sz w:val="14"/>
                <w:lang w:val="kk-KZ"/>
              </w:rPr>
            </w:pPr>
          </w:p>
        </w:tc>
        <w:tc>
          <w:tcPr>
            <w:tcW w:w="801" w:type="dxa"/>
            <w:tcBorders>
              <w:top w:val="nil"/>
              <w:left w:val="nil"/>
              <w:bottom w:val="dotted" w:sz="4" w:space="0" w:color="auto"/>
              <w:right w:val="dotted" w:sz="4" w:space="0" w:color="auto"/>
            </w:tcBorders>
            <w:shd w:val="clear" w:color="auto" w:fill="auto"/>
            <w:noWrap/>
            <w:vAlign w:val="center"/>
          </w:tcPr>
          <w:p w14:paraId="3A651151" w14:textId="77777777" w:rsidR="003E6F8A" w:rsidRPr="0098085A" w:rsidRDefault="003E6F8A" w:rsidP="00C51961">
            <w:pPr>
              <w:jc w:val="center"/>
              <w:rPr>
                <w:b/>
                <w:bCs/>
                <w:color w:val="FF0000"/>
                <w:sz w:val="14"/>
              </w:rPr>
            </w:pPr>
          </w:p>
        </w:tc>
        <w:tc>
          <w:tcPr>
            <w:tcW w:w="1276" w:type="dxa"/>
            <w:tcBorders>
              <w:top w:val="nil"/>
              <w:left w:val="nil"/>
              <w:bottom w:val="dotted" w:sz="4" w:space="0" w:color="auto"/>
              <w:right w:val="dotted" w:sz="4" w:space="0" w:color="auto"/>
            </w:tcBorders>
            <w:shd w:val="clear" w:color="auto" w:fill="auto"/>
            <w:noWrap/>
            <w:vAlign w:val="center"/>
          </w:tcPr>
          <w:p w14:paraId="5256344E" w14:textId="77777777" w:rsidR="003E6F8A" w:rsidRPr="0098085A" w:rsidRDefault="003E6F8A" w:rsidP="00C51961">
            <w:pPr>
              <w:jc w:val="center"/>
              <w:rPr>
                <w:color w:val="0000FF"/>
                <w:sz w:val="14"/>
              </w:rPr>
            </w:pPr>
          </w:p>
        </w:tc>
        <w:tc>
          <w:tcPr>
            <w:tcW w:w="1417" w:type="dxa"/>
            <w:tcBorders>
              <w:top w:val="nil"/>
              <w:left w:val="nil"/>
              <w:bottom w:val="dotted" w:sz="4" w:space="0" w:color="auto"/>
              <w:right w:val="dotted" w:sz="4" w:space="0" w:color="auto"/>
            </w:tcBorders>
            <w:shd w:val="clear" w:color="auto" w:fill="auto"/>
            <w:noWrap/>
            <w:vAlign w:val="center"/>
          </w:tcPr>
          <w:p w14:paraId="5021730B" w14:textId="77777777" w:rsidR="003E6F8A" w:rsidRPr="0098085A" w:rsidRDefault="003E6F8A" w:rsidP="00C51961">
            <w:pPr>
              <w:jc w:val="center"/>
              <w:rPr>
                <w:color w:val="000000"/>
                <w:sz w:val="14"/>
              </w:rPr>
            </w:pPr>
          </w:p>
        </w:tc>
        <w:tc>
          <w:tcPr>
            <w:tcW w:w="1276" w:type="dxa"/>
            <w:tcBorders>
              <w:top w:val="nil"/>
              <w:left w:val="nil"/>
              <w:bottom w:val="dotted" w:sz="4" w:space="0" w:color="auto"/>
              <w:right w:val="dotted" w:sz="4" w:space="0" w:color="auto"/>
            </w:tcBorders>
            <w:shd w:val="clear" w:color="auto" w:fill="auto"/>
            <w:noWrap/>
            <w:vAlign w:val="center"/>
          </w:tcPr>
          <w:p w14:paraId="2E475D9D" w14:textId="77777777" w:rsidR="003E6F8A" w:rsidRPr="0098085A" w:rsidRDefault="003E6F8A" w:rsidP="00C51961">
            <w:pPr>
              <w:jc w:val="center"/>
              <w:rPr>
                <w:color w:val="000000"/>
                <w:sz w:val="14"/>
                <w:lang w:val="en-US"/>
              </w:rPr>
            </w:pPr>
          </w:p>
        </w:tc>
        <w:tc>
          <w:tcPr>
            <w:tcW w:w="709" w:type="dxa"/>
            <w:tcBorders>
              <w:top w:val="nil"/>
              <w:left w:val="nil"/>
              <w:bottom w:val="dotted" w:sz="4" w:space="0" w:color="auto"/>
              <w:right w:val="dotted" w:sz="4" w:space="0" w:color="auto"/>
            </w:tcBorders>
            <w:shd w:val="clear" w:color="auto" w:fill="auto"/>
            <w:noWrap/>
            <w:vAlign w:val="center"/>
          </w:tcPr>
          <w:p w14:paraId="02DF2A1A" w14:textId="77777777" w:rsidR="003E6F8A" w:rsidRPr="0098085A" w:rsidRDefault="003E6F8A" w:rsidP="00C51961">
            <w:pPr>
              <w:ind w:firstLineChars="100" w:firstLine="140"/>
              <w:jc w:val="center"/>
              <w:rPr>
                <w:color w:val="000000"/>
                <w:sz w:val="14"/>
                <w:lang w:val="en-US"/>
              </w:rPr>
            </w:pPr>
          </w:p>
        </w:tc>
        <w:tc>
          <w:tcPr>
            <w:tcW w:w="1417" w:type="dxa"/>
            <w:tcBorders>
              <w:top w:val="nil"/>
              <w:left w:val="nil"/>
              <w:bottom w:val="dotted" w:sz="4" w:space="0" w:color="auto"/>
              <w:right w:val="dotted" w:sz="4" w:space="0" w:color="auto"/>
            </w:tcBorders>
            <w:shd w:val="clear" w:color="auto" w:fill="auto"/>
            <w:noWrap/>
            <w:vAlign w:val="center"/>
          </w:tcPr>
          <w:p w14:paraId="465EE7A9" w14:textId="77777777" w:rsidR="003E6F8A" w:rsidRPr="0098085A" w:rsidRDefault="003E6F8A" w:rsidP="00C51961">
            <w:pPr>
              <w:jc w:val="center"/>
              <w:rPr>
                <w:color w:val="000000"/>
                <w:sz w:val="14"/>
              </w:rPr>
            </w:pPr>
          </w:p>
        </w:tc>
        <w:tc>
          <w:tcPr>
            <w:tcW w:w="851" w:type="dxa"/>
            <w:tcBorders>
              <w:top w:val="nil"/>
              <w:left w:val="nil"/>
              <w:bottom w:val="dotted" w:sz="4" w:space="0" w:color="auto"/>
              <w:right w:val="dotted" w:sz="4" w:space="0" w:color="auto"/>
            </w:tcBorders>
            <w:shd w:val="clear" w:color="auto" w:fill="auto"/>
            <w:noWrap/>
            <w:vAlign w:val="center"/>
          </w:tcPr>
          <w:p w14:paraId="41EA0B6C" w14:textId="77777777" w:rsidR="003E6F8A" w:rsidRPr="0098085A" w:rsidRDefault="003E6F8A" w:rsidP="00C51961">
            <w:pPr>
              <w:jc w:val="center"/>
              <w:rPr>
                <w:color w:val="000000"/>
                <w:sz w:val="14"/>
              </w:rPr>
            </w:pPr>
          </w:p>
        </w:tc>
        <w:tc>
          <w:tcPr>
            <w:tcW w:w="850" w:type="dxa"/>
            <w:tcBorders>
              <w:top w:val="nil"/>
              <w:left w:val="nil"/>
              <w:bottom w:val="dotted" w:sz="4" w:space="0" w:color="auto"/>
              <w:right w:val="dotted" w:sz="4" w:space="0" w:color="auto"/>
            </w:tcBorders>
            <w:shd w:val="clear" w:color="auto" w:fill="auto"/>
            <w:noWrap/>
            <w:vAlign w:val="center"/>
          </w:tcPr>
          <w:p w14:paraId="4AC51496" w14:textId="77777777" w:rsidR="003E6F8A" w:rsidRPr="0098085A" w:rsidRDefault="003E6F8A" w:rsidP="00C51961">
            <w:pPr>
              <w:jc w:val="center"/>
              <w:rPr>
                <w:color w:val="0000FF"/>
                <w:sz w:val="14"/>
              </w:rPr>
            </w:pPr>
          </w:p>
        </w:tc>
        <w:tc>
          <w:tcPr>
            <w:tcW w:w="1134" w:type="dxa"/>
            <w:tcBorders>
              <w:top w:val="nil"/>
              <w:left w:val="nil"/>
              <w:bottom w:val="dotted" w:sz="4" w:space="0" w:color="auto"/>
              <w:right w:val="dotted" w:sz="4" w:space="0" w:color="auto"/>
            </w:tcBorders>
            <w:shd w:val="clear" w:color="auto" w:fill="auto"/>
            <w:noWrap/>
            <w:vAlign w:val="center"/>
          </w:tcPr>
          <w:p w14:paraId="05B39CFB" w14:textId="77777777" w:rsidR="003E6F8A" w:rsidRPr="0098085A" w:rsidRDefault="003E6F8A" w:rsidP="00C51961">
            <w:pPr>
              <w:jc w:val="center"/>
              <w:rPr>
                <w:color w:val="000000"/>
              </w:rPr>
            </w:pPr>
          </w:p>
        </w:tc>
        <w:tc>
          <w:tcPr>
            <w:tcW w:w="992" w:type="dxa"/>
            <w:tcBorders>
              <w:top w:val="nil"/>
              <w:left w:val="nil"/>
              <w:bottom w:val="dotted" w:sz="4" w:space="0" w:color="auto"/>
              <w:right w:val="dotted" w:sz="4" w:space="0" w:color="auto"/>
            </w:tcBorders>
            <w:shd w:val="clear" w:color="auto" w:fill="auto"/>
            <w:noWrap/>
            <w:vAlign w:val="center"/>
          </w:tcPr>
          <w:p w14:paraId="5699FE88" w14:textId="77777777" w:rsidR="003E6F8A" w:rsidRPr="0098085A" w:rsidRDefault="003E6F8A" w:rsidP="00C51961">
            <w:pPr>
              <w:jc w:val="center"/>
              <w:rPr>
                <w:color w:val="000000"/>
              </w:rPr>
            </w:pPr>
          </w:p>
        </w:tc>
        <w:tc>
          <w:tcPr>
            <w:tcW w:w="993" w:type="dxa"/>
            <w:tcBorders>
              <w:top w:val="nil"/>
              <w:left w:val="nil"/>
              <w:bottom w:val="dotted" w:sz="4" w:space="0" w:color="auto"/>
              <w:right w:val="dotted" w:sz="4" w:space="0" w:color="auto"/>
            </w:tcBorders>
            <w:shd w:val="clear" w:color="auto" w:fill="auto"/>
            <w:noWrap/>
            <w:vAlign w:val="center"/>
          </w:tcPr>
          <w:p w14:paraId="6CC68DD5" w14:textId="77777777" w:rsidR="003E6F8A" w:rsidRPr="0098085A" w:rsidRDefault="003E6F8A" w:rsidP="00C51961">
            <w:pPr>
              <w:jc w:val="center"/>
              <w:rPr>
                <w:color w:val="000000"/>
              </w:rPr>
            </w:pPr>
          </w:p>
        </w:tc>
        <w:tc>
          <w:tcPr>
            <w:tcW w:w="1417" w:type="dxa"/>
            <w:tcBorders>
              <w:top w:val="nil"/>
              <w:left w:val="nil"/>
              <w:bottom w:val="dotted" w:sz="4" w:space="0" w:color="auto"/>
              <w:right w:val="single" w:sz="4" w:space="0" w:color="auto"/>
            </w:tcBorders>
            <w:shd w:val="clear" w:color="auto" w:fill="auto"/>
            <w:noWrap/>
            <w:vAlign w:val="center"/>
          </w:tcPr>
          <w:p w14:paraId="183C09D6" w14:textId="77777777" w:rsidR="003E6F8A" w:rsidRPr="0098085A" w:rsidRDefault="003E6F8A" w:rsidP="00C51961">
            <w:pPr>
              <w:ind w:firstLineChars="100" w:firstLine="200"/>
              <w:jc w:val="center"/>
              <w:rPr>
                <w:i/>
                <w:iCs/>
                <w:color w:val="000000"/>
                <w:sz w:val="20"/>
                <w:szCs w:val="20"/>
              </w:rPr>
            </w:pPr>
          </w:p>
        </w:tc>
      </w:tr>
      <w:tr w:rsidR="003E6F8A" w:rsidRPr="0098085A" w14:paraId="43601B3D" w14:textId="77777777" w:rsidTr="003E6F8A">
        <w:trPr>
          <w:trHeight w:val="279"/>
        </w:trPr>
        <w:tc>
          <w:tcPr>
            <w:tcW w:w="891" w:type="dxa"/>
            <w:tcBorders>
              <w:top w:val="nil"/>
              <w:left w:val="single" w:sz="4" w:space="0" w:color="auto"/>
              <w:bottom w:val="single" w:sz="4" w:space="0" w:color="auto"/>
              <w:right w:val="dotted" w:sz="4" w:space="0" w:color="auto"/>
            </w:tcBorders>
            <w:shd w:val="clear" w:color="auto" w:fill="auto"/>
            <w:noWrap/>
            <w:vAlign w:val="center"/>
          </w:tcPr>
          <w:p w14:paraId="300E5BA3" w14:textId="77777777" w:rsidR="003E6F8A" w:rsidRPr="0098085A" w:rsidRDefault="003E6F8A" w:rsidP="00C51961">
            <w:pPr>
              <w:rPr>
                <w:b/>
                <w:bCs/>
                <w:color w:val="000000"/>
                <w:sz w:val="14"/>
                <w:lang w:val="kk-KZ"/>
              </w:rPr>
            </w:pPr>
            <w:r w:rsidRPr="0098085A">
              <w:rPr>
                <w:b/>
                <w:bCs/>
                <w:color w:val="000000"/>
                <w:sz w:val="14"/>
                <w:lang w:val="kk-KZ"/>
              </w:rPr>
              <w:t>И Т О Г О</w:t>
            </w:r>
          </w:p>
        </w:tc>
        <w:tc>
          <w:tcPr>
            <w:tcW w:w="801" w:type="dxa"/>
            <w:tcBorders>
              <w:top w:val="nil"/>
              <w:left w:val="nil"/>
              <w:bottom w:val="single" w:sz="4" w:space="0" w:color="auto"/>
              <w:right w:val="dotted" w:sz="4" w:space="0" w:color="auto"/>
            </w:tcBorders>
            <w:shd w:val="clear" w:color="auto" w:fill="auto"/>
            <w:noWrap/>
            <w:vAlign w:val="center"/>
          </w:tcPr>
          <w:p w14:paraId="31DE55E8" w14:textId="77777777" w:rsidR="003E6F8A" w:rsidRPr="0098085A" w:rsidRDefault="003E6F8A" w:rsidP="00C51961">
            <w:pPr>
              <w:jc w:val="center"/>
              <w:rPr>
                <w:b/>
                <w:bCs/>
                <w:sz w:val="14"/>
              </w:rPr>
            </w:pPr>
          </w:p>
        </w:tc>
        <w:tc>
          <w:tcPr>
            <w:tcW w:w="1276" w:type="dxa"/>
            <w:tcBorders>
              <w:top w:val="nil"/>
              <w:left w:val="nil"/>
              <w:bottom w:val="single" w:sz="4" w:space="0" w:color="auto"/>
              <w:right w:val="dotted" w:sz="4" w:space="0" w:color="auto"/>
            </w:tcBorders>
            <w:shd w:val="clear" w:color="auto" w:fill="auto"/>
            <w:noWrap/>
            <w:vAlign w:val="center"/>
          </w:tcPr>
          <w:p w14:paraId="39926904" w14:textId="77777777" w:rsidR="003E6F8A" w:rsidRPr="0098085A" w:rsidRDefault="003E6F8A" w:rsidP="00C51961">
            <w:pPr>
              <w:rPr>
                <w:b/>
                <w:bCs/>
                <w:color w:val="000000"/>
                <w:sz w:val="14"/>
                <w:lang w:val="kk-KZ"/>
              </w:rPr>
            </w:pPr>
          </w:p>
        </w:tc>
        <w:tc>
          <w:tcPr>
            <w:tcW w:w="1417" w:type="dxa"/>
            <w:tcBorders>
              <w:top w:val="nil"/>
              <w:left w:val="nil"/>
              <w:bottom w:val="single" w:sz="4" w:space="0" w:color="auto"/>
              <w:right w:val="dotted" w:sz="4" w:space="0" w:color="auto"/>
            </w:tcBorders>
            <w:shd w:val="clear" w:color="auto" w:fill="auto"/>
            <w:noWrap/>
            <w:vAlign w:val="center"/>
          </w:tcPr>
          <w:p w14:paraId="40D3A016" w14:textId="77777777" w:rsidR="003E6F8A" w:rsidRPr="0098085A" w:rsidRDefault="003E6F8A" w:rsidP="00C51961">
            <w:pPr>
              <w:rPr>
                <w:b/>
                <w:bCs/>
                <w:color w:val="000000"/>
                <w:sz w:val="14"/>
                <w:lang w:val="kk-KZ"/>
              </w:rPr>
            </w:pPr>
          </w:p>
        </w:tc>
        <w:tc>
          <w:tcPr>
            <w:tcW w:w="1276" w:type="dxa"/>
            <w:tcBorders>
              <w:top w:val="nil"/>
              <w:left w:val="nil"/>
              <w:bottom w:val="single" w:sz="4" w:space="0" w:color="auto"/>
              <w:right w:val="dotted" w:sz="4" w:space="0" w:color="auto"/>
            </w:tcBorders>
            <w:shd w:val="clear" w:color="auto" w:fill="auto"/>
            <w:noWrap/>
            <w:vAlign w:val="center"/>
          </w:tcPr>
          <w:p w14:paraId="11B13979" w14:textId="77777777" w:rsidR="003E6F8A" w:rsidRPr="0098085A" w:rsidRDefault="003E6F8A" w:rsidP="00C51961">
            <w:pPr>
              <w:jc w:val="center"/>
              <w:rPr>
                <w:b/>
                <w:bCs/>
                <w:color w:val="000000"/>
                <w:sz w:val="14"/>
              </w:rPr>
            </w:pPr>
          </w:p>
        </w:tc>
        <w:tc>
          <w:tcPr>
            <w:tcW w:w="709" w:type="dxa"/>
            <w:tcBorders>
              <w:top w:val="nil"/>
              <w:left w:val="nil"/>
              <w:bottom w:val="single" w:sz="4" w:space="0" w:color="auto"/>
              <w:right w:val="dotted" w:sz="4" w:space="0" w:color="auto"/>
            </w:tcBorders>
            <w:shd w:val="clear" w:color="auto" w:fill="auto"/>
            <w:noWrap/>
            <w:vAlign w:val="center"/>
          </w:tcPr>
          <w:p w14:paraId="56F68363" w14:textId="77777777" w:rsidR="003E6F8A" w:rsidRPr="0098085A" w:rsidRDefault="003E6F8A" w:rsidP="00C51961">
            <w:pPr>
              <w:ind w:firstLineChars="100" w:firstLine="141"/>
              <w:rPr>
                <w:b/>
                <w:bCs/>
                <w:i/>
                <w:iCs/>
                <w:color w:val="000000"/>
                <w:sz w:val="14"/>
                <w:szCs w:val="20"/>
                <w:lang w:val="kk-KZ"/>
              </w:rPr>
            </w:pPr>
          </w:p>
        </w:tc>
        <w:tc>
          <w:tcPr>
            <w:tcW w:w="1417" w:type="dxa"/>
            <w:tcBorders>
              <w:top w:val="nil"/>
              <w:left w:val="nil"/>
              <w:bottom w:val="single" w:sz="4" w:space="0" w:color="auto"/>
              <w:right w:val="dotted" w:sz="4" w:space="0" w:color="auto"/>
            </w:tcBorders>
            <w:shd w:val="clear" w:color="auto" w:fill="auto"/>
            <w:noWrap/>
            <w:vAlign w:val="center"/>
          </w:tcPr>
          <w:p w14:paraId="4A1B6227" w14:textId="77777777" w:rsidR="003E6F8A" w:rsidRPr="0098085A" w:rsidRDefault="003E6F8A" w:rsidP="00C51961">
            <w:pPr>
              <w:rPr>
                <w:b/>
                <w:bCs/>
                <w:color w:val="000000"/>
                <w:sz w:val="14"/>
                <w:lang w:val="kk-KZ"/>
              </w:rPr>
            </w:pPr>
          </w:p>
        </w:tc>
        <w:tc>
          <w:tcPr>
            <w:tcW w:w="851" w:type="dxa"/>
            <w:tcBorders>
              <w:top w:val="nil"/>
              <w:left w:val="nil"/>
              <w:bottom w:val="single" w:sz="4" w:space="0" w:color="auto"/>
              <w:right w:val="dotted" w:sz="4" w:space="0" w:color="auto"/>
            </w:tcBorders>
            <w:shd w:val="clear" w:color="auto" w:fill="auto"/>
            <w:noWrap/>
            <w:vAlign w:val="center"/>
          </w:tcPr>
          <w:p w14:paraId="17914F4E" w14:textId="77777777" w:rsidR="003E6F8A" w:rsidRPr="0098085A" w:rsidRDefault="003E6F8A" w:rsidP="00C51961">
            <w:pPr>
              <w:rPr>
                <w:b/>
                <w:bCs/>
                <w:color w:val="000000"/>
                <w:sz w:val="14"/>
                <w:lang w:val="kk-KZ"/>
              </w:rPr>
            </w:pPr>
          </w:p>
        </w:tc>
        <w:tc>
          <w:tcPr>
            <w:tcW w:w="850" w:type="dxa"/>
            <w:tcBorders>
              <w:top w:val="nil"/>
              <w:left w:val="nil"/>
              <w:bottom w:val="single" w:sz="4" w:space="0" w:color="auto"/>
              <w:right w:val="dotted" w:sz="4" w:space="0" w:color="auto"/>
            </w:tcBorders>
            <w:shd w:val="clear" w:color="auto" w:fill="auto"/>
            <w:noWrap/>
            <w:vAlign w:val="center"/>
          </w:tcPr>
          <w:p w14:paraId="3C9C34B5" w14:textId="77777777" w:rsidR="003E6F8A" w:rsidRPr="0098085A" w:rsidRDefault="003E6F8A" w:rsidP="00C51961">
            <w:pPr>
              <w:rPr>
                <w:b/>
                <w:bCs/>
                <w:color w:val="000000"/>
                <w:sz w:val="14"/>
                <w:lang w:val="kk-KZ"/>
              </w:rPr>
            </w:pPr>
          </w:p>
        </w:tc>
        <w:tc>
          <w:tcPr>
            <w:tcW w:w="1134" w:type="dxa"/>
            <w:tcBorders>
              <w:top w:val="nil"/>
              <w:left w:val="nil"/>
              <w:bottom w:val="single" w:sz="4" w:space="0" w:color="auto"/>
              <w:right w:val="dotted" w:sz="4" w:space="0" w:color="auto"/>
            </w:tcBorders>
            <w:shd w:val="clear" w:color="auto" w:fill="auto"/>
            <w:noWrap/>
            <w:vAlign w:val="center"/>
          </w:tcPr>
          <w:p w14:paraId="4F9EE7A2" w14:textId="77777777" w:rsidR="003E6F8A" w:rsidRPr="0098085A" w:rsidRDefault="003E6F8A" w:rsidP="00C51961">
            <w:pPr>
              <w:rPr>
                <w:b/>
                <w:bCs/>
                <w:color w:val="000000"/>
                <w:lang w:val="kk-KZ"/>
              </w:rPr>
            </w:pPr>
          </w:p>
        </w:tc>
        <w:tc>
          <w:tcPr>
            <w:tcW w:w="992" w:type="dxa"/>
            <w:tcBorders>
              <w:top w:val="nil"/>
              <w:left w:val="nil"/>
              <w:bottom w:val="single" w:sz="4" w:space="0" w:color="auto"/>
              <w:right w:val="dotted" w:sz="4" w:space="0" w:color="auto"/>
            </w:tcBorders>
            <w:shd w:val="clear" w:color="auto" w:fill="auto"/>
            <w:noWrap/>
            <w:vAlign w:val="center"/>
          </w:tcPr>
          <w:p w14:paraId="1E291090" w14:textId="77777777" w:rsidR="003E6F8A" w:rsidRPr="0098085A" w:rsidRDefault="003E6F8A" w:rsidP="00C51961">
            <w:pPr>
              <w:rPr>
                <w:b/>
                <w:bCs/>
                <w:color w:val="000000"/>
                <w:lang w:val="kk-KZ"/>
              </w:rPr>
            </w:pPr>
          </w:p>
        </w:tc>
        <w:tc>
          <w:tcPr>
            <w:tcW w:w="993" w:type="dxa"/>
            <w:tcBorders>
              <w:top w:val="nil"/>
              <w:left w:val="nil"/>
              <w:bottom w:val="single" w:sz="4" w:space="0" w:color="auto"/>
              <w:right w:val="dotted" w:sz="4" w:space="0" w:color="auto"/>
            </w:tcBorders>
            <w:shd w:val="clear" w:color="auto" w:fill="auto"/>
            <w:noWrap/>
            <w:vAlign w:val="center"/>
          </w:tcPr>
          <w:p w14:paraId="286D2E91" w14:textId="77777777" w:rsidR="003E6F8A" w:rsidRPr="0098085A" w:rsidRDefault="003E6F8A" w:rsidP="00C51961">
            <w:pPr>
              <w:rPr>
                <w:b/>
                <w:bCs/>
                <w:color w:val="000000"/>
                <w:lang w:val="kk-KZ"/>
              </w:rPr>
            </w:pPr>
          </w:p>
        </w:tc>
        <w:tc>
          <w:tcPr>
            <w:tcW w:w="1417" w:type="dxa"/>
            <w:tcBorders>
              <w:top w:val="nil"/>
              <w:left w:val="nil"/>
              <w:bottom w:val="single" w:sz="4" w:space="0" w:color="auto"/>
              <w:right w:val="single" w:sz="4" w:space="0" w:color="auto"/>
            </w:tcBorders>
            <w:shd w:val="clear" w:color="auto" w:fill="auto"/>
            <w:noWrap/>
            <w:vAlign w:val="center"/>
          </w:tcPr>
          <w:p w14:paraId="7FA04ABC" w14:textId="77777777" w:rsidR="003E6F8A" w:rsidRPr="0098085A" w:rsidRDefault="003E6F8A" w:rsidP="00C51961">
            <w:pPr>
              <w:rPr>
                <w:b/>
                <w:bCs/>
                <w:color w:val="000000"/>
                <w:lang w:val="kk-KZ"/>
              </w:rPr>
            </w:pPr>
          </w:p>
        </w:tc>
      </w:tr>
    </w:tbl>
    <w:p w14:paraId="44D53076" w14:textId="5A05D921" w:rsidR="003E6F8A" w:rsidRPr="0098085A" w:rsidRDefault="003E6F8A" w:rsidP="003E6F8A">
      <w:pPr>
        <w:rPr>
          <w:iCs/>
          <w:color w:val="000000"/>
          <w:sz w:val="16"/>
        </w:rPr>
      </w:pPr>
      <w:r w:rsidRPr="0098085A">
        <w:rPr>
          <w:iCs/>
          <w:color w:val="000000"/>
          <w:sz w:val="16"/>
          <w:lang w:val="kk-KZ"/>
        </w:rPr>
        <w:t>Доля местного содержания рассчитывается согласно Единой методики расчета организациями местного содержания,утвержденной Приказом министра по инвестициям и развитию РК от 3</w:t>
      </w:r>
      <w:r w:rsidRPr="0098085A">
        <w:rPr>
          <w:iCs/>
          <w:color w:val="000000"/>
          <w:sz w:val="16"/>
        </w:rPr>
        <w:t xml:space="preserve">0.01.2015 №87. </w:t>
      </w:r>
      <w:r w:rsidRPr="0098085A">
        <w:rPr>
          <w:iCs/>
          <w:color w:val="000000"/>
          <w:sz w:val="16"/>
          <w:lang w:val="kk-KZ"/>
        </w:rPr>
        <w:t xml:space="preserve"> по следующей формуле:</w:t>
      </w:r>
    </w:p>
    <w:p w14:paraId="41B0FA21" w14:textId="1A0618B5" w:rsidR="003E6F8A" w:rsidRPr="0098085A" w:rsidRDefault="003E6F8A" w:rsidP="003E6F8A">
      <w:pPr>
        <w:jc w:val="both"/>
        <w:rPr>
          <w:iCs/>
          <w:color w:val="000000"/>
          <w:sz w:val="16"/>
        </w:rPr>
      </w:pPr>
    </w:p>
    <w:p w14:paraId="3D78A6F8" w14:textId="1D5EB020" w:rsidR="003E6F8A" w:rsidRPr="0098085A" w:rsidRDefault="00092F8D" w:rsidP="003E6F8A">
      <w:pPr>
        <w:jc w:val="both"/>
        <w:rPr>
          <w:color w:val="000000"/>
          <w:sz w:val="28"/>
        </w:rPr>
      </w:pPr>
      <w:r w:rsidRPr="0098085A">
        <w:rPr>
          <w:noProof/>
        </w:rPr>
        <mc:AlternateContent>
          <mc:Choice Requires="wps">
            <w:drawing>
              <wp:anchor distT="0" distB="0" distL="114300" distR="114300" simplePos="0" relativeHeight="251669504" behindDoc="0" locked="0" layoutInCell="1" allowOverlap="1" wp14:anchorId="4101F47E" wp14:editId="6AAB71DD">
                <wp:simplePos x="0" y="0"/>
                <wp:positionH relativeFrom="page">
                  <wp:align>right</wp:align>
                </wp:positionH>
                <wp:positionV relativeFrom="paragraph">
                  <wp:posOffset>361950</wp:posOffset>
                </wp:positionV>
                <wp:extent cx="5483860" cy="1213485"/>
                <wp:effectExtent l="0" t="0" r="2540" b="5715"/>
                <wp:wrapSquare wrapText="bothSides"/>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213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DFF3DB" w14:textId="77777777" w:rsidR="00C51961" w:rsidRPr="007E3231" w:rsidRDefault="00C51961" w:rsidP="00092F8D">
                            <w:pPr>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459AFBD7" w14:textId="77777777" w:rsidR="00C51961" w:rsidRPr="00586EF4" w:rsidRDefault="00C51961" w:rsidP="00092F8D">
                            <w:pPr>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65BC346E" w14:textId="77777777" w:rsidR="00C51961" w:rsidRPr="007E3231" w:rsidRDefault="00C51961" w:rsidP="00092F8D">
                            <w:pPr>
                              <w:rPr>
                                <w:sz w:val="16"/>
                                <w:szCs w:val="18"/>
                              </w:rPr>
                            </w:pPr>
                            <w:r w:rsidRPr="005F3DB7">
                              <w:rPr>
                                <w:b/>
                                <w:bCs/>
                                <w:color w:val="0000FF"/>
                                <w:sz w:val="14"/>
                              </w:rPr>
                              <w:t>j</w:t>
                            </w:r>
                            <w:r w:rsidRPr="007E3231">
                              <w:rPr>
                                <w:sz w:val="16"/>
                                <w:szCs w:val="18"/>
                              </w:rPr>
                              <w:tab/>
                              <w:t>Порядковый номер договора;</w:t>
                            </w:r>
                          </w:p>
                          <w:p w14:paraId="00344B30" w14:textId="77777777" w:rsidR="00C51961" w:rsidRPr="007E3231" w:rsidRDefault="00C51961" w:rsidP="00092F8D">
                            <w:pPr>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71352123" w14:textId="77777777" w:rsidR="00C51961" w:rsidRPr="007E3231" w:rsidRDefault="00C51961" w:rsidP="00092F8D">
                            <w:pPr>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1E453E78" w14:textId="77777777" w:rsidR="00C51961" w:rsidRPr="007E3231" w:rsidRDefault="00C51961" w:rsidP="00092F8D">
                            <w:pPr>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617A421B" w14:textId="77777777" w:rsidR="00C51961" w:rsidRPr="007E3231" w:rsidRDefault="00C51961" w:rsidP="00092F8D">
                            <w:pPr>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2A46EEB6" w14:textId="77777777" w:rsidR="00C51961" w:rsidRPr="00586EF4" w:rsidRDefault="00C51961" w:rsidP="00092F8D">
                            <w:pPr>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7E407AFB" w14:textId="77777777" w:rsidR="00C51961" w:rsidRPr="007E3231" w:rsidRDefault="00C51961" w:rsidP="00092F8D">
                            <w:pPr>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1F47E" id="Поле 2" o:spid="_x0000_s1028" type="#_x0000_t202" style="position:absolute;left:0;text-align:left;margin-left:380.6pt;margin-top:28.5pt;width:431.8pt;height:95.55pt;z-index:25166950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" stroked="f">
                <v:textbox>
                  <w:txbxContent>
                    <w:p w14:paraId="57DFF3DB" w14:textId="77777777" w:rsidR="00C51961" w:rsidRPr="007E3231" w:rsidRDefault="00C51961" w:rsidP="00092F8D">
                      <w:pPr>
                        <w:rPr>
                          <w:sz w:val="16"/>
                          <w:szCs w:val="18"/>
                        </w:rPr>
                      </w:pPr>
                      <w:r w:rsidRPr="005F3DB7">
                        <w:rPr>
                          <w:b/>
                          <w:bCs/>
                          <w:color w:val="0000FF"/>
                          <w:sz w:val="14"/>
                        </w:rPr>
                        <w:t>m</w:t>
                      </w:r>
                      <w:r w:rsidRPr="007E3231">
                        <w:rPr>
                          <w:b/>
                          <w:bCs/>
                          <w:color w:val="0000FF"/>
                          <w:sz w:val="16"/>
                          <w:szCs w:val="18"/>
                        </w:rPr>
                        <w:tab/>
                      </w:r>
                      <w:r w:rsidRPr="007E3231">
                        <w:rPr>
                          <w:sz w:val="16"/>
                          <w:szCs w:val="18"/>
                        </w:rPr>
                        <w:t>Общее количество договоров, заключенных в целях поставки работы (услуги),</w:t>
                      </w:r>
                    </w:p>
                    <w:p w14:paraId="459AFBD7" w14:textId="77777777" w:rsidR="00C51961" w:rsidRPr="00586EF4" w:rsidRDefault="00C51961" w:rsidP="00092F8D">
                      <w:pPr>
                        <w:rPr>
                          <w:sz w:val="16"/>
                          <w:szCs w:val="18"/>
                        </w:rPr>
                      </w:pPr>
                      <w:r w:rsidRPr="007E3231">
                        <w:rPr>
                          <w:b/>
                          <w:bCs/>
                          <w:color w:val="0000FF"/>
                          <w:sz w:val="16"/>
                          <w:szCs w:val="18"/>
                        </w:rPr>
                        <w:tab/>
                      </w:r>
                      <w:r w:rsidRPr="007E3231">
                        <w:rPr>
                          <w:sz w:val="16"/>
                          <w:szCs w:val="18"/>
                        </w:rPr>
                        <w:t>включая договор между Заказчиком и подрядчиком, договоры между подрядчиком и субподрядчиками и т.д.</w:t>
                      </w:r>
                    </w:p>
                    <w:p w14:paraId="65BC346E" w14:textId="77777777" w:rsidR="00C51961" w:rsidRPr="007E3231" w:rsidRDefault="00C51961" w:rsidP="00092F8D">
                      <w:pPr>
                        <w:rPr>
                          <w:sz w:val="16"/>
                          <w:szCs w:val="18"/>
                        </w:rPr>
                      </w:pPr>
                      <w:r w:rsidRPr="005F3DB7">
                        <w:rPr>
                          <w:b/>
                          <w:bCs/>
                          <w:color w:val="0000FF"/>
                          <w:sz w:val="14"/>
                        </w:rPr>
                        <w:t>j</w:t>
                      </w:r>
                      <w:r w:rsidRPr="007E3231">
                        <w:rPr>
                          <w:sz w:val="16"/>
                          <w:szCs w:val="18"/>
                        </w:rPr>
                        <w:tab/>
                        <w:t>Порядковый номер договора;</w:t>
                      </w:r>
                    </w:p>
                    <w:p w14:paraId="00344B30" w14:textId="77777777" w:rsidR="00C51961" w:rsidRPr="007E3231" w:rsidRDefault="00C51961" w:rsidP="00092F8D">
                      <w:pPr>
                        <w:rPr>
                          <w:sz w:val="16"/>
                          <w:szCs w:val="18"/>
                        </w:rPr>
                      </w:pP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Стоимость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71352123" w14:textId="77777777" w:rsidR="00C51961" w:rsidRPr="007E3231" w:rsidRDefault="00C51961" w:rsidP="00092F8D">
                      <w:pPr>
                        <w:ind w:left="705" w:hanging="705"/>
                        <w:rPr>
                          <w:sz w:val="16"/>
                          <w:szCs w:val="18"/>
                        </w:rPr>
                      </w:pPr>
                      <w:r w:rsidRPr="005F3DB7">
                        <w:rPr>
                          <w:b/>
                          <w:bCs/>
                          <w:color w:val="0000FF"/>
                          <w:sz w:val="14"/>
                        </w:rPr>
                        <w:t>CTj</w:t>
                      </w:r>
                      <w:r w:rsidRPr="007E3231">
                        <w:rPr>
                          <w:b/>
                          <w:bCs/>
                          <w:color w:val="0000FF"/>
                          <w:sz w:val="16"/>
                          <w:szCs w:val="18"/>
                        </w:rPr>
                        <w:tab/>
                      </w:r>
                      <w:r w:rsidRPr="007E3231">
                        <w:rPr>
                          <w:sz w:val="16"/>
                          <w:szCs w:val="18"/>
                        </w:rPr>
                        <w:t xml:space="preserve">Суммарная стоимость товаров, закупленных поставщиком или субподрядчиком в рамках </w:t>
                      </w:r>
                      <w:r w:rsidRPr="00016926">
                        <w:rPr>
                          <w:sz w:val="16"/>
                          <w:szCs w:val="18"/>
                        </w:rPr>
                        <w:t>j</w:t>
                      </w:r>
                      <w:r w:rsidRPr="007E3231">
                        <w:rPr>
                          <w:sz w:val="16"/>
                          <w:szCs w:val="18"/>
                        </w:rPr>
                        <w:t>-ого договора;</w:t>
                      </w:r>
                    </w:p>
                    <w:p w14:paraId="1E453E78" w14:textId="77777777" w:rsidR="00C51961" w:rsidRPr="007E3231" w:rsidRDefault="00C51961" w:rsidP="00092F8D">
                      <w:pPr>
                        <w:ind w:left="705" w:hanging="705"/>
                        <w:rPr>
                          <w:sz w:val="16"/>
                          <w:szCs w:val="18"/>
                        </w:rPr>
                      </w:pPr>
                      <w:r w:rsidRPr="005F3DB7">
                        <w:rPr>
                          <w:b/>
                          <w:bCs/>
                          <w:color w:val="0000FF"/>
                          <w:sz w:val="14"/>
                        </w:rPr>
                        <w:t>C</w:t>
                      </w:r>
                      <w:r w:rsidRPr="007E3231">
                        <w:rPr>
                          <w:b/>
                          <w:bCs/>
                          <w:color w:val="0000FF"/>
                          <w:sz w:val="14"/>
                        </w:rPr>
                        <w:t>СД</w:t>
                      </w:r>
                      <w:r w:rsidRPr="005F3DB7">
                        <w:rPr>
                          <w:b/>
                          <w:bCs/>
                          <w:color w:val="0000FF"/>
                          <w:sz w:val="14"/>
                        </w:rPr>
                        <w:t>j</w:t>
                      </w:r>
                      <w:r w:rsidRPr="007E3231">
                        <w:rPr>
                          <w:b/>
                          <w:bCs/>
                          <w:color w:val="0000FF"/>
                          <w:sz w:val="16"/>
                          <w:szCs w:val="18"/>
                        </w:rPr>
                        <w:tab/>
                      </w:r>
                      <w:r w:rsidRPr="007E3231">
                        <w:rPr>
                          <w:sz w:val="16"/>
                          <w:szCs w:val="18"/>
                        </w:rPr>
                        <w:t xml:space="preserve">Суммарная стоимость договоров субподряда, заключенных в рамках исполнения </w:t>
                      </w:r>
                      <w:r w:rsidRPr="00016926">
                        <w:rPr>
                          <w:sz w:val="16"/>
                          <w:szCs w:val="18"/>
                        </w:rPr>
                        <w:t>j</w:t>
                      </w:r>
                      <w:r w:rsidRPr="007E3231">
                        <w:rPr>
                          <w:sz w:val="16"/>
                          <w:szCs w:val="18"/>
                        </w:rPr>
                        <w:t>-</w:t>
                      </w:r>
                      <w:r w:rsidRPr="00016926">
                        <w:rPr>
                          <w:sz w:val="16"/>
                          <w:szCs w:val="18"/>
                        </w:rPr>
                        <w:t>o</w:t>
                      </w:r>
                      <w:r w:rsidRPr="007E3231">
                        <w:rPr>
                          <w:sz w:val="16"/>
                          <w:szCs w:val="18"/>
                        </w:rPr>
                        <w:t>г</w:t>
                      </w:r>
                      <w:r w:rsidRPr="00016926">
                        <w:rPr>
                          <w:sz w:val="16"/>
                          <w:szCs w:val="18"/>
                        </w:rPr>
                        <w:t>o</w:t>
                      </w:r>
                      <w:r w:rsidRPr="007E3231">
                        <w:rPr>
                          <w:sz w:val="16"/>
                          <w:szCs w:val="18"/>
                        </w:rPr>
                        <w:t xml:space="preserve"> договора</w:t>
                      </w:r>
                    </w:p>
                    <w:p w14:paraId="617A421B" w14:textId="77777777" w:rsidR="00C51961" w:rsidRPr="007E3231" w:rsidRDefault="00C51961" w:rsidP="00092F8D">
                      <w:pPr>
                        <w:ind w:left="705" w:hanging="705"/>
                        <w:rPr>
                          <w:sz w:val="16"/>
                          <w:szCs w:val="18"/>
                        </w:rPr>
                      </w:pPr>
                      <w:r w:rsidRPr="005F3DB7">
                        <w:rPr>
                          <w:b/>
                          <w:bCs/>
                          <w:color w:val="0000FF"/>
                          <w:sz w:val="14"/>
                        </w:rPr>
                        <w:t>Rj</w:t>
                      </w:r>
                      <w:r w:rsidRPr="007E3231">
                        <w:rPr>
                          <w:b/>
                          <w:bCs/>
                          <w:color w:val="0000FF"/>
                          <w:sz w:val="14"/>
                        </w:rPr>
                        <w:tab/>
                      </w:r>
                      <w:r w:rsidRPr="007E3231">
                        <w:rPr>
                          <w:sz w:val="16"/>
                          <w:szCs w:val="18"/>
                        </w:rPr>
                        <w:t xml:space="preserve">Доля фонда оплаты труда </w:t>
                      </w:r>
                      <w:r>
                        <w:rPr>
                          <w:sz w:val="16"/>
                          <w:szCs w:val="18"/>
                        </w:rPr>
                        <w:t>местных,</w:t>
                      </w:r>
                      <w:r w:rsidRPr="007E3231">
                        <w:rPr>
                          <w:sz w:val="16"/>
                          <w:szCs w:val="18"/>
                        </w:rPr>
                        <w:t xml:space="preserve"> кадров в общей численности работников поставщика</w:t>
                      </w:r>
                    </w:p>
                    <w:p w14:paraId="2A46EEB6" w14:textId="77777777" w:rsidR="00C51961" w:rsidRPr="00586EF4" w:rsidRDefault="00C51961" w:rsidP="00092F8D">
                      <w:pPr>
                        <w:rPr>
                          <w:sz w:val="16"/>
                          <w:szCs w:val="18"/>
                        </w:rPr>
                      </w:pPr>
                      <w:r w:rsidRPr="007E3231">
                        <w:rPr>
                          <w:sz w:val="16"/>
                          <w:szCs w:val="18"/>
                        </w:rPr>
                        <w:tab/>
                        <w:t xml:space="preserve">или субподрядчика, выполняющего </w:t>
                      </w:r>
                      <w:r w:rsidRPr="00016926">
                        <w:rPr>
                          <w:sz w:val="16"/>
                          <w:szCs w:val="18"/>
                        </w:rPr>
                        <w:t>j</w:t>
                      </w:r>
                      <w:r w:rsidRPr="007E3231">
                        <w:rPr>
                          <w:sz w:val="16"/>
                          <w:szCs w:val="18"/>
                        </w:rPr>
                        <w:t>-ый договор;</w:t>
                      </w:r>
                    </w:p>
                    <w:p w14:paraId="7E407AFB" w14:textId="77777777" w:rsidR="00C51961" w:rsidRPr="007E3231" w:rsidRDefault="00C51961" w:rsidP="00092F8D">
                      <w:pPr>
                        <w:rPr>
                          <w:sz w:val="16"/>
                          <w:szCs w:val="18"/>
                        </w:rPr>
                      </w:pPr>
                      <w:r w:rsidRPr="005F3DB7">
                        <w:rPr>
                          <w:b/>
                          <w:bCs/>
                          <w:color w:val="0000FF"/>
                          <w:sz w:val="14"/>
                        </w:rPr>
                        <w:t>S</w:t>
                      </w:r>
                      <w:r w:rsidRPr="007E3231">
                        <w:rPr>
                          <w:sz w:val="16"/>
                          <w:szCs w:val="18"/>
                        </w:rPr>
                        <w:tab/>
                        <w:t>Общая стоимость договора о закупке работы (услуги).</w:t>
                      </w:r>
                    </w:p>
                  </w:txbxContent>
                </v:textbox>
                <w10:wrap type="square" anchorx="page"/>
              </v:shape>
            </w:pict>
          </mc:Fallback>
        </mc:AlternateContent>
      </w:r>
      <w:r w:rsidRPr="0098085A">
        <w:rPr>
          <w:b/>
          <w:bCs/>
          <w:noProof/>
          <w:color w:val="FF0000"/>
          <w:szCs w:val="18"/>
        </w:rPr>
        <mc:AlternateContent>
          <mc:Choice Requires="wps">
            <w:drawing>
              <wp:anchor distT="0" distB="0" distL="114300" distR="114300" simplePos="0" relativeHeight="251670528" behindDoc="0" locked="0" layoutInCell="1" allowOverlap="1" wp14:anchorId="2FDB2115" wp14:editId="3F9461DF">
                <wp:simplePos x="0" y="0"/>
                <wp:positionH relativeFrom="margin">
                  <wp:align>left</wp:align>
                </wp:positionH>
                <wp:positionV relativeFrom="paragraph">
                  <wp:posOffset>438785</wp:posOffset>
                </wp:positionV>
                <wp:extent cx="4389120" cy="1121410"/>
                <wp:effectExtent l="0" t="0" r="0" b="25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9120" cy="1121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BAD83D" w14:textId="77777777" w:rsidR="00C51961" w:rsidRPr="007E3231" w:rsidRDefault="00C51961" w:rsidP="00092F8D">
                            <w:pPr>
                              <w:rPr>
                                <w:sz w:val="17"/>
                                <w:szCs w:val="17"/>
                              </w:rPr>
                            </w:pPr>
                            <w:r>
                              <w:rPr>
                                <w:b/>
                                <w:bCs/>
                                <w:color w:val="0000FF"/>
                                <w:sz w:val="17"/>
                                <w:szCs w:val="17"/>
                              </w:rPr>
                              <w:t>МС</w:t>
                            </w:r>
                            <w:r w:rsidRPr="007E3231">
                              <w:rPr>
                                <w:b/>
                                <w:bCs/>
                                <w:color w:val="0000FF"/>
                                <w:sz w:val="17"/>
                                <w:szCs w:val="17"/>
                              </w:rPr>
                              <w:t>р/</w:t>
                            </w:r>
                            <w:proofErr w:type="gramStart"/>
                            <w:r w:rsidRPr="007E3231">
                              <w:rPr>
                                <w:b/>
                                <w:bCs/>
                                <w:color w:val="0000FF"/>
                                <w:sz w:val="17"/>
                                <w:szCs w:val="17"/>
                              </w:rPr>
                              <w:t>у</w:t>
                            </w:r>
                            <w:r w:rsidRPr="007E3231">
                              <w:rPr>
                                <w:b/>
                                <w:bCs/>
                                <w:color w:val="0000FF"/>
                                <w:sz w:val="17"/>
                                <w:szCs w:val="17"/>
                              </w:rPr>
                              <w:tab/>
                            </w:r>
                            <w:r>
                              <w:rPr>
                                <w:sz w:val="17"/>
                                <w:szCs w:val="17"/>
                              </w:rPr>
                              <w:t>Местное содержание</w:t>
                            </w:r>
                            <w:proofErr w:type="gramEnd"/>
                            <w:r>
                              <w:rPr>
                                <w:sz w:val="17"/>
                                <w:szCs w:val="17"/>
                              </w:rPr>
                              <w:t xml:space="preserve"> (МС</w:t>
                            </w:r>
                            <w:r w:rsidRPr="007E3231">
                              <w:rPr>
                                <w:sz w:val="17"/>
                                <w:szCs w:val="17"/>
                              </w:rPr>
                              <w:t>р/у) в договоре на поставку работ (услуг),</w:t>
                            </w:r>
                          </w:p>
                          <w:p w14:paraId="3D0642C0" w14:textId="77777777" w:rsidR="00C51961" w:rsidRPr="007E3231" w:rsidRDefault="00C51961" w:rsidP="00092F8D">
                            <w:pPr>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43B8822" w14:textId="77777777" w:rsidR="00C51961" w:rsidRPr="00586EF4" w:rsidRDefault="00C51961" w:rsidP="00092F8D">
                            <w:pPr>
                              <w:rPr>
                                <w:sz w:val="17"/>
                                <w:szCs w:val="17"/>
                              </w:rPr>
                            </w:pPr>
                            <w:r w:rsidRPr="007E3231">
                              <w:rPr>
                                <w:sz w:val="17"/>
                                <w:szCs w:val="17"/>
                              </w:rPr>
                              <w:tab/>
                              <w:t>о закупках как напрямую, так и посредством заключения договоров субподряда;</w:t>
                            </w:r>
                          </w:p>
                          <w:p w14:paraId="6AE245A8" w14:textId="77777777" w:rsidR="00C51961" w:rsidRPr="00586EF4" w:rsidRDefault="00C51961" w:rsidP="00092F8D">
                            <w:pPr>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05973EE9" w14:textId="77777777" w:rsidR="00C51961" w:rsidRPr="00586EF4" w:rsidRDefault="00C51961" w:rsidP="00092F8D">
                            <w:pPr>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1655344F" w14:textId="77777777" w:rsidR="00C51961" w:rsidRPr="00586EF4" w:rsidRDefault="00C51961" w:rsidP="00092F8D">
                            <w:pPr>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5DC46EFF" w14:textId="77777777" w:rsidR="00C51961" w:rsidRPr="007E3231" w:rsidRDefault="00C51961" w:rsidP="00092F8D">
                            <w:pPr>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B2115" id="Поле 1" o:spid="_x0000_s1029" type="#_x0000_t202" style="position:absolute;left:0;text-align:left;margin-left:0;margin-top:34.55pt;width:345.6pt;height:88.3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" stroked="f">
                <v:textbox>
                  <w:txbxContent>
                    <w:p w14:paraId="0ABAD83D" w14:textId="77777777" w:rsidR="00C51961" w:rsidRPr="007E3231" w:rsidRDefault="00C51961" w:rsidP="00092F8D">
                      <w:pPr>
                        <w:rPr>
                          <w:sz w:val="17"/>
                          <w:szCs w:val="17"/>
                        </w:rPr>
                      </w:pPr>
                      <w:r>
                        <w:rPr>
                          <w:b/>
                          <w:bCs/>
                          <w:color w:val="0000FF"/>
                          <w:sz w:val="17"/>
                          <w:szCs w:val="17"/>
                        </w:rPr>
                        <w:t>МС</w:t>
                      </w:r>
                      <w:r w:rsidRPr="007E3231">
                        <w:rPr>
                          <w:b/>
                          <w:bCs/>
                          <w:color w:val="0000FF"/>
                          <w:sz w:val="17"/>
                          <w:szCs w:val="17"/>
                        </w:rPr>
                        <w:t>р/</w:t>
                      </w:r>
                      <w:proofErr w:type="gramStart"/>
                      <w:r w:rsidRPr="007E3231">
                        <w:rPr>
                          <w:b/>
                          <w:bCs/>
                          <w:color w:val="0000FF"/>
                          <w:sz w:val="17"/>
                          <w:szCs w:val="17"/>
                        </w:rPr>
                        <w:t>у</w:t>
                      </w:r>
                      <w:r w:rsidRPr="007E3231">
                        <w:rPr>
                          <w:b/>
                          <w:bCs/>
                          <w:color w:val="0000FF"/>
                          <w:sz w:val="17"/>
                          <w:szCs w:val="17"/>
                        </w:rPr>
                        <w:tab/>
                      </w:r>
                      <w:r>
                        <w:rPr>
                          <w:sz w:val="17"/>
                          <w:szCs w:val="17"/>
                        </w:rPr>
                        <w:t>Местное содержание</w:t>
                      </w:r>
                      <w:proofErr w:type="gramEnd"/>
                      <w:r>
                        <w:rPr>
                          <w:sz w:val="17"/>
                          <w:szCs w:val="17"/>
                        </w:rPr>
                        <w:t xml:space="preserve"> (МС</w:t>
                      </w:r>
                      <w:r w:rsidRPr="007E3231">
                        <w:rPr>
                          <w:sz w:val="17"/>
                          <w:szCs w:val="17"/>
                        </w:rPr>
                        <w:t>р/у) в договоре на поставку работ (услуг),</w:t>
                      </w:r>
                    </w:p>
                    <w:p w14:paraId="3D0642C0" w14:textId="77777777" w:rsidR="00C51961" w:rsidRPr="007E3231" w:rsidRDefault="00C51961" w:rsidP="00092F8D">
                      <w:pPr>
                        <w:rPr>
                          <w:sz w:val="17"/>
                          <w:szCs w:val="17"/>
                        </w:rPr>
                      </w:pPr>
                      <w:r w:rsidRPr="00F36D6B">
                        <w:rPr>
                          <w:b/>
                          <w:bCs/>
                          <w:color w:val="0000FF"/>
                          <w:sz w:val="17"/>
                          <w:szCs w:val="17"/>
                        </w:rPr>
                        <w:t>n</w:t>
                      </w:r>
                      <w:r w:rsidRPr="007E3231">
                        <w:rPr>
                          <w:b/>
                          <w:bCs/>
                          <w:color w:val="0000FF"/>
                          <w:sz w:val="17"/>
                          <w:szCs w:val="17"/>
                        </w:rPr>
                        <w:tab/>
                      </w:r>
                      <w:r w:rsidRPr="007E3231">
                        <w:rPr>
                          <w:sz w:val="17"/>
                          <w:szCs w:val="17"/>
                        </w:rPr>
                        <w:t>Общее количество товаров, закупленных поставщиком в целях исполнения договора</w:t>
                      </w:r>
                    </w:p>
                    <w:p w14:paraId="343B8822" w14:textId="77777777" w:rsidR="00C51961" w:rsidRPr="00586EF4" w:rsidRDefault="00C51961" w:rsidP="00092F8D">
                      <w:pPr>
                        <w:rPr>
                          <w:sz w:val="17"/>
                          <w:szCs w:val="17"/>
                        </w:rPr>
                      </w:pPr>
                      <w:r w:rsidRPr="007E3231">
                        <w:rPr>
                          <w:sz w:val="17"/>
                          <w:szCs w:val="17"/>
                        </w:rPr>
                        <w:tab/>
                        <w:t>о закупках как напрямую, так и посредством заключения договоров субподряда;</w:t>
                      </w:r>
                    </w:p>
                    <w:p w14:paraId="6AE245A8" w14:textId="77777777" w:rsidR="00C51961" w:rsidRPr="00586EF4" w:rsidRDefault="00C51961" w:rsidP="00092F8D">
                      <w:pPr>
                        <w:rPr>
                          <w:sz w:val="17"/>
                          <w:szCs w:val="17"/>
                        </w:rPr>
                      </w:pPr>
                      <w:r w:rsidRPr="007E3231">
                        <w:rPr>
                          <w:b/>
                          <w:bCs/>
                          <w:color w:val="0000FF"/>
                          <w:sz w:val="17"/>
                          <w:szCs w:val="17"/>
                        </w:rPr>
                        <w:t>і</w:t>
                      </w:r>
                      <w:r w:rsidRPr="00586EF4">
                        <w:rPr>
                          <w:b/>
                          <w:bCs/>
                          <w:color w:val="0000FF"/>
                          <w:sz w:val="17"/>
                          <w:szCs w:val="17"/>
                        </w:rPr>
                        <w:tab/>
                      </w:r>
                      <w:r w:rsidRPr="007E3231">
                        <w:rPr>
                          <w:sz w:val="17"/>
                          <w:szCs w:val="17"/>
                        </w:rPr>
                        <w:t>Порядковый номер товара</w:t>
                      </w:r>
                    </w:p>
                    <w:p w14:paraId="05973EE9" w14:textId="77777777" w:rsidR="00C51961" w:rsidRPr="00586EF4" w:rsidRDefault="00C51961" w:rsidP="00092F8D">
                      <w:pPr>
                        <w:rPr>
                          <w:sz w:val="17"/>
                          <w:szCs w:val="17"/>
                        </w:rPr>
                      </w:pPr>
                      <w:r w:rsidRPr="00F36D6B">
                        <w:rPr>
                          <w:b/>
                          <w:bCs/>
                          <w:color w:val="0000FF"/>
                          <w:sz w:val="17"/>
                          <w:szCs w:val="17"/>
                        </w:rPr>
                        <w:t>C</w:t>
                      </w:r>
                      <w:r w:rsidRPr="007E3231">
                        <w:rPr>
                          <w:b/>
                          <w:bCs/>
                          <w:color w:val="0000FF"/>
                          <w:sz w:val="17"/>
                          <w:szCs w:val="17"/>
                        </w:rPr>
                        <w:t>Т</w:t>
                      </w:r>
                      <w:r w:rsidRPr="00F36D6B">
                        <w:rPr>
                          <w:b/>
                          <w:bCs/>
                          <w:color w:val="0000FF"/>
                          <w:sz w:val="17"/>
                          <w:szCs w:val="17"/>
                        </w:rPr>
                        <w:t>i</w:t>
                      </w:r>
                      <w:r w:rsidRPr="007E3231">
                        <w:rPr>
                          <w:b/>
                          <w:bCs/>
                          <w:color w:val="0000FF"/>
                          <w:sz w:val="17"/>
                          <w:szCs w:val="17"/>
                        </w:rPr>
                        <w:tab/>
                      </w:r>
                      <w:r w:rsidRPr="007E3231">
                        <w:rPr>
                          <w:sz w:val="17"/>
                          <w:szCs w:val="17"/>
                        </w:rPr>
                        <w:t xml:space="preserve">Стоимость </w:t>
                      </w:r>
                      <w:r w:rsidRPr="00F36D6B">
                        <w:rPr>
                          <w:sz w:val="17"/>
                          <w:szCs w:val="17"/>
                        </w:rPr>
                        <w:t>i</w:t>
                      </w:r>
                      <w:r w:rsidRPr="007E3231">
                        <w:rPr>
                          <w:sz w:val="17"/>
                          <w:szCs w:val="17"/>
                        </w:rPr>
                        <w:t>-ого товара;</w:t>
                      </w:r>
                    </w:p>
                    <w:p w14:paraId="1655344F" w14:textId="77777777" w:rsidR="00C51961" w:rsidRPr="00586EF4" w:rsidRDefault="00C51961" w:rsidP="00092F8D">
                      <w:pPr>
                        <w:rPr>
                          <w:sz w:val="17"/>
                          <w:szCs w:val="17"/>
                        </w:rPr>
                      </w:pPr>
                      <w:r w:rsidRPr="00F36D6B">
                        <w:rPr>
                          <w:b/>
                          <w:bCs/>
                          <w:color w:val="0000FF"/>
                          <w:sz w:val="17"/>
                          <w:szCs w:val="17"/>
                        </w:rPr>
                        <w:t>Ki</w:t>
                      </w:r>
                      <w:r w:rsidRPr="007E3231">
                        <w:rPr>
                          <w:b/>
                          <w:bCs/>
                          <w:color w:val="0000FF"/>
                          <w:sz w:val="17"/>
                          <w:szCs w:val="17"/>
                        </w:rPr>
                        <w:tab/>
                      </w:r>
                      <w:r w:rsidRPr="007E3231">
                        <w:rPr>
                          <w:sz w:val="17"/>
                          <w:szCs w:val="17"/>
                        </w:rPr>
                        <w:t xml:space="preserve">Доля </w:t>
                      </w:r>
                      <w:r>
                        <w:rPr>
                          <w:sz w:val="17"/>
                          <w:szCs w:val="17"/>
                        </w:rPr>
                        <w:t>местного</w:t>
                      </w:r>
                      <w:r w:rsidRPr="007E3231">
                        <w:rPr>
                          <w:sz w:val="17"/>
                          <w:szCs w:val="17"/>
                        </w:rPr>
                        <w:t xml:space="preserve"> содержания в товаре, указанная в сертификате «</w:t>
                      </w:r>
                      <w:r w:rsidRPr="00F36D6B">
                        <w:rPr>
                          <w:sz w:val="17"/>
                          <w:szCs w:val="17"/>
                        </w:rPr>
                        <w:t>CT</w:t>
                      </w:r>
                      <w:r w:rsidRPr="007E3231">
                        <w:rPr>
                          <w:sz w:val="17"/>
                          <w:szCs w:val="17"/>
                        </w:rPr>
                        <w:t>-</w:t>
                      </w:r>
                      <w:r w:rsidRPr="00F36D6B">
                        <w:rPr>
                          <w:sz w:val="17"/>
                          <w:szCs w:val="17"/>
                        </w:rPr>
                        <w:t>KZ</w:t>
                      </w:r>
                      <w:r w:rsidRPr="007E3231">
                        <w:rPr>
                          <w:sz w:val="17"/>
                          <w:szCs w:val="17"/>
                        </w:rPr>
                        <w:t>»;</w:t>
                      </w:r>
                    </w:p>
                    <w:p w14:paraId="5DC46EFF" w14:textId="77777777" w:rsidR="00C51961" w:rsidRPr="007E3231" w:rsidRDefault="00C51961" w:rsidP="00092F8D">
                      <w:pPr>
                        <w:rPr>
                          <w:sz w:val="17"/>
                          <w:szCs w:val="17"/>
                        </w:rPr>
                      </w:pPr>
                      <w:r w:rsidRPr="00586EF4">
                        <w:rPr>
                          <w:sz w:val="17"/>
                          <w:szCs w:val="17"/>
                        </w:rPr>
                        <w:tab/>
                      </w:r>
                      <w:r w:rsidRPr="00F36D6B">
                        <w:rPr>
                          <w:sz w:val="17"/>
                          <w:szCs w:val="17"/>
                        </w:rPr>
                        <w:t>Ki</w:t>
                      </w:r>
                      <w:r w:rsidRPr="007E3231">
                        <w:rPr>
                          <w:sz w:val="17"/>
                          <w:szCs w:val="17"/>
                        </w:rPr>
                        <w:t xml:space="preserve"> = 0, в случае отсутствия сертификата «</w:t>
                      </w:r>
                      <w:r w:rsidRPr="00F36D6B">
                        <w:rPr>
                          <w:sz w:val="17"/>
                          <w:szCs w:val="17"/>
                        </w:rPr>
                        <w:t>CT</w:t>
                      </w:r>
                      <w:r w:rsidRPr="007E3231">
                        <w:rPr>
                          <w:sz w:val="17"/>
                          <w:szCs w:val="17"/>
                        </w:rPr>
                        <w:t>-</w:t>
                      </w:r>
                      <w:r w:rsidRPr="00F36D6B">
                        <w:rPr>
                          <w:sz w:val="17"/>
                          <w:szCs w:val="17"/>
                        </w:rPr>
                        <w:t>KZ</w:t>
                      </w:r>
                      <w:r w:rsidRPr="007E3231">
                        <w:rPr>
                          <w:sz w:val="17"/>
                          <w:szCs w:val="17"/>
                        </w:rPr>
                        <w:t>»;</w:t>
                      </w:r>
                    </w:p>
                  </w:txbxContent>
                </v:textbox>
                <w10:wrap type="square" anchorx="margin"/>
              </v:shape>
            </w:pict>
          </mc:Fallback>
        </mc:AlternateContent>
      </w:r>
      <w:r w:rsidR="003E6F8A" w:rsidRPr="0098085A">
        <w:rPr>
          <w:noProof/>
          <w:color w:val="000000"/>
          <w:sz w:val="20"/>
          <w:szCs w:val="20"/>
        </w:rPr>
        <w:drawing>
          <wp:anchor distT="0" distB="0" distL="114300" distR="114300" simplePos="0" relativeHeight="251671552" behindDoc="0" locked="0" layoutInCell="1" allowOverlap="1" wp14:anchorId="7E018B63" wp14:editId="54976FB3">
            <wp:simplePos x="0" y="0"/>
            <wp:positionH relativeFrom="margin">
              <wp:align>left</wp:align>
            </wp:positionH>
            <wp:positionV relativeFrom="paragraph">
              <wp:posOffset>9893</wp:posOffset>
            </wp:positionV>
            <wp:extent cx="4401185" cy="38925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40118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6F8A" w:rsidRPr="0098085A">
        <w:rPr>
          <w:color w:val="000000"/>
          <w:sz w:val="28"/>
        </w:rPr>
        <w:t xml:space="preserve"> </w:t>
      </w:r>
    </w:p>
    <w:p w14:paraId="18C872FE" w14:textId="77777777" w:rsidR="003E6F8A" w:rsidRPr="0098085A" w:rsidRDefault="003E6F8A" w:rsidP="003E6F8A">
      <w:pPr>
        <w:rPr>
          <w:color w:val="000000"/>
          <w:sz w:val="20"/>
          <w:szCs w:val="18"/>
          <w:lang w:val="kk-KZ"/>
        </w:rPr>
      </w:pPr>
      <w:r w:rsidRPr="0098085A">
        <w:rPr>
          <w:i/>
          <w:iCs/>
          <w:color w:val="000000"/>
          <w:position w:val="-4"/>
          <w:sz w:val="14"/>
          <w:lang w:val="en-US"/>
        </w:rPr>
        <w:object w:dxaOrig="180" w:dyaOrig="279" w14:anchorId="64818533">
          <v:shape id="_x0000_i1026" type="#_x0000_t75" style="width:9.75pt;height:13.5pt" o:ole="">
            <v:imagedata r:id="rId13" o:title=""/>
          </v:shape>
          <o:OLEObject Type="Embed" ProgID="Equation.DSMT4" ShapeID="_x0000_i1026" DrawAspect="Content" ObjectID="_1580718988" r:id="rId21"/>
        </w:object>
      </w:r>
      <w:r w:rsidRPr="0098085A">
        <w:rPr>
          <w:color w:val="000000"/>
          <w:sz w:val="20"/>
          <w:szCs w:val="18"/>
          <w:lang w:val="kk-KZ"/>
        </w:rPr>
        <w:t>Доля местного содержания (%):</w:t>
      </w:r>
    </w:p>
    <w:p w14:paraId="5CF0297A" w14:textId="77777777" w:rsidR="003E6F8A" w:rsidRPr="0098085A" w:rsidRDefault="003E6F8A" w:rsidP="003E6F8A">
      <w:pPr>
        <w:ind w:firstLine="180"/>
        <w:rPr>
          <w:color w:val="000000"/>
          <w:sz w:val="20"/>
          <w:szCs w:val="18"/>
          <w:lang w:val="kk-KZ"/>
        </w:rPr>
      </w:pP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t>___________________ М.П.</w:t>
      </w:r>
    </w:p>
    <w:p w14:paraId="047417CC" w14:textId="1B1E5381" w:rsidR="003E6F8A" w:rsidRPr="0098085A" w:rsidRDefault="003E6F8A" w:rsidP="003E6F8A">
      <w:pPr>
        <w:ind w:firstLine="180"/>
        <w:rPr>
          <w:b/>
          <w:bCs/>
          <w:color w:val="FF0000"/>
          <w:szCs w:val="18"/>
        </w:rPr>
      </w:pPr>
      <w:r w:rsidRPr="0098085A">
        <w:rPr>
          <w:b/>
          <w:bCs/>
          <w:color w:val="FF0000"/>
          <w:szCs w:val="18"/>
          <w:lang w:val="kk-KZ"/>
        </w:rPr>
        <w:t xml:space="preserve">**МСр/у  = </w:t>
      </w:r>
      <w:r w:rsidR="0098085A">
        <w:rPr>
          <w:b/>
          <w:bCs/>
          <w:color w:val="FF0000"/>
          <w:szCs w:val="18"/>
          <w:lang w:val="en-US"/>
        </w:rPr>
        <w:t>_______</w:t>
      </w:r>
      <w:r w:rsidRPr="0098085A">
        <w:rPr>
          <w:b/>
          <w:bCs/>
          <w:color w:val="FF0000"/>
          <w:szCs w:val="18"/>
        </w:rPr>
        <w:t>%</w:t>
      </w:r>
    </w:p>
    <w:p w14:paraId="74C1A4DA" w14:textId="77777777" w:rsidR="003E6F8A" w:rsidRPr="0098085A" w:rsidRDefault="003E6F8A" w:rsidP="003E6F8A">
      <w:pPr>
        <w:ind w:firstLine="180"/>
        <w:rPr>
          <w:i/>
          <w:color w:val="000000"/>
          <w:sz w:val="14"/>
          <w:szCs w:val="16"/>
          <w:lang w:val="kk-KZ"/>
        </w:rPr>
      </w:pP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r w:rsidRPr="0098085A">
        <w:rPr>
          <w:i/>
          <w:color w:val="000000"/>
          <w:sz w:val="14"/>
          <w:szCs w:val="16"/>
          <w:lang w:val="kk-KZ"/>
        </w:rPr>
        <w:tab/>
      </w:r>
    </w:p>
    <w:p w14:paraId="4244D4BC" w14:textId="77777777" w:rsidR="00092F8D" w:rsidRPr="0098085A" w:rsidRDefault="003E6F8A" w:rsidP="00092F8D">
      <w:pPr>
        <w:jc w:val="center"/>
        <w:rPr>
          <w:i/>
          <w:iCs/>
          <w:color w:val="000000"/>
          <w:sz w:val="18"/>
          <w:szCs w:val="18"/>
        </w:rPr>
      </w:pPr>
      <w:r w:rsidRPr="0098085A">
        <w:rPr>
          <w:i/>
          <w:color w:val="000000"/>
          <w:sz w:val="14"/>
          <w:szCs w:val="16"/>
          <w:lang w:val="kk-KZ"/>
        </w:rPr>
        <w:t>** указывается итоговая доля казахстанского содержания в договоре в цифровом формате до сотой доли (0,00)</w:t>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Pr="0098085A">
        <w:rPr>
          <w:color w:val="000000"/>
          <w:sz w:val="20"/>
          <w:szCs w:val="18"/>
          <w:lang w:val="kk-KZ"/>
        </w:rPr>
        <w:tab/>
      </w:r>
      <w:r w:rsidR="006D6F51" w:rsidRPr="0098085A">
        <w:rPr>
          <w:i/>
          <w:iCs/>
          <w:color w:val="000000"/>
          <w:sz w:val="18"/>
          <w:szCs w:val="18"/>
        </w:rPr>
        <w:t xml:space="preserve">                                                                        </w:t>
      </w:r>
      <w:r w:rsidR="00092F8D" w:rsidRPr="0098085A">
        <w:rPr>
          <w:i/>
          <w:iCs/>
          <w:color w:val="000000"/>
          <w:sz w:val="18"/>
          <w:szCs w:val="18"/>
        </w:rPr>
        <w:t xml:space="preserve">               </w:t>
      </w:r>
    </w:p>
    <w:p w14:paraId="142F551B" w14:textId="77777777" w:rsidR="00092F8D" w:rsidRPr="0098085A" w:rsidRDefault="00092F8D" w:rsidP="00092F8D">
      <w:pPr>
        <w:jc w:val="center"/>
        <w:rPr>
          <w:i/>
          <w:iCs/>
          <w:color w:val="000000"/>
          <w:sz w:val="18"/>
          <w:szCs w:val="18"/>
        </w:rPr>
      </w:pPr>
    </w:p>
    <w:p w14:paraId="2D58ED0C" w14:textId="3EA41C50" w:rsidR="006D6F51" w:rsidRPr="0098085A" w:rsidRDefault="00092F8D" w:rsidP="00092F8D">
      <w:pPr>
        <w:rPr>
          <w:b/>
          <w:bCs/>
          <w:color w:val="000000"/>
          <w:lang w:val="kk-KZ"/>
        </w:rPr>
      </w:pPr>
      <w:r w:rsidRPr="0098085A">
        <w:rPr>
          <w:b/>
          <w:bCs/>
          <w:color w:val="000000"/>
        </w:rPr>
        <w:lastRenderedPageBreak/>
        <w:t xml:space="preserve">                                                      </w:t>
      </w:r>
      <w:r w:rsidR="006D6F51" w:rsidRPr="0098085A">
        <w:rPr>
          <w:b/>
          <w:bCs/>
          <w:color w:val="000000"/>
        </w:rPr>
        <w:t xml:space="preserve">ЗАКАЗЧИК </w:t>
      </w:r>
      <w:r w:rsidR="006D6F51" w:rsidRPr="0098085A">
        <w:rPr>
          <w:b/>
          <w:bCs/>
          <w:color w:val="000000"/>
        </w:rPr>
        <w:tab/>
      </w:r>
      <w:r w:rsidR="006D6F51" w:rsidRPr="0098085A">
        <w:rPr>
          <w:b/>
          <w:bCs/>
          <w:color w:val="000000"/>
        </w:rPr>
        <w:tab/>
      </w:r>
      <w:r w:rsidR="006D6F51" w:rsidRPr="0098085A">
        <w:rPr>
          <w:b/>
          <w:bCs/>
          <w:color w:val="000000"/>
        </w:rPr>
        <w:tab/>
      </w:r>
      <w:r w:rsidR="006D6F51" w:rsidRPr="0098085A">
        <w:rPr>
          <w:b/>
          <w:bCs/>
          <w:color w:val="000000"/>
        </w:rPr>
        <w:tab/>
      </w:r>
      <w:r w:rsidRPr="0098085A">
        <w:rPr>
          <w:b/>
          <w:bCs/>
          <w:color w:val="000000"/>
        </w:rPr>
        <w:t xml:space="preserve">             </w:t>
      </w:r>
      <w:r w:rsidR="006D6F51" w:rsidRPr="0098085A">
        <w:rPr>
          <w:b/>
          <w:bCs/>
          <w:color w:val="000000"/>
        </w:rPr>
        <w:t xml:space="preserve">            </w:t>
      </w:r>
      <w:r w:rsidR="006D6F51" w:rsidRPr="0098085A">
        <w:rPr>
          <w:b/>
          <w:bCs/>
          <w:color w:val="000000"/>
          <w:lang w:val="kk-KZ"/>
        </w:rPr>
        <w:t>ИСПОЛНИТЕЛЬ</w:t>
      </w:r>
    </w:p>
    <w:p w14:paraId="478AA8CB" w14:textId="77777777" w:rsidR="006D6F51" w:rsidRPr="0098085A" w:rsidRDefault="006D6F51" w:rsidP="006D6F51">
      <w:pPr>
        <w:rPr>
          <w:b/>
          <w:color w:val="000000"/>
          <w:szCs w:val="18"/>
        </w:rPr>
      </w:pPr>
      <w:r w:rsidRPr="0098085A">
        <w:rPr>
          <w:b/>
          <w:bCs/>
          <w:color w:val="000000"/>
        </w:rPr>
        <w:t xml:space="preserve">                                                      ТОО «Жамбыл Петролеум»</w:t>
      </w:r>
      <w:r w:rsidRPr="0098085A">
        <w:rPr>
          <w:b/>
          <w:bCs/>
          <w:color w:val="000000"/>
        </w:rPr>
        <w:tab/>
      </w:r>
      <w:r w:rsidRPr="0098085A">
        <w:rPr>
          <w:b/>
          <w:bCs/>
          <w:color w:val="000000"/>
        </w:rPr>
        <w:tab/>
      </w:r>
      <w:r w:rsidRPr="0098085A">
        <w:rPr>
          <w:b/>
          <w:bCs/>
          <w:color w:val="000000"/>
        </w:rPr>
        <w:tab/>
      </w:r>
      <w:r w:rsidRPr="0098085A">
        <w:rPr>
          <w:b/>
          <w:bCs/>
          <w:color w:val="000000"/>
        </w:rPr>
        <w:tab/>
      </w:r>
      <w:r w:rsidRPr="0098085A">
        <w:rPr>
          <w:b/>
          <w:color w:val="000000"/>
          <w:szCs w:val="18"/>
        </w:rPr>
        <w:t xml:space="preserve"> </w:t>
      </w:r>
    </w:p>
    <w:p w14:paraId="2D7A5FDE" w14:textId="77777777" w:rsidR="006D6F51" w:rsidRPr="0098085A" w:rsidRDefault="006D6F51" w:rsidP="006D6F51">
      <w:pPr>
        <w:rPr>
          <w:b/>
          <w:bCs/>
          <w:color w:val="000000"/>
        </w:rPr>
      </w:pPr>
      <w:r w:rsidRPr="0098085A">
        <w:rPr>
          <w:b/>
          <w:color w:val="000000"/>
          <w:szCs w:val="18"/>
        </w:rPr>
        <w:t xml:space="preserve">                                                      </w:t>
      </w:r>
      <w:r w:rsidRPr="0098085A">
        <w:rPr>
          <w:b/>
          <w:bCs/>
          <w:color w:val="000000"/>
        </w:rPr>
        <w:t>Генеральный директор</w:t>
      </w:r>
      <w:r w:rsidRPr="0098085A">
        <w:rPr>
          <w:b/>
          <w:color w:val="000000"/>
          <w:szCs w:val="18"/>
        </w:rPr>
        <w:t xml:space="preserve">                                              </w:t>
      </w:r>
    </w:p>
    <w:p w14:paraId="4ABCA59C" w14:textId="77777777" w:rsidR="006D6F51" w:rsidRPr="0098085A" w:rsidRDefault="006D6F51" w:rsidP="006D6F51">
      <w:pPr>
        <w:jc w:val="both"/>
        <w:rPr>
          <w:b/>
        </w:rPr>
      </w:pPr>
      <w:r w:rsidRPr="0098085A">
        <w:rPr>
          <w:b/>
          <w:bCs/>
          <w:color w:val="000000"/>
        </w:rPr>
        <w:t xml:space="preserve">                                                       </w:t>
      </w:r>
      <w:r w:rsidRPr="0098085A">
        <w:rPr>
          <w:b/>
          <w:bCs/>
          <w:color w:val="000000"/>
        </w:rPr>
        <w:tab/>
      </w:r>
      <w:r w:rsidRPr="0098085A">
        <w:rPr>
          <w:b/>
          <w:bCs/>
          <w:color w:val="000000"/>
        </w:rPr>
        <w:tab/>
      </w:r>
      <w:r w:rsidRPr="0098085A">
        <w:rPr>
          <w:b/>
          <w:bCs/>
          <w:color w:val="000000"/>
        </w:rPr>
        <w:tab/>
        <w:t xml:space="preserve">                                                            </w:t>
      </w:r>
    </w:p>
    <w:p w14:paraId="422A22F8" w14:textId="77777777" w:rsidR="006D6F51" w:rsidRPr="0098085A" w:rsidRDefault="006D6F51" w:rsidP="006D6F51">
      <w:pPr>
        <w:jc w:val="both"/>
        <w:rPr>
          <w:b/>
        </w:rPr>
      </w:pPr>
    </w:p>
    <w:p w14:paraId="658C6101" w14:textId="77777777" w:rsidR="006D6F51" w:rsidRPr="0098085A" w:rsidRDefault="006D6F51" w:rsidP="006D6F51">
      <w:pPr>
        <w:jc w:val="both"/>
        <w:rPr>
          <w:b/>
        </w:rPr>
      </w:pPr>
      <w:r w:rsidRPr="0098085A">
        <w:rPr>
          <w:b/>
        </w:rPr>
        <w:t xml:space="preserve">                                                      ________________</w:t>
      </w:r>
      <w:r w:rsidRPr="0098085A">
        <w:rPr>
          <w:b/>
          <w:bCs/>
        </w:rPr>
        <w:t xml:space="preserve"> </w:t>
      </w:r>
      <w:r w:rsidRPr="0098085A">
        <w:rPr>
          <w:b/>
          <w:bCs/>
          <w:color w:val="000000"/>
        </w:rPr>
        <w:t>Елевсинов Х.Т.</w:t>
      </w:r>
      <w:r w:rsidRPr="0098085A">
        <w:rPr>
          <w:b/>
          <w:bCs/>
          <w:color w:val="000000"/>
        </w:rPr>
        <w:tab/>
        <w:t xml:space="preserve">                        </w:t>
      </w:r>
      <w:r w:rsidRPr="0098085A">
        <w:rPr>
          <w:b/>
        </w:rPr>
        <w:t xml:space="preserve">________________ </w:t>
      </w:r>
    </w:p>
    <w:p w14:paraId="55724631" w14:textId="77777777" w:rsidR="006D6F51" w:rsidRPr="0098085A" w:rsidRDefault="006D6F51" w:rsidP="006D6F51">
      <w:pPr>
        <w:rPr>
          <w:i/>
          <w:iCs/>
          <w:color w:val="000000"/>
          <w:sz w:val="14"/>
          <w:szCs w:val="18"/>
        </w:rPr>
      </w:pPr>
      <w:r w:rsidRPr="0098085A">
        <w:rPr>
          <w:bCs/>
          <w:sz w:val="20"/>
        </w:rPr>
        <w:t xml:space="preserve">                                                                               М.П.                                                                                              М.П.</w:t>
      </w:r>
    </w:p>
    <w:p w14:paraId="0CD64FD4" w14:textId="77777777" w:rsidR="00473CE1" w:rsidRPr="0098085A" w:rsidRDefault="00473CE1" w:rsidP="00473CE1">
      <w:pPr>
        <w:ind w:left="8496" w:firstLine="708"/>
        <w:rPr>
          <w:i/>
          <w:iCs/>
          <w:color w:val="000000"/>
        </w:rPr>
        <w:sectPr w:rsidR="00473CE1" w:rsidRPr="0098085A" w:rsidSect="00682F5E">
          <w:footerReference w:type="default" r:id="rId22"/>
          <w:pgSz w:w="16838" w:h="11906" w:orient="landscape"/>
          <w:pgMar w:top="709" w:right="1134" w:bottom="426" w:left="1134" w:header="709" w:footer="709" w:gutter="0"/>
          <w:cols w:space="708"/>
          <w:docGrid w:linePitch="360"/>
        </w:sectPr>
      </w:pPr>
    </w:p>
    <w:p w14:paraId="14C130AA" w14:textId="77777777" w:rsidR="00473CE1" w:rsidRPr="0098085A" w:rsidRDefault="00473CE1" w:rsidP="00473CE1">
      <w:pPr>
        <w:pStyle w:val="3"/>
        <w:tabs>
          <w:tab w:val="left" w:pos="0"/>
        </w:tabs>
        <w:jc w:val="right"/>
        <w:rPr>
          <w:rFonts w:ascii="Times New Roman" w:hAnsi="Times New Roman"/>
          <w:color w:val="000000"/>
          <w:sz w:val="24"/>
          <w:szCs w:val="24"/>
        </w:rPr>
      </w:pPr>
      <w:r w:rsidRPr="0098085A">
        <w:rPr>
          <w:rFonts w:ascii="Times New Roman" w:hAnsi="Times New Roman"/>
          <w:color w:val="000000"/>
          <w:sz w:val="24"/>
          <w:szCs w:val="24"/>
        </w:rPr>
        <w:lastRenderedPageBreak/>
        <w:t>Приложение №7</w:t>
      </w:r>
    </w:p>
    <w:p w14:paraId="5274A985" w14:textId="7505844E" w:rsidR="00473CE1" w:rsidRPr="0098085A" w:rsidRDefault="00473CE1" w:rsidP="00473CE1">
      <w:pPr>
        <w:jc w:val="right"/>
        <w:rPr>
          <w:b/>
        </w:rPr>
      </w:pPr>
      <w:r w:rsidRPr="0098085A">
        <w:rPr>
          <w:b/>
        </w:rPr>
        <w:t xml:space="preserve">к  Договору № </w:t>
      </w:r>
      <w:r w:rsidR="006D6F51" w:rsidRPr="0098085A">
        <w:rPr>
          <w:b/>
        </w:rPr>
        <w:t>______</w:t>
      </w:r>
      <w:r w:rsidRPr="0098085A">
        <w:rPr>
          <w:b/>
        </w:rPr>
        <w:t xml:space="preserve"> от </w:t>
      </w:r>
      <w:r w:rsidR="006D6F51" w:rsidRPr="0098085A">
        <w:rPr>
          <w:b/>
        </w:rPr>
        <w:t xml:space="preserve">«____» _______________ 2018 </w:t>
      </w:r>
      <w:r w:rsidRPr="0098085A">
        <w:rPr>
          <w:b/>
        </w:rPr>
        <w:t>г.</w:t>
      </w:r>
    </w:p>
    <w:p w14:paraId="60984342" w14:textId="77777777" w:rsidR="00473CE1" w:rsidRPr="0098085A" w:rsidRDefault="00473CE1" w:rsidP="00473CE1">
      <w:pPr>
        <w:tabs>
          <w:tab w:val="left" w:pos="0"/>
        </w:tabs>
        <w:jc w:val="center"/>
        <w:rPr>
          <w:iCs/>
          <w:color w:val="000000"/>
        </w:rPr>
      </w:pPr>
    </w:p>
    <w:p w14:paraId="4C59230D" w14:textId="77777777" w:rsidR="00473CE1" w:rsidRPr="0098085A" w:rsidRDefault="00473CE1" w:rsidP="00473CE1">
      <w:pPr>
        <w:tabs>
          <w:tab w:val="left" w:pos="0"/>
        </w:tabs>
        <w:jc w:val="center"/>
        <w:rPr>
          <w:b/>
          <w:iCs/>
          <w:color w:val="000000"/>
        </w:rPr>
      </w:pPr>
      <w:r w:rsidRPr="0098085A">
        <w:rPr>
          <w:b/>
          <w:iCs/>
          <w:color w:val="000000"/>
        </w:rPr>
        <w:t>Сведения по ОЗТОС</w:t>
      </w:r>
    </w:p>
    <w:p w14:paraId="12A28F07" w14:textId="77777777" w:rsidR="00473CE1" w:rsidRPr="0098085A" w:rsidRDefault="00473CE1" w:rsidP="00473CE1">
      <w:pPr>
        <w:tabs>
          <w:tab w:val="left" w:pos="0"/>
          <w:tab w:val="left" w:pos="709"/>
        </w:tabs>
      </w:pPr>
    </w:p>
    <w:p w14:paraId="0155C934" w14:textId="77777777" w:rsidR="00473CE1" w:rsidRPr="0098085A" w:rsidRDefault="00473CE1" w:rsidP="00473CE1">
      <w:pPr>
        <w:ind w:left="8496" w:firstLine="708"/>
        <w:rPr>
          <w:i/>
          <w:iCs/>
          <w:color w:val="000000"/>
        </w:rPr>
      </w:pP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7"/>
        <w:gridCol w:w="2608"/>
        <w:gridCol w:w="13"/>
        <w:gridCol w:w="1915"/>
        <w:gridCol w:w="3295"/>
      </w:tblGrid>
      <w:tr w:rsidR="00473CE1" w:rsidRPr="0098085A" w14:paraId="526E3C70" w14:textId="77777777" w:rsidTr="004A5536">
        <w:trPr>
          <w:trHeight w:val="423"/>
        </w:trPr>
        <w:tc>
          <w:tcPr>
            <w:tcW w:w="9498" w:type="dxa"/>
            <w:gridSpan w:val="5"/>
            <w:vAlign w:val="center"/>
          </w:tcPr>
          <w:p w14:paraId="53147235" w14:textId="77777777" w:rsidR="00473CE1" w:rsidRPr="0098085A" w:rsidRDefault="00473CE1" w:rsidP="00473CE1">
            <w:pPr>
              <w:ind w:left="29" w:hanging="29"/>
              <w:rPr>
                <w:b/>
                <w:i/>
                <w:color w:val="000000"/>
              </w:rPr>
            </w:pPr>
            <w:r w:rsidRPr="0098085A">
              <w:rPr>
                <w:b/>
                <w:i/>
                <w:color w:val="000000"/>
              </w:rPr>
              <w:t>ОБЩИЕ СВЕДЕНЬЯ</w:t>
            </w:r>
          </w:p>
        </w:tc>
      </w:tr>
      <w:tr w:rsidR="00473CE1" w:rsidRPr="0098085A" w14:paraId="39234A37" w14:textId="77777777" w:rsidTr="004A5536">
        <w:trPr>
          <w:trHeight w:val="438"/>
        </w:trPr>
        <w:tc>
          <w:tcPr>
            <w:tcW w:w="9498" w:type="dxa"/>
            <w:gridSpan w:val="5"/>
            <w:vAlign w:val="center"/>
          </w:tcPr>
          <w:p w14:paraId="6A116A2E" w14:textId="2D822DB5" w:rsidR="00473CE1" w:rsidRPr="0098085A" w:rsidRDefault="00473CE1" w:rsidP="006D6F51">
            <w:pPr>
              <w:pStyle w:val="ad"/>
            </w:pPr>
            <w:r w:rsidRPr="0098085A">
              <w:rPr>
                <w:b w:val="0"/>
                <w:color w:val="000000"/>
              </w:rPr>
              <w:t>Наименование организации:</w:t>
            </w:r>
          </w:p>
        </w:tc>
      </w:tr>
      <w:tr w:rsidR="00473CE1" w:rsidRPr="0098085A" w14:paraId="34D8B07A" w14:textId="77777777" w:rsidTr="004A5536">
        <w:trPr>
          <w:trHeight w:val="416"/>
        </w:trPr>
        <w:tc>
          <w:tcPr>
            <w:tcW w:w="9498" w:type="dxa"/>
            <w:gridSpan w:val="5"/>
            <w:vAlign w:val="center"/>
          </w:tcPr>
          <w:p w14:paraId="19E30237" w14:textId="77777777" w:rsidR="00473CE1" w:rsidRPr="0098085A" w:rsidRDefault="00473CE1" w:rsidP="00473CE1">
            <w:pPr>
              <w:rPr>
                <w:b/>
                <w:color w:val="000000"/>
              </w:rPr>
            </w:pPr>
            <w:r w:rsidRPr="0098085A">
              <w:rPr>
                <w:b/>
                <w:color w:val="000000"/>
              </w:rPr>
              <w:t xml:space="preserve">Наименование конкурса: </w:t>
            </w:r>
            <w:r w:rsidRPr="0098085A">
              <w:rPr>
                <w:rFonts w:eastAsia="Arial Unicode MS"/>
              </w:rPr>
              <w:t>«</w:t>
            </w:r>
            <w:r w:rsidRPr="0098085A">
              <w:rPr>
                <w:b/>
                <w:bCs/>
              </w:rPr>
              <w:t>Услуги независимого супервайзера по позиционированию ПБУ</w:t>
            </w:r>
            <w:r w:rsidRPr="0098085A">
              <w:rPr>
                <w:rFonts w:eastAsia="Arial Unicode MS"/>
              </w:rPr>
              <w:t>»</w:t>
            </w:r>
          </w:p>
        </w:tc>
      </w:tr>
      <w:tr w:rsidR="00473CE1" w:rsidRPr="0098085A" w14:paraId="5C414369" w14:textId="77777777" w:rsidTr="004A5536">
        <w:trPr>
          <w:trHeight w:val="409"/>
        </w:trPr>
        <w:tc>
          <w:tcPr>
            <w:tcW w:w="9498" w:type="dxa"/>
            <w:gridSpan w:val="5"/>
            <w:vAlign w:val="center"/>
          </w:tcPr>
          <w:p w14:paraId="77F71082" w14:textId="76203631" w:rsidR="00473CE1" w:rsidRPr="0098085A" w:rsidRDefault="00473CE1" w:rsidP="006D6F51">
            <w:pPr>
              <w:pStyle w:val="ad"/>
            </w:pPr>
            <w:r w:rsidRPr="0098085A">
              <w:rPr>
                <w:b w:val="0"/>
              </w:rPr>
              <w:t xml:space="preserve">Краткое описание работ по поставке товаров и/или оказанию услуг: </w:t>
            </w:r>
          </w:p>
        </w:tc>
      </w:tr>
      <w:tr w:rsidR="00473CE1" w:rsidRPr="0098085A" w14:paraId="19261F0E" w14:textId="77777777" w:rsidTr="004A5536">
        <w:trPr>
          <w:trHeight w:val="849"/>
        </w:trPr>
        <w:tc>
          <w:tcPr>
            <w:tcW w:w="9498" w:type="dxa"/>
            <w:gridSpan w:val="5"/>
            <w:vAlign w:val="center"/>
          </w:tcPr>
          <w:p w14:paraId="4EC3FA78" w14:textId="77777777" w:rsidR="00473CE1" w:rsidRPr="0098085A" w:rsidRDefault="00473CE1" w:rsidP="00473CE1">
            <w:pPr>
              <w:pStyle w:val="ad"/>
              <w:rPr>
                <w:rFonts w:eastAsia="Arial Unicode MS"/>
                <w:b w:val="0"/>
              </w:rPr>
            </w:pPr>
            <w:r w:rsidRPr="0098085A">
              <w:rPr>
                <w:b w:val="0"/>
                <w:color w:val="000000"/>
              </w:rPr>
              <w:t>Место выполнения работ по поставке товаров и/или оказанию услуг(указать фактическое место оказания Услуг – область, город, населенный пункт, Каспийское море/район работ, буровая установка Заказчика, производственная база и т.п.):</w:t>
            </w:r>
          </w:p>
          <w:p w14:paraId="4F6CB9F0" w14:textId="77777777" w:rsidR="00473CE1" w:rsidRPr="0098085A" w:rsidRDefault="00473CE1" w:rsidP="00473CE1">
            <w:pPr>
              <w:pStyle w:val="ad"/>
              <w:rPr>
                <w:rFonts w:eastAsia="Arial Unicode MS"/>
                <w:b w:val="0"/>
              </w:rPr>
            </w:pPr>
            <w:r w:rsidRPr="0098085A">
              <w:rPr>
                <w:b w:val="0"/>
                <w:color w:val="000000"/>
                <w:lang w:val="kk-KZ"/>
              </w:rPr>
              <w:t>Атырауская область, участок «Жамбыл» Казахста</w:t>
            </w:r>
            <w:r w:rsidRPr="0098085A">
              <w:rPr>
                <w:b w:val="0"/>
                <w:color w:val="000000"/>
              </w:rPr>
              <w:t>н</w:t>
            </w:r>
            <w:r w:rsidRPr="0098085A">
              <w:rPr>
                <w:b w:val="0"/>
                <w:color w:val="000000"/>
                <w:lang w:val="kk-KZ"/>
              </w:rPr>
              <w:t>ский сектор Каспийского моря</w:t>
            </w:r>
            <w:r w:rsidRPr="0098085A">
              <w:rPr>
                <w:rFonts w:eastAsia="Arial Unicode MS"/>
                <w:b w:val="0"/>
              </w:rPr>
              <w:t xml:space="preserve"> </w:t>
            </w:r>
          </w:p>
        </w:tc>
      </w:tr>
      <w:tr w:rsidR="00473CE1" w:rsidRPr="0098085A" w14:paraId="070508A9" w14:textId="77777777" w:rsidTr="004A5536">
        <w:trPr>
          <w:trHeight w:val="1008"/>
        </w:trPr>
        <w:tc>
          <w:tcPr>
            <w:tcW w:w="9498" w:type="dxa"/>
            <w:gridSpan w:val="5"/>
            <w:vAlign w:val="center"/>
          </w:tcPr>
          <w:p w14:paraId="66822105" w14:textId="77777777" w:rsidR="00473CE1" w:rsidRPr="0098085A" w:rsidRDefault="00473CE1" w:rsidP="00473CE1">
            <w:pPr>
              <w:rPr>
                <w:color w:val="000000"/>
              </w:rPr>
            </w:pPr>
            <w:r w:rsidRPr="0098085A">
              <w:rPr>
                <w:b/>
                <w:color w:val="000000"/>
              </w:rPr>
              <w:t xml:space="preserve">Порядок и период поставки товаров и/или оказания услуг </w:t>
            </w:r>
            <w:r w:rsidRPr="0098085A">
              <w:rPr>
                <w:color w:val="000000"/>
              </w:rPr>
              <w:t>(кратко описываются этапы и последовательность оказания Услуг по каждому этапу, а также указываются даты и продолжительность):</w:t>
            </w:r>
          </w:p>
          <w:p w14:paraId="21F67577" w14:textId="4758D9BB" w:rsidR="00473CE1" w:rsidRPr="0098085A" w:rsidRDefault="00473CE1" w:rsidP="009E24FF">
            <w:pPr>
              <w:pStyle w:val="25"/>
              <w:numPr>
                <w:ilvl w:val="0"/>
                <w:numId w:val="93"/>
              </w:numPr>
              <w:spacing w:after="0" w:line="278" w:lineRule="exact"/>
              <w:rPr>
                <w:rFonts w:ascii="Times New Roman" w:hAnsi="Times New Roman"/>
                <w:sz w:val="24"/>
                <w:szCs w:val="24"/>
              </w:rPr>
            </w:pPr>
          </w:p>
        </w:tc>
      </w:tr>
      <w:tr w:rsidR="00473CE1" w:rsidRPr="0098085A" w14:paraId="0EAD474E" w14:textId="77777777" w:rsidTr="004A5536">
        <w:trPr>
          <w:trHeight w:val="561"/>
        </w:trPr>
        <w:tc>
          <w:tcPr>
            <w:tcW w:w="9498" w:type="dxa"/>
            <w:gridSpan w:val="5"/>
            <w:vAlign w:val="center"/>
          </w:tcPr>
          <w:p w14:paraId="6729F83C" w14:textId="77777777" w:rsidR="00473CE1" w:rsidRPr="0098085A" w:rsidRDefault="00473CE1" w:rsidP="00473CE1">
            <w:pPr>
              <w:rPr>
                <w:color w:val="000000"/>
              </w:rPr>
            </w:pPr>
            <w:r w:rsidRPr="0098085A">
              <w:rPr>
                <w:b/>
                <w:color w:val="000000"/>
              </w:rPr>
              <w:t>Организации, привлекаемые в субподряд</w:t>
            </w:r>
            <w:r w:rsidRPr="0098085A">
              <w:rPr>
                <w:color w:val="000000"/>
              </w:rPr>
              <w:t xml:space="preserve"> (указать наименование и выполняемые работы):</w:t>
            </w:r>
          </w:p>
          <w:p w14:paraId="50250284" w14:textId="77777777" w:rsidR="00473CE1" w:rsidRPr="0098085A" w:rsidRDefault="00473CE1" w:rsidP="00473CE1">
            <w:pPr>
              <w:rPr>
                <w:color w:val="000000"/>
                <w:u w:val="single"/>
              </w:rPr>
            </w:pPr>
          </w:p>
          <w:p w14:paraId="36DE714C" w14:textId="77777777" w:rsidR="00473CE1" w:rsidRPr="0098085A" w:rsidRDefault="00473CE1" w:rsidP="009E24FF">
            <w:pPr>
              <w:pStyle w:val="ad"/>
              <w:numPr>
                <w:ilvl w:val="0"/>
                <w:numId w:val="90"/>
              </w:numPr>
              <w:spacing w:line="230" w:lineRule="exact"/>
            </w:pPr>
            <w:r w:rsidRPr="0098085A">
              <w:t>не привлекаются</w:t>
            </w:r>
          </w:p>
        </w:tc>
      </w:tr>
      <w:tr w:rsidR="00473CE1" w:rsidRPr="0098085A" w14:paraId="62A70779" w14:textId="77777777" w:rsidTr="004A5536">
        <w:trPr>
          <w:trHeight w:val="561"/>
        </w:trPr>
        <w:tc>
          <w:tcPr>
            <w:tcW w:w="9498" w:type="dxa"/>
            <w:gridSpan w:val="5"/>
          </w:tcPr>
          <w:p w14:paraId="289534E2" w14:textId="77777777" w:rsidR="00473CE1" w:rsidRPr="0098085A" w:rsidRDefault="00473CE1" w:rsidP="00473CE1">
            <w:pPr>
              <w:rPr>
                <w:color w:val="000000"/>
              </w:rPr>
            </w:pPr>
            <w:r w:rsidRPr="0098085A">
              <w:rPr>
                <w:b/>
                <w:color w:val="000000"/>
              </w:rPr>
              <w:t>Государственные разрешения</w:t>
            </w:r>
            <w:r w:rsidRPr="0098085A">
              <w:rPr>
                <w:color w:val="000000"/>
              </w:rPr>
              <w:t xml:space="preserve"> (перечислить имеющиеся и требуемые разрешения для осуществления деятельности по Договору):</w:t>
            </w:r>
          </w:p>
          <w:p w14:paraId="7F1A88C1" w14:textId="77777777" w:rsidR="00473CE1" w:rsidRPr="0098085A" w:rsidRDefault="00473CE1" w:rsidP="00473CE1">
            <w:pPr>
              <w:rPr>
                <w:color w:val="000000"/>
              </w:rPr>
            </w:pPr>
          </w:p>
          <w:p w14:paraId="64210AC5" w14:textId="067380CD" w:rsidR="00473CE1" w:rsidRPr="0098085A" w:rsidRDefault="00473CE1" w:rsidP="009E24FF">
            <w:pPr>
              <w:pStyle w:val="ad"/>
              <w:numPr>
                <w:ilvl w:val="0"/>
                <w:numId w:val="90"/>
              </w:numPr>
              <w:spacing w:line="269" w:lineRule="exact"/>
              <w:rPr>
                <w:color w:val="000000"/>
              </w:rPr>
            </w:pPr>
          </w:p>
        </w:tc>
      </w:tr>
      <w:tr w:rsidR="00473CE1" w:rsidRPr="0098085A" w14:paraId="170819B6" w14:textId="77777777" w:rsidTr="004A5536">
        <w:trPr>
          <w:trHeight w:val="561"/>
        </w:trPr>
        <w:tc>
          <w:tcPr>
            <w:tcW w:w="9498" w:type="dxa"/>
            <w:gridSpan w:val="5"/>
            <w:vAlign w:val="center"/>
          </w:tcPr>
          <w:p w14:paraId="3CD699FA" w14:textId="77777777" w:rsidR="00473CE1" w:rsidRPr="0098085A" w:rsidRDefault="00473CE1" w:rsidP="00473CE1">
            <w:pPr>
              <w:pStyle w:val="ad"/>
            </w:pPr>
            <w:r w:rsidRPr="0098085A">
              <w:rPr>
                <w:b w:val="0"/>
                <w:color w:val="000000"/>
              </w:rPr>
              <w:t xml:space="preserve">Ответственное лицо по Договору (Ф.И.О., должность, тел., </w:t>
            </w:r>
            <w:r w:rsidRPr="0098085A">
              <w:rPr>
                <w:b w:val="0"/>
                <w:color w:val="000000"/>
                <w:lang w:val="en-US"/>
              </w:rPr>
              <w:t>email</w:t>
            </w:r>
            <w:r w:rsidRPr="0098085A">
              <w:rPr>
                <w:b w:val="0"/>
                <w:color w:val="000000"/>
              </w:rPr>
              <w:t>):</w:t>
            </w:r>
          </w:p>
          <w:p w14:paraId="0BDF77EB" w14:textId="77777777" w:rsidR="00473CE1" w:rsidRPr="0098085A" w:rsidRDefault="00473CE1" w:rsidP="006D6F51">
            <w:pPr>
              <w:rPr>
                <w:b/>
                <w:color w:val="000000"/>
              </w:rPr>
            </w:pPr>
          </w:p>
        </w:tc>
      </w:tr>
      <w:tr w:rsidR="00473CE1" w:rsidRPr="0098085A" w14:paraId="208376F8" w14:textId="77777777" w:rsidTr="004A5536">
        <w:trPr>
          <w:trHeight w:val="398"/>
        </w:trPr>
        <w:tc>
          <w:tcPr>
            <w:tcW w:w="9498" w:type="dxa"/>
            <w:gridSpan w:val="5"/>
            <w:vAlign w:val="center"/>
          </w:tcPr>
          <w:p w14:paraId="2CCF1C75" w14:textId="77777777" w:rsidR="00473CE1" w:rsidRPr="0098085A" w:rsidRDefault="00473CE1" w:rsidP="00473CE1">
            <w:pPr>
              <w:rPr>
                <w:b/>
                <w:i/>
                <w:color w:val="000000"/>
              </w:rPr>
            </w:pPr>
            <w:r w:rsidRPr="0098085A">
              <w:rPr>
                <w:b/>
                <w:i/>
                <w:color w:val="000000"/>
              </w:rPr>
              <w:t>ИСПОЛЬЗУЕМЫЕ МАТЕРИАЛЬНО-ТЕХНИЧЕСКИЕ РЕСУРСЫ</w:t>
            </w:r>
          </w:p>
        </w:tc>
      </w:tr>
      <w:tr w:rsidR="00473CE1" w:rsidRPr="0098085A" w14:paraId="3CFD514A" w14:textId="77777777" w:rsidTr="004A5536">
        <w:trPr>
          <w:trHeight w:val="398"/>
        </w:trPr>
        <w:tc>
          <w:tcPr>
            <w:tcW w:w="9498" w:type="dxa"/>
            <w:gridSpan w:val="5"/>
            <w:vAlign w:val="center"/>
          </w:tcPr>
          <w:p w14:paraId="6E77BFFD" w14:textId="77777777" w:rsidR="00473CE1" w:rsidRPr="0098085A" w:rsidRDefault="00473CE1" w:rsidP="00473CE1">
            <w:pPr>
              <w:rPr>
                <w:b/>
                <w:color w:val="000000"/>
              </w:rPr>
            </w:pPr>
            <w:r w:rsidRPr="0098085A">
              <w:rPr>
                <w:b/>
                <w:color w:val="000000"/>
              </w:rPr>
              <w:t xml:space="preserve">Оборудование </w:t>
            </w:r>
            <w:r w:rsidRPr="0098085A">
              <w:rPr>
                <w:color w:val="000000"/>
              </w:rPr>
              <w:t>(указать тип/вид, название и назначение):</w:t>
            </w:r>
          </w:p>
          <w:p w14:paraId="2D7A0422" w14:textId="230741DC" w:rsidR="00473CE1" w:rsidRPr="0098085A" w:rsidRDefault="00473CE1" w:rsidP="009E24FF">
            <w:pPr>
              <w:pStyle w:val="25"/>
              <w:numPr>
                <w:ilvl w:val="0"/>
                <w:numId w:val="90"/>
              </w:numPr>
              <w:rPr>
                <w:rFonts w:ascii="Times New Roman" w:hAnsi="Times New Roman"/>
                <w:sz w:val="24"/>
                <w:szCs w:val="24"/>
              </w:rPr>
            </w:pPr>
          </w:p>
        </w:tc>
      </w:tr>
      <w:tr w:rsidR="00473CE1" w:rsidRPr="0098085A" w14:paraId="112BEA01" w14:textId="77777777" w:rsidTr="004A5536">
        <w:trPr>
          <w:trHeight w:val="398"/>
        </w:trPr>
        <w:tc>
          <w:tcPr>
            <w:tcW w:w="9498" w:type="dxa"/>
            <w:gridSpan w:val="5"/>
            <w:vAlign w:val="center"/>
          </w:tcPr>
          <w:p w14:paraId="5D24528E" w14:textId="77777777" w:rsidR="00473CE1" w:rsidRPr="0098085A" w:rsidRDefault="00473CE1" w:rsidP="00473CE1">
            <w:pPr>
              <w:rPr>
                <w:color w:val="000000"/>
              </w:rPr>
            </w:pPr>
            <w:r w:rsidRPr="0098085A">
              <w:rPr>
                <w:b/>
                <w:color w:val="000000"/>
              </w:rPr>
              <w:t xml:space="preserve">Воздушные суда </w:t>
            </w:r>
            <w:r w:rsidRPr="0098085A">
              <w:rPr>
                <w:color w:val="000000"/>
              </w:rPr>
              <w:t>(указать тип, название, марку, модель, грузоподъемность, количество пассажирских мест, расход топлива, возможность стабилизации и транспортировки пострадавших, описание аварийно-спасательного оборудования):</w:t>
            </w:r>
          </w:p>
          <w:p w14:paraId="2B9F166C" w14:textId="77777777" w:rsidR="00473CE1" w:rsidRPr="0098085A" w:rsidRDefault="00473CE1" w:rsidP="004A5536">
            <w:pPr>
              <w:numPr>
                <w:ilvl w:val="0"/>
                <w:numId w:val="90"/>
              </w:numPr>
              <w:rPr>
                <w:b/>
                <w:color w:val="000000"/>
              </w:rPr>
            </w:pPr>
          </w:p>
        </w:tc>
      </w:tr>
      <w:tr w:rsidR="00473CE1" w:rsidRPr="0098085A" w14:paraId="5613A437" w14:textId="77777777" w:rsidTr="004A5536">
        <w:trPr>
          <w:trHeight w:val="398"/>
        </w:trPr>
        <w:tc>
          <w:tcPr>
            <w:tcW w:w="9498" w:type="dxa"/>
            <w:gridSpan w:val="5"/>
            <w:vAlign w:val="center"/>
          </w:tcPr>
          <w:p w14:paraId="5CBCE7C0" w14:textId="77777777" w:rsidR="00473CE1" w:rsidRPr="0098085A" w:rsidRDefault="00473CE1" w:rsidP="00473CE1">
            <w:pPr>
              <w:rPr>
                <w:color w:val="000000"/>
              </w:rPr>
            </w:pPr>
            <w:r w:rsidRPr="0098085A">
              <w:rPr>
                <w:b/>
                <w:i/>
                <w:color w:val="000000"/>
              </w:rPr>
              <w:t>СВЕДЕНЬЯ ПО ПЕРСОНАЛУ</w:t>
            </w:r>
          </w:p>
        </w:tc>
      </w:tr>
      <w:tr w:rsidR="00473CE1" w:rsidRPr="0098085A" w14:paraId="644AED2B" w14:textId="77777777" w:rsidTr="004A5536">
        <w:trPr>
          <w:trHeight w:val="849"/>
        </w:trPr>
        <w:tc>
          <w:tcPr>
            <w:tcW w:w="9498" w:type="dxa"/>
            <w:gridSpan w:val="5"/>
            <w:vAlign w:val="center"/>
          </w:tcPr>
          <w:p w14:paraId="4A8FA84C" w14:textId="77777777" w:rsidR="00473CE1" w:rsidRPr="0098085A" w:rsidRDefault="00473CE1" w:rsidP="00473CE1">
            <w:pPr>
              <w:rPr>
                <w:b/>
                <w:color w:val="000000"/>
              </w:rPr>
            </w:pPr>
            <w:r w:rsidRPr="0098085A">
              <w:rPr>
                <w:b/>
                <w:color w:val="000000"/>
              </w:rPr>
              <w:t xml:space="preserve">Количество привлекаемого персонала, в том числе персонала привлекаемых субподрядных организаций </w:t>
            </w:r>
            <w:r w:rsidRPr="0098085A">
              <w:rPr>
                <w:color w:val="000000"/>
              </w:rPr>
              <w:t>(по каждому договору субподряда):</w:t>
            </w:r>
          </w:p>
          <w:p w14:paraId="7F3D0DE4" w14:textId="77777777" w:rsidR="00473CE1" w:rsidRPr="0098085A" w:rsidRDefault="00473CE1" w:rsidP="004A5536">
            <w:pPr>
              <w:numPr>
                <w:ilvl w:val="0"/>
                <w:numId w:val="90"/>
              </w:numPr>
              <w:rPr>
                <w:color w:val="000000"/>
                <w:u w:val="single"/>
              </w:rPr>
            </w:pPr>
          </w:p>
        </w:tc>
      </w:tr>
      <w:tr w:rsidR="00473CE1" w:rsidRPr="0098085A" w14:paraId="42F3AA5E" w14:textId="77777777" w:rsidTr="004A5536">
        <w:trPr>
          <w:trHeight w:val="900"/>
        </w:trPr>
        <w:tc>
          <w:tcPr>
            <w:tcW w:w="9498" w:type="dxa"/>
            <w:gridSpan w:val="5"/>
            <w:vAlign w:val="center"/>
          </w:tcPr>
          <w:p w14:paraId="297988E1" w14:textId="77777777" w:rsidR="00473CE1" w:rsidRPr="0098085A" w:rsidRDefault="00473CE1" w:rsidP="00473CE1">
            <w:pPr>
              <w:rPr>
                <w:color w:val="000000"/>
                <w:u w:val="single"/>
              </w:rPr>
            </w:pPr>
            <w:r w:rsidRPr="0098085A">
              <w:rPr>
                <w:b/>
                <w:color w:val="000000"/>
              </w:rPr>
              <w:t>Сведенья по страхованию привлекаемого персонала, в том числе персонала привлекаемых субподрядных организаций</w:t>
            </w:r>
            <w:r w:rsidRPr="0098085A">
              <w:rPr>
                <w:color w:val="000000"/>
              </w:rPr>
              <w:t xml:space="preserve"> (указываются виды страхования и дата действия договоров):</w:t>
            </w:r>
          </w:p>
          <w:p w14:paraId="142AA474" w14:textId="77777777" w:rsidR="00473CE1" w:rsidRPr="0098085A" w:rsidRDefault="00473CE1" w:rsidP="004A5536">
            <w:pPr>
              <w:numPr>
                <w:ilvl w:val="0"/>
                <w:numId w:val="90"/>
              </w:numPr>
              <w:rPr>
                <w:color w:val="000000"/>
              </w:rPr>
            </w:pPr>
          </w:p>
        </w:tc>
      </w:tr>
      <w:tr w:rsidR="00473CE1" w:rsidRPr="0098085A" w14:paraId="6788C461" w14:textId="77777777" w:rsidTr="004A5536">
        <w:trPr>
          <w:trHeight w:val="849"/>
        </w:trPr>
        <w:tc>
          <w:tcPr>
            <w:tcW w:w="9498" w:type="dxa"/>
            <w:gridSpan w:val="5"/>
            <w:vAlign w:val="center"/>
          </w:tcPr>
          <w:p w14:paraId="18DBA2C8" w14:textId="77777777" w:rsidR="00473CE1" w:rsidRPr="0098085A" w:rsidRDefault="00473CE1" w:rsidP="00473CE1">
            <w:pPr>
              <w:rPr>
                <w:color w:val="000000"/>
                <w:u w:val="single"/>
              </w:rPr>
            </w:pPr>
            <w:r w:rsidRPr="0098085A">
              <w:rPr>
                <w:b/>
                <w:color w:val="000000"/>
              </w:rPr>
              <w:t xml:space="preserve">Предусмотрены ли договора с медицинскими учреждением в пределах г.Атырау и г.Актау на оказание следующих медицинских услуг – медицинский осмотр на определение пригодности по состоянию здоровья условиям труда , по оказанию срочной медицинской помощи/ госпитализации/стабилизации и размещению пострадавшего персонала в условиях стационара, лечение, проведение анализов на выявление содержания алкоголя и наркотических веществ </w:t>
            </w:r>
            <w:r w:rsidRPr="0098085A">
              <w:rPr>
                <w:color w:val="000000"/>
              </w:rPr>
              <w:t>(указываются названия медицинских учреждений и оказываемые услуги):</w:t>
            </w:r>
          </w:p>
          <w:p w14:paraId="57A81DB6" w14:textId="1250B3A5" w:rsidR="00473CE1" w:rsidRPr="0098085A" w:rsidRDefault="00473CE1" w:rsidP="009E24FF">
            <w:pPr>
              <w:numPr>
                <w:ilvl w:val="0"/>
                <w:numId w:val="90"/>
              </w:numPr>
              <w:rPr>
                <w:color w:val="000000"/>
              </w:rPr>
            </w:pPr>
          </w:p>
        </w:tc>
      </w:tr>
      <w:tr w:rsidR="00473CE1" w:rsidRPr="0098085A" w14:paraId="6D55DFE1" w14:textId="77777777" w:rsidTr="004A5536">
        <w:trPr>
          <w:trHeight w:val="849"/>
        </w:trPr>
        <w:tc>
          <w:tcPr>
            <w:tcW w:w="9498" w:type="dxa"/>
            <w:gridSpan w:val="5"/>
            <w:vAlign w:val="center"/>
          </w:tcPr>
          <w:p w14:paraId="04E2A159" w14:textId="77777777" w:rsidR="00473CE1" w:rsidRPr="0098085A" w:rsidRDefault="00473CE1" w:rsidP="00473CE1">
            <w:pPr>
              <w:rPr>
                <w:color w:val="000000"/>
                <w:u w:val="single"/>
              </w:rPr>
            </w:pPr>
            <w:r w:rsidRPr="0098085A">
              <w:rPr>
                <w:b/>
                <w:color w:val="000000"/>
              </w:rPr>
              <w:t>Сведенья о прохождении привлекаемым персоналом курсов повышения квалификации</w:t>
            </w:r>
            <w:r w:rsidRPr="0098085A">
              <w:rPr>
                <w:color w:val="000000"/>
              </w:rPr>
              <w:t>(указывается ключевой персонал и курсы повышения квалификации по каждой профессии/профилю, за последние 5 лет):</w:t>
            </w:r>
          </w:p>
          <w:p w14:paraId="0BF26693" w14:textId="037612A6" w:rsidR="00473CE1" w:rsidRPr="0098085A" w:rsidRDefault="00473CE1" w:rsidP="00473CE1">
            <w:pPr>
              <w:ind w:left="720"/>
              <w:rPr>
                <w:color w:val="000000"/>
              </w:rPr>
            </w:pPr>
          </w:p>
        </w:tc>
      </w:tr>
      <w:tr w:rsidR="00473CE1" w:rsidRPr="0098085A" w14:paraId="06CD5F0C" w14:textId="77777777" w:rsidTr="004A5536">
        <w:trPr>
          <w:trHeight w:val="437"/>
        </w:trPr>
        <w:tc>
          <w:tcPr>
            <w:tcW w:w="9498" w:type="dxa"/>
            <w:gridSpan w:val="5"/>
            <w:vAlign w:val="center"/>
          </w:tcPr>
          <w:p w14:paraId="127AA9B6" w14:textId="77777777" w:rsidR="00473CE1" w:rsidRPr="0098085A" w:rsidRDefault="00473CE1" w:rsidP="00473CE1">
            <w:pPr>
              <w:rPr>
                <w:color w:val="000000"/>
              </w:rPr>
            </w:pPr>
            <w:r w:rsidRPr="0098085A">
              <w:rPr>
                <w:b/>
                <w:i/>
                <w:color w:val="000000"/>
              </w:rPr>
              <w:t>СВЕДЕНЬЯ ПО ОЗТОС</w:t>
            </w:r>
          </w:p>
        </w:tc>
      </w:tr>
      <w:tr w:rsidR="00473CE1" w:rsidRPr="0098085A" w14:paraId="55D2BD28" w14:textId="77777777" w:rsidTr="004A5536">
        <w:trPr>
          <w:trHeight w:val="1192"/>
        </w:trPr>
        <w:tc>
          <w:tcPr>
            <w:tcW w:w="9498" w:type="dxa"/>
            <w:gridSpan w:val="5"/>
          </w:tcPr>
          <w:p w14:paraId="0FC3FE1E" w14:textId="77777777" w:rsidR="00473CE1" w:rsidRPr="0098085A" w:rsidRDefault="00473CE1" w:rsidP="00473CE1">
            <w:pPr>
              <w:rPr>
                <w:b/>
                <w:color w:val="000000"/>
              </w:rPr>
            </w:pPr>
            <w:r w:rsidRPr="0098085A">
              <w:rPr>
                <w:b/>
                <w:color w:val="000000"/>
              </w:rPr>
              <w:t xml:space="preserve">Лицо ответственное за обеспечение ОЗТОС  (Ф.И.О., должность, тел., </w:t>
            </w:r>
            <w:r w:rsidRPr="0098085A">
              <w:rPr>
                <w:b/>
                <w:color w:val="000000"/>
                <w:lang w:val="en-US"/>
              </w:rPr>
              <w:t>email</w:t>
            </w:r>
            <w:r w:rsidRPr="0098085A">
              <w:rPr>
                <w:b/>
                <w:color w:val="000000"/>
              </w:rPr>
              <w:t>):</w:t>
            </w:r>
          </w:p>
          <w:p w14:paraId="1528B5CA" w14:textId="33103E8F" w:rsidR="00473CE1" w:rsidRPr="0098085A" w:rsidRDefault="00473CE1" w:rsidP="00473CE1">
            <w:pPr>
              <w:rPr>
                <w:b/>
                <w:i/>
              </w:rPr>
            </w:pPr>
          </w:p>
        </w:tc>
      </w:tr>
      <w:tr w:rsidR="00473CE1" w:rsidRPr="0098085A" w14:paraId="36BE19CC" w14:textId="77777777" w:rsidTr="004A5536">
        <w:trPr>
          <w:trHeight w:val="558"/>
        </w:trPr>
        <w:tc>
          <w:tcPr>
            <w:tcW w:w="9498" w:type="dxa"/>
            <w:gridSpan w:val="5"/>
            <w:vAlign w:val="center"/>
          </w:tcPr>
          <w:p w14:paraId="10AF78E8" w14:textId="77777777" w:rsidR="00473CE1" w:rsidRPr="0098085A" w:rsidRDefault="00473CE1" w:rsidP="00473CE1">
            <w:pPr>
              <w:rPr>
                <w:b/>
                <w:color w:val="000000"/>
              </w:rPr>
            </w:pPr>
            <w:r w:rsidRPr="0098085A">
              <w:rPr>
                <w:b/>
                <w:color w:val="000000"/>
              </w:rPr>
              <w:t>Законодательные требования в области ОЗТОС, применимые к деятельности по Договору</w:t>
            </w:r>
          </w:p>
        </w:tc>
      </w:tr>
      <w:tr w:rsidR="00473CE1" w:rsidRPr="0098085A" w14:paraId="330B1590" w14:textId="77777777" w:rsidTr="004A5536">
        <w:trPr>
          <w:trHeight w:val="421"/>
        </w:trPr>
        <w:tc>
          <w:tcPr>
            <w:tcW w:w="4288" w:type="dxa"/>
            <w:gridSpan w:val="3"/>
            <w:vAlign w:val="center"/>
          </w:tcPr>
          <w:p w14:paraId="35F085D2" w14:textId="77777777" w:rsidR="00473CE1" w:rsidRPr="0098085A" w:rsidRDefault="00473CE1" w:rsidP="00473CE1">
            <w:pPr>
              <w:rPr>
                <w:color w:val="000000"/>
              </w:rPr>
            </w:pPr>
            <w:r w:rsidRPr="0098085A">
              <w:rPr>
                <w:color w:val="000000"/>
              </w:rPr>
              <w:t>(указать полное название, номер, дата, номер статьи и/или подпункта):</w:t>
            </w:r>
          </w:p>
        </w:tc>
        <w:tc>
          <w:tcPr>
            <w:tcW w:w="5210" w:type="dxa"/>
            <w:gridSpan w:val="2"/>
            <w:vAlign w:val="center"/>
          </w:tcPr>
          <w:p w14:paraId="674A938A" w14:textId="77777777" w:rsidR="00473CE1" w:rsidRPr="0098085A" w:rsidRDefault="00473CE1" w:rsidP="00473CE1">
            <w:pPr>
              <w:rPr>
                <w:color w:val="000000"/>
              </w:rPr>
            </w:pPr>
            <w:r w:rsidRPr="0098085A">
              <w:rPr>
                <w:color w:val="000000"/>
              </w:rPr>
              <w:t>(указать посредством чего будет обеспечиваться исполнение требований):</w:t>
            </w:r>
          </w:p>
        </w:tc>
      </w:tr>
      <w:tr w:rsidR="00473CE1" w:rsidRPr="0098085A" w14:paraId="3B98DA17" w14:textId="77777777" w:rsidTr="004A5536">
        <w:trPr>
          <w:trHeight w:val="421"/>
        </w:trPr>
        <w:tc>
          <w:tcPr>
            <w:tcW w:w="4288" w:type="dxa"/>
            <w:gridSpan w:val="3"/>
            <w:vAlign w:val="center"/>
          </w:tcPr>
          <w:p w14:paraId="4B46F587" w14:textId="62680A4E" w:rsidR="00473CE1" w:rsidRPr="0098085A" w:rsidRDefault="00473CE1" w:rsidP="00473CE1">
            <w:pPr>
              <w:rPr>
                <w:color w:val="000000"/>
              </w:rPr>
            </w:pPr>
          </w:p>
        </w:tc>
        <w:tc>
          <w:tcPr>
            <w:tcW w:w="5210" w:type="dxa"/>
            <w:gridSpan w:val="2"/>
            <w:vAlign w:val="center"/>
          </w:tcPr>
          <w:p w14:paraId="25D6C6E4" w14:textId="251D7763" w:rsidR="00473CE1" w:rsidRPr="0098085A" w:rsidRDefault="00473CE1" w:rsidP="009E24FF">
            <w:pPr>
              <w:pStyle w:val="25"/>
              <w:numPr>
                <w:ilvl w:val="0"/>
                <w:numId w:val="92"/>
              </w:numPr>
              <w:spacing w:after="0" w:line="240" w:lineRule="auto"/>
              <w:rPr>
                <w:rFonts w:ascii="Times New Roman" w:hAnsi="Times New Roman"/>
                <w:color w:val="000000"/>
                <w:sz w:val="24"/>
                <w:szCs w:val="24"/>
                <w:lang w:eastAsia="ru-RU"/>
              </w:rPr>
            </w:pPr>
          </w:p>
        </w:tc>
      </w:tr>
      <w:tr w:rsidR="00473CE1" w:rsidRPr="0098085A" w14:paraId="4AE9CE82" w14:textId="77777777" w:rsidTr="004A5536">
        <w:trPr>
          <w:trHeight w:val="421"/>
        </w:trPr>
        <w:tc>
          <w:tcPr>
            <w:tcW w:w="4288" w:type="dxa"/>
            <w:gridSpan w:val="3"/>
            <w:vAlign w:val="center"/>
          </w:tcPr>
          <w:p w14:paraId="71F38636" w14:textId="77777777" w:rsidR="00473CE1" w:rsidRPr="0098085A" w:rsidRDefault="00473CE1" w:rsidP="00473CE1">
            <w:pPr>
              <w:rPr>
                <w:color w:val="000000"/>
              </w:rPr>
            </w:pPr>
          </w:p>
        </w:tc>
        <w:tc>
          <w:tcPr>
            <w:tcW w:w="5210" w:type="dxa"/>
            <w:gridSpan w:val="2"/>
            <w:vAlign w:val="center"/>
          </w:tcPr>
          <w:p w14:paraId="2670A800" w14:textId="77777777" w:rsidR="00473CE1" w:rsidRPr="0098085A" w:rsidRDefault="00473CE1" w:rsidP="00473CE1">
            <w:pPr>
              <w:rPr>
                <w:color w:val="000000"/>
              </w:rPr>
            </w:pPr>
          </w:p>
        </w:tc>
      </w:tr>
      <w:tr w:rsidR="00473CE1" w:rsidRPr="0098085A" w14:paraId="62A4E1E4" w14:textId="77777777" w:rsidTr="004A5536">
        <w:trPr>
          <w:trHeight w:val="558"/>
        </w:trPr>
        <w:tc>
          <w:tcPr>
            <w:tcW w:w="9498" w:type="dxa"/>
            <w:gridSpan w:val="5"/>
            <w:vAlign w:val="center"/>
          </w:tcPr>
          <w:p w14:paraId="06A42826" w14:textId="77777777" w:rsidR="00473CE1" w:rsidRPr="0098085A" w:rsidRDefault="00473CE1" w:rsidP="00473CE1">
            <w:pPr>
              <w:rPr>
                <w:color w:val="000000"/>
              </w:rPr>
            </w:pPr>
            <w:r w:rsidRPr="0098085A">
              <w:rPr>
                <w:b/>
                <w:color w:val="000000"/>
              </w:rPr>
              <w:t>Документация по ОЗТОС</w:t>
            </w:r>
          </w:p>
        </w:tc>
      </w:tr>
      <w:tr w:rsidR="00473CE1" w:rsidRPr="0098085A" w14:paraId="19CE7F30" w14:textId="77777777" w:rsidTr="004A5536">
        <w:trPr>
          <w:trHeight w:val="567"/>
        </w:trPr>
        <w:tc>
          <w:tcPr>
            <w:tcW w:w="4288" w:type="dxa"/>
            <w:gridSpan w:val="3"/>
            <w:vAlign w:val="center"/>
          </w:tcPr>
          <w:p w14:paraId="6A7AC87C" w14:textId="77777777" w:rsidR="00473CE1" w:rsidRPr="0098085A" w:rsidRDefault="00473CE1" w:rsidP="00473CE1">
            <w:pPr>
              <w:rPr>
                <w:color w:val="000000"/>
              </w:rPr>
            </w:pPr>
            <w:r w:rsidRPr="0098085A">
              <w:rPr>
                <w:color w:val="000000"/>
              </w:rPr>
              <w:t>(указать полное название, номер и дату последнего издания):</w:t>
            </w:r>
          </w:p>
        </w:tc>
        <w:tc>
          <w:tcPr>
            <w:tcW w:w="5210" w:type="dxa"/>
            <w:gridSpan w:val="2"/>
            <w:vAlign w:val="center"/>
          </w:tcPr>
          <w:p w14:paraId="036A2307" w14:textId="77777777" w:rsidR="00473CE1" w:rsidRPr="0098085A" w:rsidRDefault="00473CE1" w:rsidP="00473CE1">
            <w:pPr>
              <w:rPr>
                <w:color w:val="000000"/>
              </w:rPr>
            </w:pPr>
            <w:r w:rsidRPr="0098085A">
              <w:rPr>
                <w:color w:val="000000"/>
              </w:rPr>
              <w:t xml:space="preserve"> (назначение, цели и задачи документа):</w:t>
            </w:r>
          </w:p>
        </w:tc>
      </w:tr>
      <w:tr w:rsidR="00473CE1" w:rsidRPr="0098085A" w14:paraId="60CE9CCC" w14:textId="77777777" w:rsidTr="004A5536">
        <w:trPr>
          <w:trHeight w:val="405"/>
        </w:trPr>
        <w:tc>
          <w:tcPr>
            <w:tcW w:w="4288" w:type="dxa"/>
            <w:gridSpan w:val="3"/>
            <w:vAlign w:val="center"/>
          </w:tcPr>
          <w:p w14:paraId="21F21E65" w14:textId="7679CEB4" w:rsidR="00473CE1" w:rsidRPr="0098085A" w:rsidRDefault="00473CE1" w:rsidP="00473CE1">
            <w:pPr>
              <w:rPr>
                <w:color w:val="000000"/>
              </w:rPr>
            </w:pPr>
          </w:p>
        </w:tc>
        <w:tc>
          <w:tcPr>
            <w:tcW w:w="5210" w:type="dxa"/>
            <w:gridSpan w:val="2"/>
            <w:vAlign w:val="center"/>
          </w:tcPr>
          <w:p w14:paraId="6084C6E1" w14:textId="0A74E1B2" w:rsidR="00473CE1" w:rsidRPr="0098085A" w:rsidRDefault="00473CE1" w:rsidP="00415109">
            <w:pPr>
              <w:jc w:val="both"/>
              <w:rPr>
                <w:color w:val="000000"/>
              </w:rPr>
            </w:pPr>
          </w:p>
        </w:tc>
      </w:tr>
      <w:tr w:rsidR="00473CE1" w:rsidRPr="0098085A" w14:paraId="2B1F88A5" w14:textId="77777777" w:rsidTr="004A5536">
        <w:trPr>
          <w:trHeight w:val="405"/>
        </w:trPr>
        <w:tc>
          <w:tcPr>
            <w:tcW w:w="4288" w:type="dxa"/>
            <w:gridSpan w:val="3"/>
            <w:vAlign w:val="center"/>
          </w:tcPr>
          <w:p w14:paraId="71622FFF" w14:textId="41032575" w:rsidR="00473CE1" w:rsidRPr="0098085A" w:rsidRDefault="00473CE1" w:rsidP="00473CE1">
            <w:pPr>
              <w:rPr>
                <w:color w:val="000000"/>
              </w:rPr>
            </w:pPr>
          </w:p>
        </w:tc>
        <w:tc>
          <w:tcPr>
            <w:tcW w:w="5210" w:type="dxa"/>
            <w:gridSpan w:val="2"/>
            <w:vAlign w:val="center"/>
          </w:tcPr>
          <w:p w14:paraId="5ED84D6F" w14:textId="702DEC00" w:rsidR="00473CE1" w:rsidRPr="0098085A" w:rsidRDefault="00473CE1" w:rsidP="00415109">
            <w:pPr>
              <w:jc w:val="both"/>
              <w:rPr>
                <w:color w:val="000000"/>
              </w:rPr>
            </w:pPr>
          </w:p>
        </w:tc>
      </w:tr>
      <w:tr w:rsidR="00473CE1" w:rsidRPr="0098085A" w14:paraId="2472CA37" w14:textId="77777777" w:rsidTr="004A5536">
        <w:trPr>
          <w:trHeight w:val="405"/>
        </w:trPr>
        <w:tc>
          <w:tcPr>
            <w:tcW w:w="4288" w:type="dxa"/>
            <w:gridSpan w:val="3"/>
            <w:vAlign w:val="center"/>
          </w:tcPr>
          <w:p w14:paraId="73C9FC4D" w14:textId="2CC3B3D0" w:rsidR="00473CE1" w:rsidRPr="0098085A" w:rsidRDefault="00473CE1" w:rsidP="00473CE1">
            <w:pPr>
              <w:rPr>
                <w:color w:val="000000"/>
              </w:rPr>
            </w:pPr>
          </w:p>
        </w:tc>
        <w:tc>
          <w:tcPr>
            <w:tcW w:w="5210" w:type="dxa"/>
            <w:gridSpan w:val="2"/>
            <w:vAlign w:val="center"/>
          </w:tcPr>
          <w:p w14:paraId="26E1186D" w14:textId="2D7641D2" w:rsidR="00473CE1" w:rsidRPr="0098085A" w:rsidRDefault="00473CE1" w:rsidP="00415109">
            <w:pPr>
              <w:jc w:val="both"/>
              <w:rPr>
                <w:color w:val="000000"/>
              </w:rPr>
            </w:pPr>
          </w:p>
        </w:tc>
      </w:tr>
      <w:tr w:rsidR="00473CE1" w:rsidRPr="0098085A" w14:paraId="4C4911B5" w14:textId="77777777" w:rsidTr="004A5536">
        <w:trPr>
          <w:trHeight w:val="405"/>
        </w:trPr>
        <w:tc>
          <w:tcPr>
            <w:tcW w:w="4288" w:type="dxa"/>
            <w:gridSpan w:val="3"/>
            <w:vAlign w:val="center"/>
          </w:tcPr>
          <w:p w14:paraId="62C477CB" w14:textId="628FC6C6" w:rsidR="00473CE1" w:rsidRPr="0098085A" w:rsidRDefault="00473CE1" w:rsidP="00473CE1">
            <w:pPr>
              <w:rPr>
                <w:color w:val="000000"/>
              </w:rPr>
            </w:pPr>
          </w:p>
        </w:tc>
        <w:tc>
          <w:tcPr>
            <w:tcW w:w="5210" w:type="dxa"/>
            <w:gridSpan w:val="2"/>
            <w:vAlign w:val="center"/>
          </w:tcPr>
          <w:p w14:paraId="2634A274" w14:textId="71090AED" w:rsidR="00473CE1" w:rsidRPr="0098085A" w:rsidRDefault="00473CE1" w:rsidP="00415109">
            <w:pPr>
              <w:jc w:val="both"/>
              <w:rPr>
                <w:color w:val="000000"/>
              </w:rPr>
            </w:pPr>
          </w:p>
        </w:tc>
      </w:tr>
      <w:tr w:rsidR="00473CE1" w:rsidRPr="0098085A" w14:paraId="27063F95" w14:textId="77777777" w:rsidTr="004A5536">
        <w:trPr>
          <w:trHeight w:val="728"/>
        </w:trPr>
        <w:tc>
          <w:tcPr>
            <w:tcW w:w="9498" w:type="dxa"/>
            <w:gridSpan w:val="5"/>
            <w:vAlign w:val="center"/>
          </w:tcPr>
          <w:p w14:paraId="2A39373B" w14:textId="77777777" w:rsidR="00473CE1" w:rsidRPr="0098085A" w:rsidRDefault="00473CE1" w:rsidP="00473CE1">
            <w:pPr>
              <w:rPr>
                <w:b/>
                <w:color w:val="000000"/>
              </w:rPr>
            </w:pPr>
            <w:r w:rsidRPr="0098085A">
              <w:rPr>
                <w:b/>
                <w:color w:val="000000"/>
              </w:rPr>
              <w:t xml:space="preserve">Должностные инструкции, предусматривающие обязанности, ответственность и полномочия в области ОЗТОС </w:t>
            </w:r>
            <w:r w:rsidRPr="0098085A">
              <w:rPr>
                <w:color w:val="000000"/>
              </w:rPr>
              <w:t>(указать персонал, привлеченный для оказания Услуг по Договору):</w:t>
            </w:r>
          </w:p>
          <w:p w14:paraId="76E0BED7" w14:textId="77777777" w:rsidR="00473CE1" w:rsidRPr="0098085A" w:rsidRDefault="00473CE1" w:rsidP="004A5536">
            <w:pPr>
              <w:numPr>
                <w:ilvl w:val="0"/>
                <w:numId w:val="90"/>
              </w:numPr>
              <w:rPr>
                <w:color w:val="000000"/>
              </w:rPr>
            </w:pPr>
          </w:p>
        </w:tc>
      </w:tr>
      <w:tr w:rsidR="00473CE1" w:rsidRPr="0098085A" w14:paraId="354A5348" w14:textId="77777777" w:rsidTr="004A5536">
        <w:trPr>
          <w:trHeight w:val="728"/>
        </w:trPr>
        <w:tc>
          <w:tcPr>
            <w:tcW w:w="9498" w:type="dxa"/>
            <w:gridSpan w:val="5"/>
            <w:vAlign w:val="center"/>
          </w:tcPr>
          <w:p w14:paraId="35C20C2C" w14:textId="77777777" w:rsidR="00473CE1" w:rsidRPr="0098085A" w:rsidRDefault="00473CE1" w:rsidP="00473CE1">
            <w:pPr>
              <w:rPr>
                <w:b/>
                <w:color w:val="000000"/>
              </w:rPr>
            </w:pPr>
            <w:r w:rsidRPr="0098085A">
              <w:rPr>
                <w:b/>
                <w:color w:val="000000"/>
              </w:rPr>
              <w:t xml:space="preserve">Рабочие инструкции или инструкции по безопасному оказанию Услуг </w:t>
            </w:r>
            <w:r w:rsidRPr="0098085A">
              <w:rPr>
                <w:color w:val="000000"/>
              </w:rPr>
              <w:t>(в отношении персонала и работ по Договору):</w:t>
            </w:r>
          </w:p>
          <w:p w14:paraId="1AD33FFB" w14:textId="77777777" w:rsidR="00473CE1" w:rsidRPr="0098085A" w:rsidRDefault="00473CE1" w:rsidP="004A5536">
            <w:pPr>
              <w:pStyle w:val="25"/>
              <w:numPr>
                <w:ilvl w:val="0"/>
                <w:numId w:val="96"/>
              </w:numPr>
              <w:spacing w:after="0" w:line="240" w:lineRule="auto"/>
              <w:ind w:left="709"/>
              <w:rPr>
                <w:rFonts w:ascii="Times New Roman" w:hAnsi="Times New Roman"/>
                <w:b/>
                <w:color w:val="000000"/>
                <w:sz w:val="24"/>
                <w:szCs w:val="24"/>
                <w:lang w:eastAsia="ru-RU"/>
              </w:rPr>
            </w:pPr>
          </w:p>
        </w:tc>
      </w:tr>
      <w:tr w:rsidR="00473CE1" w:rsidRPr="0098085A" w14:paraId="15646F6E" w14:textId="77777777" w:rsidTr="004A5536">
        <w:trPr>
          <w:trHeight w:val="513"/>
        </w:trPr>
        <w:tc>
          <w:tcPr>
            <w:tcW w:w="9498" w:type="dxa"/>
            <w:gridSpan w:val="5"/>
            <w:vAlign w:val="center"/>
          </w:tcPr>
          <w:p w14:paraId="7F69B57D" w14:textId="77777777" w:rsidR="00473CE1" w:rsidRPr="0098085A" w:rsidRDefault="00473CE1" w:rsidP="00473CE1">
            <w:pPr>
              <w:rPr>
                <w:b/>
                <w:color w:val="000000"/>
              </w:rPr>
            </w:pPr>
            <w:r w:rsidRPr="0098085A">
              <w:rPr>
                <w:b/>
                <w:color w:val="000000"/>
              </w:rPr>
              <w:t>План работ/мероприятий по ОЗТОС</w:t>
            </w:r>
          </w:p>
        </w:tc>
      </w:tr>
      <w:tr w:rsidR="00473CE1" w:rsidRPr="0098085A" w14:paraId="7DB498DE" w14:textId="77777777" w:rsidTr="004A5536">
        <w:trPr>
          <w:trHeight w:val="405"/>
        </w:trPr>
        <w:tc>
          <w:tcPr>
            <w:tcW w:w="4288" w:type="dxa"/>
            <w:gridSpan w:val="3"/>
            <w:vAlign w:val="center"/>
          </w:tcPr>
          <w:p w14:paraId="49137B8B" w14:textId="4C8FB1F0" w:rsidR="00473CE1" w:rsidRPr="0098085A" w:rsidRDefault="00473CE1" w:rsidP="006D6F51">
            <w:pPr>
              <w:rPr>
                <w:color w:val="000000"/>
              </w:rPr>
            </w:pPr>
            <w:r w:rsidRPr="0098085A">
              <w:rPr>
                <w:color w:val="000000"/>
              </w:rPr>
              <w:t>(реализованные в период с 201</w:t>
            </w:r>
            <w:r w:rsidR="006D6F51" w:rsidRPr="0098085A">
              <w:rPr>
                <w:color w:val="000000"/>
              </w:rPr>
              <w:t>4</w:t>
            </w:r>
            <w:r w:rsidRPr="0098085A">
              <w:rPr>
                <w:color w:val="000000"/>
              </w:rPr>
              <w:t>-201</w:t>
            </w:r>
            <w:r w:rsidR="006D6F51" w:rsidRPr="0098085A">
              <w:rPr>
                <w:color w:val="000000"/>
              </w:rPr>
              <w:t>7</w:t>
            </w:r>
            <w:r w:rsidRPr="0098085A">
              <w:rPr>
                <w:color w:val="000000"/>
              </w:rPr>
              <w:t>гг.):</w:t>
            </w:r>
          </w:p>
        </w:tc>
        <w:tc>
          <w:tcPr>
            <w:tcW w:w="5210" w:type="dxa"/>
            <w:gridSpan w:val="2"/>
            <w:vAlign w:val="center"/>
          </w:tcPr>
          <w:p w14:paraId="0B776043" w14:textId="3FAA2D2A" w:rsidR="00473CE1" w:rsidRPr="0098085A" w:rsidRDefault="00473CE1" w:rsidP="006D6F51">
            <w:pPr>
              <w:rPr>
                <w:color w:val="000000"/>
              </w:rPr>
            </w:pPr>
            <w:r w:rsidRPr="0098085A">
              <w:rPr>
                <w:color w:val="000000"/>
              </w:rPr>
              <w:t>(планируемые на 201</w:t>
            </w:r>
            <w:r w:rsidR="006D6F51" w:rsidRPr="0098085A">
              <w:rPr>
                <w:color w:val="000000"/>
              </w:rPr>
              <w:t>8</w:t>
            </w:r>
            <w:r w:rsidRPr="0098085A">
              <w:rPr>
                <w:color w:val="000000"/>
              </w:rPr>
              <w:t xml:space="preserve"> год):</w:t>
            </w:r>
          </w:p>
        </w:tc>
      </w:tr>
      <w:tr w:rsidR="00473CE1" w:rsidRPr="0098085A" w14:paraId="17F46224" w14:textId="77777777" w:rsidTr="004A5536">
        <w:trPr>
          <w:trHeight w:val="405"/>
        </w:trPr>
        <w:tc>
          <w:tcPr>
            <w:tcW w:w="4288" w:type="dxa"/>
            <w:gridSpan w:val="3"/>
            <w:vAlign w:val="center"/>
          </w:tcPr>
          <w:p w14:paraId="3812D84E" w14:textId="0D2B538B" w:rsidR="00473CE1" w:rsidRPr="0098085A" w:rsidRDefault="00473CE1" w:rsidP="009E24FF">
            <w:pPr>
              <w:pStyle w:val="25"/>
              <w:numPr>
                <w:ilvl w:val="0"/>
                <w:numId w:val="103"/>
              </w:numPr>
              <w:spacing w:after="0" w:line="240" w:lineRule="auto"/>
              <w:ind w:left="426"/>
              <w:rPr>
                <w:rFonts w:ascii="Times New Roman" w:hAnsi="Times New Roman"/>
                <w:color w:val="000000"/>
                <w:sz w:val="24"/>
                <w:szCs w:val="24"/>
                <w:lang w:eastAsia="ru-RU"/>
              </w:rPr>
            </w:pPr>
          </w:p>
        </w:tc>
        <w:tc>
          <w:tcPr>
            <w:tcW w:w="5210" w:type="dxa"/>
            <w:gridSpan w:val="2"/>
            <w:vAlign w:val="center"/>
          </w:tcPr>
          <w:p w14:paraId="08AE0B4E" w14:textId="77777777" w:rsidR="00473CE1" w:rsidRPr="0098085A" w:rsidRDefault="00473CE1" w:rsidP="00473CE1">
            <w:pPr>
              <w:rPr>
                <w:color w:val="000000"/>
              </w:rPr>
            </w:pPr>
          </w:p>
        </w:tc>
      </w:tr>
      <w:tr w:rsidR="00473CE1" w:rsidRPr="0098085A" w14:paraId="757BF3D9" w14:textId="77777777" w:rsidTr="004A5536">
        <w:trPr>
          <w:trHeight w:val="405"/>
        </w:trPr>
        <w:tc>
          <w:tcPr>
            <w:tcW w:w="4288" w:type="dxa"/>
            <w:gridSpan w:val="3"/>
            <w:vAlign w:val="center"/>
          </w:tcPr>
          <w:p w14:paraId="08F31845" w14:textId="10299A14" w:rsidR="00473CE1" w:rsidRPr="0098085A" w:rsidRDefault="00473CE1" w:rsidP="009E24FF">
            <w:pPr>
              <w:pStyle w:val="25"/>
              <w:numPr>
                <w:ilvl w:val="0"/>
                <w:numId w:val="104"/>
              </w:numPr>
              <w:spacing w:after="0" w:line="240" w:lineRule="auto"/>
              <w:ind w:left="426"/>
              <w:rPr>
                <w:rFonts w:ascii="Times New Roman" w:hAnsi="Times New Roman"/>
                <w:sz w:val="24"/>
                <w:szCs w:val="24"/>
                <w:lang w:val="kk-KZ" w:eastAsia="ru-RU"/>
              </w:rPr>
            </w:pPr>
          </w:p>
        </w:tc>
        <w:tc>
          <w:tcPr>
            <w:tcW w:w="5210" w:type="dxa"/>
            <w:gridSpan w:val="2"/>
            <w:vAlign w:val="center"/>
          </w:tcPr>
          <w:p w14:paraId="22BE3174" w14:textId="77777777" w:rsidR="00473CE1" w:rsidRPr="0098085A" w:rsidRDefault="00473CE1" w:rsidP="00473CE1">
            <w:pPr>
              <w:rPr>
                <w:color w:val="000000"/>
              </w:rPr>
            </w:pPr>
          </w:p>
        </w:tc>
      </w:tr>
      <w:tr w:rsidR="00473CE1" w:rsidRPr="0098085A" w14:paraId="32ED812B" w14:textId="77777777" w:rsidTr="004A5536">
        <w:trPr>
          <w:trHeight w:val="405"/>
        </w:trPr>
        <w:tc>
          <w:tcPr>
            <w:tcW w:w="4288" w:type="dxa"/>
            <w:gridSpan w:val="3"/>
            <w:vAlign w:val="center"/>
          </w:tcPr>
          <w:p w14:paraId="4CBCE5C2" w14:textId="77777777" w:rsidR="00473CE1" w:rsidRPr="0098085A" w:rsidRDefault="00473CE1" w:rsidP="00473CE1">
            <w:pPr>
              <w:rPr>
                <w:color w:val="000000"/>
              </w:rPr>
            </w:pPr>
          </w:p>
        </w:tc>
        <w:tc>
          <w:tcPr>
            <w:tcW w:w="5210" w:type="dxa"/>
            <w:gridSpan w:val="2"/>
            <w:vAlign w:val="center"/>
          </w:tcPr>
          <w:p w14:paraId="268E0F4B" w14:textId="03B79E2A" w:rsidR="00473CE1" w:rsidRPr="0098085A" w:rsidRDefault="00473CE1" w:rsidP="009E24FF">
            <w:pPr>
              <w:pStyle w:val="25"/>
              <w:numPr>
                <w:ilvl w:val="0"/>
                <w:numId w:val="107"/>
              </w:numPr>
              <w:spacing w:after="0" w:line="240" w:lineRule="auto"/>
              <w:ind w:left="373"/>
              <w:rPr>
                <w:rFonts w:ascii="Times New Roman" w:hAnsi="Times New Roman"/>
                <w:sz w:val="24"/>
                <w:szCs w:val="24"/>
                <w:lang w:eastAsia="ru-RU"/>
              </w:rPr>
            </w:pPr>
          </w:p>
        </w:tc>
      </w:tr>
      <w:tr w:rsidR="00473CE1" w:rsidRPr="0098085A" w14:paraId="62F6FD28" w14:textId="77777777" w:rsidTr="004A5536">
        <w:trPr>
          <w:trHeight w:val="595"/>
        </w:trPr>
        <w:tc>
          <w:tcPr>
            <w:tcW w:w="9498" w:type="dxa"/>
            <w:gridSpan w:val="5"/>
            <w:vAlign w:val="center"/>
          </w:tcPr>
          <w:p w14:paraId="5C812F0D" w14:textId="77777777" w:rsidR="00473CE1" w:rsidRPr="0098085A" w:rsidRDefault="00473CE1" w:rsidP="00473CE1">
            <w:pPr>
              <w:rPr>
                <w:i/>
                <w:color w:val="000000"/>
              </w:rPr>
            </w:pPr>
            <w:r w:rsidRPr="0098085A">
              <w:rPr>
                <w:b/>
                <w:i/>
                <w:color w:val="000000"/>
              </w:rPr>
              <w:t>ПЕРЕЧЕНЬ ОПАСНЫХ ФАКТОРОВ И РИСКОВ</w:t>
            </w:r>
          </w:p>
        </w:tc>
      </w:tr>
      <w:tr w:rsidR="00473CE1" w:rsidRPr="0098085A" w14:paraId="01BFE95E" w14:textId="77777777" w:rsidTr="004A5536">
        <w:tc>
          <w:tcPr>
            <w:tcW w:w="1667" w:type="dxa"/>
            <w:vAlign w:val="center"/>
          </w:tcPr>
          <w:p w14:paraId="385AD5E7" w14:textId="77777777" w:rsidR="00473CE1" w:rsidRPr="0098085A" w:rsidRDefault="00473CE1" w:rsidP="00473CE1">
            <w:pPr>
              <w:jc w:val="center"/>
              <w:rPr>
                <w:color w:val="000000"/>
              </w:rPr>
            </w:pPr>
            <w:r w:rsidRPr="0098085A">
              <w:rPr>
                <w:color w:val="000000"/>
              </w:rPr>
              <w:t>Вид Услуг</w:t>
            </w:r>
          </w:p>
        </w:tc>
        <w:tc>
          <w:tcPr>
            <w:tcW w:w="2608" w:type="dxa"/>
            <w:vAlign w:val="center"/>
          </w:tcPr>
          <w:p w14:paraId="0FCCC7C0" w14:textId="77777777" w:rsidR="00473CE1" w:rsidRPr="0098085A" w:rsidRDefault="00473CE1" w:rsidP="00473CE1">
            <w:pPr>
              <w:jc w:val="center"/>
              <w:rPr>
                <w:color w:val="000000"/>
              </w:rPr>
            </w:pPr>
            <w:r w:rsidRPr="0098085A">
              <w:rPr>
                <w:color w:val="000000"/>
              </w:rPr>
              <w:t>Опасный фактор</w:t>
            </w:r>
          </w:p>
        </w:tc>
        <w:tc>
          <w:tcPr>
            <w:tcW w:w="1928" w:type="dxa"/>
            <w:gridSpan w:val="2"/>
            <w:vAlign w:val="center"/>
          </w:tcPr>
          <w:p w14:paraId="3E17D981" w14:textId="77777777" w:rsidR="00473CE1" w:rsidRPr="0098085A" w:rsidRDefault="00473CE1" w:rsidP="00473CE1">
            <w:pPr>
              <w:jc w:val="center"/>
              <w:rPr>
                <w:color w:val="000000"/>
              </w:rPr>
            </w:pPr>
            <w:r w:rsidRPr="0098085A">
              <w:rPr>
                <w:color w:val="000000"/>
              </w:rPr>
              <w:t>Риски</w:t>
            </w:r>
          </w:p>
        </w:tc>
        <w:tc>
          <w:tcPr>
            <w:tcW w:w="3295" w:type="dxa"/>
            <w:vAlign w:val="center"/>
          </w:tcPr>
          <w:p w14:paraId="34001204" w14:textId="77777777" w:rsidR="00473CE1" w:rsidRPr="0098085A" w:rsidRDefault="00473CE1" w:rsidP="00473CE1">
            <w:pPr>
              <w:jc w:val="center"/>
              <w:rPr>
                <w:color w:val="000000"/>
              </w:rPr>
            </w:pPr>
            <w:r w:rsidRPr="0098085A">
              <w:rPr>
                <w:color w:val="000000"/>
              </w:rPr>
              <w:t>Меры обеспечивающие устранение, контроль и снижение последствий</w:t>
            </w:r>
          </w:p>
        </w:tc>
      </w:tr>
      <w:tr w:rsidR="00473CE1" w:rsidRPr="0098085A" w14:paraId="03BF0039" w14:textId="77777777" w:rsidTr="004A5536">
        <w:tc>
          <w:tcPr>
            <w:tcW w:w="1667" w:type="dxa"/>
            <w:vAlign w:val="center"/>
          </w:tcPr>
          <w:p w14:paraId="3A685A52" w14:textId="363B585F" w:rsidR="00473CE1" w:rsidRPr="0098085A" w:rsidRDefault="00473CE1" w:rsidP="00473CE1">
            <w:pPr>
              <w:spacing w:after="100" w:afterAutospacing="1"/>
              <w:jc w:val="center"/>
              <w:rPr>
                <w:vertAlign w:val="superscript"/>
              </w:rPr>
            </w:pPr>
          </w:p>
        </w:tc>
        <w:tc>
          <w:tcPr>
            <w:tcW w:w="2608" w:type="dxa"/>
            <w:vAlign w:val="center"/>
          </w:tcPr>
          <w:p w14:paraId="424B39BC" w14:textId="3A31277E" w:rsidR="00473CE1" w:rsidRPr="0098085A" w:rsidRDefault="00473CE1" w:rsidP="009E24FF">
            <w:pPr>
              <w:pStyle w:val="25"/>
              <w:numPr>
                <w:ilvl w:val="0"/>
                <w:numId w:val="97"/>
              </w:numPr>
              <w:tabs>
                <w:tab w:val="left" w:pos="0"/>
                <w:tab w:val="left" w:pos="317"/>
              </w:tabs>
              <w:spacing w:after="0" w:line="240" w:lineRule="auto"/>
              <w:ind w:left="317" w:right="-108" w:hanging="284"/>
              <w:rPr>
                <w:rFonts w:ascii="Times New Roman" w:hAnsi="Times New Roman"/>
              </w:rPr>
            </w:pPr>
          </w:p>
        </w:tc>
        <w:tc>
          <w:tcPr>
            <w:tcW w:w="1928" w:type="dxa"/>
            <w:gridSpan w:val="2"/>
            <w:vAlign w:val="center"/>
          </w:tcPr>
          <w:p w14:paraId="2BAECEA6" w14:textId="3D3D78D0" w:rsidR="00473CE1" w:rsidRPr="0098085A" w:rsidRDefault="00473CE1" w:rsidP="00473CE1">
            <w:pPr>
              <w:jc w:val="center"/>
              <w:rPr>
                <w:noProof/>
              </w:rPr>
            </w:pPr>
          </w:p>
        </w:tc>
        <w:tc>
          <w:tcPr>
            <w:tcW w:w="3295" w:type="dxa"/>
            <w:vAlign w:val="center"/>
          </w:tcPr>
          <w:p w14:paraId="072DD131" w14:textId="50A51EF5" w:rsidR="00473CE1" w:rsidRPr="0098085A" w:rsidRDefault="00473CE1" w:rsidP="009E24FF">
            <w:pPr>
              <w:numPr>
                <w:ilvl w:val="0"/>
                <w:numId w:val="98"/>
              </w:numPr>
              <w:spacing w:after="120"/>
              <w:ind w:left="317" w:hanging="283"/>
              <w:contextualSpacing/>
            </w:pPr>
          </w:p>
        </w:tc>
      </w:tr>
    </w:tbl>
    <w:p w14:paraId="2A41E8EE" w14:textId="77777777" w:rsidR="00473CE1" w:rsidRPr="0098085A" w:rsidRDefault="00473CE1" w:rsidP="00473CE1">
      <w:pPr>
        <w:ind w:left="8496" w:firstLine="708"/>
        <w:rPr>
          <w:i/>
          <w:iCs/>
          <w:color w:val="000000"/>
        </w:rPr>
      </w:pPr>
    </w:p>
    <w:p w14:paraId="3D91B23A" w14:textId="77777777" w:rsidR="00473CE1" w:rsidRPr="0098085A" w:rsidRDefault="00473CE1" w:rsidP="00473CE1">
      <w:pPr>
        <w:ind w:left="8496" w:firstLine="708"/>
        <w:rPr>
          <w:i/>
          <w:iCs/>
          <w:color w:val="000000"/>
        </w:rPr>
      </w:pPr>
    </w:p>
    <w:p w14:paraId="196F24A7" w14:textId="77777777" w:rsidR="00473CE1" w:rsidRPr="0098085A" w:rsidRDefault="00473CE1" w:rsidP="00473CE1">
      <w:pPr>
        <w:ind w:left="8496" w:firstLine="708"/>
        <w:rPr>
          <w:i/>
          <w:iCs/>
          <w:color w:val="000000"/>
        </w:rPr>
      </w:pPr>
    </w:p>
    <w:p w14:paraId="57DDDC61" w14:textId="77777777" w:rsidR="00473CE1" w:rsidRPr="0098085A" w:rsidRDefault="00473CE1" w:rsidP="00473CE1">
      <w:pPr>
        <w:pStyle w:val="23"/>
        <w:keepLines/>
        <w:widowControl w:val="0"/>
        <w:autoSpaceDE w:val="0"/>
        <w:spacing w:after="0" w:line="20" w:lineRule="atLeast"/>
        <w:ind w:left="0"/>
        <w:rPr>
          <w:b/>
          <w:lang w:val="ru-RU"/>
        </w:rPr>
      </w:pPr>
      <w:r w:rsidRPr="0098085A">
        <w:rPr>
          <w:b/>
          <w:lang w:val="ru-RU"/>
        </w:rPr>
        <w:t xml:space="preserve">      ЗАКАЗЧИК                                                                           ИСПОЛНИТЕЛЬ</w:t>
      </w:r>
    </w:p>
    <w:p w14:paraId="730A5026" w14:textId="2B34E8C8" w:rsidR="006F3299" w:rsidRPr="0098085A" w:rsidRDefault="00473CE1" w:rsidP="006D6F51">
      <w:pPr>
        <w:pStyle w:val="23"/>
        <w:keepLines/>
        <w:widowControl w:val="0"/>
        <w:autoSpaceDE w:val="0"/>
        <w:spacing w:after="0" w:line="20" w:lineRule="atLeast"/>
        <w:ind w:left="0"/>
        <w:rPr>
          <w:b/>
          <w:lang w:val="ru-RU"/>
        </w:rPr>
      </w:pPr>
      <w:r w:rsidRPr="0098085A">
        <w:rPr>
          <w:b/>
          <w:lang w:val="ru-RU"/>
        </w:rPr>
        <w:t xml:space="preserve">      ТОО «Жамбыл Петролеум»</w:t>
      </w:r>
      <w:r w:rsidRPr="0098085A">
        <w:rPr>
          <w:b/>
        </w:rPr>
        <w:t xml:space="preserve">                         </w:t>
      </w:r>
      <w:r w:rsidRPr="0098085A">
        <w:rPr>
          <w:b/>
          <w:lang w:val="ru-RU"/>
        </w:rPr>
        <w:t xml:space="preserve">              </w:t>
      </w:r>
      <w:r w:rsidRPr="0098085A">
        <w:rPr>
          <w:b/>
        </w:rPr>
        <w:t xml:space="preserve">  </w:t>
      </w:r>
      <w:r w:rsidRPr="0098085A">
        <w:rPr>
          <w:b/>
          <w:lang w:val="ru-RU"/>
        </w:rPr>
        <w:t xml:space="preserve">     </w:t>
      </w:r>
    </w:p>
    <w:p w14:paraId="6DB1B0EC" w14:textId="27D302AB" w:rsidR="006F3299" w:rsidRPr="0098085A" w:rsidRDefault="006F3299" w:rsidP="006F3299">
      <w:pPr>
        <w:pStyle w:val="23"/>
        <w:keepLines/>
        <w:widowControl w:val="0"/>
        <w:autoSpaceDE w:val="0"/>
        <w:spacing w:after="0" w:line="20" w:lineRule="atLeast"/>
        <w:ind w:left="0"/>
        <w:rPr>
          <w:b/>
          <w:lang w:val="ru-RU"/>
        </w:rPr>
      </w:pPr>
      <w:r w:rsidRPr="0098085A">
        <w:rPr>
          <w:b/>
          <w:lang w:val="ru-RU"/>
        </w:rPr>
        <w:t xml:space="preserve">      </w:t>
      </w:r>
      <w:r w:rsidR="00473CE1" w:rsidRPr="0098085A">
        <w:rPr>
          <w:b/>
          <w:lang w:val="ru-RU"/>
        </w:rPr>
        <w:t xml:space="preserve"> </w:t>
      </w:r>
      <w:r w:rsidRPr="0098085A">
        <w:rPr>
          <w:b/>
          <w:lang w:val="ru-RU"/>
        </w:rPr>
        <w:t xml:space="preserve">Генеральный директор                                                      </w:t>
      </w:r>
    </w:p>
    <w:p w14:paraId="54DD35F5" w14:textId="77777777" w:rsidR="00473CE1" w:rsidRPr="0098085A" w:rsidRDefault="00473CE1" w:rsidP="00473CE1">
      <w:pPr>
        <w:pStyle w:val="23"/>
        <w:keepLines/>
        <w:widowControl w:val="0"/>
        <w:autoSpaceDE w:val="0"/>
        <w:spacing w:after="0" w:line="20" w:lineRule="atLeast"/>
        <w:ind w:left="0"/>
        <w:rPr>
          <w:b/>
          <w:lang w:val="ru-RU"/>
        </w:rPr>
      </w:pPr>
    </w:p>
    <w:p w14:paraId="456BEB52" w14:textId="77777777" w:rsidR="00473CE1" w:rsidRPr="0098085A" w:rsidRDefault="00473CE1" w:rsidP="00473CE1">
      <w:pPr>
        <w:tabs>
          <w:tab w:val="left" w:pos="5660"/>
        </w:tabs>
        <w:autoSpaceDE w:val="0"/>
        <w:spacing w:line="20" w:lineRule="atLeast"/>
      </w:pPr>
    </w:p>
    <w:p w14:paraId="582F712B" w14:textId="396D945C" w:rsidR="00473CE1" w:rsidRPr="001D6873" w:rsidRDefault="00473CE1" w:rsidP="00473CE1">
      <w:pPr>
        <w:autoSpaceDE w:val="0"/>
        <w:spacing w:line="20" w:lineRule="atLeast"/>
        <w:rPr>
          <w:b/>
          <w:lang w:val="kk-KZ"/>
        </w:rPr>
      </w:pPr>
      <w:r w:rsidRPr="0098085A">
        <w:rPr>
          <w:b/>
        </w:rPr>
        <w:t xml:space="preserve">      _______________Елевсинов Х.Т.                           </w:t>
      </w:r>
      <w:r w:rsidR="006F3299" w:rsidRPr="0098085A">
        <w:rPr>
          <w:b/>
        </w:rPr>
        <w:t xml:space="preserve">            </w:t>
      </w:r>
      <w:r w:rsidRPr="0098085A">
        <w:rPr>
          <w:b/>
        </w:rPr>
        <w:t>_______________</w:t>
      </w:r>
      <w:r w:rsidRPr="001D6873">
        <w:rPr>
          <w:b/>
        </w:rPr>
        <w:t xml:space="preserve"> </w:t>
      </w:r>
    </w:p>
    <w:p w14:paraId="2F156A4B" w14:textId="77777777" w:rsidR="00473CE1" w:rsidRPr="00AD76BD" w:rsidRDefault="00473CE1" w:rsidP="00EC6F58">
      <w:pPr>
        <w:ind w:left="8496" w:firstLine="708"/>
        <w:rPr>
          <w:i/>
          <w:iCs/>
          <w:color w:val="000000"/>
          <w:lang w:val="kk-KZ"/>
        </w:rPr>
      </w:pPr>
    </w:p>
    <w:sectPr w:rsidR="00473CE1" w:rsidRPr="00AD76BD" w:rsidSect="00317E06">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C2ACAE" w14:textId="77777777" w:rsidR="00C425AC" w:rsidRDefault="00C425AC" w:rsidP="00472CDC">
      <w:r>
        <w:separator/>
      </w:r>
    </w:p>
  </w:endnote>
  <w:endnote w:type="continuationSeparator" w:id="0">
    <w:p w14:paraId="2500A7EF" w14:textId="77777777" w:rsidR="00C425AC" w:rsidRDefault="00C425AC" w:rsidP="00472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a_FuturaRound">
    <w:panose1 w:val="00000000000000000000"/>
    <w:charset w:val="CC"/>
    <w:family w:val="swiss"/>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CYR">
    <w:panose1 w:val="02020603050405020304"/>
    <w:charset w:val="CC"/>
    <w:family w:val="roman"/>
    <w:pitch w:val="variable"/>
    <w:sig w:usb0="E0002EFF" w:usb1="C0007843" w:usb2="00000009" w:usb3="00000000" w:csb0="000001FF" w:csb1="00000000"/>
  </w:font>
  <w:font w:name="Malgun Gothic">
    <w:panose1 w:val="020B0503020000020004"/>
    <w:charset w:val="81"/>
    <w:family w:val="swiss"/>
    <w:pitch w:val="variable"/>
    <w:sig w:usb0="900002AF" w:usb1="29D77CFB" w:usb2="00000012" w:usb3="00000000" w:csb0="0008008D"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EC8D" w14:textId="77777777" w:rsidR="00C51961" w:rsidRDefault="00C51961" w:rsidP="00103166">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746ECFA3" w14:textId="77777777" w:rsidR="00C51961" w:rsidRDefault="00C51961" w:rsidP="00103166">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F59A" w14:textId="77777777" w:rsidR="00C51961" w:rsidRDefault="00C51961">
    <w:pPr>
      <w:pStyle w:val="a8"/>
      <w:jc w:val="center"/>
    </w:pPr>
    <w:r>
      <w:fldChar w:fldCharType="begin"/>
    </w:r>
    <w:r>
      <w:instrText xml:space="preserve"> PAGE   \* MERGEFORMAT </w:instrText>
    </w:r>
    <w:r>
      <w:fldChar w:fldCharType="separate"/>
    </w:r>
    <w:r w:rsidR="0098085A">
      <w:rPr>
        <w:noProof/>
      </w:rPr>
      <w:t>62</w:t>
    </w:r>
    <w:r>
      <w:rPr>
        <w:noProof/>
      </w:rPr>
      <w:fldChar w:fldCharType="end"/>
    </w:r>
  </w:p>
  <w:p w14:paraId="4BD5D1C9" w14:textId="77777777" w:rsidR="00C51961" w:rsidRDefault="00C51961">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3A485" w14:textId="77777777" w:rsidR="00C51961" w:rsidRDefault="00C51961" w:rsidP="00103166">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98085A">
      <w:rPr>
        <w:rStyle w:val="afe"/>
        <w:noProof/>
      </w:rPr>
      <w:t>41</w:t>
    </w:r>
    <w:r>
      <w:rPr>
        <w:rStyle w:val="afe"/>
      </w:rPr>
      <w:fldChar w:fldCharType="end"/>
    </w:r>
  </w:p>
  <w:p w14:paraId="659B5B2E" w14:textId="77777777" w:rsidR="00C51961" w:rsidRDefault="00C51961" w:rsidP="00103166">
    <w:pPr>
      <w:pStyle w:val="a8"/>
      <w:ind w:right="360"/>
    </w:pPr>
    <w:r>
      <w:t xml:space="preserve">                                                                                                 </w:t>
    </w:r>
  </w:p>
  <w:p w14:paraId="1405DDE3" w14:textId="77777777" w:rsidR="00C51961" w:rsidRPr="007D7BDC" w:rsidRDefault="00C51961" w:rsidP="00103166">
    <w:pPr>
      <w:pStyle w:val="a8"/>
      <w:ind w:right="360"/>
      <w:jc w:val="cente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D35BE" w14:textId="77777777" w:rsidR="00C51961" w:rsidRPr="00C9159A" w:rsidRDefault="00C51961" w:rsidP="00103166">
    <w:pPr>
      <w:pStyle w:val="a8"/>
      <w:ind w:right="360"/>
      <w:jc w:val="center"/>
      <w:rPr>
        <w:b/>
        <w:color w:val="0070C0"/>
      </w:rPr>
    </w:pPr>
    <w:r>
      <w:rPr>
        <w:b/>
        <w:color w:val="0070C0"/>
      </w:rPr>
      <w:t xml:space="preserve"> «Полевые сейсмические услугы 2Д в объеме 5 700 пог.км на участке «Н»</w:t>
    </w:r>
  </w:p>
  <w:p w14:paraId="1913B38F" w14:textId="77777777" w:rsidR="00C51961" w:rsidRDefault="00C51961">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9C625" w14:textId="77777777" w:rsidR="00C51961" w:rsidRDefault="00C51961">
    <w:pPr>
      <w:pStyle w:val="a8"/>
      <w:jc w:val="center"/>
    </w:pPr>
    <w:r>
      <w:fldChar w:fldCharType="begin"/>
    </w:r>
    <w:r>
      <w:instrText xml:space="preserve"> PAGE   \* MERGEFORMAT </w:instrText>
    </w:r>
    <w:r>
      <w:fldChar w:fldCharType="separate"/>
    </w:r>
    <w:r w:rsidR="0098085A">
      <w:rPr>
        <w:noProof/>
      </w:rPr>
      <w:t>48</w:t>
    </w:r>
    <w:r>
      <w:rPr>
        <w:noProof/>
      </w:rPr>
      <w:fldChar w:fldCharType="end"/>
    </w:r>
  </w:p>
  <w:p w14:paraId="4D534CB0" w14:textId="77777777" w:rsidR="00C51961" w:rsidRDefault="00C51961">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0B207" w14:textId="77777777" w:rsidR="00C51961" w:rsidRDefault="00C51961">
    <w:pPr>
      <w:pStyle w:val="a8"/>
      <w:jc w:val="center"/>
    </w:pPr>
    <w:r>
      <w:fldChar w:fldCharType="begin"/>
    </w:r>
    <w:r>
      <w:instrText xml:space="preserve"> PAGE   \* MERGEFORMAT </w:instrText>
    </w:r>
    <w:r>
      <w:fldChar w:fldCharType="separate"/>
    </w:r>
    <w:r w:rsidR="0098085A">
      <w:rPr>
        <w:noProof/>
      </w:rPr>
      <w:t>52</w:t>
    </w:r>
    <w:r>
      <w:rPr>
        <w:noProof/>
      </w:rPr>
      <w:fldChar w:fldCharType="end"/>
    </w:r>
  </w:p>
  <w:p w14:paraId="53FA8A29" w14:textId="77777777" w:rsidR="00C51961" w:rsidRDefault="00C51961">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71EEE5" w14:textId="77777777" w:rsidR="00C51961" w:rsidRDefault="00C51961">
    <w:pPr>
      <w:pStyle w:val="a8"/>
      <w:jc w:val="center"/>
    </w:pPr>
    <w:r>
      <w:fldChar w:fldCharType="begin"/>
    </w:r>
    <w:r>
      <w:instrText xml:space="preserve"> PAGE   \* MERGEFORMAT </w:instrText>
    </w:r>
    <w:r>
      <w:fldChar w:fldCharType="separate"/>
    </w:r>
    <w:r w:rsidR="0098085A">
      <w:rPr>
        <w:noProof/>
      </w:rPr>
      <w:t>57</w:t>
    </w:r>
    <w:r>
      <w:rPr>
        <w:noProof/>
      </w:rPr>
      <w:fldChar w:fldCharType="end"/>
    </w:r>
  </w:p>
  <w:p w14:paraId="41E69CAF" w14:textId="77777777" w:rsidR="00C51961" w:rsidRDefault="00C51961">
    <w:pPr>
      <w:pStyle w:val="a8"/>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FE680" w14:textId="77777777" w:rsidR="00C51961" w:rsidRDefault="00C51961" w:rsidP="006D6F51">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end"/>
    </w:r>
  </w:p>
  <w:p w14:paraId="27CA74FF" w14:textId="77777777" w:rsidR="00C51961" w:rsidRDefault="00C51961" w:rsidP="006D6F51">
    <w:pPr>
      <w:pStyle w:val="a8"/>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C0D6" w14:textId="77777777" w:rsidR="00C51961" w:rsidRDefault="00C51961" w:rsidP="006D6F51">
    <w:pPr>
      <w:pStyle w:val="a8"/>
      <w:framePr w:wrap="around" w:vAnchor="text" w:hAnchor="margin" w:xAlign="center" w:y="1"/>
      <w:rPr>
        <w:rStyle w:val="afe"/>
      </w:rPr>
    </w:pPr>
    <w:r>
      <w:rPr>
        <w:rStyle w:val="afe"/>
      </w:rPr>
      <w:fldChar w:fldCharType="begin"/>
    </w:r>
    <w:r>
      <w:rPr>
        <w:rStyle w:val="afe"/>
      </w:rPr>
      <w:instrText xml:space="preserve">PAGE  </w:instrText>
    </w:r>
    <w:r>
      <w:rPr>
        <w:rStyle w:val="afe"/>
      </w:rPr>
      <w:fldChar w:fldCharType="separate"/>
    </w:r>
    <w:r w:rsidR="0098085A">
      <w:rPr>
        <w:rStyle w:val="afe"/>
        <w:noProof/>
      </w:rPr>
      <w:t>60</w:t>
    </w:r>
    <w:r>
      <w:rPr>
        <w:rStyle w:val="afe"/>
      </w:rPr>
      <w:fldChar w:fldCharType="end"/>
    </w:r>
  </w:p>
  <w:p w14:paraId="24A3B912" w14:textId="77777777" w:rsidR="00C51961" w:rsidRDefault="00C51961" w:rsidP="006D6F51">
    <w:pPr>
      <w:pStyle w:val="a8"/>
      <w:ind w:right="360"/>
    </w:pPr>
    <w:r>
      <w:t xml:space="preserve">                                                                                                 </w:t>
    </w:r>
  </w:p>
  <w:p w14:paraId="37FFAD86" w14:textId="77777777" w:rsidR="00C51961" w:rsidRPr="007D7BDC" w:rsidRDefault="00C51961" w:rsidP="006D6F51">
    <w:pPr>
      <w:pStyle w:val="a8"/>
      <w:ind w:right="360"/>
      <w:jc w:val="center"/>
      <w:rPr>
        <w:b/>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36203" w14:textId="77777777" w:rsidR="00C51961" w:rsidRPr="00C9159A" w:rsidRDefault="00C51961" w:rsidP="006D6F51">
    <w:pPr>
      <w:pStyle w:val="a8"/>
      <w:ind w:right="360"/>
      <w:jc w:val="center"/>
      <w:rPr>
        <w:b/>
        <w:color w:val="0070C0"/>
      </w:rPr>
    </w:pPr>
    <w:r>
      <w:rPr>
        <w:b/>
        <w:color w:val="0070C0"/>
      </w:rPr>
      <w:t xml:space="preserve"> «Полевые сейсмические услугы 2Д в объеме 5 700 пог.км на участке «Н»</w:t>
    </w:r>
  </w:p>
  <w:p w14:paraId="4233C4C3" w14:textId="77777777" w:rsidR="00C51961" w:rsidRDefault="00C5196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8EED86" w14:textId="77777777" w:rsidR="00C425AC" w:rsidRDefault="00C425AC" w:rsidP="00472CDC">
      <w:r>
        <w:separator/>
      </w:r>
    </w:p>
  </w:footnote>
  <w:footnote w:type="continuationSeparator" w:id="0">
    <w:p w14:paraId="14CCA656" w14:textId="77777777" w:rsidR="00C425AC" w:rsidRDefault="00C425AC" w:rsidP="00472C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045D0"/>
    <w:multiLevelType w:val="hybridMultilevel"/>
    <w:tmpl w:val="0D48C018"/>
    <w:lvl w:ilvl="0" w:tplc="A866ECC6">
      <w:start w:val="1"/>
      <w:numFmt w:val="decimal"/>
      <w:suff w:val="space"/>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1343C5"/>
    <w:multiLevelType w:val="hybridMultilevel"/>
    <w:tmpl w:val="1E16773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2757584"/>
    <w:multiLevelType w:val="hybridMultilevel"/>
    <w:tmpl w:val="40C2B02E"/>
    <w:lvl w:ilvl="0" w:tplc="978A1550">
      <w:start w:val="1"/>
      <w:numFmt w:val="decimal"/>
      <w:suff w:val="space"/>
      <w:lvlText w:val="3.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353245C"/>
    <w:multiLevelType w:val="hybridMultilevel"/>
    <w:tmpl w:val="C06A1BAA"/>
    <w:lvl w:ilvl="0" w:tplc="0C8009C2">
      <w:start w:val="1"/>
      <w:numFmt w:val="decimal"/>
      <w:suff w:val="space"/>
      <w:lvlText w:val="19.1.%1."/>
      <w:lvlJc w:val="left"/>
      <w:pPr>
        <w:ind w:left="128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5A83B58"/>
    <w:multiLevelType w:val="hybridMultilevel"/>
    <w:tmpl w:val="DA0EC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6243ED7"/>
    <w:multiLevelType w:val="hybridMultilevel"/>
    <w:tmpl w:val="67A469A8"/>
    <w:lvl w:ilvl="0" w:tplc="D0F2605E">
      <w:start w:val="1"/>
      <w:numFmt w:val="decimal"/>
      <w:lvlText w:val="15.%1."/>
      <w:lvlJc w:val="left"/>
      <w:pPr>
        <w:ind w:left="1069"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6BB6329"/>
    <w:multiLevelType w:val="multilevel"/>
    <w:tmpl w:val="32C6556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8CD50B2"/>
    <w:multiLevelType w:val="hybridMultilevel"/>
    <w:tmpl w:val="A4329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9110EF5"/>
    <w:multiLevelType w:val="hybridMultilevel"/>
    <w:tmpl w:val="E6609356"/>
    <w:lvl w:ilvl="0" w:tplc="04190017">
      <w:start w:val="1"/>
      <w:numFmt w:val="lowerLetter"/>
      <w:lvlText w:val="%1)"/>
      <w:lvlJc w:val="left"/>
      <w:pPr>
        <w:ind w:left="1287" w:hanging="360"/>
      </w:pPr>
      <w:rPr>
        <w:rFonts w:hint="default"/>
        <w:b/>
        <w:i w:val="0"/>
        <w:sz w:val="21"/>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097A4E02"/>
    <w:multiLevelType w:val="multilevel"/>
    <w:tmpl w:val="1B8C4FAC"/>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10" w15:restartNumberingAfterBreak="0">
    <w:nsid w:val="09E36F6D"/>
    <w:multiLevelType w:val="multilevel"/>
    <w:tmpl w:val="A5FAEA80"/>
    <w:lvl w:ilvl="0">
      <w:start w:val="4"/>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0A602EFF"/>
    <w:multiLevelType w:val="multilevel"/>
    <w:tmpl w:val="408C993E"/>
    <w:lvl w:ilvl="0">
      <w:start w:val="1"/>
      <w:numFmt w:val="decimal"/>
      <w:lvlText w:val="9.4.%1."/>
      <w:lvlJc w:val="left"/>
      <w:pPr>
        <w:ind w:left="928" w:hanging="360"/>
      </w:pPr>
      <w:rPr>
        <w:rFonts w:hint="default"/>
        <w:b w:val="0"/>
      </w:rPr>
    </w:lvl>
    <w:lvl w:ilvl="1">
      <w:start w:val="1"/>
      <w:numFmt w:val="none"/>
      <w:lvlText w:val="8.3.1"/>
      <w:lvlJc w:val="left"/>
      <w:pPr>
        <w:ind w:left="792"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Restart w:val="2"/>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B706BA5"/>
    <w:multiLevelType w:val="hybridMultilevel"/>
    <w:tmpl w:val="D10C57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B794CCD"/>
    <w:multiLevelType w:val="multilevel"/>
    <w:tmpl w:val="FFB44136"/>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5.1.%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0CB241C1"/>
    <w:multiLevelType w:val="multilevel"/>
    <w:tmpl w:val="0ED0B4AE"/>
    <w:lvl w:ilvl="0">
      <w:start w:val="1"/>
      <w:numFmt w:val="none"/>
      <w:lvlText w:val="4.1."/>
      <w:lvlJc w:val="left"/>
      <w:pPr>
        <w:ind w:left="360" w:hanging="360"/>
      </w:pPr>
      <w:rPr>
        <w:rFonts w:hint="default"/>
      </w:rPr>
    </w:lvl>
    <w:lvl w:ilvl="1">
      <w:start w:val="1"/>
      <w:numFmt w:val="decimal"/>
      <w:lvlText w:val="5.2.%2."/>
      <w:lvlJc w:val="left"/>
      <w:pPr>
        <w:ind w:left="1283"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0D2E4D4B"/>
    <w:multiLevelType w:val="hybridMultilevel"/>
    <w:tmpl w:val="F270718E"/>
    <w:lvl w:ilvl="0" w:tplc="E6F4B5AC">
      <w:start w:val="1"/>
      <w:numFmt w:val="decimal"/>
      <w:lvlText w:val="14.%1."/>
      <w:lvlJc w:val="left"/>
      <w:pPr>
        <w:ind w:left="1287"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D7B4B11"/>
    <w:multiLevelType w:val="hybridMultilevel"/>
    <w:tmpl w:val="E92A7C90"/>
    <w:lvl w:ilvl="0" w:tplc="0C3A6B14">
      <w:start w:val="1"/>
      <w:numFmt w:val="decimal"/>
      <w:lvlText w:val="19.%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4B62E6"/>
    <w:multiLevelType w:val="hybridMultilevel"/>
    <w:tmpl w:val="C308A4AC"/>
    <w:lvl w:ilvl="0" w:tplc="C316BB10">
      <w:start w:val="1"/>
      <w:numFmt w:val="decimal"/>
      <w:lvlText w:val="13.%1."/>
      <w:lvlJc w:val="left"/>
      <w:pPr>
        <w:ind w:left="1287" w:hanging="360"/>
      </w:pPr>
      <w:rPr>
        <w:rFonts w:hint="default"/>
        <w:b/>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0FAD25C9"/>
    <w:multiLevelType w:val="multilevel"/>
    <w:tmpl w:val="2D825CBC"/>
    <w:lvl w:ilvl="0">
      <w:start w:val="1"/>
      <w:numFmt w:val="decimal"/>
      <w:lvlText w:val="%1."/>
      <w:lvlJc w:val="left"/>
      <w:pPr>
        <w:ind w:left="360" w:hanging="360"/>
      </w:pPr>
      <w:rPr>
        <w:rFonts w:hint="default"/>
      </w:rPr>
    </w:lvl>
    <w:lvl w:ilvl="1">
      <w:start w:val="1"/>
      <w:numFmt w:val="none"/>
      <w:lvlText w:val="3.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0862A09"/>
    <w:multiLevelType w:val="hybridMultilevel"/>
    <w:tmpl w:val="C6368DB2"/>
    <w:lvl w:ilvl="0" w:tplc="8DCAF1A0">
      <w:start w:val="1"/>
      <w:numFmt w:val="decimal"/>
      <w:lvlText w:val="7.%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36B17CD"/>
    <w:multiLevelType w:val="hybridMultilevel"/>
    <w:tmpl w:val="904055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13CC30A0"/>
    <w:multiLevelType w:val="hybridMultilevel"/>
    <w:tmpl w:val="322C0DF0"/>
    <w:lvl w:ilvl="0" w:tplc="3A2409A4">
      <w:start w:val="1"/>
      <w:numFmt w:val="decimal"/>
      <w:suff w:val="space"/>
      <w:lvlText w:val="24.%1."/>
      <w:lvlJc w:val="left"/>
      <w:pPr>
        <w:ind w:left="185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44E1637"/>
    <w:multiLevelType w:val="hybridMultilevel"/>
    <w:tmpl w:val="E4064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148033DA"/>
    <w:multiLevelType w:val="multilevel"/>
    <w:tmpl w:val="0FF8076A"/>
    <w:lvl w:ilvl="0">
      <w:start w:val="7"/>
      <w:numFmt w:val="decimal"/>
      <w:pStyle w:val="7"/>
      <w:lvlText w:val="%1"/>
      <w:lvlJc w:val="left"/>
      <w:pPr>
        <w:tabs>
          <w:tab w:val="num" w:pos="360"/>
        </w:tabs>
        <w:ind w:left="360" w:hanging="360"/>
      </w:pPr>
      <w:rPr>
        <w:rFonts w:hint="default"/>
        <w:b/>
        <w:i w:val="0"/>
      </w:rPr>
    </w:lvl>
    <w:lvl w:ilvl="1">
      <w:start w:val="1"/>
      <w:numFmt w:val="decimal"/>
      <w:lvlRestart w:val="0"/>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17A42412"/>
    <w:multiLevelType w:val="hybridMultilevel"/>
    <w:tmpl w:val="B6B86726"/>
    <w:lvl w:ilvl="0" w:tplc="7D30FCEA">
      <w:start w:val="1"/>
      <w:numFmt w:val="decimal"/>
      <w:lvlText w:val="7.%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81B6F0B"/>
    <w:multiLevelType w:val="hybridMultilevel"/>
    <w:tmpl w:val="78222AA2"/>
    <w:lvl w:ilvl="0" w:tplc="3222B310">
      <w:start w:val="1"/>
      <w:numFmt w:val="decimal"/>
      <w:lvlText w:val="8.2.%1."/>
      <w:lvlJc w:val="left"/>
      <w:pPr>
        <w:ind w:left="1512" w:hanging="360"/>
      </w:pPr>
      <w:rPr>
        <w:rFonts w:hint="default"/>
      </w:rPr>
    </w:lvl>
    <w:lvl w:ilvl="1" w:tplc="04190019" w:tentative="1">
      <w:start w:val="1"/>
      <w:numFmt w:val="lowerLetter"/>
      <w:lvlText w:val="%2."/>
      <w:lvlJc w:val="left"/>
      <w:pPr>
        <w:ind w:left="2232" w:hanging="360"/>
      </w:pPr>
    </w:lvl>
    <w:lvl w:ilvl="2" w:tplc="0419001B" w:tentative="1">
      <w:start w:val="1"/>
      <w:numFmt w:val="lowerRoman"/>
      <w:lvlText w:val="%3."/>
      <w:lvlJc w:val="right"/>
      <w:pPr>
        <w:ind w:left="2952" w:hanging="180"/>
      </w:pPr>
    </w:lvl>
    <w:lvl w:ilvl="3" w:tplc="0419000F" w:tentative="1">
      <w:start w:val="1"/>
      <w:numFmt w:val="decimal"/>
      <w:lvlText w:val="%4."/>
      <w:lvlJc w:val="left"/>
      <w:pPr>
        <w:ind w:left="3672" w:hanging="360"/>
      </w:pPr>
    </w:lvl>
    <w:lvl w:ilvl="4" w:tplc="04190019" w:tentative="1">
      <w:start w:val="1"/>
      <w:numFmt w:val="lowerLetter"/>
      <w:lvlText w:val="%5."/>
      <w:lvlJc w:val="left"/>
      <w:pPr>
        <w:ind w:left="4392" w:hanging="360"/>
      </w:pPr>
    </w:lvl>
    <w:lvl w:ilvl="5" w:tplc="0419001B" w:tentative="1">
      <w:start w:val="1"/>
      <w:numFmt w:val="lowerRoman"/>
      <w:lvlText w:val="%6."/>
      <w:lvlJc w:val="right"/>
      <w:pPr>
        <w:ind w:left="5112" w:hanging="180"/>
      </w:pPr>
    </w:lvl>
    <w:lvl w:ilvl="6" w:tplc="0419000F" w:tentative="1">
      <w:start w:val="1"/>
      <w:numFmt w:val="decimal"/>
      <w:lvlText w:val="%7."/>
      <w:lvlJc w:val="left"/>
      <w:pPr>
        <w:ind w:left="5832" w:hanging="360"/>
      </w:pPr>
    </w:lvl>
    <w:lvl w:ilvl="7" w:tplc="04190019" w:tentative="1">
      <w:start w:val="1"/>
      <w:numFmt w:val="lowerLetter"/>
      <w:lvlText w:val="%8."/>
      <w:lvlJc w:val="left"/>
      <w:pPr>
        <w:ind w:left="6552" w:hanging="360"/>
      </w:pPr>
    </w:lvl>
    <w:lvl w:ilvl="8" w:tplc="0419001B" w:tentative="1">
      <w:start w:val="1"/>
      <w:numFmt w:val="lowerRoman"/>
      <w:lvlText w:val="%9."/>
      <w:lvlJc w:val="right"/>
      <w:pPr>
        <w:ind w:left="7272" w:hanging="180"/>
      </w:pPr>
    </w:lvl>
  </w:abstractNum>
  <w:abstractNum w:abstractNumId="26" w15:restartNumberingAfterBreak="0">
    <w:nsid w:val="19BA2C75"/>
    <w:multiLevelType w:val="multilevel"/>
    <w:tmpl w:val="3A16C770"/>
    <w:lvl w:ilvl="0">
      <w:start w:val="1"/>
      <w:numFmt w:val="decimal"/>
      <w:lvlText w:val="6.%1."/>
      <w:lvlJc w:val="left"/>
      <w:pPr>
        <w:ind w:left="360" w:hanging="360"/>
      </w:pPr>
      <w:rPr>
        <w:rFonts w:hint="default"/>
        <w:b w:val="0"/>
      </w:rPr>
    </w:lvl>
    <w:lvl w:ilvl="1">
      <w:start w:val="1"/>
      <w:numFmt w:val="none"/>
      <w:lvlText w:val="4.1"/>
      <w:lvlJc w:val="left"/>
      <w:pPr>
        <w:ind w:left="792" w:hanging="432"/>
      </w:pPr>
      <w:rPr>
        <w:rFonts w:hint="default"/>
      </w:rPr>
    </w:lvl>
    <w:lvl w:ilvl="2">
      <w:start w:val="1"/>
      <w:numFmt w:val="none"/>
      <w:lvlRestart w:val="0"/>
      <w:suff w:val="space"/>
      <w:lvlText w:val="%34.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1B5D67B7"/>
    <w:multiLevelType w:val="hybridMultilevel"/>
    <w:tmpl w:val="2EB64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1BB22A61"/>
    <w:multiLevelType w:val="hybridMultilevel"/>
    <w:tmpl w:val="2C5878F0"/>
    <w:lvl w:ilvl="0" w:tplc="1DAA6056">
      <w:start w:val="1"/>
      <w:numFmt w:val="decimal"/>
      <w:lvlText w:val="9.%1."/>
      <w:lvlJc w:val="left"/>
      <w:pPr>
        <w:ind w:left="15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BFC3987"/>
    <w:multiLevelType w:val="hybridMultilevel"/>
    <w:tmpl w:val="E482D7AA"/>
    <w:lvl w:ilvl="0" w:tplc="49DCFF16">
      <w:start w:val="1"/>
      <w:numFmt w:val="decimal"/>
      <w:lvlText w:val="15.%1."/>
      <w:lvlJc w:val="left"/>
      <w:pPr>
        <w:ind w:left="1069"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DBF594E"/>
    <w:multiLevelType w:val="multilevel"/>
    <w:tmpl w:val="4CA83D2C"/>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none"/>
      <w:lvlRestart w:val="0"/>
      <w:suff w:val="space"/>
      <w:lvlText w:val="%34.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1EF553DA"/>
    <w:multiLevelType w:val="hybridMultilevel"/>
    <w:tmpl w:val="4C94554E"/>
    <w:lvl w:ilvl="0" w:tplc="B7781530">
      <w:start w:val="1"/>
      <w:numFmt w:val="decimal"/>
      <w:lvlText w:val="13.%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220608F8"/>
    <w:multiLevelType w:val="hybridMultilevel"/>
    <w:tmpl w:val="54B4D7EE"/>
    <w:lvl w:ilvl="0" w:tplc="77BCE29E">
      <w:start w:val="1"/>
      <w:numFmt w:val="decimal"/>
      <w:lvlText w:val="9.%1."/>
      <w:lvlJc w:val="left"/>
      <w:pPr>
        <w:ind w:left="151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33B4528"/>
    <w:multiLevelType w:val="hybridMultilevel"/>
    <w:tmpl w:val="71984D94"/>
    <w:lvl w:ilvl="0" w:tplc="93360504">
      <w:start w:val="1"/>
      <w:numFmt w:val="decimal"/>
      <w:suff w:val="space"/>
      <w:lvlText w:val="16.%1."/>
      <w:lvlJc w:val="left"/>
      <w:pPr>
        <w:ind w:left="133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3B0614D"/>
    <w:multiLevelType w:val="multilevel"/>
    <w:tmpl w:val="5560B0F6"/>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86" w:hanging="360"/>
      </w:pPr>
      <w:rPr>
        <w:rFonts w:hint="default"/>
        <w:b/>
      </w:rPr>
    </w:lvl>
    <w:lvl w:ilvl="2">
      <w:start w:val="1"/>
      <w:numFmt w:val="decimal"/>
      <w:lvlText w:val="3.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23F825D8"/>
    <w:multiLevelType w:val="hybridMultilevel"/>
    <w:tmpl w:val="312028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2640229B"/>
    <w:multiLevelType w:val="hybridMultilevel"/>
    <w:tmpl w:val="8228C4EA"/>
    <w:lvl w:ilvl="0" w:tplc="CDB4FD4E">
      <w:start w:val="1"/>
      <w:numFmt w:val="decimal"/>
      <w:lvlText w:val="18.%1."/>
      <w:lvlJc w:val="left"/>
      <w:pPr>
        <w:ind w:left="928"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27A10F14"/>
    <w:multiLevelType w:val="multilevel"/>
    <w:tmpl w:val="40427DE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28480A82"/>
    <w:multiLevelType w:val="hybridMultilevel"/>
    <w:tmpl w:val="87429156"/>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15:restartNumberingAfterBreak="0">
    <w:nsid w:val="28586482"/>
    <w:multiLevelType w:val="multilevel"/>
    <w:tmpl w:val="719852B0"/>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40" w15:restartNumberingAfterBreak="0">
    <w:nsid w:val="2D930A8F"/>
    <w:multiLevelType w:val="hybridMultilevel"/>
    <w:tmpl w:val="88D02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2E01117B"/>
    <w:multiLevelType w:val="multilevel"/>
    <w:tmpl w:val="E22E8C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0F85525"/>
    <w:multiLevelType w:val="hybridMultilevel"/>
    <w:tmpl w:val="66D8DE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11B1378"/>
    <w:multiLevelType w:val="multilevel"/>
    <w:tmpl w:val="B5B2F414"/>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24E1D44"/>
    <w:multiLevelType w:val="hybridMultilevel"/>
    <w:tmpl w:val="DD301184"/>
    <w:lvl w:ilvl="0" w:tplc="94AE45C8">
      <w:start w:val="1"/>
      <w:numFmt w:val="decimal"/>
      <w:suff w:val="space"/>
      <w:lvlText w:val="24.%1."/>
      <w:lvlJc w:val="left"/>
      <w:pPr>
        <w:ind w:left="1854"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346A7A0A"/>
    <w:multiLevelType w:val="hybridMultilevel"/>
    <w:tmpl w:val="5CB86C34"/>
    <w:lvl w:ilvl="0" w:tplc="82242E9C">
      <w:start w:val="1"/>
      <w:numFmt w:val="decimal"/>
      <w:suff w:val="space"/>
      <w:lvlText w:val="16.%1."/>
      <w:lvlJc w:val="left"/>
      <w:pPr>
        <w:ind w:left="1333"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37585AAA"/>
    <w:multiLevelType w:val="hybridMultilevel"/>
    <w:tmpl w:val="DD082A26"/>
    <w:lvl w:ilvl="0" w:tplc="C2E68666">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37B01D45"/>
    <w:multiLevelType w:val="multilevel"/>
    <w:tmpl w:val="D3AE7192"/>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15:restartNumberingAfterBreak="0">
    <w:nsid w:val="38402002"/>
    <w:multiLevelType w:val="multilevel"/>
    <w:tmpl w:val="1ED2A49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387C3D0A"/>
    <w:multiLevelType w:val="multilevel"/>
    <w:tmpl w:val="417C8EFA"/>
    <w:lvl w:ilvl="0">
      <w:start w:val="10"/>
      <w:numFmt w:val="decimal"/>
      <w:lvlText w:val="%1"/>
      <w:lvlJc w:val="left"/>
      <w:pPr>
        <w:ind w:left="600" w:hanging="600"/>
      </w:pPr>
      <w:rPr>
        <w:rFonts w:hint="default"/>
        <w:color w:val="auto"/>
      </w:rPr>
    </w:lvl>
    <w:lvl w:ilvl="1">
      <w:start w:val="2"/>
      <w:numFmt w:val="decimal"/>
      <w:lvlText w:val="%1.%2"/>
      <w:lvlJc w:val="left"/>
      <w:pPr>
        <w:ind w:left="884"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50" w15:restartNumberingAfterBreak="0">
    <w:nsid w:val="39912754"/>
    <w:multiLevelType w:val="hybridMultilevel"/>
    <w:tmpl w:val="F6FA9A9A"/>
    <w:lvl w:ilvl="0" w:tplc="A41EB1DA">
      <w:start w:val="1"/>
      <w:numFmt w:val="decimal"/>
      <w:lvlText w:val="12.%1."/>
      <w:lvlJc w:val="left"/>
      <w:pPr>
        <w:ind w:left="11203"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1923" w:hanging="360"/>
      </w:pPr>
    </w:lvl>
    <w:lvl w:ilvl="2" w:tplc="0419001B" w:tentative="1">
      <w:start w:val="1"/>
      <w:numFmt w:val="lowerRoman"/>
      <w:lvlText w:val="%3."/>
      <w:lvlJc w:val="right"/>
      <w:pPr>
        <w:ind w:left="12643" w:hanging="180"/>
      </w:pPr>
    </w:lvl>
    <w:lvl w:ilvl="3" w:tplc="0419000F" w:tentative="1">
      <w:start w:val="1"/>
      <w:numFmt w:val="decimal"/>
      <w:lvlText w:val="%4."/>
      <w:lvlJc w:val="left"/>
      <w:pPr>
        <w:ind w:left="13363" w:hanging="360"/>
      </w:pPr>
    </w:lvl>
    <w:lvl w:ilvl="4" w:tplc="04190019" w:tentative="1">
      <w:start w:val="1"/>
      <w:numFmt w:val="lowerLetter"/>
      <w:lvlText w:val="%5."/>
      <w:lvlJc w:val="left"/>
      <w:pPr>
        <w:ind w:left="14083" w:hanging="360"/>
      </w:pPr>
    </w:lvl>
    <w:lvl w:ilvl="5" w:tplc="0419001B" w:tentative="1">
      <w:start w:val="1"/>
      <w:numFmt w:val="lowerRoman"/>
      <w:lvlText w:val="%6."/>
      <w:lvlJc w:val="right"/>
      <w:pPr>
        <w:ind w:left="14803" w:hanging="180"/>
      </w:pPr>
    </w:lvl>
    <w:lvl w:ilvl="6" w:tplc="0419000F" w:tentative="1">
      <w:start w:val="1"/>
      <w:numFmt w:val="decimal"/>
      <w:lvlText w:val="%7."/>
      <w:lvlJc w:val="left"/>
      <w:pPr>
        <w:ind w:left="15523" w:hanging="360"/>
      </w:pPr>
    </w:lvl>
    <w:lvl w:ilvl="7" w:tplc="04190019" w:tentative="1">
      <w:start w:val="1"/>
      <w:numFmt w:val="lowerLetter"/>
      <w:lvlText w:val="%8."/>
      <w:lvlJc w:val="left"/>
      <w:pPr>
        <w:ind w:left="16243" w:hanging="360"/>
      </w:pPr>
    </w:lvl>
    <w:lvl w:ilvl="8" w:tplc="0419001B" w:tentative="1">
      <w:start w:val="1"/>
      <w:numFmt w:val="lowerRoman"/>
      <w:lvlText w:val="%9."/>
      <w:lvlJc w:val="right"/>
      <w:pPr>
        <w:ind w:left="16963" w:hanging="180"/>
      </w:pPr>
    </w:lvl>
  </w:abstractNum>
  <w:abstractNum w:abstractNumId="51" w15:restartNumberingAfterBreak="0">
    <w:nsid w:val="3AF21D11"/>
    <w:multiLevelType w:val="multilevel"/>
    <w:tmpl w:val="8214DCB4"/>
    <w:lvl w:ilvl="0">
      <w:start w:val="10"/>
      <w:numFmt w:val="decimal"/>
      <w:lvlText w:val="%1."/>
      <w:lvlJc w:val="left"/>
      <w:pPr>
        <w:ind w:left="660" w:hanging="660"/>
      </w:pPr>
      <w:rPr>
        <w:rFonts w:hint="default"/>
        <w:b w:val="0"/>
      </w:rPr>
    </w:lvl>
    <w:lvl w:ilvl="1">
      <w:start w:val="2"/>
      <w:numFmt w:val="decimal"/>
      <w:lvlText w:val="%1.%2."/>
      <w:lvlJc w:val="left"/>
      <w:pPr>
        <w:ind w:left="944" w:hanging="660"/>
      </w:pPr>
      <w:rPr>
        <w:rFonts w:hint="default"/>
        <w:b w:val="0"/>
      </w:rPr>
    </w:lvl>
    <w:lvl w:ilvl="2">
      <w:start w:val="3"/>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52" w15:restartNumberingAfterBreak="0">
    <w:nsid w:val="3B003F03"/>
    <w:multiLevelType w:val="hybridMultilevel"/>
    <w:tmpl w:val="2DD84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3C4D2386"/>
    <w:multiLevelType w:val="hybridMultilevel"/>
    <w:tmpl w:val="F7121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3CA96EAF"/>
    <w:multiLevelType w:val="multilevel"/>
    <w:tmpl w:val="5D6EA7B2"/>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CFB3808"/>
    <w:multiLevelType w:val="multilevel"/>
    <w:tmpl w:val="C6BA6BA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3DFC2C87"/>
    <w:multiLevelType w:val="hybridMultilevel"/>
    <w:tmpl w:val="D9309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3F914FF7"/>
    <w:multiLevelType w:val="hybridMultilevel"/>
    <w:tmpl w:val="1BA4DEDE"/>
    <w:lvl w:ilvl="0" w:tplc="E90E7FA4">
      <w:start w:val="1"/>
      <w:numFmt w:val="decimal"/>
      <w:suff w:val="space"/>
      <w:lvlText w:val="15.1.%1."/>
      <w:lvlJc w:val="left"/>
      <w:pPr>
        <w:ind w:left="133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40925FC6"/>
    <w:multiLevelType w:val="hybridMultilevel"/>
    <w:tmpl w:val="1222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40B652A8"/>
    <w:multiLevelType w:val="hybridMultilevel"/>
    <w:tmpl w:val="60B8FE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41AC3289"/>
    <w:multiLevelType w:val="multilevel"/>
    <w:tmpl w:val="FC968AEA"/>
    <w:lvl w:ilvl="0">
      <w:start w:val="22"/>
      <w:numFmt w:val="decimal"/>
      <w:lvlText w:val="%1"/>
      <w:lvlJc w:val="left"/>
      <w:pPr>
        <w:ind w:left="420" w:hanging="420"/>
      </w:pPr>
      <w:rPr>
        <w:rFonts w:hint="default"/>
        <w:b/>
      </w:rPr>
    </w:lvl>
    <w:lvl w:ilvl="1">
      <w:start w:val="1"/>
      <w:numFmt w:val="decimal"/>
      <w:lvlText w:val="%1.%2"/>
      <w:lvlJc w:val="left"/>
      <w:pPr>
        <w:ind w:left="2569" w:hanging="420"/>
      </w:pPr>
      <w:rPr>
        <w:rFonts w:ascii="Times New Roman" w:hAnsi="Times New Roman" w:cs="Times New Roman" w:hint="default"/>
        <w:b/>
      </w:rPr>
    </w:lvl>
    <w:lvl w:ilvl="2">
      <w:start w:val="1"/>
      <w:numFmt w:val="decimal"/>
      <w:lvlText w:val="%1.%2.%3"/>
      <w:lvlJc w:val="left"/>
      <w:pPr>
        <w:ind w:left="5018" w:hanging="720"/>
      </w:pPr>
      <w:rPr>
        <w:rFonts w:hint="default"/>
        <w:b/>
      </w:rPr>
    </w:lvl>
    <w:lvl w:ilvl="3">
      <w:start w:val="1"/>
      <w:numFmt w:val="decimal"/>
      <w:lvlText w:val="%1.%2.%3.%4"/>
      <w:lvlJc w:val="left"/>
      <w:pPr>
        <w:ind w:left="7167" w:hanging="720"/>
      </w:pPr>
      <w:rPr>
        <w:rFonts w:hint="default"/>
        <w:b/>
      </w:rPr>
    </w:lvl>
    <w:lvl w:ilvl="4">
      <w:start w:val="1"/>
      <w:numFmt w:val="decimal"/>
      <w:lvlText w:val="%1.%2.%3.%4.%5"/>
      <w:lvlJc w:val="left"/>
      <w:pPr>
        <w:ind w:left="9676" w:hanging="1080"/>
      </w:pPr>
      <w:rPr>
        <w:rFonts w:hint="default"/>
        <w:b/>
      </w:rPr>
    </w:lvl>
    <w:lvl w:ilvl="5">
      <w:start w:val="1"/>
      <w:numFmt w:val="decimal"/>
      <w:lvlText w:val="%1.%2.%3.%4.%5.%6"/>
      <w:lvlJc w:val="left"/>
      <w:pPr>
        <w:ind w:left="11825" w:hanging="1080"/>
      </w:pPr>
      <w:rPr>
        <w:rFonts w:hint="default"/>
        <w:b/>
      </w:rPr>
    </w:lvl>
    <w:lvl w:ilvl="6">
      <w:start w:val="1"/>
      <w:numFmt w:val="decimal"/>
      <w:lvlText w:val="%1.%2.%3.%4.%5.%6.%7"/>
      <w:lvlJc w:val="left"/>
      <w:pPr>
        <w:ind w:left="14334" w:hanging="1440"/>
      </w:pPr>
      <w:rPr>
        <w:rFonts w:hint="default"/>
        <w:b/>
      </w:rPr>
    </w:lvl>
    <w:lvl w:ilvl="7">
      <w:start w:val="1"/>
      <w:numFmt w:val="decimal"/>
      <w:lvlText w:val="%1.%2.%3.%4.%5.%6.%7.%8"/>
      <w:lvlJc w:val="left"/>
      <w:pPr>
        <w:ind w:left="16483" w:hanging="1440"/>
      </w:pPr>
      <w:rPr>
        <w:rFonts w:hint="default"/>
        <w:b/>
      </w:rPr>
    </w:lvl>
    <w:lvl w:ilvl="8">
      <w:start w:val="1"/>
      <w:numFmt w:val="decimal"/>
      <w:lvlText w:val="%1.%2.%3.%4.%5.%6.%7.%8.%9"/>
      <w:lvlJc w:val="left"/>
      <w:pPr>
        <w:ind w:left="18992" w:hanging="1800"/>
      </w:pPr>
      <w:rPr>
        <w:rFonts w:hint="default"/>
        <w:b/>
      </w:rPr>
    </w:lvl>
  </w:abstractNum>
  <w:abstractNum w:abstractNumId="61" w15:restartNumberingAfterBreak="0">
    <w:nsid w:val="456E49AE"/>
    <w:multiLevelType w:val="hybridMultilevel"/>
    <w:tmpl w:val="B8702830"/>
    <w:lvl w:ilvl="0" w:tplc="2BA834A2">
      <w:start w:val="1"/>
      <w:numFmt w:val="decimal"/>
      <w:suff w:val="space"/>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45CA07D2"/>
    <w:multiLevelType w:val="hybridMultilevel"/>
    <w:tmpl w:val="756658F8"/>
    <w:lvl w:ilvl="0" w:tplc="BA04CCE2">
      <w:start w:val="1"/>
      <w:numFmt w:val="decimal"/>
      <w:suff w:val="space"/>
      <w:lvlText w:val="3.2.%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64F1925"/>
    <w:multiLevelType w:val="multilevel"/>
    <w:tmpl w:val="FEFA7D64"/>
    <w:lvl w:ilvl="0">
      <w:start w:val="10"/>
      <w:numFmt w:val="decimal"/>
      <w:lvlText w:val="%1."/>
      <w:lvlJc w:val="left"/>
      <w:pPr>
        <w:ind w:left="660" w:hanging="660"/>
      </w:pPr>
      <w:rPr>
        <w:rFonts w:hint="default"/>
        <w:b w:val="0"/>
      </w:rPr>
    </w:lvl>
    <w:lvl w:ilvl="1">
      <w:start w:val="2"/>
      <w:numFmt w:val="decimal"/>
      <w:lvlText w:val="%1.%2."/>
      <w:lvlJc w:val="left"/>
      <w:pPr>
        <w:ind w:left="944" w:hanging="660"/>
      </w:pPr>
      <w:rPr>
        <w:rFonts w:hint="default"/>
        <w:b w:val="0"/>
      </w:rPr>
    </w:lvl>
    <w:lvl w:ilvl="2">
      <w:start w:val="3"/>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64" w15:restartNumberingAfterBreak="0">
    <w:nsid w:val="4849520B"/>
    <w:multiLevelType w:val="hybridMultilevel"/>
    <w:tmpl w:val="8AC2B736"/>
    <w:lvl w:ilvl="0" w:tplc="6C928BCC">
      <w:start w:val="4"/>
      <w:numFmt w:val="decimal"/>
      <w:lvlText w:val="9.%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48AC3EA4"/>
    <w:multiLevelType w:val="multilevel"/>
    <w:tmpl w:val="D42E7CCE"/>
    <w:lvl w:ilvl="0">
      <w:start w:val="1"/>
      <w:numFmt w:val="decimal"/>
      <w:lvlText w:val="9.4.%1."/>
      <w:lvlJc w:val="left"/>
      <w:pPr>
        <w:ind w:left="928" w:hanging="360"/>
      </w:pPr>
      <w:rPr>
        <w:rFonts w:hint="default"/>
        <w:b w:val="0"/>
      </w:rPr>
    </w:lvl>
    <w:lvl w:ilvl="1">
      <w:start w:val="1"/>
      <w:numFmt w:val="none"/>
      <w:lvlText w:val="8.3.1"/>
      <w:lvlJc w:val="left"/>
      <w:pPr>
        <w:ind w:left="792"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Restart w:val="2"/>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6" w15:restartNumberingAfterBreak="0">
    <w:nsid w:val="49230DAA"/>
    <w:multiLevelType w:val="hybridMultilevel"/>
    <w:tmpl w:val="A8123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49C3747E"/>
    <w:multiLevelType w:val="hybridMultilevel"/>
    <w:tmpl w:val="0616D376"/>
    <w:lvl w:ilvl="0" w:tplc="24E8218A">
      <w:start w:val="1"/>
      <w:numFmt w:val="bullet"/>
      <w:lvlText w:val=""/>
      <w:lvlJc w:val="left"/>
      <w:pPr>
        <w:ind w:left="720" w:hanging="360"/>
      </w:pPr>
      <w:rPr>
        <w:rFonts w:ascii="Symbol" w:hAnsi="Symbol" w:hint="default"/>
      </w:rPr>
    </w:lvl>
    <w:lvl w:ilvl="1" w:tplc="EDCA0C88" w:tentative="1">
      <w:start w:val="1"/>
      <w:numFmt w:val="bullet"/>
      <w:lvlText w:val="o"/>
      <w:lvlJc w:val="left"/>
      <w:pPr>
        <w:ind w:left="1440" w:hanging="360"/>
      </w:pPr>
      <w:rPr>
        <w:rFonts w:ascii="Courier New" w:hAnsi="Courier New" w:cs="Courier New" w:hint="default"/>
      </w:rPr>
    </w:lvl>
    <w:lvl w:ilvl="2" w:tplc="2C1CA342" w:tentative="1">
      <w:start w:val="1"/>
      <w:numFmt w:val="bullet"/>
      <w:lvlText w:val=""/>
      <w:lvlJc w:val="left"/>
      <w:pPr>
        <w:ind w:left="2160" w:hanging="360"/>
      </w:pPr>
      <w:rPr>
        <w:rFonts w:ascii="Wingdings" w:hAnsi="Wingdings" w:hint="default"/>
      </w:rPr>
    </w:lvl>
    <w:lvl w:ilvl="3" w:tplc="B966FA7C" w:tentative="1">
      <w:start w:val="1"/>
      <w:numFmt w:val="bullet"/>
      <w:lvlText w:val=""/>
      <w:lvlJc w:val="left"/>
      <w:pPr>
        <w:ind w:left="2880" w:hanging="360"/>
      </w:pPr>
      <w:rPr>
        <w:rFonts w:ascii="Symbol" w:hAnsi="Symbol" w:hint="default"/>
      </w:rPr>
    </w:lvl>
    <w:lvl w:ilvl="4" w:tplc="153ACB6E" w:tentative="1">
      <w:start w:val="1"/>
      <w:numFmt w:val="bullet"/>
      <w:lvlText w:val="o"/>
      <w:lvlJc w:val="left"/>
      <w:pPr>
        <w:ind w:left="3600" w:hanging="360"/>
      </w:pPr>
      <w:rPr>
        <w:rFonts w:ascii="Courier New" w:hAnsi="Courier New" w:cs="Courier New" w:hint="default"/>
      </w:rPr>
    </w:lvl>
    <w:lvl w:ilvl="5" w:tplc="C1C43500" w:tentative="1">
      <w:start w:val="1"/>
      <w:numFmt w:val="bullet"/>
      <w:lvlText w:val=""/>
      <w:lvlJc w:val="left"/>
      <w:pPr>
        <w:ind w:left="4320" w:hanging="360"/>
      </w:pPr>
      <w:rPr>
        <w:rFonts w:ascii="Wingdings" w:hAnsi="Wingdings" w:hint="default"/>
      </w:rPr>
    </w:lvl>
    <w:lvl w:ilvl="6" w:tplc="B1E056D6" w:tentative="1">
      <w:start w:val="1"/>
      <w:numFmt w:val="bullet"/>
      <w:lvlText w:val=""/>
      <w:lvlJc w:val="left"/>
      <w:pPr>
        <w:ind w:left="5040" w:hanging="360"/>
      </w:pPr>
      <w:rPr>
        <w:rFonts w:ascii="Symbol" w:hAnsi="Symbol" w:hint="default"/>
      </w:rPr>
    </w:lvl>
    <w:lvl w:ilvl="7" w:tplc="C5B0794E" w:tentative="1">
      <w:start w:val="1"/>
      <w:numFmt w:val="bullet"/>
      <w:lvlText w:val="o"/>
      <w:lvlJc w:val="left"/>
      <w:pPr>
        <w:ind w:left="5760" w:hanging="360"/>
      </w:pPr>
      <w:rPr>
        <w:rFonts w:ascii="Courier New" w:hAnsi="Courier New" w:cs="Courier New" w:hint="default"/>
      </w:rPr>
    </w:lvl>
    <w:lvl w:ilvl="8" w:tplc="2C422E2C" w:tentative="1">
      <w:start w:val="1"/>
      <w:numFmt w:val="bullet"/>
      <w:lvlText w:val=""/>
      <w:lvlJc w:val="left"/>
      <w:pPr>
        <w:ind w:left="6480" w:hanging="360"/>
      </w:pPr>
      <w:rPr>
        <w:rFonts w:ascii="Wingdings" w:hAnsi="Wingdings" w:hint="default"/>
      </w:rPr>
    </w:lvl>
  </w:abstractNum>
  <w:abstractNum w:abstractNumId="68" w15:restartNumberingAfterBreak="0">
    <w:nsid w:val="4AFB31C3"/>
    <w:multiLevelType w:val="hybridMultilevel"/>
    <w:tmpl w:val="7A72CF08"/>
    <w:lvl w:ilvl="0" w:tplc="0DE0AC0C">
      <w:start w:val="1"/>
      <w:numFmt w:val="decimal"/>
      <w:suff w:val="space"/>
      <w:lvlText w:val="21.%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C011127"/>
    <w:multiLevelType w:val="multilevel"/>
    <w:tmpl w:val="4CB8AB06"/>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4DBE3986"/>
    <w:multiLevelType w:val="multilevel"/>
    <w:tmpl w:val="29A8675C"/>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1" w15:restartNumberingAfterBreak="0">
    <w:nsid w:val="4DC71527"/>
    <w:multiLevelType w:val="hybridMultilevel"/>
    <w:tmpl w:val="AFD2AA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2" w15:restartNumberingAfterBreak="0">
    <w:nsid w:val="5046490C"/>
    <w:multiLevelType w:val="hybridMultilevel"/>
    <w:tmpl w:val="4582E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52973551"/>
    <w:multiLevelType w:val="hybridMultilevel"/>
    <w:tmpl w:val="5C245472"/>
    <w:lvl w:ilvl="0" w:tplc="28328AD6">
      <w:start w:val="1"/>
      <w:numFmt w:val="decimal"/>
      <w:suff w:val="space"/>
      <w:lvlText w:val="17.%1."/>
      <w:lvlJc w:val="left"/>
      <w:pPr>
        <w:ind w:left="190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53325E75"/>
    <w:multiLevelType w:val="hybridMultilevel"/>
    <w:tmpl w:val="110A0908"/>
    <w:lvl w:ilvl="0" w:tplc="5A46A258">
      <w:start w:val="1"/>
      <w:numFmt w:val="decimal"/>
      <w:lvlText w:val="19.%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37326F7"/>
    <w:multiLevelType w:val="hybridMultilevel"/>
    <w:tmpl w:val="27C8A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3C324C4"/>
    <w:multiLevelType w:val="hybridMultilevel"/>
    <w:tmpl w:val="4F527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55387A37"/>
    <w:multiLevelType w:val="hybridMultilevel"/>
    <w:tmpl w:val="BA32B2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8" w15:restartNumberingAfterBreak="0">
    <w:nsid w:val="553D44E4"/>
    <w:multiLevelType w:val="hybridMultilevel"/>
    <w:tmpl w:val="68D406E0"/>
    <w:lvl w:ilvl="0" w:tplc="C422F744">
      <w:start w:val="1"/>
      <w:numFmt w:val="decimal"/>
      <w:lvlText w:val="14.%1."/>
      <w:lvlJc w:val="left"/>
      <w:pPr>
        <w:ind w:left="1287"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585185B"/>
    <w:multiLevelType w:val="hybridMultilevel"/>
    <w:tmpl w:val="35B00C26"/>
    <w:lvl w:ilvl="0" w:tplc="75A81292">
      <w:start w:val="1"/>
      <w:numFmt w:val="decimal"/>
      <w:suff w:val="space"/>
      <w:lvlText w:val="11.%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56747407"/>
    <w:multiLevelType w:val="hybridMultilevel"/>
    <w:tmpl w:val="E91EA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79A7C6A"/>
    <w:multiLevelType w:val="hybridMultilevel"/>
    <w:tmpl w:val="67860F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2" w15:restartNumberingAfterBreak="0">
    <w:nsid w:val="58D24888"/>
    <w:multiLevelType w:val="hybridMultilevel"/>
    <w:tmpl w:val="62F839F2"/>
    <w:lvl w:ilvl="0" w:tplc="8C4A80A6">
      <w:start w:val="1"/>
      <w:numFmt w:val="decimal"/>
      <w:suff w:val="space"/>
      <w:lvlText w:val="20.%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5C3772E2"/>
    <w:multiLevelType w:val="hybridMultilevel"/>
    <w:tmpl w:val="24C613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5C543E8F"/>
    <w:multiLevelType w:val="multilevel"/>
    <w:tmpl w:val="A9C8FE68"/>
    <w:lvl w:ilvl="0">
      <w:start w:val="1"/>
      <w:numFmt w:val="decimal"/>
      <w:lvlText w:val="%1"/>
      <w:lvlJc w:val="left"/>
      <w:pPr>
        <w:ind w:left="360" w:hanging="360"/>
      </w:pPr>
      <w:rPr>
        <w:rFonts w:hint="default"/>
        <w:color w:val="auto"/>
      </w:rPr>
    </w:lvl>
    <w:lvl w:ilvl="1">
      <w:start w:val="1"/>
      <w:numFmt w:val="decimal"/>
      <w:lvlText w:val="%1.%2"/>
      <w:lvlJc w:val="left"/>
      <w:pPr>
        <w:ind w:left="644" w:hanging="360"/>
      </w:pPr>
      <w:rPr>
        <w:rFonts w:hint="default"/>
        <w:b/>
        <w:color w:val="auto"/>
      </w:rPr>
    </w:lvl>
    <w:lvl w:ilvl="2">
      <w:start w:val="1"/>
      <w:numFmt w:val="decimal"/>
      <w:lvlText w:val="%1.%2.%3"/>
      <w:lvlJc w:val="left"/>
      <w:pPr>
        <w:ind w:left="2880" w:hanging="720"/>
      </w:pPr>
      <w:rPr>
        <w:rFonts w:hint="default"/>
        <w:color w:val="auto"/>
      </w:rPr>
    </w:lvl>
    <w:lvl w:ilvl="3">
      <w:start w:val="1"/>
      <w:numFmt w:val="decimal"/>
      <w:lvlText w:val="%1.%2.%3.%4"/>
      <w:lvlJc w:val="left"/>
      <w:pPr>
        <w:ind w:left="3960" w:hanging="720"/>
      </w:pPr>
      <w:rPr>
        <w:rFonts w:hint="default"/>
        <w:color w:val="auto"/>
      </w:rPr>
    </w:lvl>
    <w:lvl w:ilvl="4">
      <w:start w:val="1"/>
      <w:numFmt w:val="decimal"/>
      <w:lvlText w:val="%1.%2.%3.%4.%5"/>
      <w:lvlJc w:val="left"/>
      <w:pPr>
        <w:ind w:left="5400" w:hanging="1080"/>
      </w:pPr>
      <w:rPr>
        <w:rFonts w:hint="default"/>
        <w:color w:val="auto"/>
      </w:rPr>
    </w:lvl>
    <w:lvl w:ilvl="5">
      <w:start w:val="1"/>
      <w:numFmt w:val="decimal"/>
      <w:lvlText w:val="%1.%2.%3.%4.%5.%6"/>
      <w:lvlJc w:val="left"/>
      <w:pPr>
        <w:ind w:left="6480" w:hanging="1080"/>
      </w:pPr>
      <w:rPr>
        <w:rFonts w:hint="default"/>
        <w:color w:val="auto"/>
      </w:rPr>
    </w:lvl>
    <w:lvl w:ilvl="6">
      <w:start w:val="1"/>
      <w:numFmt w:val="decimal"/>
      <w:lvlText w:val="%1.%2.%3.%4.%5.%6.%7"/>
      <w:lvlJc w:val="left"/>
      <w:pPr>
        <w:ind w:left="7920" w:hanging="1440"/>
      </w:pPr>
      <w:rPr>
        <w:rFonts w:hint="default"/>
        <w:color w:val="auto"/>
      </w:rPr>
    </w:lvl>
    <w:lvl w:ilvl="7">
      <w:start w:val="1"/>
      <w:numFmt w:val="decimal"/>
      <w:lvlText w:val="%1.%2.%3.%4.%5.%6.%7.%8"/>
      <w:lvlJc w:val="left"/>
      <w:pPr>
        <w:ind w:left="9000" w:hanging="1440"/>
      </w:pPr>
      <w:rPr>
        <w:rFonts w:hint="default"/>
        <w:color w:val="auto"/>
      </w:rPr>
    </w:lvl>
    <w:lvl w:ilvl="8">
      <w:start w:val="1"/>
      <w:numFmt w:val="decimal"/>
      <w:lvlText w:val="%1.%2.%3.%4.%5.%6.%7.%8.%9"/>
      <w:lvlJc w:val="left"/>
      <w:pPr>
        <w:ind w:left="10440" w:hanging="1800"/>
      </w:pPr>
      <w:rPr>
        <w:rFonts w:hint="default"/>
        <w:color w:val="auto"/>
      </w:rPr>
    </w:lvl>
  </w:abstractNum>
  <w:abstractNum w:abstractNumId="85" w15:restartNumberingAfterBreak="0">
    <w:nsid w:val="5DE561BB"/>
    <w:multiLevelType w:val="multilevel"/>
    <w:tmpl w:val="0596A5BC"/>
    <w:lvl w:ilvl="0">
      <w:start w:val="10"/>
      <w:numFmt w:val="decimal"/>
      <w:lvlText w:val="%1"/>
      <w:lvlJc w:val="left"/>
      <w:pPr>
        <w:ind w:left="600" w:hanging="600"/>
      </w:pPr>
      <w:rPr>
        <w:rFonts w:hint="default"/>
        <w:color w:val="auto"/>
      </w:rPr>
    </w:lvl>
    <w:lvl w:ilvl="1">
      <w:start w:val="2"/>
      <w:numFmt w:val="decimal"/>
      <w:lvlText w:val="%1.%2"/>
      <w:lvlJc w:val="left"/>
      <w:pPr>
        <w:ind w:left="884" w:hanging="60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86" w15:restartNumberingAfterBreak="0">
    <w:nsid w:val="5E912C08"/>
    <w:multiLevelType w:val="hybridMultilevel"/>
    <w:tmpl w:val="76A8A6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5FCC56FE"/>
    <w:multiLevelType w:val="multilevel"/>
    <w:tmpl w:val="C2DCE6B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2424536"/>
    <w:multiLevelType w:val="hybridMultilevel"/>
    <w:tmpl w:val="F36AC524"/>
    <w:lvl w:ilvl="0" w:tplc="195C25E2">
      <w:start w:val="1"/>
      <w:numFmt w:val="lowerLetter"/>
      <w:lvlText w:val="%1)"/>
      <w:lvlJc w:val="left"/>
      <w:pPr>
        <w:ind w:left="1287" w:hanging="360"/>
      </w:pPr>
      <w:rPr>
        <w:rFonts w:hint="default"/>
        <w:b/>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62BC0925"/>
    <w:multiLevelType w:val="hybridMultilevel"/>
    <w:tmpl w:val="A498C4E4"/>
    <w:lvl w:ilvl="0" w:tplc="52F88E76">
      <w:start w:val="1"/>
      <w:numFmt w:val="decimal"/>
      <w:suff w:val="space"/>
      <w:lvlText w:val="11.%1."/>
      <w:lvlJc w:val="left"/>
      <w:pPr>
        <w:ind w:left="36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635C0514"/>
    <w:multiLevelType w:val="multilevel"/>
    <w:tmpl w:val="CDA0EB62"/>
    <w:lvl w:ilvl="0">
      <w:start w:val="8"/>
      <w:numFmt w:val="decimal"/>
      <w:lvlText w:val="%1."/>
      <w:lvlJc w:val="left"/>
      <w:pPr>
        <w:ind w:left="360" w:hanging="360"/>
      </w:pPr>
      <w:rPr>
        <w:rFonts w:hint="default"/>
      </w:rPr>
    </w:lvl>
    <w:lvl w:ilvl="1">
      <w:start w:val="1"/>
      <w:numFmt w:val="decimal"/>
      <w:lvlText w:val="%1.%2."/>
      <w:lvlJc w:val="left"/>
      <w:pPr>
        <w:ind w:left="720" w:hanging="360"/>
      </w:pPr>
      <w:rPr>
        <w:rFonts w:ascii="Times New Roman" w:hAnsi="Times New Roman" w:cs="Times New Roman" w:hint="default"/>
        <w:b/>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1" w15:restartNumberingAfterBreak="0">
    <w:nsid w:val="63FF7E3C"/>
    <w:multiLevelType w:val="hybridMultilevel"/>
    <w:tmpl w:val="0D02894C"/>
    <w:lvl w:ilvl="0" w:tplc="45925FEE">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64347497"/>
    <w:multiLevelType w:val="hybridMultilevel"/>
    <w:tmpl w:val="BCDCD0B8"/>
    <w:lvl w:ilvl="0" w:tplc="B7DAC474">
      <w:start w:val="1"/>
      <w:numFmt w:val="decimal"/>
      <w:lvlText w:val="12.%1."/>
      <w:lvlJc w:val="left"/>
      <w:pPr>
        <w:ind w:left="11203" w:hanging="360"/>
      </w:pPr>
      <w:rPr>
        <w:rFonts w:ascii="Times New Roman" w:hAnsi="Times New Roman" w:cs="Times New Roman" w:hint="default"/>
        <w:b/>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64BE1861"/>
    <w:multiLevelType w:val="hybridMultilevel"/>
    <w:tmpl w:val="8340D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15:restartNumberingAfterBreak="0">
    <w:nsid w:val="652D3A29"/>
    <w:multiLevelType w:val="hybridMultilevel"/>
    <w:tmpl w:val="0C9633F2"/>
    <w:lvl w:ilvl="0" w:tplc="8F705936">
      <w:start w:val="1"/>
      <w:numFmt w:val="decimal"/>
      <w:suff w:val="space"/>
      <w:lvlText w:val="15.1.%1."/>
      <w:lvlJc w:val="left"/>
      <w:pPr>
        <w:ind w:left="1333"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6545585B"/>
    <w:multiLevelType w:val="multilevel"/>
    <w:tmpl w:val="C4824378"/>
    <w:lvl w:ilvl="0">
      <w:start w:val="19"/>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6" w15:restartNumberingAfterBreak="0">
    <w:nsid w:val="659D7CD1"/>
    <w:multiLevelType w:val="hybridMultilevel"/>
    <w:tmpl w:val="657825E8"/>
    <w:lvl w:ilvl="0" w:tplc="D4E4DD00">
      <w:start w:val="1"/>
      <w:numFmt w:val="bullet"/>
      <w:lvlText w:val=""/>
      <w:lvlJc w:val="left"/>
      <w:pPr>
        <w:tabs>
          <w:tab w:val="num" w:pos="720"/>
        </w:tabs>
        <w:ind w:left="720" w:hanging="360"/>
      </w:pPr>
      <w:rPr>
        <w:rFonts w:ascii="Symbol" w:hAnsi="Symbol" w:hint="default"/>
      </w:rPr>
    </w:lvl>
    <w:lvl w:ilvl="1" w:tplc="D7D20FF8" w:tentative="1">
      <w:start w:val="1"/>
      <w:numFmt w:val="bullet"/>
      <w:lvlText w:val="o"/>
      <w:lvlJc w:val="left"/>
      <w:pPr>
        <w:tabs>
          <w:tab w:val="num" w:pos="1440"/>
        </w:tabs>
        <w:ind w:left="1440" w:hanging="360"/>
      </w:pPr>
      <w:rPr>
        <w:rFonts w:ascii="Courier New" w:hAnsi="Courier New" w:hint="default"/>
      </w:rPr>
    </w:lvl>
    <w:lvl w:ilvl="2" w:tplc="1624A9B4" w:tentative="1">
      <w:start w:val="1"/>
      <w:numFmt w:val="bullet"/>
      <w:lvlText w:val=""/>
      <w:lvlJc w:val="left"/>
      <w:pPr>
        <w:tabs>
          <w:tab w:val="num" w:pos="2160"/>
        </w:tabs>
        <w:ind w:left="2160" w:hanging="360"/>
      </w:pPr>
      <w:rPr>
        <w:rFonts w:ascii="Wingdings" w:hAnsi="Wingdings" w:hint="default"/>
      </w:rPr>
    </w:lvl>
    <w:lvl w:ilvl="3" w:tplc="02C0DE4E" w:tentative="1">
      <w:start w:val="1"/>
      <w:numFmt w:val="bullet"/>
      <w:lvlText w:val=""/>
      <w:lvlJc w:val="left"/>
      <w:pPr>
        <w:tabs>
          <w:tab w:val="num" w:pos="2880"/>
        </w:tabs>
        <w:ind w:left="2880" w:hanging="360"/>
      </w:pPr>
      <w:rPr>
        <w:rFonts w:ascii="Symbol" w:hAnsi="Symbol" w:hint="default"/>
      </w:rPr>
    </w:lvl>
    <w:lvl w:ilvl="4" w:tplc="113817C6" w:tentative="1">
      <w:start w:val="1"/>
      <w:numFmt w:val="bullet"/>
      <w:lvlText w:val="o"/>
      <w:lvlJc w:val="left"/>
      <w:pPr>
        <w:tabs>
          <w:tab w:val="num" w:pos="3600"/>
        </w:tabs>
        <w:ind w:left="3600" w:hanging="360"/>
      </w:pPr>
      <w:rPr>
        <w:rFonts w:ascii="Courier New" w:hAnsi="Courier New" w:hint="default"/>
      </w:rPr>
    </w:lvl>
    <w:lvl w:ilvl="5" w:tplc="69E4CC7E" w:tentative="1">
      <w:start w:val="1"/>
      <w:numFmt w:val="bullet"/>
      <w:lvlText w:val=""/>
      <w:lvlJc w:val="left"/>
      <w:pPr>
        <w:tabs>
          <w:tab w:val="num" w:pos="4320"/>
        </w:tabs>
        <w:ind w:left="4320" w:hanging="360"/>
      </w:pPr>
      <w:rPr>
        <w:rFonts w:ascii="Wingdings" w:hAnsi="Wingdings" w:hint="default"/>
      </w:rPr>
    </w:lvl>
    <w:lvl w:ilvl="6" w:tplc="7F7678F2" w:tentative="1">
      <w:start w:val="1"/>
      <w:numFmt w:val="bullet"/>
      <w:lvlText w:val=""/>
      <w:lvlJc w:val="left"/>
      <w:pPr>
        <w:tabs>
          <w:tab w:val="num" w:pos="5040"/>
        </w:tabs>
        <w:ind w:left="5040" w:hanging="360"/>
      </w:pPr>
      <w:rPr>
        <w:rFonts w:ascii="Symbol" w:hAnsi="Symbol" w:hint="default"/>
      </w:rPr>
    </w:lvl>
    <w:lvl w:ilvl="7" w:tplc="809C6400" w:tentative="1">
      <w:start w:val="1"/>
      <w:numFmt w:val="bullet"/>
      <w:lvlText w:val="o"/>
      <w:lvlJc w:val="left"/>
      <w:pPr>
        <w:tabs>
          <w:tab w:val="num" w:pos="5760"/>
        </w:tabs>
        <w:ind w:left="5760" w:hanging="360"/>
      </w:pPr>
      <w:rPr>
        <w:rFonts w:ascii="Courier New" w:hAnsi="Courier New" w:hint="default"/>
      </w:rPr>
    </w:lvl>
    <w:lvl w:ilvl="8" w:tplc="C84EDB22"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65C6376A"/>
    <w:multiLevelType w:val="hybridMultilevel"/>
    <w:tmpl w:val="9C9A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669704B6"/>
    <w:multiLevelType w:val="multilevel"/>
    <w:tmpl w:val="8AA43E0C"/>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67283E11"/>
    <w:multiLevelType w:val="multilevel"/>
    <w:tmpl w:val="A260DF2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0" w15:restartNumberingAfterBreak="0">
    <w:nsid w:val="67EB7AF2"/>
    <w:multiLevelType w:val="hybridMultilevel"/>
    <w:tmpl w:val="02DABBCA"/>
    <w:lvl w:ilvl="0" w:tplc="E9445D26">
      <w:start w:val="1"/>
      <w:numFmt w:val="decimal"/>
      <w:lvlText w:val="10.%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68111DBD"/>
    <w:multiLevelType w:val="hybridMultilevel"/>
    <w:tmpl w:val="4ACCF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683337BA"/>
    <w:multiLevelType w:val="multilevel"/>
    <w:tmpl w:val="20D047D0"/>
    <w:lvl w:ilvl="0">
      <w:start w:val="10"/>
      <w:numFmt w:val="decimal"/>
      <w:lvlText w:val="%1"/>
      <w:lvlJc w:val="left"/>
      <w:pPr>
        <w:ind w:left="600" w:hanging="600"/>
      </w:pPr>
      <w:rPr>
        <w:rFonts w:hint="default"/>
        <w:b w:val="0"/>
      </w:rPr>
    </w:lvl>
    <w:lvl w:ilvl="1">
      <w:start w:val="2"/>
      <w:numFmt w:val="decimal"/>
      <w:lvlText w:val="%1.%2"/>
      <w:lvlJc w:val="left"/>
      <w:pPr>
        <w:ind w:left="884" w:hanging="600"/>
      </w:pPr>
      <w:rPr>
        <w:rFonts w:hint="default"/>
        <w:b w:val="0"/>
      </w:rPr>
    </w:lvl>
    <w:lvl w:ilvl="2">
      <w:start w:val="4"/>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03" w15:restartNumberingAfterBreak="0">
    <w:nsid w:val="6AD25126"/>
    <w:multiLevelType w:val="multilevel"/>
    <w:tmpl w:val="332EB4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4" w15:restartNumberingAfterBreak="0">
    <w:nsid w:val="6CC221CC"/>
    <w:multiLevelType w:val="hybridMultilevel"/>
    <w:tmpl w:val="6E5059D4"/>
    <w:lvl w:ilvl="0" w:tplc="8904DDF4">
      <w:start w:val="1"/>
      <w:numFmt w:val="decimal"/>
      <w:lvlText w:val="%1)"/>
      <w:lvlJc w:val="left"/>
      <w:pPr>
        <w:ind w:left="735" w:hanging="375"/>
      </w:pPr>
      <w:rPr>
        <w:sz w:val="24"/>
      </w:rPr>
    </w:lvl>
    <w:lvl w:ilvl="1" w:tplc="043F0019">
      <w:start w:val="1"/>
      <w:numFmt w:val="lowerLetter"/>
      <w:lvlText w:val="%2."/>
      <w:lvlJc w:val="left"/>
      <w:pPr>
        <w:ind w:left="1440" w:hanging="360"/>
      </w:pPr>
    </w:lvl>
    <w:lvl w:ilvl="2" w:tplc="043F001B">
      <w:start w:val="1"/>
      <w:numFmt w:val="lowerRoman"/>
      <w:lvlText w:val="%3."/>
      <w:lvlJc w:val="right"/>
      <w:pPr>
        <w:ind w:left="2160" w:hanging="180"/>
      </w:pPr>
    </w:lvl>
    <w:lvl w:ilvl="3" w:tplc="043F000F">
      <w:start w:val="1"/>
      <w:numFmt w:val="decimal"/>
      <w:lvlText w:val="%4."/>
      <w:lvlJc w:val="left"/>
      <w:pPr>
        <w:ind w:left="2880" w:hanging="360"/>
      </w:pPr>
    </w:lvl>
    <w:lvl w:ilvl="4" w:tplc="043F0019">
      <w:start w:val="1"/>
      <w:numFmt w:val="lowerLetter"/>
      <w:lvlText w:val="%5."/>
      <w:lvlJc w:val="left"/>
      <w:pPr>
        <w:ind w:left="3600" w:hanging="360"/>
      </w:pPr>
    </w:lvl>
    <w:lvl w:ilvl="5" w:tplc="043F001B">
      <w:start w:val="1"/>
      <w:numFmt w:val="lowerRoman"/>
      <w:lvlText w:val="%6."/>
      <w:lvlJc w:val="right"/>
      <w:pPr>
        <w:ind w:left="4320" w:hanging="180"/>
      </w:pPr>
    </w:lvl>
    <w:lvl w:ilvl="6" w:tplc="043F000F">
      <w:start w:val="1"/>
      <w:numFmt w:val="decimal"/>
      <w:lvlText w:val="%7."/>
      <w:lvlJc w:val="left"/>
      <w:pPr>
        <w:ind w:left="5040" w:hanging="360"/>
      </w:pPr>
    </w:lvl>
    <w:lvl w:ilvl="7" w:tplc="043F0019">
      <w:start w:val="1"/>
      <w:numFmt w:val="lowerLetter"/>
      <w:lvlText w:val="%8."/>
      <w:lvlJc w:val="left"/>
      <w:pPr>
        <w:ind w:left="5760" w:hanging="360"/>
      </w:pPr>
    </w:lvl>
    <w:lvl w:ilvl="8" w:tplc="043F001B">
      <w:start w:val="1"/>
      <w:numFmt w:val="lowerRoman"/>
      <w:lvlText w:val="%9."/>
      <w:lvlJc w:val="right"/>
      <w:pPr>
        <w:ind w:left="6480" w:hanging="180"/>
      </w:pPr>
    </w:lvl>
  </w:abstractNum>
  <w:abstractNum w:abstractNumId="105" w15:restartNumberingAfterBreak="0">
    <w:nsid w:val="6D692605"/>
    <w:multiLevelType w:val="multilevel"/>
    <w:tmpl w:val="677C61DC"/>
    <w:lvl w:ilvl="0">
      <w:start w:val="1"/>
      <w:numFmt w:val="none"/>
      <w:lvlText w:val="4.1."/>
      <w:lvlJc w:val="left"/>
      <w:pPr>
        <w:ind w:left="360" w:hanging="360"/>
      </w:pPr>
      <w:rPr>
        <w:rFonts w:hint="default"/>
      </w:rPr>
    </w:lvl>
    <w:lvl w:ilvl="1">
      <w:start w:val="1"/>
      <w:numFmt w:val="decimal"/>
      <w:lvlText w:val="5.2.%2."/>
      <w:lvlJc w:val="left"/>
      <w:pPr>
        <w:ind w:left="1283" w:hanging="432"/>
      </w:pPr>
      <w:rPr>
        <w:rFonts w:hint="default"/>
      </w:rPr>
    </w:lvl>
    <w:lvl w:ilvl="2">
      <w:start w:val="1"/>
      <w:numFmt w:val="none"/>
      <w:lvlRestart w:val="0"/>
      <w:suff w:val="space"/>
      <w:lvlText w:val="%35.1.4"/>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6" w15:restartNumberingAfterBreak="0">
    <w:nsid w:val="6E156EEE"/>
    <w:multiLevelType w:val="multilevel"/>
    <w:tmpl w:val="6D98D1D8"/>
    <w:lvl w:ilvl="0">
      <w:start w:val="3"/>
      <w:numFmt w:val="decimal"/>
      <w:lvlText w:val="%1."/>
      <w:lvlJc w:val="left"/>
      <w:pPr>
        <w:tabs>
          <w:tab w:val="num" w:pos="360"/>
        </w:tabs>
        <w:ind w:left="360" w:hanging="360"/>
      </w:pPr>
      <w:rPr>
        <w:rFonts w:hint="default"/>
      </w:rPr>
    </w:lvl>
    <w:lvl w:ilvl="1">
      <w:start w:val="1"/>
      <w:numFmt w:val="decimal"/>
      <w:suff w:val="space"/>
      <w:lvlText w:val="%1.%2."/>
      <w:lvlJc w:val="left"/>
      <w:pPr>
        <w:ind w:left="786" w:hanging="360"/>
      </w:pPr>
      <w:rPr>
        <w:rFonts w:hint="default"/>
        <w:b/>
      </w:rPr>
    </w:lvl>
    <w:lvl w:ilvl="2">
      <w:start w:val="1"/>
      <w:numFmt w:val="decimal"/>
      <w:lvlText w:val="3.1%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15:restartNumberingAfterBreak="0">
    <w:nsid w:val="70FA644C"/>
    <w:multiLevelType w:val="hybridMultilevel"/>
    <w:tmpl w:val="2B0AA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72032659"/>
    <w:multiLevelType w:val="multilevel"/>
    <w:tmpl w:val="A260DF26"/>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09" w15:restartNumberingAfterBreak="0">
    <w:nsid w:val="72713AD0"/>
    <w:multiLevelType w:val="hybridMultilevel"/>
    <w:tmpl w:val="4582E9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46A4817"/>
    <w:multiLevelType w:val="hybridMultilevel"/>
    <w:tmpl w:val="C2CE0EBC"/>
    <w:lvl w:ilvl="0" w:tplc="64768160">
      <w:start w:val="1"/>
      <w:numFmt w:val="decimal"/>
      <w:suff w:val="space"/>
      <w:lvlText w:val="21.%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5C844C9"/>
    <w:multiLevelType w:val="multilevel"/>
    <w:tmpl w:val="F6E2C164"/>
    <w:lvl w:ilvl="0">
      <w:start w:val="2"/>
      <w:numFmt w:val="decimal"/>
      <w:lvlText w:val="12.%1."/>
      <w:lvlJc w:val="left"/>
      <w:pPr>
        <w:ind w:left="928" w:hanging="360"/>
      </w:pPr>
      <w:rPr>
        <w:rFonts w:hint="default"/>
        <w:b/>
        <w:color w:val="auto"/>
      </w:rPr>
    </w:lvl>
    <w:lvl w:ilvl="1">
      <w:start w:val="1"/>
      <w:numFmt w:val="lowerLetter"/>
      <w:lvlText w:val="%2."/>
      <w:lvlJc w:val="left"/>
      <w:pPr>
        <w:ind w:left="2291" w:hanging="360"/>
      </w:pPr>
      <w:rPr>
        <w:rFonts w:hint="default"/>
      </w:rPr>
    </w:lvl>
    <w:lvl w:ilvl="2">
      <w:start w:val="1"/>
      <w:numFmt w:val="lowerRoman"/>
      <w:lvlText w:val="%3."/>
      <w:lvlJc w:val="right"/>
      <w:pPr>
        <w:ind w:left="3011" w:hanging="180"/>
      </w:pPr>
      <w:rPr>
        <w:rFonts w:hint="default"/>
      </w:rPr>
    </w:lvl>
    <w:lvl w:ilvl="3">
      <w:start w:val="1"/>
      <w:numFmt w:val="decimal"/>
      <w:lvlText w:val="%4."/>
      <w:lvlJc w:val="left"/>
      <w:pPr>
        <w:ind w:left="3731" w:hanging="360"/>
      </w:pPr>
      <w:rPr>
        <w:rFonts w:hint="default"/>
      </w:rPr>
    </w:lvl>
    <w:lvl w:ilvl="4">
      <w:start w:val="1"/>
      <w:numFmt w:val="lowerLetter"/>
      <w:lvlText w:val="%5."/>
      <w:lvlJc w:val="left"/>
      <w:pPr>
        <w:ind w:left="4451" w:hanging="360"/>
      </w:pPr>
      <w:rPr>
        <w:rFonts w:hint="default"/>
      </w:rPr>
    </w:lvl>
    <w:lvl w:ilvl="5">
      <w:start w:val="1"/>
      <w:numFmt w:val="lowerRoman"/>
      <w:lvlText w:val="%6."/>
      <w:lvlJc w:val="right"/>
      <w:pPr>
        <w:ind w:left="5171" w:hanging="180"/>
      </w:pPr>
      <w:rPr>
        <w:rFonts w:hint="default"/>
      </w:rPr>
    </w:lvl>
    <w:lvl w:ilvl="6">
      <w:start w:val="1"/>
      <w:numFmt w:val="decimal"/>
      <w:lvlText w:val="%7."/>
      <w:lvlJc w:val="left"/>
      <w:pPr>
        <w:ind w:left="5891" w:hanging="360"/>
      </w:pPr>
      <w:rPr>
        <w:rFonts w:hint="default"/>
      </w:rPr>
    </w:lvl>
    <w:lvl w:ilvl="7">
      <w:start w:val="1"/>
      <w:numFmt w:val="lowerLetter"/>
      <w:lvlText w:val="%8."/>
      <w:lvlJc w:val="left"/>
      <w:pPr>
        <w:ind w:left="6611" w:hanging="360"/>
      </w:pPr>
      <w:rPr>
        <w:rFonts w:hint="default"/>
      </w:rPr>
    </w:lvl>
    <w:lvl w:ilvl="8">
      <w:start w:val="1"/>
      <w:numFmt w:val="lowerRoman"/>
      <w:lvlText w:val="%9."/>
      <w:lvlJc w:val="right"/>
      <w:pPr>
        <w:ind w:left="7331" w:hanging="180"/>
      </w:pPr>
      <w:rPr>
        <w:rFonts w:hint="default"/>
      </w:rPr>
    </w:lvl>
  </w:abstractNum>
  <w:abstractNum w:abstractNumId="112" w15:restartNumberingAfterBreak="0">
    <w:nsid w:val="77880026"/>
    <w:multiLevelType w:val="hybridMultilevel"/>
    <w:tmpl w:val="CB9E113E"/>
    <w:lvl w:ilvl="0" w:tplc="5B1CC9D8">
      <w:start w:val="1"/>
      <w:numFmt w:val="decimal"/>
      <w:suff w:val="space"/>
      <w:lvlText w:val="17.%1."/>
      <w:lvlJc w:val="left"/>
      <w:pPr>
        <w:ind w:left="190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7F0723C"/>
    <w:multiLevelType w:val="hybridMultilevel"/>
    <w:tmpl w:val="72CEA5D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4" w15:restartNumberingAfterBreak="0">
    <w:nsid w:val="782025D5"/>
    <w:multiLevelType w:val="hybridMultilevel"/>
    <w:tmpl w:val="117AEB3E"/>
    <w:lvl w:ilvl="0" w:tplc="59FEC708">
      <w:start w:val="1"/>
      <w:numFmt w:val="decimal"/>
      <w:suff w:val="space"/>
      <w:lvlText w:val="19.1.%1."/>
      <w:lvlJc w:val="left"/>
      <w:pPr>
        <w:ind w:left="1287"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78214A4A"/>
    <w:multiLevelType w:val="hybridMultilevel"/>
    <w:tmpl w:val="BCFC9ECC"/>
    <w:lvl w:ilvl="0" w:tplc="8266F390">
      <w:start w:val="1"/>
      <w:numFmt w:val="decimal"/>
      <w:lvlText w:val="18.%1."/>
      <w:lvlJc w:val="left"/>
      <w:pPr>
        <w:ind w:left="928" w:hanging="360"/>
      </w:pPr>
      <w:rPr>
        <w:rFonts w:ascii="Times New Roman" w:hAnsi="Times New Roman" w:cs="Times New Roman" w:hint="default"/>
        <w:b/>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79743796"/>
    <w:multiLevelType w:val="multilevel"/>
    <w:tmpl w:val="BCF2FECE"/>
    <w:lvl w:ilvl="0">
      <w:start w:val="1"/>
      <w:numFmt w:val="decimal"/>
      <w:lvlText w:val="6.%1."/>
      <w:lvlJc w:val="left"/>
      <w:pPr>
        <w:ind w:left="360" w:hanging="360"/>
      </w:pPr>
      <w:rPr>
        <w:rFonts w:hint="default"/>
        <w:b w:val="0"/>
      </w:rPr>
    </w:lvl>
    <w:lvl w:ilvl="1">
      <w:start w:val="1"/>
      <w:numFmt w:val="none"/>
      <w:lvlText w:val="4.1"/>
      <w:lvlJc w:val="left"/>
      <w:pPr>
        <w:ind w:left="792" w:hanging="432"/>
      </w:pPr>
      <w:rPr>
        <w:rFonts w:hint="default"/>
      </w:rPr>
    </w:lvl>
    <w:lvl w:ilvl="2">
      <w:start w:val="1"/>
      <w:numFmt w:val="none"/>
      <w:lvlRestart w:val="0"/>
      <w:suff w:val="space"/>
      <w:lvlText w:val="%34.1"/>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79B15A57"/>
    <w:multiLevelType w:val="hybridMultilevel"/>
    <w:tmpl w:val="0680B1EC"/>
    <w:lvl w:ilvl="0" w:tplc="2D101812">
      <w:start w:val="4"/>
      <w:numFmt w:val="decimal"/>
      <w:lvlText w:val="9.%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7A224150"/>
    <w:multiLevelType w:val="hybridMultilevel"/>
    <w:tmpl w:val="C428E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BEF4517"/>
    <w:multiLevelType w:val="hybridMultilevel"/>
    <w:tmpl w:val="7854D34E"/>
    <w:lvl w:ilvl="0" w:tplc="11AEADEE">
      <w:start w:val="1"/>
      <w:numFmt w:val="decimal"/>
      <w:lvlText w:val="8.2.%1."/>
      <w:lvlJc w:val="left"/>
      <w:pPr>
        <w:ind w:left="151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C13311E"/>
    <w:multiLevelType w:val="multilevel"/>
    <w:tmpl w:val="DB5CE0A6"/>
    <w:lvl w:ilvl="0">
      <w:start w:val="10"/>
      <w:numFmt w:val="decimal"/>
      <w:lvlText w:val="%1"/>
      <w:lvlJc w:val="left"/>
      <w:pPr>
        <w:ind w:left="600" w:hanging="600"/>
      </w:pPr>
      <w:rPr>
        <w:rFonts w:hint="default"/>
        <w:b w:val="0"/>
      </w:rPr>
    </w:lvl>
    <w:lvl w:ilvl="1">
      <w:start w:val="2"/>
      <w:numFmt w:val="decimal"/>
      <w:lvlText w:val="%1.%2"/>
      <w:lvlJc w:val="left"/>
      <w:pPr>
        <w:ind w:left="884" w:hanging="600"/>
      </w:pPr>
      <w:rPr>
        <w:rFonts w:hint="default"/>
        <w:b w:val="0"/>
      </w:rPr>
    </w:lvl>
    <w:lvl w:ilvl="2">
      <w:start w:val="4"/>
      <w:numFmt w:val="decimal"/>
      <w:lvlText w:val="%1.%2.%3"/>
      <w:lvlJc w:val="left"/>
      <w:pPr>
        <w:ind w:left="1288" w:hanging="720"/>
      </w:pPr>
      <w:rPr>
        <w:rFonts w:hint="default"/>
        <w:b w:val="0"/>
      </w:rPr>
    </w:lvl>
    <w:lvl w:ilvl="3">
      <w:start w:val="1"/>
      <w:numFmt w:val="decimal"/>
      <w:lvlText w:val="%1.%2.%3.%4"/>
      <w:lvlJc w:val="left"/>
      <w:pPr>
        <w:ind w:left="1572" w:hanging="720"/>
      </w:pPr>
      <w:rPr>
        <w:rFonts w:hint="default"/>
        <w:b w:val="0"/>
      </w:rPr>
    </w:lvl>
    <w:lvl w:ilvl="4">
      <w:start w:val="1"/>
      <w:numFmt w:val="decimal"/>
      <w:lvlText w:val="%1.%2.%3.%4.%5"/>
      <w:lvlJc w:val="left"/>
      <w:pPr>
        <w:ind w:left="2216" w:hanging="1080"/>
      </w:pPr>
      <w:rPr>
        <w:rFonts w:hint="default"/>
        <w:b w:val="0"/>
      </w:rPr>
    </w:lvl>
    <w:lvl w:ilvl="5">
      <w:start w:val="1"/>
      <w:numFmt w:val="decimal"/>
      <w:lvlText w:val="%1.%2.%3.%4.%5.%6"/>
      <w:lvlJc w:val="left"/>
      <w:pPr>
        <w:ind w:left="2500" w:hanging="1080"/>
      </w:pPr>
      <w:rPr>
        <w:rFonts w:hint="default"/>
        <w:b w:val="0"/>
      </w:rPr>
    </w:lvl>
    <w:lvl w:ilvl="6">
      <w:start w:val="1"/>
      <w:numFmt w:val="decimal"/>
      <w:lvlText w:val="%1.%2.%3.%4.%5.%6.%7"/>
      <w:lvlJc w:val="left"/>
      <w:pPr>
        <w:ind w:left="3144" w:hanging="1440"/>
      </w:pPr>
      <w:rPr>
        <w:rFonts w:hint="default"/>
        <w:b w:val="0"/>
      </w:rPr>
    </w:lvl>
    <w:lvl w:ilvl="7">
      <w:start w:val="1"/>
      <w:numFmt w:val="decimal"/>
      <w:lvlText w:val="%1.%2.%3.%4.%5.%6.%7.%8"/>
      <w:lvlJc w:val="left"/>
      <w:pPr>
        <w:ind w:left="3428" w:hanging="1440"/>
      </w:pPr>
      <w:rPr>
        <w:rFonts w:hint="default"/>
        <w:b w:val="0"/>
      </w:rPr>
    </w:lvl>
    <w:lvl w:ilvl="8">
      <w:start w:val="1"/>
      <w:numFmt w:val="decimal"/>
      <w:lvlText w:val="%1.%2.%3.%4.%5.%6.%7.%8.%9"/>
      <w:lvlJc w:val="left"/>
      <w:pPr>
        <w:ind w:left="4072" w:hanging="1800"/>
      </w:pPr>
      <w:rPr>
        <w:rFonts w:hint="default"/>
        <w:b w:val="0"/>
      </w:rPr>
    </w:lvl>
  </w:abstractNum>
  <w:abstractNum w:abstractNumId="121" w15:restartNumberingAfterBreak="0">
    <w:nsid w:val="7D74131D"/>
    <w:multiLevelType w:val="hybridMultilevel"/>
    <w:tmpl w:val="E4A0888A"/>
    <w:lvl w:ilvl="0" w:tplc="F60848C4">
      <w:start w:val="1"/>
      <w:numFmt w:val="decimal"/>
      <w:suff w:val="space"/>
      <w:lvlText w:val="20.%1."/>
      <w:lvlJc w:val="left"/>
      <w:pPr>
        <w:ind w:left="1287"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DBF6045"/>
    <w:multiLevelType w:val="multilevel"/>
    <w:tmpl w:val="62BC300E"/>
    <w:lvl w:ilvl="0">
      <w:start w:val="1"/>
      <w:numFmt w:val="none"/>
      <w:lvlText w:val="4.1."/>
      <w:lvlJc w:val="left"/>
      <w:pPr>
        <w:ind w:left="360" w:hanging="360"/>
      </w:pPr>
      <w:rPr>
        <w:rFonts w:hint="default"/>
      </w:rPr>
    </w:lvl>
    <w:lvl w:ilvl="1">
      <w:start w:val="1"/>
      <w:numFmt w:val="none"/>
      <w:lvlText w:val="5.1"/>
      <w:lvlJc w:val="left"/>
      <w:pPr>
        <w:ind w:left="792" w:hanging="432"/>
      </w:pPr>
      <w:rPr>
        <w:rFonts w:hint="default"/>
      </w:rPr>
    </w:lvl>
    <w:lvl w:ilvl="2">
      <w:start w:val="1"/>
      <w:numFmt w:val="decimal"/>
      <w:lvlText w:val="5.1.%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41"/>
  </w:num>
  <w:num w:numId="3">
    <w:abstractNumId w:val="47"/>
  </w:num>
  <w:num w:numId="4">
    <w:abstractNumId w:val="98"/>
  </w:num>
  <w:num w:numId="5">
    <w:abstractNumId w:val="43"/>
  </w:num>
  <w:num w:numId="6">
    <w:abstractNumId w:val="54"/>
  </w:num>
  <w:num w:numId="7">
    <w:abstractNumId w:val="70"/>
  </w:num>
  <w:num w:numId="8">
    <w:abstractNumId w:val="84"/>
  </w:num>
  <w:num w:numId="9">
    <w:abstractNumId w:val="38"/>
  </w:num>
  <w:num w:numId="10">
    <w:abstractNumId w:val="34"/>
  </w:num>
  <w:num w:numId="11">
    <w:abstractNumId w:val="103"/>
  </w:num>
  <w:num w:numId="12">
    <w:abstractNumId w:val="18"/>
  </w:num>
  <w:num w:numId="13">
    <w:abstractNumId w:val="61"/>
  </w:num>
  <w:num w:numId="14">
    <w:abstractNumId w:val="0"/>
  </w:num>
  <w:num w:numId="15">
    <w:abstractNumId w:val="6"/>
  </w:num>
  <w:num w:numId="16">
    <w:abstractNumId w:val="30"/>
  </w:num>
  <w:num w:numId="17">
    <w:abstractNumId w:val="122"/>
  </w:num>
  <w:num w:numId="18">
    <w:abstractNumId w:val="105"/>
  </w:num>
  <w:num w:numId="19">
    <w:abstractNumId w:val="26"/>
  </w:num>
  <w:num w:numId="20">
    <w:abstractNumId w:val="25"/>
  </w:num>
  <w:num w:numId="21">
    <w:abstractNumId w:val="117"/>
  </w:num>
  <w:num w:numId="22">
    <w:abstractNumId w:val="32"/>
  </w:num>
  <w:num w:numId="23">
    <w:abstractNumId w:val="11"/>
  </w:num>
  <w:num w:numId="24">
    <w:abstractNumId w:val="24"/>
  </w:num>
  <w:num w:numId="25">
    <w:abstractNumId w:val="100"/>
  </w:num>
  <w:num w:numId="26">
    <w:abstractNumId w:val="89"/>
  </w:num>
  <w:num w:numId="27">
    <w:abstractNumId w:val="50"/>
  </w:num>
  <w:num w:numId="28">
    <w:abstractNumId w:val="111"/>
  </w:num>
  <w:num w:numId="29">
    <w:abstractNumId w:val="17"/>
  </w:num>
  <w:num w:numId="30">
    <w:abstractNumId w:val="15"/>
  </w:num>
  <w:num w:numId="31">
    <w:abstractNumId w:val="29"/>
  </w:num>
  <w:num w:numId="32">
    <w:abstractNumId w:val="57"/>
  </w:num>
  <w:num w:numId="33">
    <w:abstractNumId w:val="33"/>
  </w:num>
  <w:num w:numId="34">
    <w:abstractNumId w:val="37"/>
  </w:num>
  <w:num w:numId="35">
    <w:abstractNumId w:val="73"/>
  </w:num>
  <w:num w:numId="36">
    <w:abstractNumId w:val="115"/>
  </w:num>
  <w:num w:numId="37">
    <w:abstractNumId w:val="16"/>
  </w:num>
  <w:num w:numId="38">
    <w:abstractNumId w:val="3"/>
  </w:num>
  <w:num w:numId="39">
    <w:abstractNumId w:val="82"/>
  </w:num>
  <w:num w:numId="40">
    <w:abstractNumId w:val="68"/>
  </w:num>
  <w:num w:numId="41">
    <w:abstractNumId w:val="21"/>
  </w:num>
  <w:num w:numId="42">
    <w:abstractNumId w:val="85"/>
  </w:num>
  <w:num w:numId="43">
    <w:abstractNumId w:val="63"/>
  </w:num>
  <w:num w:numId="44">
    <w:abstractNumId w:val="102"/>
  </w:num>
  <w:num w:numId="45">
    <w:abstractNumId w:val="8"/>
  </w:num>
  <w:num w:numId="46">
    <w:abstractNumId w:val="10"/>
  </w:num>
  <w:num w:numId="47">
    <w:abstractNumId w:val="108"/>
  </w:num>
  <w:num w:numId="48">
    <w:abstractNumId w:val="113"/>
  </w:num>
  <w:num w:numId="49">
    <w:abstractNumId w:val="4"/>
  </w:num>
  <w:num w:numId="5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num>
  <w:num w:numId="52">
    <w:abstractNumId w:val="48"/>
  </w:num>
  <w:num w:numId="53">
    <w:abstractNumId w:val="91"/>
  </w:num>
  <w:num w:numId="54">
    <w:abstractNumId w:val="106"/>
  </w:num>
  <w:num w:numId="55">
    <w:abstractNumId w:val="2"/>
  </w:num>
  <w:num w:numId="56">
    <w:abstractNumId w:val="62"/>
  </w:num>
  <w:num w:numId="57">
    <w:abstractNumId w:val="13"/>
  </w:num>
  <w:num w:numId="58">
    <w:abstractNumId w:val="14"/>
  </w:num>
  <w:num w:numId="59">
    <w:abstractNumId w:val="116"/>
  </w:num>
  <w:num w:numId="60">
    <w:abstractNumId w:val="19"/>
  </w:num>
  <w:num w:numId="61">
    <w:abstractNumId w:val="90"/>
  </w:num>
  <w:num w:numId="62">
    <w:abstractNumId w:val="119"/>
  </w:num>
  <w:num w:numId="63">
    <w:abstractNumId w:val="87"/>
  </w:num>
  <w:num w:numId="64">
    <w:abstractNumId w:val="28"/>
  </w:num>
  <w:num w:numId="65">
    <w:abstractNumId w:val="64"/>
  </w:num>
  <w:num w:numId="66">
    <w:abstractNumId w:val="65"/>
  </w:num>
  <w:num w:numId="67">
    <w:abstractNumId w:val="46"/>
  </w:num>
  <w:num w:numId="68">
    <w:abstractNumId w:val="51"/>
  </w:num>
  <w:num w:numId="69">
    <w:abstractNumId w:val="49"/>
  </w:num>
  <w:num w:numId="70">
    <w:abstractNumId w:val="120"/>
  </w:num>
  <w:num w:numId="71">
    <w:abstractNumId w:val="79"/>
  </w:num>
  <w:num w:numId="72">
    <w:abstractNumId w:val="92"/>
  </w:num>
  <w:num w:numId="73">
    <w:abstractNumId w:val="39"/>
  </w:num>
  <w:num w:numId="74">
    <w:abstractNumId w:val="31"/>
  </w:num>
  <w:num w:numId="75">
    <w:abstractNumId w:val="78"/>
  </w:num>
  <w:num w:numId="76">
    <w:abstractNumId w:val="5"/>
  </w:num>
  <w:num w:numId="77">
    <w:abstractNumId w:val="94"/>
  </w:num>
  <w:num w:numId="78">
    <w:abstractNumId w:val="45"/>
  </w:num>
  <w:num w:numId="79">
    <w:abstractNumId w:val="69"/>
  </w:num>
  <w:num w:numId="80">
    <w:abstractNumId w:val="112"/>
  </w:num>
  <w:num w:numId="81">
    <w:abstractNumId w:val="36"/>
  </w:num>
  <w:num w:numId="82">
    <w:abstractNumId w:val="74"/>
  </w:num>
  <w:num w:numId="83">
    <w:abstractNumId w:val="114"/>
  </w:num>
  <w:num w:numId="84">
    <w:abstractNumId w:val="95"/>
  </w:num>
  <w:num w:numId="85">
    <w:abstractNumId w:val="121"/>
  </w:num>
  <w:num w:numId="86">
    <w:abstractNumId w:val="55"/>
  </w:num>
  <w:num w:numId="87">
    <w:abstractNumId w:val="110"/>
  </w:num>
  <w:num w:numId="88">
    <w:abstractNumId w:val="44"/>
  </w:num>
  <w:num w:numId="89">
    <w:abstractNumId w:val="88"/>
  </w:num>
  <w:num w:numId="90">
    <w:abstractNumId w:val="1"/>
  </w:num>
  <w:num w:numId="91">
    <w:abstractNumId w:val="60"/>
  </w:num>
  <w:num w:numId="92">
    <w:abstractNumId w:val="93"/>
  </w:num>
  <w:num w:numId="93">
    <w:abstractNumId w:val="35"/>
  </w:num>
  <w:num w:numId="94">
    <w:abstractNumId w:val="71"/>
  </w:num>
  <w:num w:numId="95">
    <w:abstractNumId w:val="77"/>
  </w:num>
  <w:num w:numId="96">
    <w:abstractNumId w:val="81"/>
  </w:num>
  <w:num w:numId="97">
    <w:abstractNumId w:val="42"/>
  </w:num>
  <w:num w:numId="98">
    <w:abstractNumId w:val="107"/>
  </w:num>
  <w:num w:numId="99">
    <w:abstractNumId w:val="83"/>
  </w:num>
  <w:num w:numId="100">
    <w:abstractNumId w:val="22"/>
  </w:num>
  <w:num w:numId="101">
    <w:abstractNumId w:val="86"/>
  </w:num>
  <w:num w:numId="102">
    <w:abstractNumId w:val="7"/>
  </w:num>
  <w:num w:numId="103">
    <w:abstractNumId w:val="59"/>
  </w:num>
  <w:num w:numId="104">
    <w:abstractNumId w:val="20"/>
  </w:num>
  <w:num w:numId="105">
    <w:abstractNumId w:val="40"/>
  </w:num>
  <w:num w:numId="106">
    <w:abstractNumId w:val="58"/>
  </w:num>
  <w:num w:numId="107">
    <w:abstractNumId w:val="66"/>
  </w:num>
  <w:num w:numId="108">
    <w:abstractNumId w:val="12"/>
  </w:num>
  <w:num w:numId="109">
    <w:abstractNumId w:val="53"/>
  </w:num>
  <w:num w:numId="110">
    <w:abstractNumId w:val="101"/>
  </w:num>
  <w:num w:numId="111">
    <w:abstractNumId w:val="118"/>
  </w:num>
  <w:num w:numId="112">
    <w:abstractNumId w:val="27"/>
  </w:num>
  <w:num w:numId="113">
    <w:abstractNumId w:val="97"/>
  </w:num>
  <w:num w:numId="114">
    <w:abstractNumId w:val="52"/>
  </w:num>
  <w:num w:numId="115">
    <w:abstractNumId w:val="75"/>
  </w:num>
  <w:num w:numId="116">
    <w:abstractNumId w:val="76"/>
  </w:num>
  <w:num w:numId="117">
    <w:abstractNumId w:val="56"/>
  </w:num>
  <w:num w:numId="118">
    <w:abstractNumId w:val="80"/>
  </w:num>
  <w:num w:numId="119">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7"/>
  </w:num>
  <w:num w:numId="121">
    <w:abstractNumId w:val="99"/>
  </w:num>
  <w:num w:numId="122">
    <w:abstractNumId w:val="109"/>
  </w:num>
  <w:num w:numId="12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72"/>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141"/>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E6"/>
    <w:rsid w:val="00003154"/>
    <w:rsid w:val="00006B79"/>
    <w:rsid w:val="00007EF3"/>
    <w:rsid w:val="0001573E"/>
    <w:rsid w:val="000263E4"/>
    <w:rsid w:val="00026FD5"/>
    <w:rsid w:val="00030B27"/>
    <w:rsid w:val="000319E5"/>
    <w:rsid w:val="000414FE"/>
    <w:rsid w:val="0004178E"/>
    <w:rsid w:val="00045213"/>
    <w:rsid w:val="00045420"/>
    <w:rsid w:val="00050407"/>
    <w:rsid w:val="00054679"/>
    <w:rsid w:val="00054C07"/>
    <w:rsid w:val="000576E8"/>
    <w:rsid w:val="000601A8"/>
    <w:rsid w:val="0006427C"/>
    <w:rsid w:val="00071A35"/>
    <w:rsid w:val="00072979"/>
    <w:rsid w:val="000748D1"/>
    <w:rsid w:val="0007797E"/>
    <w:rsid w:val="0008187A"/>
    <w:rsid w:val="000831F1"/>
    <w:rsid w:val="00084AED"/>
    <w:rsid w:val="000926DC"/>
    <w:rsid w:val="00092F8D"/>
    <w:rsid w:val="000958C8"/>
    <w:rsid w:val="0009776A"/>
    <w:rsid w:val="000A6B9B"/>
    <w:rsid w:val="000B096F"/>
    <w:rsid w:val="000B1A63"/>
    <w:rsid w:val="000B214E"/>
    <w:rsid w:val="000B41CE"/>
    <w:rsid w:val="000C31C9"/>
    <w:rsid w:val="000C6C36"/>
    <w:rsid w:val="000E1A71"/>
    <w:rsid w:val="000E54B3"/>
    <w:rsid w:val="000E77ED"/>
    <w:rsid w:val="000F60F3"/>
    <w:rsid w:val="000F6E0B"/>
    <w:rsid w:val="000F79E6"/>
    <w:rsid w:val="0010265B"/>
    <w:rsid w:val="00103166"/>
    <w:rsid w:val="00103246"/>
    <w:rsid w:val="00117F1D"/>
    <w:rsid w:val="00121999"/>
    <w:rsid w:val="0012349C"/>
    <w:rsid w:val="00124677"/>
    <w:rsid w:val="00134EB5"/>
    <w:rsid w:val="001412A9"/>
    <w:rsid w:val="00142604"/>
    <w:rsid w:val="00142C8D"/>
    <w:rsid w:val="00146641"/>
    <w:rsid w:val="0014790F"/>
    <w:rsid w:val="00151686"/>
    <w:rsid w:val="00155061"/>
    <w:rsid w:val="001610EE"/>
    <w:rsid w:val="00167735"/>
    <w:rsid w:val="00172895"/>
    <w:rsid w:val="001759CF"/>
    <w:rsid w:val="00176B84"/>
    <w:rsid w:val="00177691"/>
    <w:rsid w:val="00184025"/>
    <w:rsid w:val="00186448"/>
    <w:rsid w:val="001871F1"/>
    <w:rsid w:val="00191093"/>
    <w:rsid w:val="00191CFD"/>
    <w:rsid w:val="00192B4D"/>
    <w:rsid w:val="00193CCE"/>
    <w:rsid w:val="001A696F"/>
    <w:rsid w:val="001B1C66"/>
    <w:rsid w:val="001B32CE"/>
    <w:rsid w:val="001B3B32"/>
    <w:rsid w:val="001B6613"/>
    <w:rsid w:val="001C3FE3"/>
    <w:rsid w:val="001C4D38"/>
    <w:rsid w:val="001C59A2"/>
    <w:rsid w:val="001D12A4"/>
    <w:rsid w:val="001D40F3"/>
    <w:rsid w:val="001E2B36"/>
    <w:rsid w:val="001E6F42"/>
    <w:rsid w:val="001F2C56"/>
    <w:rsid w:val="001F562F"/>
    <w:rsid w:val="00200E0F"/>
    <w:rsid w:val="0020750A"/>
    <w:rsid w:val="0021198C"/>
    <w:rsid w:val="0021584C"/>
    <w:rsid w:val="002170A6"/>
    <w:rsid w:val="00222326"/>
    <w:rsid w:val="002268EB"/>
    <w:rsid w:val="00235595"/>
    <w:rsid w:val="00236B99"/>
    <w:rsid w:val="00246B1B"/>
    <w:rsid w:val="0024740E"/>
    <w:rsid w:val="00262777"/>
    <w:rsid w:val="002704CC"/>
    <w:rsid w:val="00274F23"/>
    <w:rsid w:val="002865B9"/>
    <w:rsid w:val="002874FC"/>
    <w:rsid w:val="00290130"/>
    <w:rsid w:val="00290B72"/>
    <w:rsid w:val="00290F30"/>
    <w:rsid w:val="00292952"/>
    <w:rsid w:val="00294CB6"/>
    <w:rsid w:val="002953C3"/>
    <w:rsid w:val="002B1DC3"/>
    <w:rsid w:val="002B3C29"/>
    <w:rsid w:val="002B5F98"/>
    <w:rsid w:val="002C429D"/>
    <w:rsid w:val="002C543C"/>
    <w:rsid w:val="002C5FA2"/>
    <w:rsid w:val="002C7997"/>
    <w:rsid w:val="002D4BD9"/>
    <w:rsid w:val="002E2534"/>
    <w:rsid w:val="002E4465"/>
    <w:rsid w:val="002E6496"/>
    <w:rsid w:val="002E7604"/>
    <w:rsid w:val="002F022A"/>
    <w:rsid w:val="002F065F"/>
    <w:rsid w:val="002F2150"/>
    <w:rsid w:val="002F3280"/>
    <w:rsid w:val="00307CF3"/>
    <w:rsid w:val="00310F22"/>
    <w:rsid w:val="00313A33"/>
    <w:rsid w:val="00317E06"/>
    <w:rsid w:val="00320745"/>
    <w:rsid w:val="00320C2E"/>
    <w:rsid w:val="00325BDE"/>
    <w:rsid w:val="00345BEB"/>
    <w:rsid w:val="00350F61"/>
    <w:rsid w:val="00352539"/>
    <w:rsid w:val="00356482"/>
    <w:rsid w:val="00371901"/>
    <w:rsid w:val="00375E2B"/>
    <w:rsid w:val="00381BBF"/>
    <w:rsid w:val="00382AF2"/>
    <w:rsid w:val="0039138A"/>
    <w:rsid w:val="003961EA"/>
    <w:rsid w:val="00397869"/>
    <w:rsid w:val="003A0C51"/>
    <w:rsid w:val="003A158E"/>
    <w:rsid w:val="003A19AC"/>
    <w:rsid w:val="003A306D"/>
    <w:rsid w:val="003A4AA2"/>
    <w:rsid w:val="003A50C7"/>
    <w:rsid w:val="003A54F7"/>
    <w:rsid w:val="003B3287"/>
    <w:rsid w:val="003B36D7"/>
    <w:rsid w:val="003B4769"/>
    <w:rsid w:val="003B55EC"/>
    <w:rsid w:val="003C09C4"/>
    <w:rsid w:val="003C33D4"/>
    <w:rsid w:val="003C3810"/>
    <w:rsid w:val="003C4473"/>
    <w:rsid w:val="003C575A"/>
    <w:rsid w:val="003D05CC"/>
    <w:rsid w:val="003D4E17"/>
    <w:rsid w:val="003D51A8"/>
    <w:rsid w:val="003E05EC"/>
    <w:rsid w:val="003E4047"/>
    <w:rsid w:val="003E6F8A"/>
    <w:rsid w:val="003E7F23"/>
    <w:rsid w:val="0040273C"/>
    <w:rsid w:val="0040299B"/>
    <w:rsid w:val="004064A2"/>
    <w:rsid w:val="00410F9B"/>
    <w:rsid w:val="00411321"/>
    <w:rsid w:val="00413ABD"/>
    <w:rsid w:val="00413FDB"/>
    <w:rsid w:val="00415109"/>
    <w:rsid w:val="00424F11"/>
    <w:rsid w:val="0042514E"/>
    <w:rsid w:val="00425DD1"/>
    <w:rsid w:val="00427456"/>
    <w:rsid w:val="0043239D"/>
    <w:rsid w:val="00432FB9"/>
    <w:rsid w:val="00461FC8"/>
    <w:rsid w:val="00462845"/>
    <w:rsid w:val="00470FD5"/>
    <w:rsid w:val="00472CDC"/>
    <w:rsid w:val="00472D6E"/>
    <w:rsid w:val="0047384F"/>
    <w:rsid w:val="00473CE1"/>
    <w:rsid w:val="00473DEA"/>
    <w:rsid w:val="00486B54"/>
    <w:rsid w:val="004902AD"/>
    <w:rsid w:val="00493D15"/>
    <w:rsid w:val="00496EE8"/>
    <w:rsid w:val="0049755A"/>
    <w:rsid w:val="004A0450"/>
    <w:rsid w:val="004A5536"/>
    <w:rsid w:val="004D6E5E"/>
    <w:rsid w:val="004E29FD"/>
    <w:rsid w:val="004E627C"/>
    <w:rsid w:val="004F20E9"/>
    <w:rsid w:val="004F4CE4"/>
    <w:rsid w:val="004F6023"/>
    <w:rsid w:val="00503DB8"/>
    <w:rsid w:val="005059FB"/>
    <w:rsid w:val="0050686A"/>
    <w:rsid w:val="00510C4F"/>
    <w:rsid w:val="005122CE"/>
    <w:rsid w:val="0051278D"/>
    <w:rsid w:val="00513456"/>
    <w:rsid w:val="00521D0F"/>
    <w:rsid w:val="005320B2"/>
    <w:rsid w:val="005326AC"/>
    <w:rsid w:val="00532B02"/>
    <w:rsid w:val="00533D73"/>
    <w:rsid w:val="0053477D"/>
    <w:rsid w:val="005376EA"/>
    <w:rsid w:val="00541156"/>
    <w:rsid w:val="0055412D"/>
    <w:rsid w:val="00555526"/>
    <w:rsid w:val="0056032D"/>
    <w:rsid w:val="00562C06"/>
    <w:rsid w:val="00566ABF"/>
    <w:rsid w:val="00572861"/>
    <w:rsid w:val="0057558F"/>
    <w:rsid w:val="0057703C"/>
    <w:rsid w:val="00577E18"/>
    <w:rsid w:val="005836A9"/>
    <w:rsid w:val="005846D4"/>
    <w:rsid w:val="00587A2F"/>
    <w:rsid w:val="00590854"/>
    <w:rsid w:val="00597F73"/>
    <w:rsid w:val="005A2661"/>
    <w:rsid w:val="005A27CD"/>
    <w:rsid w:val="005A7356"/>
    <w:rsid w:val="005B1F5A"/>
    <w:rsid w:val="005B6869"/>
    <w:rsid w:val="005C0923"/>
    <w:rsid w:val="005C17D4"/>
    <w:rsid w:val="005C31A4"/>
    <w:rsid w:val="005D15AD"/>
    <w:rsid w:val="005D1E07"/>
    <w:rsid w:val="005D6866"/>
    <w:rsid w:val="005E32FE"/>
    <w:rsid w:val="005F0076"/>
    <w:rsid w:val="005F22B2"/>
    <w:rsid w:val="005F37C2"/>
    <w:rsid w:val="005F4104"/>
    <w:rsid w:val="00611ED8"/>
    <w:rsid w:val="006201E6"/>
    <w:rsid w:val="00623065"/>
    <w:rsid w:val="006267CD"/>
    <w:rsid w:val="00630CAF"/>
    <w:rsid w:val="00631377"/>
    <w:rsid w:val="0063746B"/>
    <w:rsid w:val="00644CAD"/>
    <w:rsid w:val="006453C8"/>
    <w:rsid w:val="00647F8A"/>
    <w:rsid w:val="00651A90"/>
    <w:rsid w:val="00652F64"/>
    <w:rsid w:val="00653E16"/>
    <w:rsid w:val="00654B7A"/>
    <w:rsid w:val="00657599"/>
    <w:rsid w:val="00660203"/>
    <w:rsid w:val="00661341"/>
    <w:rsid w:val="006626B5"/>
    <w:rsid w:val="00662A39"/>
    <w:rsid w:val="0066477B"/>
    <w:rsid w:val="00670230"/>
    <w:rsid w:val="006727DA"/>
    <w:rsid w:val="00674869"/>
    <w:rsid w:val="00676A22"/>
    <w:rsid w:val="00682F5E"/>
    <w:rsid w:val="00685C9A"/>
    <w:rsid w:val="006865BB"/>
    <w:rsid w:val="00692872"/>
    <w:rsid w:val="006A107A"/>
    <w:rsid w:val="006A465B"/>
    <w:rsid w:val="006B072C"/>
    <w:rsid w:val="006B178C"/>
    <w:rsid w:val="006B2878"/>
    <w:rsid w:val="006C07D1"/>
    <w:rsid w:val="006C110B"/>
    <w:rsid w:val="006C5A44"/>
    <w:rsid w:val="006C5E5E"/>
    <w:rsid w:val="006D5EFB"/>
    <w:rsid w:val="006D6A02"/>
    <w:rsid w:val="006D6F51"/>
    <w:rsid w:val="006E0553"/>
    <w:rsid w:val="006F0159"/>
    <w:rsid w:val="006F3200"/>
    <w:rsid w:val="006F3299"/>
    <w:rsid w:val="006F3F34"/>
    <w:rsid w:val="006F6AFA"/>
    <w:rsid w:val="00702E17"/>
    <w:rsid w:val="0070767A"/>
    <w:rsid w:val="007132BB"/>
    <w:rsid w:val="007158E9"/>
    <w:rsid w:val="007167F0"/>
    <w:rsid w:val="00722F2B"/>
    <w:rsid w:val="0072369B"/>
    <w:rsid w:val="00725749"/>
    <w:rsid w:val="00726B5B"/>
    <w:rsid w:val="00731D62"/>
    <w:rsid w:val="0073794C"/>
    <w:rsid w:val="0074138D"/>
    <w:rsid w:val="00745413"/>
    <w:rsid w:val="00746FF9"/>
    <w:rsid w:val="007479B4"/>
    <w:rsid w:val="00747E0E"/>
    <w:rsid w:val="007514AD"/>
    <w:rsid w:val="00754C9D"/>
    <w:rsid w:val="007560FF"/>
    <w:rsid w:val="00761CB5"/>
    <w:rsid w:val="007637CC"/>
    <w:rsid w:val="007665BB"/>
    <w:rsid w:val="00771190"/>
    <w:rsid w:val="00772F8F"/>
    <w:rsid w:val="00773266"/>
    <w:rsid w:val="00776B99"/>
    <w:rsid w:val="0077717E"/>
    <w:rsid w:val="007834B6"/>
    <w:rsid w:val="00783A06"/>
    <w:rsid w:val="00785B83"/>
    <w:rsid w:val="007A1639"/>
    <w:rsid w:val="007A20F4"/>
    <w:rsid w:val="007A3AE1"/>
    <w:rsid w:val="007A505B"/>
    <w:rsid w:val="007B5A83"/>
    <w:rsid w:val="007B7DF7"/>
    <w:rsid w:val="007C1351"/>
    <w:rsid w:val="007C20CF"/>
    <w:rsid w:val="007C5863"/>
    <w:rsid w:val="007C7EE0"/>
    <w:rsid w:val="007D4759"/>
    <w:rsid w:val="007D7291"/>
    <w:rsid w:val="007D76E5"/>
    <w:rsid w:val="007E0E02"/>
    <w:rsid w:val="007E65DE"/>
    <w:rsid w:val="007E7EB3"/>
    <w:rsid w:val="00804B21"/>
    <w:rsid w:val="0080536E"/>
    <w:rsid w:val="00812BC1"/>
    <w:rsid w:val="00815705"/>
    <w:rsid w:val="008159ED"/>
    <w:rsid w:val="00816465"/>
    <w:rsid w:val="00821A9D"/>
    <w:rsid w:val="00824286"/>
    <w:rsid w:val="008258F0"/>
    <w:rsid w:val="00830054"/>
    <w:rsid w:val="008316C6"/>
    <w:rsid w:val="00841F3D"/>
    <w:rsid w:val="0084264D"/>
    <w:rsid w:val="008470A0"/>
    <w:rsid w:val="00850B21"/>
    <w:rsid w:val="0086052C"/>
    <w:rsid w:val="008631A4"/>
    <w:rsid w:val="0086409D"/>
    <w:rsid w:val="00866E0C"/>
    <w:rsid w:val="00880A32"/>
    <w:rsid w:val="00880E06"/>
    <w:rsid w:val="00882CFB"/>
    <w:rsid w:val="008856FF"/>
    <w:rsid w:val="008914A5"/>
    <w:rsid w:val="00897BC3"/>
    <w:rsid w:val="008A3317"/>
    <w:rsid w:val="008A5BC4"/>
    <w:rsid w:val="008B2D37"/>
    <w:rsid w:val="008C072B"/>
    <w:rsid w:val="008C32DE"/>
    <w:rsid w:val="008C42D1"/>
    <w:rsid w:val="008D0749"/>
    <w:rsid w:val="008E0795"/>
    <w:rsid w:val="008E41FB"/>
    <w:rsid w:val="008E53C7"/>
    <w:rsid w:val="008E7328"/>
    <w:rsid w:val="008E7376"/>
    <w:rsid w:val="008E7B81"/>
    <w:rsid w:val="008F235A"/>
    <w:rsid w:val="008F3B57"/>
    <w:rsid w:val="008F5DB4"/>
    <w:rsid w:val="009014E6"/>
    <w:rsid w:val="00902A50"/>
    <w:rsid w:val="0090322F"/>
    <w:rsid w:val="00903E56"/>
    <w:rsid w:val="00915FB9"/>
    <w:rsid w:val="0092138B"/>
    <w:rsid w:val="009220F7"/>
    <w:rsid w:val="00930818"/>
    <w:rsid w:val="00931150"/>
    <w:rsid w:val="009375F4"/>
    <w:rsid w:val="00940050"/>
    <w:rsid w:val="0094399D"/>
    <w:rsid w:val="009447CE"/>
    <w:rsid w:val="00946579"/>
    <w:rsid w:val="00947DA6"/>
    <w:rsid w:val="00947FBC"/>
    <w:rsid w:val="0095150F"/>
    <w:rsid w:val="00954857"/>
    <w:rsid w:val="0096472A"/>
    <w:rsid w:val="009678CD"/>
    <w:rsid w:val="0097191C"/>
    <w:rsid w:val="00972624"/>
    <w:rsid w:val="0098085A"/>
    <w:rsid w:val="009866CE"/>
    <w:rsid w:val="00986B29"/>
    <w:rsid w:val="00991604"/>
    <w:rsid w:val="00994833"/>
    <w:rsid w:val="009A02ED"/>
    <w:rsid w:val="009A16A3"/>
    <w:rsid w:val="009A57A3"/>
    <w:rsid w:val="009A7B16"/>
    <w:rsid w:val="009B232F"/>
    <w:rsid w:val="009B2789"/>
    <w:rsid w:val="009B31B3"/>
    <w:rsid w:val="009B5116"/>
    <w:rsid w:val="009C0009"/>
    <w:rsid w:val="009C047B"/>
    <w:rsid w:val="009D15DB"/>
    <w:rsid w:val="009D1669"/>
    <w:rsid w:val="009D50B6"/>
    <w:rsid w:val="009E24FF"/>
    <w:rsid w:val="009F0E4D"/>
    <w:rsid w:val="009F2CE0"/>
    <w:rsid w:val="009F3FC6"/>
    <w:rsid w:val="00A006A9"/>
    <w:rsid w:val="00A01772"/>
    <w:rsid w:val="00A04104"/>
    <w:rsid w:val="00A07743"/>
    <w:rsid w:val="00A07DB3"/>
    <w:rsid w:val="00A07F05"/>
    <w:rsid w:val="00A1346F"/>
    <w:rsid w:val="00A15622"/>
    <w:rsid w:val="00A369AB"/>
    <w:rsid w:val="00A4281B"/>
    <w:rsid w:val="00A464DE"/>
    <w:rsid w:val="00A5098D"/>
    <w:rsid w:val="00A50C6B"/>
    <w:rsid w:val="00A52433"/>
    <w:rsid w:val="00A56240"/>
    <w:rsid w:val="00A630E2"/>
    <w:rsid w:val="00A63E8E"/>
    <w:rsid w:val="00A71172"/>
    <w:rsid w:val="00A72A1A"/>
    <w:rsid w:val="00A74D93"/>
    <w:rsid w:val="00A75AC2"/>
    <w:rsid w:val="00A768BB"/>
    <w:rsid w:val="00A818CB"/>
    <w:rsid w:val="00A82294"/>
    <w:rsid w:val="00A83367"/>
    <w:rsid w:val="00A86D93"/>
    <w:rsid w:val="00A9254F"/>
    <w:rsid w:val="00A93230"/>
    <w:rsid w:val="00A93E17"/>
    <w:rsid w:val="00A955AF"/>
    <w:rsid w:val="00AA4FA8"/>
    <w:rsid w:val="00AB05A8"/>
    <w:rsid w:val="00AB0C2C"/>
    <w:rsid w:val="00AB27AD"/>
    <w:rsid w:val="00AB5513"/>
    <w:rsid w:val="00AC17EE"/>
    <w:rsid w:val="00AC1802"/>
    <w:rsid w:val="00AD0A23"/>
    <w:rsid w:val="00AD13C8"/>
    <w:rsid w:val="00AD1C2F"/>
    <w:rsid w:val="00AD6318"/>
    <w:rsid w:val="00AD76BD"/>
    <w:rsid w:val="00AE1304"/>
    <w:rsid w:val="00AE31E9"/>
    <w:rsid w:val="00AE339F"/>
    <w:rsid w:val="00AE42E7"/>
    <w:rsid w:val="00AE4A5C"/>
    <w:rsid w:val="00AE5EC1"/>
    <w:rsid w:val="00AF16E5"/>
    <w:rsid w:val="00AF21A4"/>
    <w:rsid w:val="00AF2A81"/>
    <w:rsid w:val="00AF5241"/>
    <w:rsid w:val="00AF65B6"/>
    <w:rsid w:val="00B01A28"/>
    <w:rsid w:val="00B01E9A"/>
    <w:rsid w:val="00B01EF2"/>
    <w:rsid w:val="00B10260"/>
    <w:rsid w:val="00B11F4A"/>
    <w:rsid w:val="00B21687"/>
    <w:rsid w:val="00B2192C"/>
    <w:rsid w:val="00B23D70"/>
    <w:rsid w:val="00B31CDE"/>
    <w:rsid w:val="00B33217"/>
    <w:rsid w:val="00B35400"/>
    <w:rsid w:val="00B36DAC"/>
    <w:rsid w:val="00B41883"/>
    <w:rsid w:val="00B4274B"/>
    <w:rsid w:val="00B44F8F"/>
    <w:rsid w:val="00B5101B"/>
    <w:rsid w:val="00B528C2"/>
    <w:rsid w:val="00B52F3C"/>
    <w:rsid w:val="00B55601"/>
    <w:rsid w:val="00B55B14"/>
    <w:rsid w:val="00B57D63"/>
    <w:rsid w:val="00B60E50"/>
    <w:rsid w:val="00B620FC"/>
    <w:rsid w:val="00B636A1"/>
    <w:rsid w:val="00B66F12"/>
    <w:rsid w:val="00B80CCB"/>
    <w:rsid w:val="00B92AAD"/>
    <w:rsid w:val="00B95A0B"/>
    <w:rsid w:val="00B95D1A"/>
    <w:rsid w:val="00B9669B"/>
    <w:rsid w:val="00BA00FC"/>
    <w:rsid w:val="00BA0868"/>
    <w:rsid w:val="00BA70A2"/>
    <w:rsid w:val="00BB34E4"/>
    <w:rsid w:val="00BB58C0"/>
    <w:rsid w:val="00BB685C"/>
    <w:rsid w:val="00BC0404"/>
    <w:rsid w:val="00BC43F6"/>
    <w:rsid w:val="00BC49F7"/>
    <w:rsid w:val="00BD25B7"/>
    <w:rsid w:val="00BD5AB9"/>
    <w:rsid w:val="00BE04E0"/>
    <w:rsid w:val="00BE4AC9"/>
    <w:rsid w:val="00BE72B0"/>
    <w:rsid w:val="00BF2E70"/>
    <w:rsid w:val="00BF30D8"/>
    <w:rsid w:val="00BF5BA4"/>
    <w:rsid w:val="00C06691"/>
    <w:rsid w:val="00C07167"/>
    <w:rsid w:val="00C074A2"/>
    <w:rsid w:val="00C108FA"/>
    <w:rsid w:val="00C125C9"/>
    <w:rsid w:val="00C13596"/>
    <w:rsid w:val="00C25262"/>
    <w:rsid w:val="00C32945"/>
    <w:rsid w:val="00C33772"/>
    <w:rsid w:val="00C425AC"/>
    <w:rsid w:val="00C43685"/>
    <w:rsid w:val="00C4474F"/>
    <w:rsid w:val="00C44AB9"/>
    <w:rsid w:val="00C47087"/>
    <w:rsid w:val="00C51961"/>
    <w:rsid w:val="00C615F9"/>
    <w:rsid w:val="00C64687"/>
    <w:rsid w:val="00C656B8"/>
    <w:rsid w:val="00C75851"/>
    <w:rsid w:val="00C87B62"/>
    <w:rsid w:val="00C9198D"/>
    <w:rsid w:val="00C950A6"/>
    <w:rsid w:val="00CB0799"/>
    <w:rsid w:val="00CB1C37"/>
    <w:rsid w:val="00CB62F1"/>
    <w:rsid w:val="00CB7B5D"/>
    <w:rsid w:val="00CC5AD6"/>
    <w:rsid w:val="00CC5FA3"/>
    <w:rsid w:val="00CD34D2"/>
    <w:rsid w:val="00CD3BA7"/>
    <w:rsid w:val="00CD5436"/>
    <w:rsid w:val="00CE100F"/>
    <w:rsid w:val="00D002F0"/>
    <w:rsid w:val="00D01C8E"/>
    <w:rsid w:val="00D0248B"/>
    <w:rsid w:val="00D02D15"/>
    <w:rsid w:val="00D0743B"/>
    <w:rsid w:val="00D158A1"/>
    <w:rsid w:val="00D15E55"/>
    <w:rsid w:val="00D25E28"/>
    <w:rsid w:val="00D33C5F"/>
    <w:rsid w:val="00D35486"/>
    <w:rsid w:val="00D37A3E"/>
    <w:rsid w:val="00D47035"/>
    <w:rsid w:val="00D5061C"/>
    <w:rsid w:val="00D51CED"/>
    <w:rsid w:val="00D524F7"/>
    <w:rsid w:val="00D63FA4"/>
    <w:rsid w:val="00D644BA"/>
    <w:rsid w:val="00D73857"/>
    <w:rsid w:val="00D73D13"/>
    <w:rsid w:val="00D74827"/>
    <w:rsid w:val="00D755B7"/>
    <w:rsid w:val="00D960BA"/>
    <w:rsid w:val="00D96CBB"/>
    <w:rsid w:val="00D97508"/>
    <w:rsid w:val="00DA3CD9"/>
    <w:rsid w:val="00DA3EAE"/>
    <w:rsid w:val="00DA4965"/>
    <w:rsid w:val="00DA7BA8"/>
    <w:rsid w:val="00DB152B"/>
    <w:rsid w:val="00DB28B9"/>
    <w:rsid w:val="00DB2FBB"/>
    <w:rsid w:val="00DB4476"/>
    <w:rsid w:val="00DB50B7"/>
    <w:rsid w:val="00DB719D"/>
    <w:rsid w:val="00DC7DD1"/>
    <w:rsid w:val="00DE26D0"/>
    <w:rsid w:val="00E03B63"/>
    <w:rsid w:val="00E06ABA"/>
    <w:rsid w:val="00E10B6D"/>
    <w:rsid w:val="00E2491E"/>
    <w:rsid w:val="00E2510D"/>
    <w:rsid w:val="00E30496"/>
    <w:rsid w:val="00E4162F"/>
    <w:rsid w:val="00E46081"/>
    <w:rsid w:val="00E555B6"/>
    <w:rsid w:val="00E55CF0"/>
    <w:rsid w:val="00E55FE4"/>
    <w:rsid w:val="00E61033"/>
    <w:rsid w:val="00E614E3"/>
    <w:rsid w:val="00E650CB"/>
    <w:rsid w:val="00E700C1"/>
    <w:rsid w:val="00E736B7"/>
    <w:rsid w:val="00E762A3"/>
    <w:rsid w:val="00E76822"/>
    <w:rsid w:val="00E80A35"/>
    <w:rsid w:val="00E8214C"/>
    <w:rsid w:val="00E82B93"/>
    <w:rsid w:val="00E841CE"/>
    <w:rsid w:val="00E95C43"/>
    <w:rsid w:val="00E9638D"/>
    <w:rsid w:val="00E97D2E"/>
    <w:rsid w:val="00EA1486"/>
    <w:rsid w:val="00EA2962"/>
    <w:rsid w:val="00EA2F12"/>
    <w:rsid w:val="00EA547A"/>
    <w:rsid w:val="00EA7939"/>
    <w:rsid w:val="00EB02E2"/>
    <w:rsid w:val="00EB0B63"/>
    <w:rsid w:val="00EB1BC2"/>
    <w:rsid w:val="00EB2471"/>
    <w:rsid w:val="00EB48E8"/>
    <w:rsid w:val="00EB6587"/>
    <w:rsid w:val="00EC1374"/>
    <w:rsid w:val="00EC6F58"/>
    <w:rsid w:val="00ED1CA3"/>
    <w:rsid w:val="00ED6F71"/>
    <w:rsid w:val="00EE2BB8"/>
    <w:rsid w:val="00EE301A"/>
    <w:rsid w:val="00EE53E6"/>
    <w:rsid w:val="00EE542E"/>
    <w:rsid w:val="00EF2778"/>
    <w:rsid w:val="00EF32F4"/>
    <w:rsid w:val="00EF3FA1"/>
    <w:rsid w:val="00F01D10"/>
    <w:rsid w:val="00F03123"/>
    <w:rsid w:val="00F064A6"/>
    <w:rsid w:val="00F06800"/>
    <w:rsid w:val="00F14A1A"/>
    <w:rsid w:val="00F15168"/>
    <w:rsid w:val="00F1731D"/>
    <w:rsid w:val="00F25AE8"/>
    <w:rsid w:val="00F25BF2"/>
    <w:rsid w:val="00F3174B"/>
    <w:rsid w:val="00F326E1"/>
    <w:rsid w:val="00F32D85"/>
    <w:rsid w:val="00F3418D"/>
    <w:rsid w:val="00F34C62"/>
    <w:rsid w:val="00F36CBD"/>
    <w:rsid w:val="00F41712"/>
    <w:rsid w:val="00F44BE7"/>
    <w:rsid w:val="00F57AD4"/>
    <w:rsid w:val="00F60AF8"/>
    <w:rsid w:val="00F62480"/>
    <w:rsid w:val="00F65842"/>
    <w:rsid w:val="00F6738A"/>
    <w:rsid w:val="00F814EF"/>
    <w:rsid w:val="00F84B23"/>
    <w:rsid w:val="00F8505C"/>
    <w:rsid w:val="00F85583"/>
    <w:rsid w:val="00F87F45"/>
    <w:rsid w:val="00F93867"/>
    <w:rsid w:val="00F9579F"/>
    <w:rsid w:val="00F97BBC"/>
    <w:rsid w:val="00FA0513"/>
    <w:rsid w:val="00FB0ED8"/>
    <w:rsid w:val="00FB2DDE"/>
    <w:rsid w:val="00FB6A45"/>
    <w:rsid w:val="00FC0BD4"/>
    <w:rsid w:val="00FC7199"/>
    <w:rsid w:val="00FD02FF"/>
    <w:rsid w:val="00FE18C6"/>
    <w:rsid w:val="00FE26EE"/>
    <w:rsid w:val="00FE2D56"/>
    <w:rsid w:val="00FF01B5"/>
    <w:rsid w:val="00FF326C"/>
    <w:rsid w:val="00FF5121"/>
    <w:rsid w:val="00FF5565"/>
    <w:rsid w:val="00FF7C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491BCF26"/>
  <w15:docId w15:val="{B103300F-C0F3-4503-B86D-D7BC62B0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1E6"/>
    <w:rPr>
      <w:rFonts w:ascii="Times New Roman" w:eastAsia="Times New Roman" w:hAnsi="Times New Roman"/>
      <w:sz w:val="24"/>
      <w:szCs w:val="24"/>
    </w:rPr>
  </w:style>
  <w:style w:type="paragraph" w:styleId="1">
    <w:name w:val="heading 1"/>
    <w:basedOn w:val="a"/>
    <w:next w:val="a"/>
    <w:link w:val="10"/>
    <w:uiPriority w:val="9"/>
    <w:qFormat/>
    <w:rsid w:val="006C110B"/>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2E4465"/>
    <w:pPr>
      <w:keepNext/>
      <w:spacing w:before="240" w:after="60"/>
      <w:outlineLvl w:val="1"/>
    </w:pPr>
    <w:rPr>
      <w:rFonts w:ascii="Arial" w:hAnsi="Arial"/>
      <w:b/>
      <w:bCs/>
      <w:i/>
      <w:iCs/>
      <w:sz w:val="28"/>
      <w:szCs w:val="28"/>
    </w:rPr>
  </w:style>
  <w:style w:type="paragraph" w:styleId="3">
    <w:name w:val="heading 3"/>
    <w:basedOn w:val="a"/>
    <w:next w:val="a"/>
    <w:link w:val="30"/>
    <w:uiPriority w:val="9"/>
    <w:semiHidden/>
    <w:unhideWhenUsed/>
    <w:qFormat/>
    <w:rsid w:val="006C110B"/>
    <w:pPr>
      <w:keepNext/>
      <w:spacing w:before="240" w:after="60"/>
      <w:outlineLvl w:val="2"/>
    </w:pPr>
    <w:rPr>
      <w:rFonts w:ascii="Calibri Light" w:hAnsi="Calibri Light"/>
      <w:b/>
      <w:bCs/>
      <w:sz w:val="26"/>
      <w:szCs w:val="26"/>
    </w:rPr>
  </w:style>
  <w:style w:type="paragraph" w:styleId="7">
    <w:name w:val="heading 7"/>
    <w:basedOn w:val="a"/>
    <w:next w:val="a"/>
    <w:link w:val="70"/>
    <w:qFormat/>
    <w:rsid w:val="002E4465"/>
    <w:pPr>
      <w:keepNext/>
      <w:numPr>
        <w:numId w:val="1"/>
      </w:numPr>
      <w:tabs>
        <w:tab w:val="left" w:pos="3525"/>
      </w:tabs>
      <w:jc w:val="center"/>
      <w:outlineLvl w:val="6"/>
    </w:pPr>
    <w:rPr>
      <w:b/>
      <w:szCs w:val="20"/>
    </w:rPr>
  </w:style>
  <w:style w:type="paragraph" w:styleId="8">
    <w:name w:val="heading 8"/>
    <w:basedOn w:val="a"/>
    <w:next w:val="a"/>
    <w:link w:val="80"/>
    <w:qFormat/>
    <w:rsid w:val="002E446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201E6"/>
    <w:pPr>
      <w:jc w:val="center"/>
    </w:pPr>
    <w:rPr>
      <w:sz w:val="28"/>
      <w:szCs w:val="20"/>
      <w:lang w:eastAsia="ko-KR"/>
    </w:rPr>
  </w:style>
  <w:style w:type="character" w:customStyle="1" w:styleId="a4">
    <w:name w:val="Название Знак"/>
    <w:link w:val="a3"/>
    <w:rsid w:val="006201E6"/>
    <w:rPr>
      <w:rFonts w:ascii="Times New Roman" w:eastAsia="Times New Roman" w:hAnsi="Times New Roman"/>
      <w:sz w:val="28"/>
      <w:lang w:eastAsia="ko-KR"/>
    </w:rPr>
  </w:style>
  <w:style w:type="table" w:styleId="a5">
    <w:name w:val="Table Grid"/>
    <w:basedOn w:val="a1"/>
    <w:uiPriority w:val="59"/>
    <w:rsid w:val="006201E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1">
    <w:name w:val="Основной текст1"/>
    <w:rsid w:val="003E05EC"/>
    <w:pPr>
      <w:ind w:firstLine="283"/>
      <w:jc w:val="both"/>
    </w:pPr>
    <w:rPr>
      <w:rFonts w:ascii="a_FuturaRound" w:eastAsia="Times New Roman" w:hAnsi="a_FuturaRound"/>
      <w:color w:val="000000"/>
      <w:sz w:val="18"/>
      <w:szCs w:val="18"/>
    </w:rPr>
  </w:style>
  <w:style w:type="paragraph" w:customStyle="1" w:styleId="Subhead2">
    <w:name w:val="Subhead 2"/>
    <w:basedOn w:val="a"/>
    <w:rsid w:val="003E05EC"/>
    <w:rPr>
      <w:rFonts w:ascii="a_FuturaRound" w:hAnsi="a_FuturaRound"/>
      <w:b/>
      <w:bCs/>
      <w:i/>
      <w:iCs/>
      <w:sz w:val="18"/>
      <w:szCs w:val="18"/>
    </w:rPr>
  </w:style>
  <w:style w:type="character" w:customStyle="1" w:styleId="20">
    <w:name w:val="Заголовок 2 Знак"/>
    <w:link w:val="2"/>
    <w:rsid w:val="002E4465"/>
    <w:rPr>
      <w:rFonts w:ascii="Arial" w:eastAsia="Times New Roman" w:hAnsi="Arial" w:cs="Arial"/>
      <w:b/>
      <w:bCs/>
      <w:i/>
      <w:iCs/>
      <w:sz w:val="28"/>
      <w:szCs w:val="28"/>
    </w:rPr>
  </w:style>
  <w:style w:type="character" w:customStyle="1" w:styleId="70">
    <w:name w:val="Заголовок 7 Знак"/>
    <w:link w:val="7"/>
    <w:rsid w:val="002E4465"/>
    <w:rPr>
      <w:rFonts w:ascii="Times New Roman" w:eastAsia="Times New Roman" w:hAnsi="Times New Roman"/>
      <w:b/>
      <w:sz w:val="24"/>
    </w:rPr>
  </w:style>
  <w:style w:type="character" w:customStyle="1" w:styleId="80">
    <w:name w:val="Заголовок 8 Знак"/>
    <w:link w:val="8"/>
    <w:rsid w:val="002E4465"/>
    <w:rPr>
      <w:rFonts w:ascii="Times New Roman" w:eastAsia="Times New Roman" w:hAnsi="Times New Roman"/>
      <w:i/>
      <w:iCs/>
      <w:sz w:val="24"/>
      <w:szCs w:val="24"/>
    </w:rPr>
  </w:style>
  <w:style w:type="paragraph" w:customStyle="1" w:styleId="xl34">
    <w:name w:val="xl34"/>
    <w:basedOn w:val="a"/>
    <w:rsid w:val="00472C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styleId="a6">
    <w:name w:val="header"/>
    <w:basedOn w:val="a"/>
    <w:link w:val="a7"/>
    <w:rsid w:val="00472CDC"/>
    <w:pPr>
      <w:tabs>
        <w:tab w:val="center" w:pos="4677"/>
        <w:tab w:val="right" w:pos="9355"/>
      </w:tabs>
    </w:pPr>
  </w:style>
  <w:style w:type="character" w:customStyle="1" w:styleId="a7">
    <w:name w:val="Верхний колонтитул Знак"/>
    <w:link w:val="a6"/>
    <w:rsid w:val="00472CDC"/>
    <w:rPr>
      <w:rFonts w:ascii="Times New Roman" w:eastAsia="Times New Roman" w:hAnsi="Times New Roman"/>
      <w:sz w:val="24"/>
      <w:szCs w:val="24"/>
    </w:rPr>
  </w:style>
  <w:style w:type="paragraph" w:styleId="a8">
    <w:name w:val="footer"/>
    <w:aliases w:val="Title Down"/>
    <w:basedOn w:val="a"/>
    <w:link w:val="a9"/>
    <w:uiPriority w:val="99"/>
    <w:unhideWhenUsed/>
    <w:rsid w:val="00472CDC"/>
    <w:pPr>
      <w:tabs>
        <w:tab w:val="center" w:pos="4677"/>
        <w:tab w:val="right" w:pos="9355"/>
      </w:tabs>
    </w:pPr>
  </w:style>
  <w:style w:type="character" w:customStyle="1" w:styleId="a9">
    <w:name w:val="Нижний колонтитул Знак"/>
    <w:aliases w:val="Title Down Знак"/>
    <w:link w:val="a8"/>
    <w:uiPriority w:val="99"/>
    <w:rsid w:val="00472CDC"/>
    <w:rPr>
      <w:rFonts w:ascii="Times New Roman" w:eastAsia="Times New Roman" w:hAnsi="Times New Roman"/>
      <w:sz w:val="24"/>
      <w:szCs w:val="24"/>
    </w:rPr>
  </w:style>
  <w:style w:type="character" w:styleId="aa">
    <w:name w:val="Hyperlink"/>
    <w:uiPriority w:val="99"/>
    <w:semiHidden/>
    <w:unhideWhenUsed/>
    <w:rsid w:val="00155061"/>
    <w:rPr>
      <w:strike w:val="0"/>
      <w:dstrike w:val="0"/>
      <w:color w:val="003366"/>
      <w:u w:val="none"/>
      <w:effect w:val="none"/>
    </w:rPr>
  </w:style>
  <w:style w:type="paragraph" w:styleId="ab">
    <w:name w:val="Balloon Text"/>
    <w:basedOn w:val="a"/>
    <w:link w:val="ac"/>
    <w:semiHidden/>
    <w:rsid w:val="005D1E07"/>
    <w:rPr>
      <w:rFonts w:ascii="Tahoma" w:hAnsi="Tahoma" w:cs="Tahoma"/>
      <w:sz w:val="16"/>
      <w:szCs w:val="16"/>
    </w:rPr>
  </w:style>
  <w:style w:type="paragraph" w:customStyle="1" w:styleId="12">
    <w:name w:val="Знак Знак1 Знак Знак Знак Знак"/>
    <w:basedOn w:val="a"/>
    <w:autoRedefine/>
    <w:rsid w:val="00072979"/>
    <w:pPr>
      <w:spacing w:after="160" w:line="240" w:lineRule="exact"/>
    </w:pPr>
    <w:rPr>
      <w:rFonts w:eastAsia="SimSun"/>
      <w:b/>
      <w:bCs/>
      <w:sz w:val="28"/>
      <w:szCs w:val="28"/>
      <w:lang w:val="en-US" w:eastAsia="en-US"/>
    </w:rPr>
  </w:style>
  <w:style w:type="paragraph" w:styleId="ad">
    <w:name w:val="Body Text"/>
    <w:basedOn w:val="a"/>
    <w:link w:val="ae"/>
    <w:uiPriority w:val="99"/>
    <w:rsid w:val="007167F0"/>
    <w:rPr>
      <w:b/>
      <w:bCs/>
    </w:rPr>
  </w:style>
  <w:style w:type="character" w:customStyle="1" w:styleId="ae">
    <w:name w:val="Основной текст Знак"/>
    <w:link w:val="ad"/>
    <w:uiPriority w:val="99"/>
    <w:rsid w:val="007167F0"/>
    <w:rPr>
      <w:rFonts w:ascii="Times New Roman" w:eastAsia="Times New Roman" w:hAnsi="Times New Roman"/>
      <w:b/>
      <w:bCs/>
      <w:sz w:val="24"/>
      <w:szCs w:val="24"/>
    </w:rPr>
  </w:style>
  <w:style w:type="paragraph" w:styleId="af">
    <w:name w:val="List Paragraph"/>
    <w:basedOn w:val="a"/>
    <w:link w:val="af0"/>
    <w:qFormat/>
    <w:rsid w:val="008A5BC4"/>
    <w:pPr>
      <w:spacing w:after="200" w:line="276" w:lineRule="auto"/>
      <w:ind w:left="720"/>
      <w:contextualSpacing/>
    </w:pPr>
    <w:rPr>
      <w:rFonts w:ascii="Arial" w:eastAsia="Calibri" w:hAnsi="Arial" w:cs="Arial"/>
      <w:lang w:eastAsia="en-US"/>
    </w:rPr>
  </w:style>
  <w:style w:type="character" w:styleId="af1">
    <w:name w:val="Strong"/>
    <w:uiPriority w:val="22"/>
    <w:qFormat/>
    <w:rsid w:val="00DA7BA8"/>
    <w:rPr>
      <w:b/>
      <w:bCs/>
    </w:rPr>
  </w:style>
  <w:style w:type="paragraph" w:styleId="21">
    <w:name w:val="Body Text 2"/>
    <w:aliases w:val="Знак Знак, Знак Знак,Знак"/>
    <w:basedOn w:val="a"/>
    <w:link w:val="22"/>
    <w:rsid w:val="00050407"/>
    <w:pPr>
      <w:spacing w:after="120" w:line="480" w:lineRule="auto"/>
    </w:pPr>
  </w:style>
  <w:style w:type="character" w:customStyle="1" w:styleId="22">
    <w:name w:val="Основной текст 2 Знак"/>
    <w:aliases w:val="Знак Знак Знак, Знак Знак Знак,Знак Знак1"/>
    <w:link w:val="21"/>
    <w:rsid w:val="00050407"/>
    <w:rPr>
      <w:rFonts w:ascii="Times New Roman" w:eastAsia="Times New Roman" w:hAnsi="Times New Roman"/>
      <w:sz w:val="24"/>
      <w:szCs w:val="24"/>
    </w:rPr>
  </w:style>
  <w:style w:type="paragraph" w:styleId="af2">
    <w:name w:val="No Spacing"/>
    <w:link w:val="af3"/>
    <w:uiPriority w:val="1"/>
    <w:qFormat/>
    <w:rsid w:val="003A19AC"/>
    <w:rPr>
      <w:rFonts w:ascii="Times New Roman" w:eastAsia="Times New Roman" w:hAnsi="Times New Roman"/>
      <w:sz w:val="24"/>
      <w:szCs w:val="24"/>
    </w:rPr>
  </w:style>
  <w:style w:type="paragraph" w:styleId="af4">
    <w:name w:val="Plain Text"/>
    <w:basedOn w:val="a"/>
    <w:link w:val="af5"/>
    <w:uiPriority w:val="99"/>
    <w:unhideWhenUsed/>
    <w:rsid w:val="00FB0ED8"/>
    <w:rPr>
      <w:rFonts w:ascii="Consolas" w:eastAsia="Calibri" w:hAnsi="Consolas"/>
      <w:sz w:val="21"/>
      <w:szCs w:val="21"/>
      <w:lang w:eastAsia="en-US"/>
    </w:rPr>
  </w:style>
  <w:style w:type="character" w:customStyle="1" w:styleId="af5">
    <w:name w:val="Текст Знак"/>
    <w:link w:val="af4"/>
    <w:uiPriority w:val="99"/>
    <w:rsid w:val="00FB0ED8"/>
    <w:rPr>
      <w:rFonts w:ascii="Consolas" w:hAnsi="Consolas"/>
      <w:sz w:val="21"/>
      <w:szCs w:val="21"/>
      <w:lang w:eastAsia="en-US"/>
    </w:rPr>
  </w:style>
  <w:style w:type="paragraph" w:customStyle="1" w:styleId="13">
    <w:name w:val="Абзац списка1"/>
    <w:basedOn w:val="a"/>
    <w:qFormat/>
    <w:rsid w:val="00320745"/>
    <w:pPr>
      <w:overflowPunct w:val="0"/>
      <w:autoSpaceDE w:val="0"/>
      <w:autoSpaceDN w:val="0"/>
      <w:adjustRightInd w:val="0"/>
      <w:ind w:left="720"/>
      <w:contextualSpacing/>
      <w:textAlignment w:val="baseline"/>
    </w:pPr>
    <w:rPr>
      <w:rFonts w:eastAsia="Batang"/>
      <w:sz w:val="20"/>
      <w:szCs w:val="20"/>
    </w:rPr>
  </w:style>
  <w:style w:type="paragraph" w:customStyle="1" w:styleId="5">
    <w:name w:val="Основной текст (5)"/>
    <w:basedOn w:val="a"/>
    <w:link w:val="50"/>
    <w:uiPriority w:val="99"/>
    <w:rsid w:val="00C33772"/>
    <w:pPr>
      <w:shd w:val="clear" w:color="auto" w:fill="FFFFFF"/>
      <w:spacing w:after="240" w:line="240" w:lineRule="atLeast"/>
      <w:jc w:val="both"/>
    </w:pPr>
    <w:rPr>
      <w:rFonts w:ascii="Arial" w:eastAsia="Arial Unicode MS" w:hAnsi="Arial"/>
      <w:b/>
      <w:bCs/>
    </w:rPr>
  </w:style>
  <w:style w:type="character" w:customStyle="1" w:styleId="50">
    <w:name w:val="Основной текст (5)_"/>
    <w:link w:val="5"/>
    <w:uiPriority w:val="99"/>
    <w:locked/>
    <w:rsid w:val="00C33772"/>
    <w:rPr>
      <w:rFonts w:ascii="Arial" w:eastAsia="Arial Unicode MS" w:hAnsi="Arial" w:cs="Arial"/>
      <w:b/>
      <w:bCs/>
      <w:sz w:val="24"/>
      <w:szCs w:val="24"/>
      <w:shd w:val="clear" w:color="auto" w:fill="FFFFFF"/>
    </w:rPr>
  </w:style>
  <w:style w:type="paragraph" w:styleId="31">
    <w:name w:val="Body Text 3"/>
    <w:basedOn w:val="a"/>
    <w:link w:val="32"/>
    <w:uiPriority w:val="99"/>
    <w:semiHidden/>
    <w:unhideWhenUsed/>
    <w:rsid w:val="004902AD"/>
    <w:pPr>
      <w:spacing w:after="120"/>
    </w:pPr>
    <w:rPr>
      <w:sz w:val="16"/>
      <w:szCs w:val="16"/>
    </w:rPr>
  </w:style>
  <w:style w:type="character" w:customStyle="1" w:styleId="32">
    <w:name w:val="Основной текст 3 Знак"/>
    <w:link w:val="31"/>
    <w:uiPriority w:val="99"/>
    <w:semiHidden/>
    <w:rsid w:val="004902AD"/>
    <w:rPr>
      <w:rFonts w:ascii="Times New Roman" w:eastAsia="Times New Roman" w:hAnsi="Times New Roman"/>
      <w:sz w:val="16"/>
      <w:szCs w:val="16"/>
    </w:rPr>
  </w:style>
  <w:style w:type="paragraph" w:styleId="af6">
    <w:name w:val="Subtitle"/>
    <w:basedOn w:val="a"/>
    <w:link w:val="af7"/>
    <w:qFormat/>
    <w:rsid w:val="008D0749"/>
    <w:pPr>
      <w:autoSpaceDE w:val="0"/>
      <w:autoSpaceDN w:val="0"/>
      <w:jc w:val="center"/>
    </w:pPr>
    <w:rPr>
      <w:rFonts w:ascii="Times New Roman CYR" w:eastAsia="Malgun Gothic" w:hAnsi="Times New Roman CYR"/>
      <w:b/>
      <w:bCs/>
      <w:caps/>
    </w:rPr>
  </w:style>
  <w:style w:type="character" w:customStyle="1" w:styleId="af7">
    <w:name w:val="Подзаголовок Знак"/>
    <w:link w:val="af6"/>
    <w:rsid w:val="008D0749"/>
    <w:rPr>
      <w:rFonts w:ascii="Times New Roman CYR" w:eastAsia="Malgun Gothic" w:hAnsi="Times New Roman CYR"/>
      <w:b/>
      <w:bCs/>
      <w:caps/>
      <w:sz w:val="24"/>
      <w:szCs w:val="24"/>
    </w:rPr>
  </w:style>
  <w:style w:type="character" w:customStyle="1" w:styleId="10">
    <w:name w:val="Заголовок 1 Знак"/>
    <w:link w:val="1"/>
    <w:uiPriority w:val="9"/>
    <w:rsid w:val="006C110B"/>
    <w:rPr>
      <w:rFonts w:ascii="Calibri Light" w:eastAsia="Times New Roman" w:hAnsi="Calibri Light" w:cs="Times New Roman"/>
      <w:b/>
      <w:bCs/>
      <w:kern w:val="32"/>
      <w:sz w:val="32"/>
      <w:szCs w:val="32"/>
    </w:rPr>
  </w:style>
  <w:style w:type="character" w:customStyle="1" w:styleId="30">
    <w:name w:val="Заголовок 3 Знак"/>
    <w:link w:val="3"/>
    <w:uiPriority w:val="9"/>
    <w:rsid w:val="006C110B"/>
    <w:rPr>
      <w:rFonts w:ascii="Calibri Light" w:eastAsia="Times New Roman" w:hAnsi="Calibri Light" w:cs="Times New Roman"/>
      <w:b/>
      <w:bCs/>
      <w:sz w:val="26"/>
      <w:szCs w:val="26"/>
    </w:rPr>
  </w:style>
  <w:style w:type="paragraph" w:styleId="23">
    <w:name w:val="Body Text Indent 2"/>
    <w:basedOn w:val="a"/>
    <w:link w:val="24"/>
    <w:uiPriority w:val="99"/>
    <w:rsid w:val="006C110B"/>
    <w:pPr>
      <w:spacing w:after="120" w:line="480" w:lineRule="auto"/>
      <w:ind w:left="283"/>
    </w:pPr>
    <w:rPr>
      <w:rFonts w:eastAsia="Malgun Gothic"/>
      <w:lang w:val="kk-KZ" w:eastAsia="kk-KZ" w:bidi="kk-KZ"/>
    </w:rPr>
  </w:style>
  <w:style w:type="character" w:customStyle="1" w:styleId="24">
    <w:name w:val="Основной текст с отступом 2 Знак"/>
    <w:link w:val="23"/>
    <w:uiPriority w:val="99"/>
    <w:rsid w:val="006C110B"/>
    <w:rPr>
      <w:rFonts w:ascii="Times New Roman" w:eastAsia="Malgun Gothic" w:hAnsi="Times New Roman"/>
      <w:sz w:val="24"/>
      <w:szCs w:val="24"/>
      <w:lang w:val="kk-KZ" w:eastAsia="kk-KZ" w:bidi="kk-KZ"/>
    </w:rPr>
  </w:style>
  <w:style w:type="paragraph" w:styleId="af8">
    <w:name w:val="Normal (Web)"/>
    <w:basedOn w:val="a"/>
    <w:uiPriority w:val="99"/>
    <w:unhideWhenUsed/>
    <w:rsid w:val="006C110B"/>
    <w:pPr>
      <w:spacing w:before="100" w:beforeAutospacing="1" w:after="100" w:afterAutospacing="1"/>
    </w:pPr>
    <w:rPr>
      <w:lang w:val="kk-KZ" w:eastAsia="kk-KZ" w:bidi="kk-KZ"/>
    </w:rPr>
  </w:style>
  <w:style w:type="paragraph" w:customStyle="1" w:styleId="Text">
    <w:name w:val="Text"/>
    <w:basedOn w:val="a"/>
    <w:rsid w:val="006C110B"/>
    <w:pPr>
      <w:spacing w:after="240"/>
    </w:pPr>
    <w:rPr>
      <w:rFonts w:eastAsia="Malgun Gothic"/>
      <w:szCs w:val="20"/>
      <w:lang w:val="kk-KZ" w:eastAsia="kk-KZ" w:bidi="kk-KZ"/>
    </w:rPr>
  </w:style>
  <w:style w:type="paragraph" w:styleId="33">
    <w:name w:val="Body Text Indent 3"/>
    <w:basedOn w:val="a"/>
    <w:link w:val="34"/>
    <w:rsid w:val="006C110B"/>
    <w:pPr>
      <w:spacing w:after="120"/>
      <w:ind w:left="283"/>
    </w:pPr>
    <w:rPr>
      <w:rFonts w:eastAsia="Malgun Gothic"/>
      <w:sz w:val="16"/>
      <w:szCs w:val="16"/>
      <w:lang w:val="kk-KZ" w:eastAsia="kk-KZ" w:bidi="kk-KZ"/>
    </w:rPr>
  </w:style>
  <w:style w:type="character" w:customStyle="1" w:styleId="34">
    <w:name w:val="Основной текст с отступом 3 Знак"/>
    <w:link w:val="33"/>
    <w:rsid w:val="006C110B"/>
    <w:rPr>
      <w:rFonts w:ascii="Times New Roman" w:eastAsia="Malgun Gothic" w:hAnsi="Times New Roman"/>
      <w:sz w:val="16"/>
      <w:szCs w:val="16"/>
      <w:lang w:val="kk-KZ" w:eastAsia="kk-KZ" w:bidi="kk-KZ"/>
    </w:rPr>
  </w:style>
  <w:style w:type="character" w:customStyle="1" w:styleId="14">
    <w:name w:val="Верхний колонтитул Знак1"/>
    <w:rsid w:val="006C110B"/>
    <w:rPr>
      <w:rFonts w:ascii="Times New Roman" w:eastAsia="Malgun Gothic" w:hAnsi="Times New Roman" w:cs="Times New Roman"/>
      <w:sz w:val="20"/>
      <w:szCs w:val="20"/>
    </w:rPr>
  </w:style>
  <w:style w:type="paragraph" w:customStyle="1" w:styleId="Level1">
    <w:name w:val="Level 1"/>
    <w:basedOn w:val="a"/>
    <w:uiPriority w:val="99"/>
    <w:rsid w:val="006C110B"/>
    <w:pPr>
      <w:spacing w:after="120" w:line="240" w:lineRule="atLeast"/>
      <w:ind w:left="851" w:hanging="851"/>
      <w:jc w:val="both"/>
    </w:pPr>
    <w:rPr>
      <w:rFonts w:ascii="Arial" w:eastAsia="MS Mincho" w:hAnsi="Arial"/>
      <w:sz w:val="20"/>
      <w:szCs w:val="20"/>
      <w:lang w:val="kk-KZ" w:eastAsia="kk-KZ" w:bidi="kk-KZ"/>
    </w:rPr>
  </w:style>
  <w:style w:type="paragraph" w:customStyle="1" w:styleId="Lista">
    <w:name w:val="List (a)"/>
    <w:basedOn w:val="a"/>
    <w:uiPriority w:val="99"/>
    <w:rsid w:val="006C110B"/>
    <w:pPr>
      <w:tabs>
        <w:tab w:val="num" w:pos="1276"/>
      </w:tabs>
      <w:spacing w:after="60" w:line="240" w:lineRule="atLeast"/>
      <w:ind w:left="1276" w:hanging="567"/>
      <w:jc w:val="both"/>
    </w:pPr>
    <w:rPr>
      <w:rFonts w:ascii="Arial" w:eastAsia="Batang" w:hAnsi="Arial"/>
      <w:sz w:val="20"/>
      <w:szCs w:val="20"/>
      <w:lang w:val="kk-KZ" w:eastAsia="kk-KZ" w:bidi="kk-KZ"/>
    </w:rPr>
  </w:style>
  <w:style w:type="character" w:styleId="af9">
    <w:name w:val="annotation reference"/>
    <w:uiPriority w:val="99"/>
    <w:unhideWhenUsed/>
    <w:rsid w:val="006C110B"/>
    <w:rPr>
      <w:sz w:val="16"/>
      <w:szCs w:val="16"/>
    </w:rPr>
  </w:style>
  <w:style w:type="paragraph" w:styleId="afa">
    <w:name w:val="annotation text"/>
    <w:basedOn w:val="a"/>
    <w:link w:val="afb"/>
    <w:uiPriority w:val="99"/>
    <w:semiHidden/>
    <w:unhideWhenUsed/>
    <w:rsid w:val="006C110B"/>
    <w:rPr>
      <w:sz w:val="20"/>
      <w:szCs w:val="20"/>
      <w:lang w:val="kk-KZ" w:eastAsia="kk-KZ" w:bidi="kk-KZ"/>
    </w:rPr>
  </w:style>
  <w:style w:type="character" w:customStyle="1" w:styleId="afb">
    <w:name w:val="Текст примечания Знак"/>
    <w:link w:val="afa"/>
    <w:uiPriority w:val="99"/>
    <w:semiHidden/>
    <w:rsid w:val="006C110B"/>
    <w:rPr>
      <w:rFonts w:ascii="Times New Roman" w:eastAsia="Times New Roman" w:hAnsi="Times New Roman"/>
      <w:lang w:val="kk-KZ" w:eastAsia="kk-KZ" w:bidi="kk-KZ"/>
    </w:rPr>
  </w:style>
  <w:style w:type="paragraph" w:customStyle="1" w:styleId="Arial">
    <w:name w:val="Обычный + Arial"/>
    <w:aliases w:val="11 pt,полужирный,по ширине"/>
    <w:basedOn w:val="a"/>
    <w:rsid w:val="006C110B"/>
    <w:pPr>
      <w:jc w:val="both"/>
    </w:pPr>
    <w:rPr>
      <w:rFonts w:ascii="Arial" w:eastAsia="Malgun Gothic" w:hAnsi="Arial" w:cs="Arial"/>
      <w:b/>
      <w:bCs/>
      <w:sz w:val="22"/>
      <w:szCs w:val="22"/>
      <w:lang w:val="kk-KZ" w:eastAsia="kk-KZ" w:bidi="kk-KZ"/>
    </w:rPr>
  </w:style>
  <w:style w:type="character" w:customStyle="1" w:styleId="afc">
    <w:name w:val="Основной текст с отступом Знак"/>
    <w:link w:val="afd"/>
    <w:locked/>
    <w:rsid w:val="006C110B"/>
    <w:rPr>
      <w:sz w:val="24"/>
      <w:szCs w:val="24"/>
    </w:rPr>
  </w:style>
  <w:style w:type="paragraph" w:styleId="afd">
    <w:name w:val="Body Text Indent"/>
    <w:basedOn w:val="a"/>
    <w:link w:val="afc"/>
    <w:rsid w:val="006C110B"/>
    <w:pPr>
      <w:spacing w:after="120"/>
      <w:ind w:left="283"/>
    </w:pPr>
    <w:rPr>
      <w:rFonts w:ascii="Calibri" w:eastAsia="Calibri" w:hAnsi="Calibri"/>
    </w:rPr>
  </w:style>
  <w:style w:type="character" w:customStyle="1" w:styleId="15">
    <w:name w:val="Основной текст с отступом Знак1"/>
    <w:uiPriority w:val="99"/>
    <w:semiHidden/>
    <w:rsid w:val="006C110B"/>
    <w:rPr>
      <w:rFonts w:ascii="Times New Roman" w:eastAsia="Times New Roman" w:hAnsi="Times New Roman"/>
      <w:sz w:val="24"/>
      <w:szCs w:val="24"/>
    </w:rPr>
  </w:style>
  <w:style w:type="character" w:styleId="afe">
    <w:name w:val="page number"/>
    <w:aliases w:val="Page Number arabic"/>
    <w:rsid w:val="006C110B"/>
    <w:rPr>
      <w:rFonts w:cs="Times New Roman"/>
    </w:rPr>
  </w:style>
  <w:style w:type="paragraph" w:customStyle="1" w:styleId="6">
    <w:name w:val="6 Заголовок"/>
    <w:basedOn w:val="a"/>
    <w:rsid w:val="006C110B"/>
    <w:pPr>
      <w:outlineLvl w:val="5"/>
    </w:pPr>
    <w:rPr>
      <w:rFonts w:ascii="Courier New" w:hAnsi="Courier New"/>
      <w:smallCaps/>
      <w:szCs w:val="20"/>
      <w:lang w:eastAsia="en-US"/>
    </w:rPr>
  </w:style>
  <w:style w:type="character" w:customStyle="1" w:styleId="arrow">
    <w:name w:val="arrow"/>
    <w:rsid w:val="006C110B"/>
  </w:style>
  <w:style w:type="character" w:customStyle="1" w:styleId="ac">
    <w:name w:val="Текст выноски Знак"/>
    <w:basedOn w:val="a0"/>
    <w:link w:val="ab"/>
    <w:semiHidden/>
    <w:rsid w:val="003D51A8"/>
    <w:rPr>
      <w:rFonts w:ascii="Tahoma" w:eastAsia="Times New Roman" w:hAnsi="Tahoma" w:cs="Tahoma"/>
      <w:sz w:val="16"/>
      <w:szCs w:val="16"/>
    </w:rPr>
  </w:style>
  <w:style w:type="character" w:customStyle="1" w:styleId="s0">
    <w:name w:val="s0"/>
    <w:basedOn w:val="a0"/>
    <w:rsid w:val="00BC0404"/>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f0">
    <w:name w:val="Абзац списка Знак"/>
    <w:link w:val="af"/>
    <w:rsid w:val="00BC0404"/>
    <w:rPr>
      <w:rFonts w:ascii="Arial" w:hAnsi="Arial" w:cs="Arial"/>
      <w:sz w:val="24"/>
      <w:szCs w:val="24"/>
      <w:lang w:eastAsia="en-US"/>
    </w:rPr>
  </w:style>
  <w:style w:type="paragraph" w:styleId="aff">
    <w:name w:val="annotation subject"/>
    <w:basedOn w:val="afa"/>
    <w:next w:val="afa"/>
    <w:link w:val="aff0"/>
    <w:uiPriority w:val="99"/>
    <w:semiHidden/>
    <w:unhideWhenUsed/>
    <w:rsid w:val="00B528C2"/>
    <w:rPr>
      <w:b/>
      <w:bCs/>
      <w:lang w:val="ru-RU" w:eastAsia="ru-RU" w:bidi="ar-SA"/>
    </w:rPr>
  </w:style>
  <w:style w:type="character" w:customStyle="1" w:styleId="aff0">
    <w:name w:val="Тема примечания Знак"/>
    <w:basedOn w:val="afb"/>
    <w:link w:val="aff"/>
    <w:uiPriority w:val="99"/>
    <w:semiHidden/>
    <w:rsid w:val="00B528C2"/>
    <w:rPr>
      <w:rFonts w:ascii="Times New Roman" w:eastAsia="Times New Roman" w:hAnsi="Times New Roman"/>
      <w:b/>
      <w:bCs/>
      <w:lang w:val="kk-KZ" w:eastAsia="kk-KZ" w:bidi="kk-KZ"/>
    </w:rPr>
  </w:style>
  <w:style w:type="paragraph" w:customStyle="1" w:styleId="25">
    <w:name w:val="Абзац списка2"/>
    <w:basedOn w:val="a"/>
    <w:rsid w:val="00473CE1"/>
    <w:pPr>
      <w:spacing w:after="200" w:line="276" w:lineRule="auto"/>
      <w:ind w:left="720"/>
      <w:contextualSpacing/>
    </w:pPr>
    <w:rPr>
      <w:rFonts w:ascii="Calibri" w:hAnsi="Calibri"/>
      <w:sz w:val="22"/>
      <w:szCs w:val="22"/>
      <w:lang w:eastAsia="en-US"/>
    </w:rPr>
  </w:style>
  <w:style w:type="character" w:styleId="aff1">
    <w:name w:val="footnote reference"/>
    <w:basedOn w:val="a0"/>
    <w:semiHidden/>
    <w:rsid w:val="00413FDB"/>
    <w:rPr>
      <w:rFonts w:cs="Times New Roman"/>
      <w:vertAlign w:val="superscript"/>
    </w:rPr>
  </w:style>
  <w:style w:type="paragraph" w:styleId="aff2">
    <w:name w:val="Revision"/>
    <w:hidden/>
    <w:uiPriority w:val="99"/>
    <w:semiHidden/>
    <w:rsid w:val="00B01EF2"/>
    <w:rPr>
      <w:rFonts w:ascii="Times New Roman" w:eastAsia="Times New Roman" w:hAnsi="Times New Roman"/>
      <w:sz w:val="24"/>
      <w:szCs w:val="24"/>
    </w:rPr>
  </w:style>
  <w:style w:type="character" w:customStyle="1" w:styleId="af3">
    <w:name w:val="Без интервала Знак"/>
    <w:link w:val="af2"/>
    <w:uiPriority w:val="1"/>
    <w:rsid w:val="00B01EF2"/>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8832">
      <w:bodyDiv w:val="1"/>
      <w:marLeft w:val="0"/>
      <w:marRight w:val="0"/>
      <w:marTop w:val="0"/>
      <w:marBottom w:val="0"/>
      <w:divBdr>
        <w:top w:val="none" w:sz="0" w:space="0" w:color="auto"/>
        <w:left w:val="none" w:sz="0" w:space="0" w:color="auto"/>
        <w:bottom w:val="none" w:sz="0" w:space="0" w:color="auto"/>
        <w:right w:val="none" w:sz="0" w:space="0" w:color="auto"/>
      </w:divBdr>
    </w:div>
    <w:div w:id="437263870">
      <w:bodyDiv w:val="1"/>
      <w:marLeft w:val="0"/>
      <w:marRight w:val="0"/>
      <w:marTop w:val="0"/>
      <w:marBottom w:val="0"/>
      <w:divBdr>
        <w:top w:val="none" w:sz="0" w:space="0" w:color="auto"/>
        <w:left w:val="none" w:sz="0" w:space="0" w:color="auto"/>
        <w:bottom w:val="none" w:sz="0" w:space="0" w:color="auto"/>
        <w:right w:val="none" w:sz="0" w:space="0" w:color="auto"/>
      </w:divBdr>
    </w:div>
    <w:div w:id="476730216">
      <w:bodyDiv w:val="1"/>
      <w:marLeft w:val="0"/>
      <w:marRight w:val="0"/>
      <w:marTop w:val="0"/>
      <w:marBottom w:val="0"/>
      <w:divBdr>
        <w:top w:val="none" w:sz="0" w:space="0" w:color="auto"/>
        <w:left w:val="none" w:sz="0" w:space="0" w:color="auto"/>
        <w:bottom w:val="none" w:sz="0" w:space="0" w:color="auto"/>
        <w:right w:val="none" w:sz="0" w:space="0" w:color="auto"/>
      </w:divBdr>
    </w:div>
    <w:div w:id="940143166">
      <w:bodyDiv w:val="1"/>
      <w:marLeft w:val="0"/>
      <w:marRight w:val="0"/>
      <w:marTop w:val="0"/>
      <w:marBottom w:val="0"/>
      <w:divBdr>
        <w:top w:val="none" w:sz="0" w:space="0" w:color="auto"/>
        <w:left w:val="none" w:sz="0" w:space="0" w:color="auto"/>
        <w:bottom w:val="none" w:sz="0" w:space="0" w:color="auto"/>
        <w:right w:val="none" w:sz="0" w:space="0" w:color="auto"/>
      </w:divBdr>
    </w:div>
    <w:div w:id="1129204185">
      <w:bodyDiv w:val="1"/>
      <w:marLeft w:val="375"/>
      <w:marRight w:val="375"/>
      <w:marTop w:val="375"/>
      <w:marBottom w:val="375"/>
      <w:divBdr>
        <w:top w:val="none" w:sz="0" w:space="0" w:color="auto"/>
        <w:left w:val="none" w:sz="0" w:space="0" w:color="auto"/>
        <w:bottom w:val="none" w:sz="0" w:space="0" w:color="auto"/>
        <w:right w:val="none" w:sz="0" w:space="0" w:color="auto"/>
      </w:divBdr>
    </w:div>
    <w:div w:id="1136875882">
      <w:bodyDiv w:val="1"/>
      <w:marLeft w:val="0"/>
      <w:marRight w:val="0"/>
      <w:marTop w:val="0"/>
      <w:marBottom w:val="0"/>
      <w:divBdr>
        <w:top w:val="none" w:sz="0" w:space="0" w:color="auto"/>
        <w:left w:val="none" w:sz="0" w:space="0" w:color="auto"/>
        <w:bottom w:val="none" w:sz="0" w:space="0" w:color="auto"/>
        <w:right w:val="none" w:sz="0" w:space="0" w:color="auto"/>
      </w:divBdr>
    </w:div>
    <w:div w:id="1426147426">
      <w:bodyDiv w:val="1"/>
      <w:marLeft w:val="375"/>
      <w:marRight w:val="375"/>
      <w:marTop w:val="375"/>
      <w:marBottom w:val="375"/>
      <w:divBdr>
        <w:top w:val="none" w:sz="0" w:space="0" w:color="auto"/>
        <w:left w:val="none" w:sz="0" w:space="0" w:color="auto"/>
        <w:bottom w:val="none" w:sz="0" w:space="0" w:color="auto"/>
        <w:right w:val="none" w:sz="0" w:space="0" w:color="auto"/>
      </w:divBdr>
    </w:div>
    <w:div w:id="1873957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wmf"/><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jl:31318730.0%20" TargetMode="Externa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oleObject" Target="embeddings/oleObject1.bin"/><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06D79-0DE1-4B0E-B44C-ACD5717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64</Pages>
  <Words>27666</Words>
  <Characters>157699</Characters>
  <Application>Microsoft Office Word</Application>
  <DocSecurity>0</DocSecurity>
  <Lines>1314</Lines>
  <Paragraphs>369</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Samsung Electronics</Company>
  <LinksUpToDate>false</LinksUpToDate>
  <CharactersWithSpaces>184996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creator>SEC</dc:creator>
  <cp:lastModifiedBy>Айхан Садыков</cp:lastModifiedBy>
  <cp:revision>3</cp:revision>
  <cp:lastPrinted>2018-02-06T08:21:00Z</cp:lastPrinted>
  <dcterms:created xsi:type="dcterms:W3CDTF">2018-02-21T06:47:00Z</dcterms:created>
  <dcterms:modified xsi:type="dcterms:W3CDTF">2018-02-21T06:50:00Z</dcterms:modified>
</cp:coreProperties>
</file>